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231" w:rsidRPr="005A2231" w:rsidRDefault="005A2231" w:rsidP="005A2231">
      <w:pPr>
        <w:pStyle w:val="a5"/>
        <w:jc w:val="right"/>
        <w:rPr>
          <w:rFonts w:ascii="Times New Roman" w:hAnsi="Times New Roman" w:cs="Times New Roman"/>
        </w:rPr>
      </w:pPr>
      <w:r>
        <w:rPr>
          <w:rFonts w:ascii="Times New Roman" w:hAnsi="Times New Roman" w:cs="Times New Roman"/>
        </w:rPr>
        <w:t>№ 19</w:t>
      </w:r>
    </w:p>
    <w:p w:rsidR="005A2231" w:rsidRPr="008421B8" w:rsidRDefault="005A2231" w:rsidP="005A2231">
      <w:pPr>
        <w:pStyle w:val="a5"/>
        <w:jc w:val="right"/>
        <w:rPr>
          <w:rFonts w:ascii="Times New Roman" w:hAnsi="Times New Roman" w:cs="Times New Roman"/>
          <w:sz w:val="24"/>
          <w:szCs w:val="24"/>
        </w:rPr>
      </w:pPr>
      <w:r>
        <w:rPr>
          <w:rFonts w:ascii="Times New Roman" w:hAnsi="Times New Roman" w:cs="Times New Roman"/>
        </w:rPr>
        <w:t xml:space="preserve">                   от  </w:t>
      </w:r>
      <w:r w:rsidR="008421B8" w:rsidRPr="008421B8">
        <w:rPr>
          <w:rFonts w:ascii="Times New Roman" w:hAnsi="Times New Roman"/>
          <w:sz w:val="24"/>
          <w:szCs w:val="24"/>
        </w:rPr>
        <w:t>30.10.2018г.</w:t>
      </w:r>
    </w:p>
    <w:p w:rsidR="008421B8" w:rsidRDefault="008421B8" w:rsidP="008421B8">
      <w:pPr>
        <w:widowControl w:val="0"/>
        <w:autoSpaceDN w:val="0"/>
        <w:jc w:val="right"/>
        <w:rPr>
          <w:rFonts w:ascii="Times New Roman" w:hAnsi="Times New Roman" w:cs="Times New Roman"/>
          <w:b/>
          <w:bCs/>
          <w:iCs/>
          <w:sz w:val="32"/>
          <w:szCs w:val="32"/>
        </w:rPr>
      </w:pPr>
      <w:r>
        <w:rPr>
          <w:rFonts w:ascii="Times New Roman" w:hAnsi="Times New Roman" w:cs="Times New Roman"/>
          <w:bCs/>
          <w:iCs/>
          <w:sz w:val="24"/>
          <w:szCs w:val="24"/>
        </w:rPr>
        <w:t>вторник</w:t>
      </w:r>
    </w:p>
    <w:p w:rsidR="008421B8" w:rsidRDefault="008421B8" w:rsidP="005A2231">
      <w:pPr>
        <w:widowControl w:val="0"/>
        <w:autoSpaceDN w:val="0"/>
        <w:jc w:val="center"/>
        <w:rPr>
          <w:rFonts w:ascii="Times New Roman" w:hAnsi="Times New Roman" w:cs="Times New Roman"/>
          <w:b/>
          <w:bCs/>
          <w:iCs/>
          <w:sz w:val="32"/>
          <w:szCs w:val="32"/>
        </w:rPr>
      </w:pPr>
    </w:p>
    <w:p w:rsidR="008421B8" w:rsidRDefault="008421B8" w:rsidP="005A2231">
      <w:pPr>
        <w:widowControl w:val="0"/>
        <w:autoSpaceDN w:val="0"/>
        <w:jc w:val="center"/>
        <w:rPr>
          <w:rFonts w:ascii="Times New Roman" w:hAnsi="Times New Roman" w:cs="Times New Roman"/>
          <w:b/>
          <w:bCs/>
          <w:iCs/>
          <w:sz w:val="32"/>
          <w:szCs w:val="32"/>
        </w:rPr>
      </w:pPr>
    </w:p>
    <w:p w:rsidR="005A2231" w:rsidRPr="005A2231" w:rsidRDefault="005A2231" w:rsidP="005A2231">
      <w:pPr>
        <w:widowControl w:val="0"/>
        <w:autoSpaceDN w:val="0"/>
        <w:jc w:val="center"/>
        <w:rPr>
          <w:rFonts w:ascii="Times New Roman" w:hAnsi="Times New Roman" w:cs="Times New Roman"/>
          <w:b/>
          <w:bCs/>
          <w:iCs/>
          <w:sz w:val="32"/>
          <w:szCs w:val="32"/>
        </w:rPr>
      </w:pPr>
      <w:r w:rsidRPr="005A2231">
        <w:rPr>
          <w:rFonts w:ascii="Times New Roman" w:hAnsi="Times New Roman" w:cs="Times New Roman"/>
          <w:b/>
          <w:bCs/>
          <w:iCs/>
          <w:sz w:val="32"/>
          <w:szCs w:val="32"/>
        </w:rPr>
        <w:t>ГВАЗДЕНСКОЕ СЕЛЬСКОЕ ПОСЕЛЕНИЕ</w:t>
      </w:r>
    </w:p>
    <w:p w:rsidR="005A2231" w:rsidRPr="005A2231" w:rsidRDefault="005A2231" w:rsidP="005A2231">
      <w:pPr>
        <w:widowControl w:val="0"/>
        <w:autoSpaceDN w:val="0"/>
        <w:jc w:val="center"/>
        <w:rPr>
          <w:rFonts w:ascii="Times New Roman" w:hAnsi="Times New Roman" w:cs="Times New Roman"/>
          <w:b/>
          <w:bCs/>
          <w:iCs/>
          <w:sz w:val="32"/>
          <w:szCs w:val="32"/>
        </w:rPr>
      </w:pPr>
      <w:r w:rsidRPr="005A2231">
        <w:rPr>
          <w:rFonts w:ascii="Times New Roman" w:hAnsi="Times New Roman" w:cs="Times New Roman"/>
          <w:b/>
          <w:bCs/>
          <w:iCs/>
          <w:sz w:val="32"/>
          <w:szCs w:val="32"/>
        </w:rPr>
        <w:t xml:space="preserve">Бутурлиновского муниципального района </w:t>
      </w:r>
    </w:p>
    <w:p w:rsidR="005A2231" w:rsidRPr="005A2231" w:rsidRDefault="005A2231" w:rsidP="005A2231">
      <w:pPr>
        <w:widowControl w:val="0"/>
        <w:autoSpaceDN w:val="0"/>
        <w:jc w:val="center"/>
        <w:rPr>
          <w:rFonts w:ascii="Times New Roman" w:hAnsi="Times New Roman" w:cs="Times New Roman"/>
          <w:b/>
          <w:bCs/>
          <w:iCs/>
          <w:sz w:val="32"/>
          <w:szCs w:val="32"/>
        </w:rPr>
      </w:pPr>
      <w:r w:rsidRPr="005A2231">
        <w:rPr>
          <w:rFonts w:ascii="Times New Roman" w:hAnsi="Times New Roman" w:cs="Times New Roman"/>
          <w:b/>
          <w:bCs/>
          <w:iCs/>
          <w:sz w:val="32"/>
          <w:szCs w:val="32"/>
        </w:rPr>
        <w:t>Воронежской области</w:t>
      </w:r>
    </w:p>
    <w:p w:rsidR="005A2231" w:rsidRPr="005A2231" w:rsidRDefault="005A2231" w:rsidP="005A2231">
      <w:pPr>
        <w:widowControl w:val="0"/>
        <w:autoSpaceDN w:val="0"/>
        <w:rPr>
          <w:rFonts w:ascii="Times New Roman" w:hAnsi="Times New Roman" w:cs="Times New Roman"/>
          <w:b/>
          <w:bCs/>
          <w:iCs/>
          <w:sz w:val="32"/>
          <w:szCs w:val="32"/>
        </w:rPr>
      </w:pPr>
    </w:p>
    <w:p w:rsidR="005A2231" w:rsidRPr="005A2231" w:rsidRDefault="005A2231" w:rsidP="005A2231">
      <w:pPr>
        <w:widowControl w:val="0"/>
        <w:autoSpaceDN w:val="0"/>
        <w:jc w:val="center"/>
        <w:rPr>
          <w:rFonts w:ascii="Times New Roman" w:hAnsi="Times New Roman" w:cs="Times New Roman"/>
          <w:b/>
          <w:bCs/>
          <w:i/>
          <w:iCs/>
          <w:sz w:val="40"/>
          <w:szCs w:val="40"/>
        </w:rPr>
      </w:pPr>
      <w:r w:rsidRPr="005A2231">
        <w:rPr>
          <w:rFonts w:ascii="Times New Roman" w:hAnsi="Times New Roman" w:cs="Times New Roman"/>
          <w:b/>
          <w:bCs/>
          <w:i/>
          <w:iCs/>
          <w:sz w:val="40"/>
          <w:szCs w:val="40"/>
        </w:rPr>
        <w:t>В Е С Т Н И К</w:t>
      </w:r>
    </w:p>
    <w:p w:rsidR="005A2231" w:rsidRPr="005A2231" w:rsidRDefault="005A2231" w:rsidP="005A2231">
      <w:pPr>
        <w:widowControl w:val="0"/>
        <w:autoSpaceDN w:val="0"/>
        <w:rPr>
          <w:rFonts w:ascii="Times New Roman" w:hAnsi="Times New Roman" w:cs="Times New Roman"/>
          <w:b/>
          <w:bCs/>
          <w:iCs/>
          <w:sz w:val="32"/>
          <w:szCs w:val="32"/>
        </w:rPr>
      </w:pPr>
    </w:p>
    <w:p w:rsidR="005A2231" w:rsidRPr="005A2231" w:rsidRDefault="005A2231" w:rsidP="005A2231">
      <w:pPr>
        <w:pStyle w:val="a5"/>
        <w:jc w:val="center"/>
        <w:rPr>
          <w:rFonts w:ascii="Times New Roman" w:hAnsi="Times New Roman" w:cs="Times New Roman"/>
          <w:sz w:val="28"/>
          <w:szCs w:val="28"/>
          <w:shd w:val="clear" w:color="auto" w:fill="FFFFFF"/>
        </w:rPr>
      </w:pPr>
      <w:r w:rsidRPr="005A2231">
        <w:rPr>
          <w:rFonts w:ascii="Times New Roman" w:hAnsi="Times New Roman" w:cs="Times New Roman"/>
          <w:shd w:val="clear" w:color="auto" w:fill="FFFFFF"/>
        </w:rPr>
        <w:t>муниципальных нормативно правовых актов и иной официальной</w:t>
      </w:r>
    </w:p>
    <w:p w:rsidR="005A2231" w:rsidRPr="005A2231" w:rsidRDefault="005A2231" w:rsidP="005A2231">
      <w:pPr>
        <w:pStyle w:val="a5"/>
        <w:jc w:val="center"/>
        <w:rPr>
          <w:rFonts w:ascii="Times New Roman" w:hAnsi="Times New Roman" w:cs="Times New Roman"/>
          <w:shd w:val="clear" w:color="auto" w:fill="FFFFFF"/>
        </w:rPr>
      </w:pPr>
      <w:r w:rsidRPr="005A2231">
        <w:rPr>
          <w:rFonts w:ascii="Times New Roman" w:hAnsi="Times New Roman" w:cs="Times New Roman"/>
          <w:shd w:val="clear" w:color="auto" w:fill="FFFFFF"/>
        </w:rPr>
        <w:t>информации Гвазденского сельского поселения</w:t>
      </w:r>
    </w:p>
    <w:p w:rsidR="005A2231" w:rsidRPr="005A2231" w:rsidRDefault="005A2231" w:rsidP="005A2231">
      <w:pPr>
        <w:pStyle w:val="a5"/>
        <w:jc w:val="center"/>
        <w:rPr>
          <w:rFonts w:ascii="Times New Roman" w:hAnsi="Times New Roman" w:cs="Times New Roman"/>
          <w:bCs/>
          <w:iCs/>
          <w:sz w:val="32"/>
          <w:szCs w:val="32"/>
        </w:rPr>
      </w:pPr>
      <w:r w:rsidRPr="005A2231">
        <w:rPr>
          <w:rFonts w:ascii="Times New Roman" w:hAnsi="Times New Roman" w:cs="Times New Roman"/>
          <w:shd w:val="clear" w:color="auto" w:fill="FFFFFF"/>
        </w:rPr>
        <w:t>Бутурлиновского муниципального района Воронежской области</w:t>
      </w:r>
    </w:p>
    <w:p w:rsidR="005A2231" w:rsidRPr="005A2231" w:rsidRDefault="005A2231" w:rsidP="005A2231">
      <w:pPr>
        <w:widowControl w:val="0"/>
        <w:autoSpaceDN w:val="0"/>
        <w:rPr>
          <w:rFonts w:ascii="Times New Roman" w:hAnsi="Times New Roman" w:cs="Times New Roman"/>
          <w:b/>
          <w:bCs/>
          <w:iCs/>
          <w:sz w:val="32"/>
          <w:szCs w:val="32"/>
        </w:rPr>
      </w:pPr>
    </w:p>
    <w:p w:rsidR="005A2231" w:rsidRPr="005A2231" w:rsidRDefault="005A2231" w:rsidP="005A2231">
      <w:pPr>
        <w:widowControl w:val="0"/>
        <w:autoSpaceDN w:val="0"/>
        <w:rPr>
          <w:rFonts w:ascii="Times New Roman" w:hAnsi="Times New Roman" w:cs="Times New Roman"/>
          <w:bCs/>
          <w:iCs/>
          <w:sz w:val="28"/>
          <w:szCs w:val="28"/>
        </w:rPr>
      </w:pPr>
    </w:p>
    <w:p w:rsidR="005A2231" w:rsidRPr="005A2231" w:rsidRDefault="005A2231" w:rsidP="005A2231">
      <w:pPr>
        <w:jc w:val="both"/>
        <w:rPr>
          <w:rFonts w:ascii="Times New Roman" w:hAnsi="Times New Roman" w:cs="Times New Roman"/>
          <w:sz w:val="20"/>
          <w:szCs w:val="20"/>
        </w:rPr>
      </w:pPr>
      <w:r w:rsidRPr="005A2231">
        <w:rPr>
          <w:rFonts w:ascii="Times New Roman" w:hAnsi="Times New Roman" w:cs="Times New Roman"/>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w:t>
      </w:r>
      <w:r>
        <w:rPr>
          <w:rFonts w:ascii="Times New Roman" w:hAnsi="Times New Roman" w:cs="Times New Roman"/>
          <w:bCs/>
          <w:iCs/>
          <w:sz w:val="24"/>
          <w:szCs w:val="24"/>
        </w:rPr>
        <w:t xml:space="preserve"> </w:t>
      </w:r>
      <w:r w:rsidRPr="005A2231">
        <w:rPr>
          <w:rFonts w:ascii="Times New Roman" w:hAnsi="Times New Roman" w:cs="Times New Roman"/>
          <w:bCs/>
          <w:iCs/>
          <w:sz w:val="24"/>
          <w:szCs w:val="24"/>
        </w:rPr>
        <w:t>постановления администрации</w:t>
      </w:r>
      <w:bookmarkStart w:id="0" w:name="_GoBack"/>
      <w:bookmarkEnd w:id="0"/>
      <w:r>
        <w:rPr>
          <w:rFonts w:ascii="Times New Roman" w:hAnsi="Times New Roman" w:cs="Times New Roman"/>
          <w:bCs/>
          <w:iCs/>
          <w:sz w:val="24"/>
          <w:szCs w:val="24"/>
        </w:rPr>
        <w:t xml:space="preserve"> </w:t>
      </w:r>
      <w:r w:rsidRPr="005A2231">
        <w:rPr>
          <w:rFonts w:ascii="Times New Roman" w:hAnsi="Times New Roman" w:cs="Times New Roman"/>
          <w:bCs/>
          <w:iCs/>
          <w:sz w:val="24"/>
          <w:szCs w:val="24"/>
        </w:rPr>
        <w:t>Гвазденского сельского поселения.</w:t>
      </w:r>
    </w:p>
    <w:p w:rsidR="005A2231" w:rsidRPr="005A2231" w:rsidRDefault="005A2231" w:rsidP="005A2231">
      <w:pPr>
        <w:widowControl w:val="0"/>
        <w:autoSpaceDN w:val="0"/>
        <w:rPr>
          <w:rFonts w:ascii="Times New Roman" w:hAnsi="Times New Roman" w:cs="Times New Roman"/>
          <w:bCs/>
          <w:iCs/>
          <w:sz w:val="24"/>
          <w:szCs w:val="24"/>
        </w:rPr>
      </w:pPr>
      <w:r w:rsidRPr="005A2231">
        <w:rPr>
          <w:rFonts w:ascii="Times New Roman" w:hAnsi="Times New Roman" w:cs="Times New Roman"/>
          <w:bCs/>
          <w:iCs/>
          <w:sz w:val="24"/>
          <w:szCs w:val="24"/>
        </w:rPr>
        <w:t>___________________________________________________________________________</w:t>
      </w:r>
    </w:p>
    <w:p w:rsidR="005A2231" w:rsidRPr="005A2231" w:rsidRDefault="005A2231" w:rsidP="005A2231">
      <w:pPr>
        <w:widowControl w:val="0"/>
        <w:autoSpaceDN w:val="0"/>
        <w:rPr>
          <w:rFonts w:ascii="Times New Roman" w:hAnsi="Times New Roman" w:cs="Times New Roman"/>
          <w:bCs/>
          <w:iCs/>
          <w:sz w:val="24"/>
          <w:szCs w:val="24"/>
        </w:rPr>
      </w:pPr>
      <w:r w:rsidRPr="005A2231">
        <w:rPr>
          <w:rFonts w:ascii="Times New Roman" w:hAnsi="Times New Roman" w:cs="Times New Roman"/>
          <w:bCs/>
          <w:iCs/>
          <w:sz w:val="20"/>
          <w:szCs w:val="20"/>
        </w:rPr>
        <w:t>Утвержден решением Совета                                  отпечатан в администрации</w:t>
      </w:r>
    </w:p>
    <w:p w:rsidR="005A2231" w:rsidRPr="005A2231" w:rsidRDefault="005A2231" w:rsidP="005A2231">
      <w:pPr>
        <w:widowControl w:val="0"/>
        <w:autoSpaceDN w:val="0"/>
        <w:rPr>
          <w:rFonts w:ascii="Times New Roman" w:hAnsi="Times New Roman" w:cs="Times New Roman"/>
          <w:bCs/>
          <w:iCs/>
          <w:sz w:val="20"/>
          <w:szCs w:val="20"/>
        </w:rPr>
      </w:pPr>
      <w:r w:rsidRPr="005A2231">
        <w:rPr>
          <w:rFonts w:ascii="Times New Roman" w:hAnsi="Times New Roman" w:cs="Times New Roman"/>
          <w:bCs/>
          <w:iCs/>
          <w:sz w:val="20"/>
          <w:szCs w:val="20"/>
        </w:rPr>
        <w:t>народных депутатов                                                 Гвазденского</w:t>
      </w:r>
      <w:r w:rsidR="004229E9">
        <w:rPr>
          <w:rFonts w:ascii="Times New Roman" w:hAnsi="Times New Roman" w:cs="Times New Roman"/>
          <w:bCs/>
          <w:iCs/>
          <w:sz w:val="20"/>
          <w:szCs w:val="20"/>
        </w:rPr>
        <w:t xml:space="preserve"> </w:t>
      </w:r>
      <w:r w:rsidRPr="005A2231">
        <w:rPr>
          <w:rFonts w:ascii="Times New Roman" w:hAnsi="Times New Roman" w:cs="Times New Roman"/>
          <w:bCs/>
          <w:iCs/>
          <w:sz w:val="20"/>
          <w:szCs w:val="20"/>
        </w:rPr>
        <w:t>сельского</w:t>
      </w:r>
    </w:p>
    <w:p w:rsidR="005A2231" w:rsidRPr="005A2231" w:rsidRDefault="005A2231" w:rsidP="005A2231">
      <w:pPr>
        <w:widowControl w:val="0"/>
        <w:autoSpaceDN w:val="0"/>
        <w:rPr>
          <w:rFonts w:ascii="Times New Roman" w:hAnsi="Times New Roman" w:cs="Times New Roman"/>
          <w:bCs/>
          <w:iCs/>
          <w:sz w:val="20"/>
          <w:szCs w:val="20"/>
        </w:rPr>
      </w:pPr>
      <w:r w:rsidRPr="005A2231">
        <w:rPr>
          <w:rFonts w:ascii="Times New Roman" w:hAnsi="Times New Roman" w:cs="Times New Roman"/>
          <w:bCs/>
          <w:iCs/>
          <w:sz w:val="20"/>
          <w:szCs w:val="20"/>
        </w:rPr>
        <w:t>Гвазденского сельского                                           поселения по адресу: ул.Ивана</w:t>
      </w:r>
    </w:p>
    <w:p w:rsidR="005A2231" w:rsidRPr="005A2231" w:rsidRDefault="005A2231" w:rsidP="005A2231">
      <w:pPr>
        <w:widowControl w:val="0"/>
        <w:autoSpaceDN w:val="0"/>
        <w:rPr>
          <w:rFonts w:ascii="Times New Roman" w:hAnsi="Times New Roman" w:cs="Times New Roman"/>
          <w:bCs/>
          <w:iCs/>
          <w:sz w:val="20"/>
          <w:szCs w:val="20"/>
        </w:rPr>
      </w:pPr>
      <w:r w:rsidRPr="005A2231">
        <w:rPr>
          <w:rFonts w:ascii="Times New Roman" w:hAnsi="Times New Roman" w:cs="Times New Roman"/>
          <w:bCs/>
          <w:iCs/>
          <w:sz w:val="20"/>
          <w:szCs w:val="20"/>
        </w:rPr>
        <w:t>поселения № 182 от 25.02.2009г.                            Бочарникова 40, Бутурлиновского</w:t>
      </w:r>
    </w:p>
    <w:p w:rsidR="005A2231" w:rsidRPr="005A2231" w:rsidRDefault="005A2231" w:rsidP="005A2231">
      <w:pPr>
        <w:widowControl w:val="0"/>
        <w:autoSpaceDN w:val="0"/>
        <w:rPr>
          <w:rFonts w:ascii="Times New Roman" w:hAnsi="Times New Roman" w:cs="Times New Roman"/>
          <w:bCs/>
          <w:iCs/>
          <w:sz w:val="20"/>
          <w:szCs w:val="20"/>
        </w:rPr>
      </w:pPr>
      <w:r w:rsidRPr="005A2231">
        <w:rPr>
          <w:rFonts w:ascii="Times New Roman" w:hAnsi="Times New Roman" w:cs="Times New Roman"/>
          <w:bCs/>
          <w:iCs/>
          <w:sz w:val="20"/>
          <w:szCs w:val="20"/>
        </w:rPr>
        <w:t xml:space="preserve">                                                                                    района, Воронежской области</w:t>
      </w:r>
    </w:p>
    <w:p w:rsidR="005A2231" w:rsidRPr="005A2231" w:rsidRDefault="005A2231" w:rsidP="005A2231">
      <w:pPr>
        <w:widowControl w:val="0"/>
        <w:autoSpaceDN w:val="0"/>
        <w:rPr>
          <w:rFonts w:ascii="Times New Roman" w:hAnsi="Times New Roman" w:cs="Times New Roman"/>
          <w:bCs/>
          <w:iCs/>
          <w:sz w:val="20"/>
          <w:szCs w:val="20"/>
        </w:rPr>
      </w:pPr>
      <w:r w:rsidRPr="005A2231">
        <w:rPr>
          <w:rFonts w:ascii="Times New Roman" w:hAnsi="Times New Roman" w:cs="Times New Roman"/>
          <w:bCs/>
          <w:iCs/>
          <w:sz w:val="20"/>
          <w:szCs w:val="20"/>
        </w:rPr>
        <w:t xml:space="preserve">                                                                                    397523</w:t>
      </w:r>
    </w:p>
    <w:p w:rsidR="005A2231" w:rsidRPr="00A6411E" w:rsidRDefault="005A2231" w:rsidP="005A2231">
      <w:pPr>
        <w:widowControl w:val="0"/>
        <w:autoSpaceDN w:val="0"/>
        <w:rPr>
          <w:rFonts w:ascii="Times New Roman" w:hAnsi="Times New Roman" w:cs="Times New Roman"/>
          <w:bCs/>
          <w:iCs/>
          <w:color w:val="FF0000"/>
          <w:sz w:val="20"/>
          <w:szCs w:val="20"/>
        </w:rPr>
      </w:pPr>
      <w:r w:rsidRPr="005A2231">
        <w:rPr>
          <w:rFonts w:ascii="Times New Roman" w:hAnsi="Times New Roman" w:cs="Times New Roman"/>
          <w:bCs/>
          <w:iCs/>
          <w:sz w:val="20"/>
          <w:szCs w:val="20"/>
        </w:rPr>
        <w:t xml:space="preserve">Тираж: 3 экз. Объем: </w:t>
      </w:r>
      <w:r w:rsidR="00A6411E" w:rsidRPr="005871F7">
        <w:rPr>
          <w:rFonts w:ascii="Times New Roman" w:hAnsi="Times New Roman" w:cs="Times New Roman"/>
          <w:bCs/>
          <w:iCs/>
          <w:sz w:val="20"/>
          <w:szCs w:val="20"/>
        </w:rPr>
        <w:t xml:space="preserve">на  </w:t>
      </w:r>
      <w:r w:rsidR="000D255D">
        <w:rPr>
          <w:rFonts w:ascii="Times New Roman" w:hAnsi="Times New Roman" w:cs="Times New Roman"/>
          <w:bCs/>
          <w:iCs/>
          <w:sz w:val="20"/>
          <w:szCs w:val="20"/>
        </w:rPr>
        <w:t>10</w:t>
      </w:r>
      <w:r w:rsidR="008421B8">
        <w:rPr>
          <w:rFonts w:ascii="Times New Roman" w:hAnsi="Times New Roman" w:cs="Times New Roman"/>
          <w:bCs/>
          <w:iCs/>
          <w:sz w:val="20"/>
          <w:szCs w:val="20"/>
        </w:rPr>
        <w:t xml:space="preserve">  ( </w:t>
      </w:r>
      <w:r w:rsidR="000D255D">
        <w:rPr>
          <w:rFonts w:ascii="Times New Roman" w:hAnsi="Times New Roman" w:cs="Times New Roman"/>
          <w:bCs/>
          <w:iCs/>
          <w:sz w:val="20"/>
          <w:szCs w:val="20"/>
        </w:rPr>
        <w:t>десяти</w:t>
      </w:r>
      <w:r w:rsidR="008421B8">
        <w:rPr>
          <w:rFonts w:ascii="Times New Roman" w:hAnsi="Times New Roman" w:cs="Times New Roman"/>
          <w:bCs/>
          <w:iCs/>
          <w:sz w:val="20"/>
          <w:szCs w:val="20"/>
        </w:rPr>
        <w:t xml:space="preserve"> </w:t>
      </w:r>
      <w:r w:rsidR="00095131">
        <w:rPr>
          <w:rFonts w:ascii="Times New Roman" w:hAnsi="Times New Roman" w:cs="Times New Roman"/>
          <w:bCs/>
          <w:iCs/>
          <w:sz w:val="20"/>
          <w:szCs w:val="20"/>
        </w:rPr>
        <w:t>)</w:t>
      </w:r>
      <w:r w:rsidR="00A6411E" w:rsidRPr="008926A9">
        <w:rPr>
          <w:rFonts w:ascii="Times New Roman" w:hAnsi="Times New Roman" w:cs="Times New Roman"/>
          <w:bCs/>
          <w:iCs/>
          <w:color w:val="000000" w:themeColor="text1"/>
          <w:sz w:val="20"/>
          <w:szCs w:val="20"/>
        </w:rPr>
        <w:t xml:space="preserve">  </w:t>
      </w:r>
      <w:r w:rsidRPr="008926A9">
        <w:rPr>
          <w:rFonts w:ascii="Times New Roman" w:hAnsi="Times New Roman" w:cs="Times New Roman"/>
          <w:bCs/>
          <w:iCs/>
          <w:color w:val="000000" w:themeColor="text1"/>
          <w:sz w:val="20"/>
          <w:szCs w:val="20"/>
        </w:rPr>
        <w:t>листах</w:t>
      </w:r>
    </w:p>
    <w:p w:rsidR="005A2231" w:rsidRPr="005A2231" w:rsidRDefault="005A2231" w:rsidP="005A2231">
      <w:pPr>
        <w:widowControl w:val="0"/>
        <w:autoSpaceDN w:val="0"/>
        <w:rPr>
          <w:rFonts w:ascii="Times New Roman" w:hAnsi="Times New Roman" w:cs="Times New Roman"/>
          <w:bCs/>
          <w:iCs/>
          <w:sz w:val="24"/>
          <w:szCs w:val="24"/>
        </w:rPr>
      </w:pPr>
    </w:p>
    <w:p w:rsidR="005A2231" w:rsidRPr="005A2231" w:rsidRDefault="005A2231" w:rsidP="005A2231">
      <w:pPr>
        <w:widowControl w:val="0"/>
        <w:autoSpaceDN w:val="0"/>
        <w:rPr>
          <w:rFonts w:ascii="Times New Roman" w:hAnsi="Times New Roman" w:cs="Times New Roman"/>
          <w:bCs/>
          <w:iCs/>
          <w:sz w:val="24"/>
          <w:szCs w:val="24"/>
        </w:rPr>
      </w:pPr>
      <w:r w:rsidRPr="005A2231">
        <w:rPr>
          <w:rFonts w:ascii="Times New Roman" w:hAnsi="Times New Roman" w:cs="Times New Roman"/>
          <w:bCs/>
          <w:iCs/>
          <w:sz w:val="24"/>
          <w:szCs w:val="24"/>
        </w:rPr>
        <w:t xml:space="preserve">Ответственный </w:t>
      </w:r>
      <w:r>
        <w:rPr>
          <w:rFonts w:ascii="Times New Roman" w:hAnsi="Times New Roman" w:cs="Times New Roman"/>
          <w:bCs/>
          <w:iCs/>
          <w:sz w:val="24"/>
          <w:szCs w:val="24"/>
        </w:rPr>
        <w:t xml:space="preserve">за выпуск: </w:t>
      </w:r>
      <w:r w:rsidR="000D255D">
        <w:rPr>
          <w:rFonts w:ascii="Times New Roman" w:hAnsi="Times New Roman" w:cs="Times New Roman"/>
          <w:bCs/>
          <w:iCs/>
          <w:sz w:val="24"/>
          <w:szCs w:val="24"/>
        </w:rPr>
        <w:t>Н.С.Сергеева</w:t>
      </w:r>
    </w:p>
    <w:p w:rsidR="005A2231" w:rsidRDefault="005A2231" w:rsidP="005A2231">
      <w:pPr>
        <w:rPr>
          <w:rFonts w:ascii="Times New Roman" w:hAnsi="Times New Roman" w:cs="Times New Roman"/>
          <w:sz w:val="20"/>
          <w:szCs w:val="20"/>
        </w:rPr>
      </w:pPr>
    </w:p>
    <w:p w:rsidR="00387CE7" w:rsidRDefault="00387CE7" w:rsidP="005A2231">
      <w:pPr>
        <w:rPr>
          <w:rFonts w:ascii="Times New Roman" w:hAnsi="Times New Roman" w:cs="Times New Roman"/>
          <w:sz w:val="20"/>
          <w:szCs w:val="20"/>
        </w:rPr>
      </w:pPr>
    </w:p>
    <w:p w:rsidR="00943359" w:rsidRDefault="00943359" w:rsidP="005A2231">
      <w:pPr>
        <w:rPr>
          <w:rFonts w:ascii="Times New Roman" w:hAnsi="Times New Roman" w:cs="Times New Roman"/>
          <w:sz w:val="20"/>
          <w:szCs w:val="20"/>
        </w:rPr>
      </w:pPr>
    </w:p>
    <w:p w:rsidR="00387CE7" w:rsidRDefault="00387CE7" w:rsidP="005A2231">
      <w:pPr>
        <w:rPr>
          <w:rFonts w:ascii="Times New Roman" w:hAnsi="Times New Roman" w:cs="Times New Roman"/>
          <w:sz w:val="20"/>
          <w:szCs w:val="20"/>
        </w:rPr>
      </w:pPr>
    </w:p>
    <w:p w:rsidR="00387CE7" w:rsidRPr="005A2231" w:rsidRDefault="00387CE7" w:rsidP="005A2231">
      <w:pPr>
        <w:rPr>
          <w:rFonts w:ascii="Times New Roman" w:hAnsi="Times New Roman" w:cs="Times New Roman"/>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5A2231" w:rsidRPr="005A2231" w:rsidTr="005871F7">
        <w:tc>
          <w:tcPr>
            <w:tcW w:w="567" w:type="dxa"/>
            <w:tcBorders>
              <w:top w:val="double" w:sz="2" w:space="0" w:color="000000"/>
              <w:left w:val="double" w:sz="2" w:space="0" w:color="000000"/>
              <w:bottom w:val="double" w:sz="2" w:space="0" w:color="000000"/>
              <w:right w:val="nil"/>
            </w:tcBorders>
            <w:hideMark/>
          </w:tcPr>
          <w:p w:rsidR="005A2231" w:rsidRPr="005A2231" w:rsidRDefault="005A2231">
            <w:pPr>
              <w:pStyle w:val="a4"/>
              <w:snapToGrid w:val="0"/>
              <w:spacing w:before="0" w:after="0" w:line="276" w:lineRule="auto"/>
              <w:jc w:val="center"/>
              <w:rPr>
                <w:b/>
                <w:bCs/>
                <w:sz w:val="20"/>
                <w:szCs w:val="20"/>
                <w:lang w:val="en-US"/>
              </w:rPr>
            </w:pPr>
            <w:r w:rsidRPr="005A2231">
              <w:rPr>
                <w:sz w:val="20"/>
                <w:szCs w:val="20"/>
              </w:rPr>
              <w:t>№</w:t>
            </w:r>
          </w:p>
        </w:tc>
        <w:tc>
          <w:tcPr>
            <w:tcW w:w="9918" w:type="dxa"/>
            <w:tcBorders>
              <w:top w:val="double" w:sz="2" w:space="0" w:color="000000"/>
              <w:left w:val="double" w:sz="2" w:space="0" w:color="000000"/>
              <w:bottom w:val="double" w:sz="2" w:space="0" w:color="000000"/>
              <w:right w:val="nil"/>
            </w:tcBorders>
            <w:hideMark/>
          </w:tcPr>
          <w:p w:rsidR="005A2231" w:rsidRPr="00943359" w:rsidRDefault="005A2231">
            <w:pPr>
              <w:pStyle w:val="a4"/>
              <w:snapToGrid w:val="0"/>
              <w:spacing w:before="0" w:after="0" w:line="276" w:lineRule="auto"/>
              <w:jc w:val="center"/>
              <w:rPr>
                <w:b/>
                <w:bCs/>
                <w:sz w:val="20"/>
                <w:szCs w:val="20"/>
              </w:rPr>
            </w:pPr>
            <w:r w:rsidRPr="00943359">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5A2231" w:rsidRPr="005A2231" w:rsidRDefault="005A2231">
            <w:pPr>
              <w:pStyle w:val="a4"/>
              <w:snapToGrid w:val="0"/>
              <w:spacing w:before="0" w:after="0" w:line="276" w:lineRule="auto"/>
              <w:rPr>
                <w:b/>
                <w:bCs/>
                <w:sz w:val="20"/>
                <w:szCs w:val="20"/>
                <w:lang w:val="en-US"/>
              </w:rPr>
            </w:pPr>
            <w:r w:rsidRPr="005A2231">
              <w:rPr>
                <w:b/>
                <w:bCs/>
                <w:sz w:val="20"/>
                <w:szCs w:val="20"/>
              </w:rPr>
              <w:t>Стр</w:t>
            </w:r>
          </w:p>
        </w:tc>
      </w:tr>
      <w:tr w:rsidR="008926A9" w:rsidRPr="003D0CF9" w:rsidTr="005871F7">
        <w:tc>
          <w:tcPr>
            <w:tcW w:w="567" w:type="dxa"/>
            <w:tcBorders>
              <w:top w:val="double" w:sz="2" w:space="0" w:color="000000"/>
              <w:left w:val="double" w:sz="2" w:space="0" w:color="000000"/>
              <w:bottom w:val="double" w:sz="2" w:space="0" w:color="000000"/>
              <w:right w:val="nil"/>
            </w:tcBorders>
            <w:hideMark/>
          </w:tcPr>
          <w:p w:rsidR="008926A9" w:rsidRPr="003D0CF9" w:rsidRDefault="008421B8" w:rsidP="003D0CF9">
            <w:pPr>
              <w:jc w:val="both"/>
              <w:rPr>
                <w:rFonts w:ascii="Times New Roman" w:eastAsia="Times New Roman" w:hAnsi="Times New Roman" w:cs="Times New Roman"/>
                <w:color w:val="000000" w:themeColor="text1"/>
                <w:sz w:val="20"/>
                <w:szCs w:val="20"/>
              </w:rPr>
            </w:pPr>
            <w:r w:rsidRPr="003D0CF9">
              <w:rPr>
                <w:rFonts w:ascii="Times New Roman" w:eastAsia="Times New Roman" w:hAnsi="Times New Roman" w:cs="Times New Roman"/>
                <w:color w:val="000000" w:themeColor="text1"/>
                <w:sz w:val="20"/>
                <w:szCs w:val="20"/>
              </w:rPr>
              <w:t>1</w:t>
            </w:r>
          </w:p>
        </w:tc>
        <w:tc>
          <w:tcPr>
            <w:tcW w:w="9918" w:type="dxa"/>
            <w:tcBorders>
              <w:top w:val="double" w:sz="2" w:space="0" w:color="000000"/>
              <w:left w:val="double" w:sz="2" w:space="0" w:color="000000"/>
              <w:bottom w:val="double" w:sz="2" w:space="0" w:color="000000"/>
              <w:right w:val="nil"/>
            </w:tcBorders>
            <w:hideMark/>
          </w:tcPr>
          <w:p w:rsidR="008926A9" w:rsidRPr="003D0CF9" w:rsidRDefault="008421B8" w:rsidP="003D0CF9">
            <w:pPr>
              <w:jc w:val="both"/>
              <w:rPr>
                <w:rFonts w:ascii="Times New Roman" w:hAnsi="Times New Roman" w:cs="Times New Roman"/>
                <w:color w:val="000000" w:themeColor="text1"/>
                <w:sz w:val="20"/>
                <w:szCs w:val="20"/>
              </w:rPr>
            </w:pPr>
            <w:r w:rsidRPr="003D0CF9">
              <w:rPr>
                <w:rFonts w:ascii="Times New Roman" w:hAnsi="Times New Roman" w:cs="Times New Roman"/>
                <w:color w:val="000000" w:themeColor="text1"/>
                <w:sz w:val="20"/>
                <w:szCs w:val="20"/>
              </w:rPr>
              <w:t xml:space="preserve">Постановление главы Гвазденского сельского поселения Бутурлиновского муниципального района Воронежской области   </w:t>
            </w:r>
            <w:r w:rsidRPr="003D0CF9">
              <w:rPr>
                <w:rFonts w:ascii="Times New Roman" w:eastAsia="Calibri" w:hAnsi="Times New Roman" w:cs="Times New Roman"/>
                <w:color w:val="000000" w:themeColor="text1"/>
                <w:sz w:val="20"/>
                <w:szCs w:val="20"/>
              </w:rPr>
              <w:t>от</w:t>
            </w:r>
            <w:r w:rsidRPr="003D0CF9">
              <w:rPr>
                <w:rFonts w:ascii="Times New Roman" w:hAnsi="Times New Roman" w:cs="Times New Roman"/>
                <w:b/>
                <w:color w:val="000000" w:themeColor="text1"/>
                <w:sz w:val="20"/>
                <w:szCs w:val="20"/>
              </w:rPr>
              <w:t xml:space="preserve"> </w:t>
            </w:r>
            <w:r w:rsidR="003D0CF9" w:rsidRPr="003D0CF9">
              <w:rPr>
                <w:rFonts w:ascii="Times New Roman" w:hAnsi="Times New Roman" w:cs="Times New Roman"/>
                <w:color w:val="000000" w:themeColor="text1"/>
                <w:sz w:val="20"/>
                <w:szCs w:val="20"/>
              </w:rPr>
              <w:t xml:space="preserve">16 октября 2018года          № 46  </w:t>
            </w:r>
            <w:r w:rsidR="003D0CF9" w:rsidRPr="003D0CF9">
              <w:rPr>
                <w:rFonts w:ascii="Times New Roman" w:hAnsi="Times New Roman" w:cs="Times New Roman"/>
                <w:b/>
                <w:color w:val="000000" w:themeColor="text1"/>
                <w:sz w:val="20"/>
                <w:szCs w:val="20"/>
              </w:rPr>
              <w:t>«</w:t>
            </w:r>
            <w:r w:rsidRPr="003D0CF9">
              <w:rPr>
                <w:rFonts w:ascii="Times New Roman" w:hAnsi="Times New Roman" w:cs="Times New Roman"/>
                <w:color w:val="000000" w:themeColor="text1"/>
                <w:sz w:val="20"/>
                <w:szCs w:val="20"/>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3D0CF9">
              <w:rPr>
                <w:rFonts w:ascii="Times New Roman" w:eastAsia="Calibri" w:hAnsi="Times New Roman" w:cs="Times New Roman"/>
                <w:color w:val="000000" w:themeColor="text1"/>
                <w:sz w:val="20"/>
                <w:szCs w:val="20"/>
              </w:rPr>
              <w:t>18.12.2015 г. № 113 «</w:t>
            </w:r>
            <w:r w:rsidRPr="003D0CF9">
              <w:rPr>
                <w:rFonts w:ascii="Times New Roman" w:hAnsi="Times New Roman" w:cs="Times New Roman"/>
                <w:color w:val="000000" w:themeColor="text1"/>
                <w:sz w:val="20"/>
                <w:szCs w:val="20"/>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решения о создании семейного (родового) захоронения»</w:t>
            </w:r>
          </w:p>
        </w:tc>
        <w:tc>
          <w:tcPr>
            <w:tcW w:w="585" w:type="dxa"/>
            <w:tcBorders>
              <w:top w:val="double" w:sz="2" w:space="0" w:color="000000"/>
              <w:left w:val="double" w:sz="2" w:space="0" w:color="000000"/>
              <w:bottom w:val="double" w:sz="2" w:space="0" w:color="000000"/>
              <w:right w:val="single" w:sz="4" w:space="0" w:color="auto"/>
            </w:tcBorders>
            <w:hideMark/>
          </w:tcPr>
          <w:p w:rsidR="008926A9" w:rsidRPr="000D255D" w:rsidRDefault="00095131" w:rsidP="003D0CF9">
            <w:pPr>
              <w:jc w:val="both"/>
              <w:rPr>
                <w:rFonts w:ascii="Times New Roman" w:eastAsia="Times New Roman" w:hAnsi="Times New Roman" w:cs="Times New Roman"/>
                <w:color w:val="000000" w:themeColor="text1"/>
                <w:sz w:val="24"/>
                <w:szCs w:val="24"/>
              </w:rPr>
            </w:pPr>
            <w:r w:rsidRPr="000D255D">
              <w:rPr>
                <w:rFonts w:ascii="Times New Roman" w:eastAsia="Times New Roman" w:hAnsi="Times New Roman" w:cs="Times New Roman"/>
                <w:color w:val="000000" w:themeColor="text1"/>
                <w:sz w:val="24"/>
                <w:szCs w:val="24"/>
              </w:rPr>
              <w:t>3-</w:t>
            </w:r>
            <w:r w:rsidR="000D255D" w:rsidRPr="000D255D">
              <w:rPr>
                <w:rFonts w:ascii="Times New Roman" w:eastAsia="Times New Roman" w:hAnsi="Times New Roman" w:cs="Times New Roman"/>
                <w:color w:val="000000" w:themeColor="text1"/>
                <w:sz w:val="24"/>
                <w:szCs w:val="24"/>
              </w:rPr>
              <w:t>5</w:t>
            </w:r>
          </w:p>
        </w:tc>
      </w:tr>
      <w:tr w:rsidR="008421B8" w:rsidRPr="003D0CF9" w:rsidTr="005871F7">
        <w:tc>
          <w:tcPr>
            <w:tcW w:w="567" w:type="dxa"/>
            <w:tcBorders>
              <w:top w:val="double" w:sz="2" w:space="0" w:color="000000"/>
              <w:left w:val="double" w:sz="2" w:space="0" w:color="000000"/>
              <w:bottom w:val="double" w:sz="2" w:space="0" w:color="000000"/>
              <w:right w:val="nil"/>
            </w:tcBorders>
            <w:hideMark/>
          </w:tcPr>
          <w:p w:rsidR="008421B8" w:rsidRPr="003D0CF9" w:rsidRDefault="003D0CF9" w:rsidP="003D0CF9">
            <w:pPr>
              <w:jc w:val="both"/>
              <w:rPr>
                <w:rFonts w:ascii="Times New Roman" w:eastAsia="Times New Roman" w:hAnsi="Times New Roman" w:cs="Times New Roman"/>
                <w:color w:val="000000" w:themeColor="text1"/>
                <w:sz w:val="20"/>
                <w:szCs w:val="20"/>
              </w:rPr>
            </w:pPr>
            <w:r w:rsidRPr="003D0CF9">
              <w:rPr>
                <w:rFonts w:ascii="Times New Roman" w:eastAsia="Times New Roman" w:hAnsi="Times New Roman" w:cs="Times New Roman"/>
                <w:color w:val="000000" w:themeColor="text1"/>
                <w:sz w:val="20"/>
                <w:szCs w:val="20"/>
              </w:rPr>
              <w:t>2</w:t>
            </w:r>
          </w:p>
        </w:tc>
        <w:tc>
          <w:tcPr>
            <w:tcW w:w="9918" w:type="dxa"/>
            <w:tcBorders>
              <w:top w:val="double" w:sz="2" w:space="0" w:color="000000"/>
              <w:left w:val="double" w:sz="2" w:space="0" w:color="000000"/>
              <w:bottom w:val="double" w:sz="2" w:space="0" w:color="000000"/>
              <w:right w:val="nil"/>
            </w:tcBorders>
            <w:hideMark/>
          </w:tcPr>
          <w:p w:rsidR="008421B8" w:rsidRPr="003D0CF9" w:rsidRDefault="008421B8" w:rsidP="003D0CF9">
            <w:pPr>
              <w:spacing w:after="0" w:line="240" w:lineRule="auto"/>
              <w:jc w:val="both"/>
              <w:rPr>
                <w:rFonts w:ascii="Times New Roman" w:hAnsi="Times New Roman" w:cs="Times New Roman"/>
                <w:color w:val="000000" w:themeColor="text1"/>
                <w:sz w:val="20"/>
                <w:szCs w:val="20"/>
              </w:rPr>
            </w:pPr>
            <w:r w:rsidRPr="003D0CF9">
              <w:rPr>
                <w:rFonts w:ascii="Times New Roman" w:hAnsi="Times New Roman" w:cs="Times New Roman"/>
                <w:color w:val="000000" w:themeColor="text1"/>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3D0CF9" w:rsidRPr="003D0CF9">
              <w:rPr>
                <w:rFonts w:ascii="Times New Roman" w:hAnsi="Times New Roman" w:cs="Times New Roman"/>
                <w:color w:val="000000" w:themeColor="text1"/>
                <w:sz w:val="20"/>
                <w:szCs w:val="20"/>
              </w:rPr>
              <w:t xml:space="preserve">  30.10.2018 г.       № 78 «</w:t>
            </w:r>
            <w:r w:rsidRPr="003D0CF9">
              <w:rPr>
                <w:rFonts w:ascii="Times New Roman" w:hAnsi="Times New Roman" w:cs="Times New Roman"/>
                <w:color w:val="000000" w:themeColor="text1"/>
                <w:sz w:val="20"/>
                <w:szCs w:val="20"/>
              </w:rPr>
              <w:t xml:space="preserve">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28.10.2016г. №65 « </w:t>
            </w:r>
            <w:r w:rsidRPr="003D0CF9">
              <w:rPr>
                <w:rStyle w:val="afa"/>
                <w:rFonts w:ascii="Times New Roman" w:hAnsi="Times New Roman" w:cs="Times New Roman"/>
                <w:b w:val="0"/>
                <w:i w:val="0"/>
                <w:color w:val="000000" w:themeColor="text1"/>
                <w:sz w:val="20"/>
                <w:szCs w:val="20"/>
              </w:rPr>
              <w:t>Об</w:t>
            </w:r>
            <w:r w:rsidRPr="003D0CF9">
              <w:rPr>
                <w:rFonts w:ascii="Times New Roman" w:hAnsi="Times New Roman" w:cs="Times New Roman"/>
                <w:color w:val="000000" w:themeColor="text1"/>
                <w:sz w:val="20"/>
                <w:szCs w:val="20"/>
              </w:rPr>
              <w:t xml:space="preserve"> утверждении дополнительных оснований признания безнадежными к взысканию недоимки,  задолженности по пеням и штрафам по земельному налогу и налогу на имущество физических лиц»</w:t>
            </w:r>
          </w:p>
        </w:tc>
        <w:tc>
          <w:tcPr>
            <w:tcW w:w="585" w:type="dxa"/>
            <w:tcBorders>
              <w:top w:val="double" w:sz="2" w:space="0" w:color="000000"/>
              <w:left w:val="double" w:sz="2" w:space="0" w:color="000000"/>
              <w:bottom w:val="double" w:sz="2" w:space="0" w:color="000000"/>
              <w:right w:val="single" w:sz="4" w:space="0" w:color="auto"/>
            </w:tcBorders>
            <w:hideMark/>
          </w:tcPr>
          <w:p w:rsidR="008421B8" w:rsidRPr="000D255D" w:rsidRDefault="000D255D" w:rsidP="003D0CF9">
            <w:pPr>
              <w:jc w:val="both"/>
              <w:rPr>
                <w:rFonts w:ascii="Times New Roman" w:eastAsia="Times New Roman" w:hAnsi="Times New Roman" w:cs="Times New Roman"/>
                <w:color w:val="000000" w:themeColor="text1"/>
                <w:sz w:val="24"/>
                <w:szCs w:val="24"/>
              </w:rPr>
            </w:pPr>
            <w:r w:rsidRPr="000D255D">
              <w:rPr>
                <w:rFonts w:ascii="Times New Roman" w:eastAsia="Times New Roman" w:hAnsi="Times New Roman" w:cs="Times New Roman"/>
                <w:color w:val="000000" w:themeColor="text1"/>
                <w:sz w:val="24"/>
                <w:szCs w:val="24"/>
              </w:rPr>
              <w:t>5-6</w:t>
            </w:r>
          </w:p>
        </w:tc>
      </w:tr>
      <w:tr w:rsidR="008421B8" w:rsidRPr="003D0CF9" w:rsidTr="005871F7">
        <w:tc>
          <w:tcPr>
            <w:tcW w:w="567" w:type="dxa"/>
            <w:tcBorders>
              <w:top w:val="double" w:sz="2" w:space="0" w:color="000000"/>
              <w:left w:val="double" w:sz="2" w:space="0" w:color="000000"/>
              <w:bottom w:val="double" w:sz="2" w:space="0" w:color="000000"/>
              <w:right w:val="nil"/>
            </w:tcBorders>
            <w:hideMark/>
          </w:tcPr>
          <w:p w:rsidR="008421B8" w:rsidRPr="003D0CF9" w:rsidRDefault="003D0CF9" w:rsidP="003D0CF9">
            <w:pPr>
              <w:jc w:val="both"/>
              <w:rPr>
                <w:rFonts w:ascii="Times New Roman" w:eastAsia="Times New Roman" w:hAnsi="Times New Roman" w:cs="Times New Roman"/>
                <w:color w:val="000000" w:themeColor="text1"/>
                <w:sz w:val="20"/>
                <w:szCs w:val="20"/>
              </w:rPr>
            </w:pPr>
            <w:r w:rsidRPr="003D0CF9">
              <w:rPr>
                <w:rFonts w:ascii="Times New Roman" w:eastAsia="Times New Roman" w:hAnsi="Times New Roman" w:cs="Times New Roman"/>
                <w:color w:val="000000" w:themeColor="text1"/>
                <w:sz w:val="20"/>
                <w:szCs w:val="20"/>
              </w:rPr>
              <w:t>3</w:t>
            </w:r>
          </w:p>
        </w:tc>
        <w:tc>
          <w:tcPr>
            <w:tcW w:w="9918" w:type="dxa"/>
            <w:tcBorders>
              <w:top w:val="double" w:sz="2" w:space="0" w:color="000000"/>
              <w:left w:val="double" w:sz="2" w:space="0" w:color="000000"/>
              <w:bottom w:val="double" w:sz="2" w:space="0" w:color="000000"/>
              <w:right w:val="nil"/>
            </w:tcBorders>
            <w:hideMark/>
          </w:tcPr>
          <w:p w:rsidR="008421B8" w:rsidRPr="003D0CF9" w:rsidRDefault="008421B8" w:rsidP="003D0CF9">
            <w:pPr>
              <w:autoSpaceDE w:val="0"/>
              <w:autoSpaceDN w:val="0"/>
              <w:adjustRightInd w:val="0"/>
              <w:ind w:left="156" w:hanging="156"/>
              <w:jc w:val="both"/>
              <w:rPr>
                <w:rFonts w:ascii="Times New Roman" w:hAnsi="Times New Roman" w:cs="Times New Roman"/>
                <w:bCs/>
                <w:color w:val="000000" w:themeColor="text1"/>
                <w:sz w:val="20"/>
                <w:szCs w:val="20"/>
              </w:rPr>
            </w:pPr>
            <w:r w:rsidRPr="003D0CF9">
              <w:rPr>
                <w:rFonts w:ascii="Times New Roman" w:hAnsi="Times New Roman" w:cs="Times New Roman"/>
                <w:color w:val="000000" w:themeColor="text1"/>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3D0CF9" w:rsidRPr="003D0CF9">
              <w:rPr>
                <w:rFonts w:ascii="Times New Roman" w:hAnsi="Times New Roman" w:cs="Times New Roman"/>
                <w:bCs/>
                <w:color w:val="000000" w:themeColor="text1"/>
                <w:sz w:val="20"/>
                <w:szCs w:val="20"/>
              </w:rPr>
              <w:t>30.10.2018 г. № 79</w:t>
            </w:r>
            <w:r w:rsidR="003D0CF9" w:rsidRPr="003D0CF9">
              <w:rPr>
                <w:rStyle w:val="afa"/>
                <w:rFonts w:ascii="Times New Roman" w:hAnsi="Times New Roman" w:cs="Times New Roman"/>
                <w:b w:val="0"/>
                <w:i w:val="0"/>
                <w:color w:val="000000" w:themeColor="text1"/>
                <w:sz w:val="20"/>
                <w:szCs w:val="20"/>
              </w:rPr>
              <w:t>«</w:t>
            </w:r>
            <w:r w:rsidRPr="003D0CF9">
              <w:rPr>
                <w:rStyle w:val="afa"/>
                <w:rFonts w:ascii="Times New Roman" w:hAnsi="Times New Roman" w:cs="Times New Roman"/>
                <w:b w:val="0"/>
                <w:i w:val="0"/>
                <w:color w:val="000000" w:themeColor="text1"/>
                <w:sz w:val="20"/>
                <w:szCs w:val="20"/>
              </w:rPr>
              <w:t>Об утверждении  Порядка предоставления  распорядителем средств бюджета Гвазденского сельского поселения Бутурлиновского муниципального района в администрацию Гвазденского сельского поселения  Бутурлиновского  муниципального района информации о совершаемых действиях, направленных на реализацию Гвазенским сельским поселением права регресса, либо об отсутствии оснований для предъявления иска о взыскании денежных средств в порядке регресса</w:t>
            </w:r>
            <w:r w:rsidR="003D0CF9" w:rsidRPr="003D0CF9">
              <w:rPr>
                <w:rStyle w:val="afa"/>
                <w:rFonts w:ascii="Times New Roman" w:hAnsi="Times New Roman" w:cs="Times New Roman"/>
                <w:b w:val="0"/>
                <w:i w:val="0"/>
                <w:color w:val="000000" w:themeColor="text1"/>
                <w:sz w:val="20"/>
                <w:szCs w:val="20"/>
              </w:rPr>
              <w:t>»</w:t>
            </w:r>
          </w:p>
        </w:tc>
        <w:tc>
          <w:tcPr>
            <w:tcW w:w="585" w:type="dxa"/>
            <w:tcBorders>
              <w:top w:val="double" w:sz="2" w:space="0" w:color="000000"/>
              <w:left w:val="double" w:sz="2" w:space="0" w:color="000000"/>
              <w:bottom w:val="double" w:sz="2" w:space="0" w:color="000000"/>
              <w:right w:val="single" w:sz="4" w:space="0" w:color="auto"/>
            </w:tcBorders>
            <w:hideMark/>
          </w:tcPr>
          <w:p w:rsidR="008421B8" w:rsidRPr="000D255D" w:rsidRDefault="000D255D" w:rsidP="003D0CF9">
            <w:pPr>
              <w:jc w:val="both"/>
              <w:rPr>
                <w:rFonts w:ascii="Times New Roman" w:eastAsia="Times New Roman" w:hAnsi="Times New Roman" w:cs="Times New Roman"/>
                <w:color w:val="000000" w:themeColor="text1"/>
                <w:sz w:val="24"/>
                <w:szCs w:val="24"/>
              </w:rPr>
            </w:pPr>
            <w:r w:rsidRPr="000D255D">
              <w:rPr>
                <w:rFonts w:ascii="Times New Roman" w:eastAsia="Times New Roman" w:hAnsi="Times New Roman" w:cs="Times New Roman"/>
                <w:color w:val="000000" w:themeColor="text1"/>
                <w:sz w:val="24"/>
                <w:szCs w:val="24"/>
              </w:rPr>
              <w:t>6-8</w:t>
            </w:r>
          </w:p>
        </w:tc>
      </w:tr>
      <w:tr w:rsidR="008421B8" w:rsidRPr="003D0CF9" w:rsidTr="005871F7">
        <w:tc>
          <w:tcPr>
            <w:tcW w:w="567" w:type="dxa"/>
            <w:tcBorders>
              <w:top w:val="double" w:sz="2" w:space="0" w:color="000000"/>
              <w:left w:val="double" w:sz="2" w:space="0" w:color="000000"/>
              <w:bottom w:val="double" w:sz="2" w:space="0" w:color="000000"/>
              <w:right w:val="nil"/>
            </w:tcBorders>
            <w:hideMark/>
          </w:tcPr>
          <w:p w:rsidR="008421B8" w:rsidRPr="003D0CF9" w:rsidRDefault="008421B8" w:rsidP="003D0CF9">
            <w:pPr>
              <w:jc w:val="both"/>
              <w:rPr>
                <w:rFonts w:ascii="Times New Roman" w:eastAsia="Times New Roman" w:hAnsi="Times New Roman" w:cs="Times New Roman"/>
                <w:color w:val="000000" w:themeColor="text1"/>
                <w:sz w:val="20"/>
                <w:szCs w:val="20"/>
              </w:rPr>
            </w:pPr>
          </w:p>
          <w:p w:rsidR="008421B8" w:rsidRPr="003D0CF9" w:rsidRDefault="003D0CF9" w:rsidP="003D0CF9">
            <w:pPr>
              <w:jc w:val="both"/>
              <w:rPr>
                <w:rFonts w:ascii="Times New Roman" w:eastAsia="Times New Roman" w:hAnsi="Times New Roman" w:cs="Times New Roman"/>
                <w:color w:val="000000" w:themeColor="text1"/>
                <w:sz w:val="20"/>
                <w:szCs w:val="20"/>
              </w:rPr>
            </w:pPr>
            <w:r w:rsidRPr="003D0CF9">
              <w:rPr>
                <w:rFonts w:ascii="Times New Roman" w:eastAsia="Times New Roman" w:hAnsi="Times New Roman" w:cs="Times New Roman"/>
                <w:color w:val="000000" w:themeColor="text1"/>
                <w:sz w:val="20"/>
                <w:szCs w:val="20"/>
              </w:rPr>
              <w:t>4</w:t>
            </w:r>
          </w:p>
        </w:tc>
        <w:tc>
          <w:tcPr>
            <w:tcW w:w="9918" w:type="dxa"/>
            <w:tcBorders>
              <w:top w:val="double" w:sz="2" w:space="0" w:color="000000"/>
              <w:left w:val="double" w:sz="2" w:space="0" w:color="000000"/>
              <w:bottom w:val="double" w:sz="2" w:space="0" w:color="000000"/>
              <w:right w:val="nil"/>
            </w:tcBorders>
            <w:hideMark/>
          </w:tcPr>
          <w:p w:rsidR="008421B8" w:rsidRPr="003D0CF9" w:rsidRDefault="008421B8" w:rsidP="003D0CF9">
            <w:pPr>
              <w:spacing w:after="0" w:line="240" w:lineRule="auto"/>
              <w:jc w:val="both"/>
              <w:rPr>
                <w:rFonts w:ascii="Times New Roman" w:eastAsia="Times New Roman" w:hAnsi="Times New Roman" w:cs="Times New Roman"/>
                <w:color w:val="000000" w:themeColor="text1"/>
                <w:sz w:val="20"/>
                <w:szCs w:val="20"/>
              </w:rPr>
            </w:pPr>
            <w:r w:rsidRPr="003D0CF9">
              <w:rPr>
                <w:rFonts w:ascii="Times New Roman" w:hAnsi="Times New Roman" w:cs="Times New Roman"/>
                <w:color w:val="000000" w:themeColor="text1"/>
                <w:sz w:val="20"/>
                <w:szCs w:val="20"/>
              </w:rPr>
              <w:t>Решение Совета народных депутатов Гвазденского сельского поселения Бутурлиновского муниципального района Воронежской области   от</w:t>
            </w:r>
            <w:r w:rsidR="003D0CF9" w:rsidRPr="003D0CF9">
              <w:rPr>
                <w:rFonts w:ascii="Times New Roman" w:eastAsia="Times New Roman" w:hAnsi="Times New Roman" w:cs="Times New Roman"/>
                <w:color w:val="000000" w:themeColor="text1"/>
                <w:sz w:val="20"/>
                <w:szCs w:val="20"/>
              </w:rPr>
              <w:t>30.10.2018 г.       №80 «</w:t>
            </w:r>
            <w:r w:rsidRPr="003D0CF9">
              <w:rPr>
                <w:rFonts w:ascii="Times New Roman" w:hAnsi="Times New Roman" w:cs="Times New Roman"/>
                <w:color w:val="000000" w:themeColor="text1"/>
                <w:sz w:val="20"/>
                <w:szCs w:val="20"/>
              </w:rPr>
              <w:t xml:space="preserve"> 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w:t>
            </w:r>
            <w:r w:rsidR="003D0CF9" w:rsidRPr="003D0CF9">
              <w:rPr>
                <w:rFonts w:ascii="Times New Roman" w:hAnsi="Times New Roman" w:cs="Times New Roman"/>
                <w:color w:val="000000" w:themeColor="text1"/>
                <w:sz w:val="20"/>
                <w:szCs w:val="20"/>
              </w:rPr>
              <w:t>»</w:t>
            </w:r>
          </w:p>
          <w:p w:rsidR="008421B8" w:rsidRPr="003D0CF9" w:rsidRDefault="008421B8" w:rsidP="003D0CF9">
            <w:pPr>
              <w:shd w:val="clear" w:color="auto" w:fill="FFFFFF"/>
              <w:spacing w:line="298" w:lineRule="exact"/>
              <w:jc w:val="both"/>
              <w:rPr>
                <w:rStyle w:val="afa"/>
                <w:rFonts w:ascii="Times New Roman" w:hAnsi="Times New Roman" w:cs="Times New Roman"/>
                <w:b w:val="0"/>
                <w:i w:val="0"/>
                <w:color w:val="000000" w:themeColor="text1"/>
                <w:sz w:val="20"/>
                <w:szCs w:val="20"/>
              </w:rPr>
            </w:pPr>
          </w:p>
        </w:tc>
        <w:tc>
          <w:tcPr>
            <w:tcW w:w="585" w:type="dxa"/>
            <w:tcBorders>
              <w:top w:val="double" w:sz="2" w:space="0" w:color="000000"/>
              <w:left w:val="double" w:sz="2" w:space="0" w:color="000000"/>
              <w:bottom w:val="double" w:sz="2" w:space="0" w:color="000000"/>
              <w:right w:val="single" w:sz="4" w:space="0" w:color="auto"/>
            </w:tcBorders>
            <w:hideMark/>
          </w:tcPr>
          <w:p w:rsidR="008421B8" w:rsidRPr="000D255D" w:rsidRDefault="000D255D" w:rsidP="003D0CF9">
            <w:pPr>
              <w:jc w:val="both"/>
              <w:rPr>
                <w:rFonts w:ascii="Times New Roman" w:eastAsia="Times New Roman" w:hAnsi="Times New Roman" w:cs="Times New Roman"/>
                <w:color w:val="000000" w:themeColor="text1"/>
                <w:sz w:val="24"/>
                <w:szCs w:val="24"/>
              </w:rPr>
            </w:pPr>
            <w:r w:rsidRPr="000D255D">
              <w:rPr>
                <w:rFonts w:ascii="Times New Roman" w:eastAsia="Times New Roman" w:hAnsi="Times New Roman" w:cs="Times New Roman"/>
                <w:color w:val="000000" w:themeColor="text1"/>
                <w:sz w:val="24"/>
                <w:szCs w:val="24"/>
              </w:rPr>
              <w:t>8-9</w:t>
            </w:r>
          </w:p>
        </w:tc>
      </w:tr>
    </w:tbl>
    <w:p w:rsidR="005A2231" w:rsidRPr="003D0CF9" w:rsidRDefault="005A2231" w:rsidP="003D0CF9">
      <w:pPr>
        <w:widowControl w:val="0"/>
        <w:autoSpaceDE w:val="0"/>
        <w:autoSpaceDN w:val="0"/>
        <w:adjustRightInd w:val="0"/>
        <w:jc w:val="both"/>
        <w:rPr>
          <w:rFonts w:ascii="Times New Roman" w:eastAsia="Times New Roman" w:hAnsi="Times New Roman" w:cs="Times New Roman"/>
          <w:iCs/>
          <w:color w:val="000000" w:themeColor="text1"/>
          <w:sz w:val="32"/>
          <w:szCs w:val="32"/>
        </w:rPr>
      </w:pPr>
    </w:p>
    <w:p w:rsidR="00387CE7" w:rsidRPr="003D0CF9" w:rsidRDefault="00387CE7" w:rsidP="003D0CF9">
      <w:pPr>
        <w:spacing w:after="0" w:line="240" w:lineRule="auto"/>
        <w:jc w:val="both"/>
        <w:rPr>
          <w:rFonts w:ascii="Times New Roman" w:eastAsia="Times New Roman" w:hAnsi="Times New Roman" w:cs="Times New Roman"/>
          <w:color w:val="000000" w:themeColor="text1"/>
          <w:sz w:val="24"/>
          <w:szCs w:val="24"/>
        </w:rPr>
      </w:pPr>
    </w:p>
    <w:p w:rsidR="00387CE7" w:rsidRPr="003D0CF9" w:rsidRDefault="00387CE7" w:rsidP="003D0CF9">
      <w:pPr>
        <w:spacing w:after="0" w:line="240" w:lineRule="auto"/>
        <w:jc w:val="both"/>
        <w:rPr>
          <w:rFonts w:ascii="Times New Roman" w:eastAsia="Times New Roman" w:hAnsi="Times New Roman" w:cs="Times New Roman"/>
          <w:color w:val="000000" w:themeColor="text1"/>
          <w:sz w:val="24"/>
          <w:szCs w:val="24"/>
        </w:rPr>
      </w:pPr>
    </w:p>
    <w:p w:rsidR="008421B8" w:rsidRDefault="00E47911"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r w:rsidRPr="003D0CF9">
        <w:rPr>
          <w:rFonts w:ascii="Times New Roman" w:eastAsia="Times New Roman" w:hAnsi="Times New Roman" w:cs="Times New Roman"/>
          <w:color w:val="000000" w:themeColor="text1"/>
          <w:sz w:val="28"/>
          <w:szCs w:val="28"/>
        </w:rPr>
        <w:t xml:space="preserve"> </w:t>
      </w: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Default="003D0CF9" w:rsidP="003D0CF9">
      <w:pPr>
        <w:widowControl w:val="0"/>
        <w:autoSpaceDE w:val="0"/>
        <w:autoSpaceDN w:val="0"/>
        <w:adjustRightInd w:val="0"/>
        <w:jc w:val="both"/>
        <w:rPr>
          <w:rFonts w:ascii="Times New Roman" w:eastAsia="Times New Roman" w:hAnsi="Times New Roman" w:cs="Times New Roman"/>
          <w:color w:val="000000" w:themeColor="text1"/>
          <w:sz w:val="28"/>
          <w:szCs w:val="28"/>
        </w:rPr>
      </w:pPr>
    </w:p>
    <w:p w:rsidR="003D0CF9" w:rsidRPr="003D0CF9" w:rsidRDefault="003D0CF9" w:rsidP="003D0CF9">
      <w:pPr>
        <w:jc w:val="both"/>
        <w:rPr>
          <w:rFonts w:ascii="Times New Roman" w:hAnsi="Times New Roman" w:cs="Times New Roman"/>
          <w:color w:val="000000" w:themeColor="text1"/>
          <w:sz w:val="28"/>
          <w:szCs w:val="28"/>
        </w:rPr>
      </w:pPr>
      <w:r w:rsidRPr="003D0CF9">
        <w:rPr>
          <w:rFonts w:ascii="Times New Roman" w:hAnsi="Times New Roman" w:cs="Times New Roman"/>
          <w:color w:val="000000" w:themeColor="text1"/>
          <w:sz w:val="28"/>
          <w:szCs w:val="28"/>
        </w:rPr>
        <w:t xml:space="preserve">                                                           </w:t>
      </w:r>
      <w:r w:rsidRPr="003D0CF9">
        <w:rPr>
          <w:rFonts w:ascii="Times New Roman" w:hAnsi="Times New Roman" w:cs="Times New Roman"/>
          <w:noProof/>
          <w:color w:val="000000" w:themeColor="text1"/>
          <w:sz w:val="28"/>
          <w:szCs w:val="28"/>
        </w:rPr>
        <w:drawing>
          <wp:inline distT="0" distB="0" distL="0" distR="0">
            <wp:extent cx="619125" cy="723900"/>
            <wp:effectExtent l="19050" t="0" r="9525" b="0"/>
            <wp:docPr id="4" name="Рисунок 7"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D0CF9" w:rsidRPr="003D0CF9" w:rsidRDefault="003D0CF9" w:rsidP="003D0CF9">
      <w:pPr>
        <w:jc w:val="both"/>
        <w:rPr>
          <w:rFonts w:ascii="Times New Roman" w:hAnsi="Times New Roman" w:cs="Times New Roman"/>
          <w:b/>
          <w:color w:val="000000" w:themeColor="text1"/>
          <w:sz w:val="28"/>
          <w:szCs w:val="28"/>
        </w:rPr>
      </w:pPr>
      <w:r w:rsidRPr="003D0CF9">
        <w:rPr>
          <w:rFonts w:ascii="Times New Roman" w:hAnsi="Times New Roman" w:cs="Times New Roman"/>
          <w:b/>
          <w:color w:val="000000" w:themeColor="text1"/>
          <w:sz w:val="28"/>
          <w:szCs w:val="28"/>
        </w:rPr>
        <w:t>Администрация Гвазденского сельского поселения</w:t>
      </w:r>
    </w:p>
    <w:p w:rsidR="003D0CF9" w:rsidRPr="003D0CF9" w:rsidRDefault="003D0CF9" w:rsidP="003D0CF9">
      <w:pPr>
        <w:jc w:val="both"/>
        <w:rPr>
          <w:rFonts w:ascii="Times New Roman" w:hAnsi="Times New Roman" w:cs="Times New Roman"/>
          <w:color w:val="000000" w:themeColor="text1"/>
          <w:sz w:val="28"/>
          <w:szCs w:val="28"/>
        </w:rPr>
      </w:pPr>
      <w:r w:rsidRPr="003D0CF9">
        <w:rPr>
          <w:rFonts w:ascii="Times New Roman" w:hAnsi="Times New Roman" w:cs="Times New Roman"/>
          <w:b/>
          <w:color w:val="000000" w:themeColor="text1"/>
          <w:sz w:val="28"/>
          <w:szCs w:val="28"/>
        </w:rPr>
        <w:t>Бутурлиновского муниципального района</w:t>
      </w:r>
    </w:p>
    <w:p w:rsidR="003D0CF9" w:rsidRPr="003D0CF9" w:rsidRDefault="003D0CF9" w:rsidP="003D0CF9">
      <w:pPr>
        <w:jc w:val="both"/>
        <w:rPr>
          <w:rFonts w:ascii="Times New Roman" w:hAnsi="Times New Roman" w:cs="Times New Roman"/>
          <w:b/>
          <w:color w:val="000000" w:themeColor="text1"/>
          <w:sz w:val="28"/>
          <w:szCs w:val="28"/>
        </w:rPr>
      </w:pPr>
      <w:r w:rsidRPr="003D0CF9">
        <w:rPr>
          <w:rFonts w:ascii="Times New Roman" w:hAnsi="Times New Roman" w:cs="Times New Roman"/>
          <w:b/>
          <w:color w:val="000000" w:themeColor="text1"/>
          <w:sz w:val="28"/>
          <w:szCs w:val="28"/>
        </w:rPr>
        <w:t xml:space="preserve">                                    Воронежской области</w:t>
      </w:r>
    </w:p>
    <w:p w:rsidR="003D0CF9" w:rsidRPr="003D0CF9" w:rsidRDefault="003D0CF9" w:rsidP="003D0CF9">
      <w:pPr>
        <w:jc w:val="both"/>
        <w:rPr>
          <w:rFonts w:ascii="Times New Roman" w:hAnsi="Times New Roman" w:cs="Times New Roman"/>
          <w:color w:val="000000" w:themeColor="text1"/>
          <w:sz w:val="28"/>
          <w:szCs w:val="28"/>
        </w:rPr>
      </w:pPr>
      <w:r w:rsidRPr="003D0CF9">
        <w:rPr>
          <w:rFonts w:ascii="Times New Roman" w:hAnsi="Times New Roman" w:cs="Times New Roman"/>
          <w:b/>
          <w:color w:val="000000" w:themeColor="text1"/>
          <w:sz w:val="28"/>
          <w:szCs w:val="28"/>
        </w:rPr>
        <w:t xml:space="preserve">                            ПОСТАНОВЛЕНИЕ</w:t>
      </w:r>
    </w:p>
    <w:p w:rsidR="003D0CF9" w:rsidRPr="003D0CF9" w:rsidRDefault="003D0CF9" w:rsidP="003D0CF9">
      <w:pPr>
        <w:jc w:val="both"/>
        <w:rPr>
          <w:rFonts w:ascii="Times New Roman" w:hAnsi="Times New Roman" w:cs="Times New Roman"/>
          <w:color w:val="000000" w:themeColor="text1"/>
          <w:sz w:val="32"/>
          <w:szCs w:val="32"/>
        </w:rPr>
      </w:pPr>
    </w:p>
    <w:p w:rsidR="003D0CF9" w:rsidRPr="003D0CF9" w:rsidRDefault="003D0CF9" w:rsidP="003D0CF9">
      <w:pPr>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 xml:space="preserve">от    16 октября 2018года          № 46 </w:t>
      </w:r>
    </w:p>
    <w:p w:rsidR="003D0CF9" w:rsidRPr="003D0CF9" w:rsidRDefault="003D0CF9" w:rsidP="003D0CF9">
      <w:pPr>
        <w:ind w:firstLine="708"/>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с.Гвазда</w:t>
      </w:r>
    </w:p>
    <w:p w:rsidR="003D0CF9" w:rsidRPr="003D0CF9" w:rsidRDefault="003D0CF9" w:rsidP="003D0CF9">
      <w:pPr>
        <w:ind w:right="3684"/>
        <w:jc w:val="both"/>
        <w:rPr>
          <w:rFonts w:ascii="Times New Roman" w:hAnsi="Times New Roman" w:cs="Times New Roman"/>
          <w:b/>
          <w:bCs/>
          <w:color w:val="000000" w:themeColor="text1"/>
          <w:sz w:val="24"/>
          <w:szCs w:val="24"/>
          <w:lang w:eastAsia="ar-SA"/>
        </w:rPr>
      </w:pPr>
      <w:r w:rsidRPr="003D0CF9">
        <w:rPr>
          <w:rFonts w:ascii="Times New Roman" w:hAnsi="Times New Roman" w:cs="Times New Roman"/>
          <w:b/>
          <w:color w:val="000000" w:themeColor="text1"/>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3D0CF9">
        <w:rPr>
          <w:rFonts w:ascii="Times New Roman" w:eastAsia="Calibri" w:hAnsi="Times New Roman" w:cs="Times New Roman"/>
          <w:b/>
          <w:color w:val="000000" w:themeColor="text1"/>
          <w:sz w:val="24"/>
          <w:szCs w:val="24"/>
          <w:lang w:eastAsia="en-US"/>
        </w:rPr>
        <w:t>18.12.2015 г. № 113 «</w:t>
      </w:r>
      <w:r w:rsidRPr="003D0CF9">
        <w:rPr>
          <w:rFonts w:ascii="Times New Roman" w:hAnsi="Times New Roman" w:cs="Times New Roman"/>
          <w:b/>
          <w:bCs/>
          <w:color w:val="000000" w:themeColor="text1"/>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решения о создании семейного (родового) захоронения»</w:t>
      </w:r>
    </w:p>
    <w:p w:rsidR="003D0CF9" w:rsidRPr="003D0CF9" w:rsidRDefault="003D0CF9" w:rsidP="003D0CF9">
      <w:pPr>
        <w:pStyle w:val="Title"/>
        <w:spacing w:before="0" w:after="0"/>
        <w:ind w:firstLine="0"/>
        <w:jc w:val="both"/>
        <w:rPr>
          <w:rFonts w:ascii="Times New Roman" w:hAnsi="Times New Roman" w:cs="Times New Roman"/>
          <w:b w:val="0"/>
          <w:color w:val="000000" w:themeColor="text1"/>
          <w:sz w:val="24"/>
          <w:szCs w:val="24"/>
        </w:rPr>
      </w:pPr>
    </w:p>
    <w:p w:rsidR="003D0CF9" w:rsidRPr="003D0CF9" w:rsidRDefault="003D0CF9" w:rsidP="003D0CF9">
      <w:pPr>
        <w:shd w:val="clear" w:color="auto" w:fill="FFFFFF"/>
        <w:ind w:firstLine="709"/>
        <w:jc w:val="both"/>
        <w:textAlignment w:val="top"/>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В соответствии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руководствуясь постановлением администрации Гвазденского сельского поселения от 10.04.2015 № 19 «О порядке разработки и утверждения административных регламентов предоставления муниципальных услуг», требованием прокуратуры Бутурлиновского района от 28.09.2018 года № 2-1-2018/2797, администрация Гвазденского  сельского поселения</w:t>
      </w:r>
    </w:p>
    <w:p w:rsidR="003D0CF9" w:rsidRPr="003D0CF9" w:rsidRDefault="003D0CF9" w:rsidP="003D0CF9">
      <w:pPr>
        <w:ind w:firstLine="567"/>
        <w:jc w:val="both"/>
        <w:rPr>
          <w:rFonts w:ascii="Times New Roman" w:hAnsi="Times New Roman" w:cs="Times New Roman"/>
          <w:b/>
          <w:bCs/>
          <w:color w:val="000000" w:themeColor="text1"/>
          <w:sz w:val="24"/>
          <w:szCs w:val="24"/>
        </w:rPr>
      </w:pPr>
      <w:r w:rsidRPr="003D0CF9">
        <w:rPr>
          <w:rFonts w:ascii="Times New Roman" w:hAnsi="Times New Roman" w:cs="Times New Roman"/>
          <w:b/>
          <w:bCs/>
          <w:color w:val="000000" w:themeColor="text1"/>
          <w:sz w:val="24"/>
          <w:szCs w:val="24"/>
        </w:rPr>
        <w:t>ПОСТАНОВЛЯЕТ:</w:t>
      </w:r>
    </w:p>
    <w:p w:rsidR="003D0CF9" w:rsidRPr="003D0CF9" w:rsidRDefault="003D0CF9" w:rsidP="003D0CF9">
      <w:pPr>
        <w:tabs>
          <w:tab w:val="left" w:pos="709"/>
        </w:tabs>
        <w:autoSpaceDE w:val="0"/>
        <w:autoSpaceDN w:val="0"/>
        <w:adjustRightInd w:val="0"/>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 xml:space="preserve">1. Внести в постановление администрации Гвазденского  сельского поселения Бутурлиновского муниципального района Воронежской области от18.12.2015 г. № 113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w:t>
      </w:r>
      <w:r w:rsidRPr="003D0CF9">
        <w:rPr>
          <w:rFonts w:ascii="Times New Roman" w:hAnsi="Times New Roman" w:cs="Times New Roman"/>
          <w:color w:val="000000" w:themeColor="text1"/>
          <w:sz w:val="24"/>
          <w:szCs w:val="24"/>
        </w:rPr>
        <w:lastRenderedPageBreak/>
        <w:t xml:space="preserve">предоставлению муниципальной услуги «Принятие решения о создании семейного (родового) захоронения»» </w:t>
      </w:r>
      <w:r w:rsidRPr="003D0CF9">
        <w:rPr>
          <w:rFonts w:ascii="Times New Roman" w:hAnsi="Times New Roman" w:cs="Times New Roman"/>
          <w:bCs/>
          <w:color w:val="000000" w:themeColor="text1"/>
          <w:sz w:val="24"/>
          <w:szCs w:val="24"/>
        </w:rPr>
        <w:t xml:space="preserve"> следующие </w:t>
      </w:r>
      <w:r w:rsidRPr="003D0CF9">
        <w:rPr>
          <w:rFonts w:ascii="Times New Roman" w:hAnsi="Times New Roman" w:cs="Times New Roman"/>
          <w:color w:val="000000" w:themeColor="text1"/>
          <w:sz w:val="24"/>
          <w:szCs w:val="24"/>
        </w:rPr>
        <w:t xml:space="preserve">изменения: </w:t>
      </w:r>
    </w:p>
    <w:p w:rsidR="003D0CF9" w:rsidRPr="003D0CF9" w:rsidRDefault="003D0CF9" w:rsidP="003D0CF9">
      <w:pPr>
        <w:pStyle w:val="ConsPlusNormal"/>
        <w:tabs>
          <w:tab w:val="left" w:pos="993"/>
        </w:tabs>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1.1. В пункте 2.6.1 слова «либо направляется заявителем в администрацию на бумажном носителе посредством почтового отправления с описью вложения и уведомлением о вручении» - исключить;</w:t>
      </w: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r w:rsidRPr="003D0CF9">
        <w:rPr>
          <w:rFonts w:ascii="Times New Roman" w:hAnsi="Times New Roman" w:cs="Times New Roman"/>
          <w:color w:val="000000" w:themeColor="text1"/>
          <w:sz w:val="24"/>
          <w:szCs w:val="24"/>
          <w:lang w:eastAsia="ar-SA"/>
        </w:rPr>
        <w:t>1.2. В пункте 3.2.1. слова «либо поступление в адрес администрации заявления, направленного посредством почтового отправления с описью вложения и уведомлением о вручении» - исключить;</w:t>
      </w: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r w:rsidRPr="003D0CF9">
        <w:rPr>
          <w:rFonts w:ascii="Times New Roman" w:hAnsi="Times New Roman" w:cs="Times New Roman"/>
          <w:color w:val="000000" w:themeColor="text1"/>
          <w:sz w:val="24"/>
          <w:szCs w:val="24"/>
          <w:lang w:eastAsia="ar-SA"/>
        </w:rPr>
        <w:t>1.3. Пункт 3.2.6 – исключить;</w:t>
      </w: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r w:rsidRPr="003D0CF9">
        <w:rPr>
          <w:rFonts w:ascii="Times New Roman" w:hAnsi="Times New Roman" w:cs="Times New Roman"/>
          <w:color w:val="000000" w:themeColor="text1"/>
          <w:sz w:val="24"/>
          <w:szCs w:val="24"/>
          <w:lang w:eastAsia="ar-SA"/>
        </w:rPr>
        <w:t>1.4. В пункте 3.2.9. слова «посредством почтового отправления с описью вложения и уведомлением о вручении или» - исключить;</w:t>
      </w:r>
    </w:p>
    <w:p w:rsidR="003D0CF9" w:rsidRPr="003D0CF9" w:rsidRDefault="003D0CF9" w:rsidP="003D0CF9">
      <w:pPr>
        <w:pStyle w:val="ConsPlusNormal"/>
        <w:tabs>
          <w:tab w:val="left" w:pos="993"/>
        </w:tabs>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1.5.  В разделе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административного регламента:</w:t>
      </w: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r w:rsidRPr="003D0CF9">
        <w:rPr>
          <w:rFonts w:ascii="Times New Roman" w:hAnsi="Times New Roman" w:cs="Times New Roman"/>
          <w:color w:val="000000" w:themeColor="text1"/>
          <w:sz w:val="24"/>
          <w:szCs w:val="24"/>
          <w:lang w:eastAsia="ar-SA"/>
        </w:rPr>
        <w:t>1.5.1. Раздел 5 дополнить  подразделом  5.3.1:</w:t>
      </w: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r w:rsidRPr="003D0CF9">
        <w:rPr>
          <w:rFonts w:ascii="Times New Roman" w:hAnsi="Times New Roman" w:cs="Times New Roman"/>
          <w:color w:val="000000" w:themeColor="text1"/>
          <w:sz w:val="24"/>
          <w:szCs w:val="24"/>
          <w:lang w:eastAsia="ar-SA"/>
        </w:rPr>
        <w:t>«5.3. Основанием для начала процедуры досудебного (внесудебного) обжалования является поступившая жалоба.</w:t>
      </w:r>
    </w:p>
    <w:p w:rsidR="003D0CF9" w:rsidRPr="003D0CF9" w:rsidRDefault="003D0CF9" w:rsidP="003D0CF9">
      <w:pPr>
        <w:ind w:firstLine="709"/>
        <w:jc w:val="both"/>
        <w:rPr>
          <w:rFonts w:ascii="Times New Roman" w:hAnsi="Times New Roman" w:cs="Times New Roman"/>
          <w:color w:val="000000" w:themeColor="text1"/>
          <w:sz w:val="24"/>
          <w:szCs w:val="24"/>
          <w:shd w:val="clear" w:color="auto" w:fill="FFFFFF"/>
        </w:rPr>
      </w:pPr>
      <w:r w:rsidRPr="003D0CF9">
        <w:rPr>
          <w:rFonts w:ascii="Times New Roman" w:hAnsi="Times New Roman" w:cs="Times New Roman"/>
          <w:color w:val="000000" w:themeColor="text1"/>
          <w:sz w:val="24"/>
          <w:szCs w:val="24"/>
          <w:shd w:val="clear" w:color="auto" w:fill="FFFFFF"/>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D0CF9" w:rsidRPr="003D0CF9" w:rsidRDefault="003D0CF9" w:rsidP="003D0CF9">
      <w:pPr>
        <w:ind w:firstLine="709"/>
        <w:jc w:val="both"/>
        <w:rPr>
          <w:rFonts w:ascii="Times New Roman" w:hAnsi="Times New Roman" w:cs="Times New Roman"/>
          <w:color w:val="000000" w:themeColor="text1"/>
          <w:sz w:val="24"/>
          <w:szCs w:val="24"/>
          <w:shd w:val="clear" w:color="auto" w:fill="FFFFFF"/>
        </w:rPr>
      </w:pPr>
      <w:r w:rsidRPr="003D0CF9">
        <w:rPr>
          <w:rFonts w:ascii="Times New Roman" w:hAnsi="Times New Roman" w:cs="Times New Roman"/>
          <w:color w:val="000000" w:themeColor="text1"/>
          <w:sz w:val="24"/>
          <w:szCs w:val="24"/>
          <w:shd w:val="clear" w:color="auto" w:fill="FFFFFF"/>
        </w:rPr>
        <w:t xml:space="preserve">1.5.2. </w:t>
      </w:r>
      <w:r w:rsidRPr="003D0CF9">
        <w:rPr>
          <w:rFonts w:ascii="Times New Roman" w:hAnsi="Times New Roman" w:cs="Times New Roman"/>
          <w:color w:val="000000" w:themeColor="text1"/>
          <w:sz w:val="24"/>
          <w:szCs w:val="24"/>
          <w:lang w:eastAsia="ar-SA"/>
        </w:rPr>
        <w:t>Дополнить подразделами 5.17-5.18 следующего содержания</w:t>
      </w:r>
      <w:r w:rsidRPr="003D0CF9">
        <w:rPr>
          <w:rFonts w:ascii="Times New Roman" w:hAnsi="Times New Roman" w:cs="Times New Roman"/>
          <w:color w:val="000000" w:themeColor="text1"/>
          <w:sz w:val="24"/>
          <w:szCs w:val="24"/>
        </w:rPr>
        <w:t>:</w:t>
      </w:r>
    </w:p>
    <w:p w:rsidR="003D0CF9" w:rsidRPr="003D0CF9" w:rsidRDefault="003D0CF9" w:rsidP="003D0CF9">
      <w:pPr>
        <w:ind w:firstLine="709"/>
        <w:jc w:val="both"/>
        <w:rPr>
          <w:rFonts w:ascii="Times New Roman" w:hAnsi="Times New Roman" w:cs="Times New Roman"/>
          <w:color w:val="000000" w:themeColor="text1"/>
          <w:sz w:val="24"/>
          <w:szCs w:val="24"/>
          <w:shd w:val="clear" w:color="auto" w:fill="FFFFFF"/>
        </w:rPr>
      </w:pPr>
      <w:r w:rsidRPr="003D0CF9">
        <w:rPr>
          <w:rFonts w:ascii="Times New Roman" w:hAnsi="Times New Roman" w:cs="Times New Roman"/>
          <w:color w:val="000000" w:themeColor="text1"/>
          <w:sz w:val="24"/>
          <w:szCs w:val="24"/>
        </w:rPr>
        <w:t xml:space="preserve">«5.17. </w:t>
      </w:r>
      <w:r w:rsidRPr="003D0CF9">
        <w:rPr>
          <w:rFonts w:ascii="Times New Roman" w:hAnsi="Times New Roman" w:cs="Times New Roman"/>
          <w:color w:val="000000" w:themeColor="text1"/>
          <w:sz w:val="24"/>
          <w:szCs w:val="24"/>
          <w:shd w:val="clear" w:color="auto" w:fill="FFFFFF"/>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9" w:anchor="dst101816" w:history="1">
        <w:r w:rsidRPr="003D0CF9">
          <w:rPr>
            <w:rStyle w:val="af1"/>
            <w:rFonts w:ascii="Times New Roman" w:hAnsi="Times New Roman" w:cs="Times New Roman"/>
            <w:color w:val="000000" w:themeColor="text1"/>
            <w:sz w:val="24"/>
            <w:szCs w:val="24"/>
            <w:shd w:val="clear" w:color="auto" w:fill="FFFFFF"/>
          </w:rPr>
          <w:t>частью 2 статьи 6</w:t>
        </w:r>
      </w:hyperlink>
      <w:r w:rsidRPr="003D0CF9">
        <w:rPr>
          <w:rFonts w:ascii="Times New Roman" w:hAnsi="Times New Roman" w:cs="Times New Roman"/>
          <w:color w:val="000000" w:themeColor="text1"/>
          <w:sz w:val="24"/>
          <w:szCs w:val="24"/>
          <w:shd w:val="clear" w:color="auto" w:fill="FFFFFF"/>
        </w:rPr>
        <w:t>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3D0CF9" w:rsidRPr="003D0CF9" w:rsidRDefault="003D0CF9" w:rsidP="003D0CF9">
      <w:pPr>
        <w:ind w:firstLine="709"/>
        <w:jc w:val="both"/>
        <w:rPr>
          <w:rFonts w:ascii="Times New Roman" w:hAnsi="Times New Roman" w:cs="Times New Roman"/>
          <w:color w:val="000000" w:themeColor="text1"/>
          <w:sz w:val="24"/>
          <w:szCs w:val="24"/>
          <w:lang w:eastAsia="ar-SA"/>
        </w:rPr>
      </w:pPr>
      <w:r w:rsidRPr="003D0CF9">
        <w:rPr>
          <w:rFonts w:ascii="Times New Roman" w:hAnsi="Times New Roman" w:cs="Times New Roman"/>
          <w:color w:val="000000" w:themeColor="text1"/>
          <w:sz w:val="24"/>
          <w:szCs w:val="24"/>
          <w:shd w:val="clear" w:color="auto" w:fill="FFFFFF"/>
        </w:rPr>
        <w:t>5.18. Решение по жалобе может быть обжаловано в порядке, установленном законодательством Российской Федерации.».</w:t>
      </w:r>
    </w:p>
    <w:p w:rsidR="003D0CF9" w:rsidRPr="003D0CF9" w:rsidRDefault="003D0CF9" w:rsidP="003D0CF9">
      <w:pPr>
        <w:ind w:left="420"/>
        <w:jc w:val="both"/>
        <w:rPr>
          <w:rFonts w:ascii="Times New Roman" w:hAnsi="Times New Roman" w:cs="Times New Roman"/>
          <w:color w:val="000000" w:themeColor="text1"/>
          <w:sz w:val="24"/>
          <w:szCs w:val="24"/>
          <w:lang w:eastAsia="en-US"/>
        </w:rPr>
      </w:pPr>
      <w:r w:rsidRPr="003D0CF9">
        <w:rPr>
          <w:rFonts w:ascii="Times New Roman" w:hAnsi="Times New Roman" w:cs="Times New Roman"/>
          <w:color w:val="000000" w:themeColor="text1"/>
          <w:sz w:val="24"/>
          <w:szCs w:val="24"/>
          <w:lang w:eastAsia="ar-SA"/>
        </w:rPr>
        <w:lastRenderedPageBreak/>
        <w:t xml:space="preserve"> 2. </w:t>
      </w:r>
      <w:r w:rsidRPr="003D0CF9">
        <w:rPr>
          <w:rFonts w:ascii="Times New Roman" w:hAnsi="Times New Roman" w:cs="Times New Roman"/>
          <w:color w:val="000000" w:themeColor="text1"/>
          <w:sz w:val="24"/>
          <w:szCs w:val="24"/>
        </w:rPr>
        <w:t>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3D0CF9" w:rsidRPr="003D0CF9" w:rsidRDefault="003D0CF9" w:rsidP="003D0CF9">
      <w:pPr>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3.  Настоящее постановление вступает в силу с момента его официального опубликования.</w:t>
      </w:r>
    </w:p>
    <w:p w:rsidR="003D0CF9" w:rsidRDefault="003D0CF9" w:rsidP="003D0CF9">
      <w:pPr>
        <w:widowControl w:val="0"/>
        <w:autoSpaceDE w:val="0"/>
        <w:autoSpaceDN w:val="0"/>
        <w:adjustRightInd w:val="0"/>
        <w:contextualSpacing/>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 xml:space="preserve">Глава Гвазденского сельского поселения  </w:t>
      </w:r>
      <w:r>
        <w:rPr>
          <w:rFonts w:ascii="Times New Roman" w:hAnsi="Times New Roman" w:cs="Times New Roman"/>
          <w:color w:val="000000" w:themeColor="text1"/>
          <w:sz w:val="24"/>
          <w:szCs w:val="24"/>
        </w:rPr>
        <w:t xml:space="preserve">                  Л.М.Богданов</w:t>
      </w:r>
      <w:r w:rsidR="000D255D">
        <w:rPr>
          <w:rFonts w:ascii="Times New Roman" w:hAnsi="Times New Roman" w:cs="Times New Roman"/>
          <w:color w:val="000000" w:themeColor="text1"/>
          <w:sz w:val="24"/>
          <w:szCs w:val="24"/>
        </w:rPr>
        <w:t>а</w:t>
      </w:r>
    </w:p>
    <w:p w:rsidR="000D255D" w:rsidRDefault="000D255D" w:rsidP="003D0CF9">
      <w:pPr>
        <w:widowControl w:val="0"/>
        <w:autoSpaceDE w:val="0"/>
        <w:autoSpaceDN w:val="0"/>
        <w:adjustRightInd w:val="0"/>
        <w:contextualSpacing/>
        <w:jc w:val="both"/>
        <w:rPr>
          <w:rFonts w:ascii="Times New Roman" w:hAnsi="Times New Roman" w:cs="Times New Roman"/>
          <w:color w:val="000000" w:themeColor="text1"/>
          <w:sz w:val="24"/>
          <w:szCs w:val="24"/>
        </w:rPr>
      </w:pPr>
    </w:p>
    <w:p w:rsidR="000D255D" w:rsidRPr="003D0CF9" w:rsidRDefault="000D255D" w:rsidP="000D255D">
      <w:pPr>
        <w:widowControl w:val="0"/>
        <w:autoSpaceDE w:val="0"/>
        <w:autoSpaceDN w:val="0"/>
        <w:adjustRightInd w:val="0"/>
        <w:jc w:val="center"/>
        <w:rPr>
          <w:rFonts w:ascii="Times New Roman" w:hAnsi="Times New Roman" w:cs="Times New Roman"/>
          <w:iCs/>
          <w:color w:val="000000" w:themeColor="text1"/>
          <w:sz w:val="28"/>
          <w:szCs w:val="28"/>
        </w:rPr>
      </w:pPr>
      <w:r w:rsidRPr="003D0CF9">
        <w:rPr>
          <w:rFonts w:ascii="Times New Roman" w:hAnsi="Times New Roman" w:cs="Times New Roman"/>
          <w:noProof/>
          <w:color w:val="000000" w:themeColor="text1"/>
          <w:sz w:val="28"/>
          <w:szCs w:val="28"/>
        </w:rPr>
        <w:drawing>
          <wp:inline distT="0" distB="0" distL="0" distR="0">
            <wp:extent cx="647700" cy="762000"/>
            <wp:effectExtent l="1905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D255D" w:rsidRPr="003D0CF9" w:rsidRDefault="000D255D" w:rsidP="000D255D">
      <w:pPr>
        <w:pStyle w:val="ab"/>
        <w:rPr>
          <w:b/>
          <w:bCs/>
          <w:i w:val="0"/>
          <w:color w:val="000000" w:themeColor="text1"/>
          <w:sz w:val="28"/>
          <w:szCs w:val="28"/>
        </w:rPr>
      </w:pPr>
      <w:r w:rsidRPr="003D0CF9">
        <w:rPr>
          <w:b/>
          <w:bCs/>
          <w:i w:val="0"/>
          <w:color w:val="000000" w:themeColor="text1"/>
          <w:sz w:val="28"/>
          <w:szCs w:val="28"/>
        </w:rPr>
        <w:t>Совет народных депутатов</w:t>
      </w:r>
    </w:p>
    <w:p w:rsidR="000D255D" w:rsidRPr="003D0CF9" w:rsidRDefault="000D255D" w:rsidP="000D255D">
      <w:pPr>
        <w:pStyle w:val="ab"/>
        <w:rPr>
          <w:b/>
          <w:bCs/>
          <w:i w:val="0"/>
          <w:color w:val="000000" w:themeColor="text1"/>
          <w:sz w:val="28"/>
          <w:szCs w:val="28"/>
        </w:rPr>
      </w:pPr>
      <w:r w:rsidRPr="003D0CF9">
        <w:rPr>
          <w:b/>
          <w:bCs/>
          <w:i w:val="0"/>
          <w:color w:val="000000" w:themeColor="text1"/>
          <w:sz w:val="28"/>
          <w:szCs w:val="28"/>
        </w:rPr>
        <w:t>Гвазденского сельского  поселения</w:t>
      </w:r>
    </w:p>
    <w:p w:rsidR="000D255D" w:rsidRPr="003D0CF9" w:rsidRDefault="000D255D" w:rsidP="000D255D">
      <w:pPr>
        <w:pStyle w:val="ab"/>
        <w:rPr>
          <w:b/>
          <w:bCs/>
          <w:i w:val="0"/>
          <w:color w:val="000000" w:themeColor="text1"/>
          <w:sz w:val="28"/>
          <w:szCs w:val="28"/>
        </w:rPr>
      </w:pPr>
      <w:r w:rsidRPr="003D0CF9">
        <w:rPr>
          <w:b/>
          <w:bCs/>
          <w:i w:val="0"/>
          <w:color w:val="000000" w:themeColor="text1"/>
          <w:sz w:val="28"/>
          <w:szCs w:val="28"/>
        </w:rPr>
        <w:t>Бутурлиновского муниципального района</w:t>
      </w:r>
    </w:p>
    <w:p w:rsidR="000D255D" w:rsidRPr="003D0CF9" w:rsidRDefault="000D255D" w:rsidP="000D255D">
      <w:pPr>
        <w:pStyle w:val="1"/>
        <w:jc w:val="center"/>
        <w:rPr>
          <w:rFonts w:ascii="Times New Roman" w:hAnsi="Times New Roman" w:cs="Times New Roman"/>
          <w:b w:val="0"/>
          <w:bCs w:val="0"/>
          <w:iCs/>
          <w:color w:val="000000" w:themeColor="text1"/>
        </w:rPr>
      </w:pPr>
      <w:r w:rsidRPr="003D0CF9">
        <w:rPr>
          <w:rFonts w:ascii="Times New Roman" w:hAnsi="Times New Roman" w:cs="Times New Roman"/>
          <w:b w:val="0"/>
          <w:bCs w:val="0"/>
          <w:iCs/>
          <w:color w:val="000000" w:themeColor="text1"/>
        </w:rPr>
        <w:t>Воронежской области</w:t>
      </w:r>
    </w:p>
    <w:p w:rsidR="000D255D" w:rsidRPr="003D0CF9" w:rsidRDefault="000D255D" w:rsidP="000D255D">
      <w:pPr>
        <w:pStyle w:val="2"/>
        <w:jc w:val="center"/>
        <w:rPr>
          <w:rFonts w:ascii="Times New Roman" w:hAnsi="Times New Roman" w:cs="Times New Roman"/>
          <w:b w:val="0"/>
          <w:bCs w:val="0"/>
          <w:color w:val="000000" w:themeColor="text1"/>
          <w:sz w:val="28"/>
          <w:szCs w:val="28"/>
        </w:rPr>
      </w:pPr>
      <w:r w:rsidRPr="003D0CF9">
        <w:rPr>
          <w:rFonts w:ascii="Times New Roman" w:hAnsi="Times New Roman" w:cs="Times New Roman"/>
          <w:b w:val="0"/>
          <w:bCs w:val="0"/>
          <w:color w:val="000000" w:themeColor="text1"/>
          <w:sz w:val="28"/>
          <w:szCs w:val="28"/>
        </w:rPr>
        <w:t>РЕШЕНИЕ</w:t>
      </w:r>
    </w:p>
    <w:p w:rsidR="000D255D" w:rsidRPr="003D0CF9" w:rsidRDefault="000D255D" w:rsidP="000D255D">
      <w:pPr>
        <w:spacing w:after="0" w:line="240" w:lineRule="auto"/>
        <w:jc w:val="both"/>
        <w:rPr>
          <w:rFonts w:ascii="Times New Roman" w:hAnsi="Times New Roman" w:cs="Times New Roman"/>
          <w:color w:val="000000" w:themeColor="text1"/>
          <w:sz w:val="28"/>
          <w:szCs w:val="28"/>
        </w:rPr>
      </w:pPr>
      <w:r w:rsidRPr="003D0CF9">
        <w:rPr>
          <w:rFonts w:ascii="Times New Roman" w:hAnsi="Times New Roman" w:cs="Times New Roman"/>
          <w:color w:val="000000" w:themeColor="text1"/>
          <w:sz w:val="28"/>
          <w:szCs w:val="28"/>
        </w:rPr>
        <w:t xml:space="preserve"> </w:t>
      </w:r>
    </w:p>
    <w:p w:rsidR="000D255D" w:rsidRPr="003D0CF9" w:rsidRDefault="000D255D" w:rsidP="000D255D">
      <w:pPr>
        <w:spacing w:after="0" w:line="240" w:lineRule="auto"/>
        <w:jc w:val="both"/>
        <w:rPr>
          <w:rFonts w:ascii="Times New Roman" w:hAnsi="Times New Roman" w:cs="Times New Roman"/>
          <w:color w:val="000000" w:themeColor="text1"/>
          <w:sz w:val="28"/>
          <w:szCs w:val="28"/>
        </w:rPr>
      </w:pP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от  30.10.2018 г.       № 78</w:t>
      </w: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 xml:space="preserve"> с. Гвазда</w:t>
      </w: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 xml:space="preserve"> </w:t>
      </w:r>
    </w:p>
    <w:p w:rsidR="000D255D" w:rsidRPr="003D0CF9" w:rsidRDefault="000D255D" w:rsidP="000D255D">
      <w:pPr>
        <w:spacing w:after="0" w:line="240" w:lineRule="auto"/>
        <w:ind w:right="4536"/>
        <w:jc w:val="both"/>
        <w:rPr>
          <w:rFonts w:ascii="Times New Roman" w:hAnsi="Times New Roman" w:cs="Times New Roman"/>
          <w:b/>
          <w:color w:val="000000" w:themeColor="text1"/>
          <w:sz w:val="24"/>
          <w:szCs w:val="24"/>
        </w:rPr>
      </w:pPr>
      <w:r w:rsidRPr="003D0CF9">
        <w:rPr>
          <w:rFonts w:ascii="Times New Roman" w:hAnsi="Times New Roman" w:cs="Times New Roman"/>
          <w:b/>
          <w:color w:val="000000" w:themeColor="text1"/>
          <w:sz w:val="24"/>
          <w:szCs w:val="24"/>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28.10.2016г. №65 « Об утверждении дополнительных оснований признания безнадежными к взысканию недоимки,  задолженности по пеням и штрафам по земельному налогу и налогу на имущество физических лиц»</w:t>
      </w:r>
    </w:p>
    <w:p w:rsidR="000D255D" w:rsidRPr="003D0CF9" w:rsidRDefault="000D255D" w:rsidP="000D255D">
      <w:pPr>
        <w:spacing w:after="0" w:line="240" w:lineRule="auto"/>
        <w:ind w:right="4536"/>
        <w:jc w:val="both"/>
        <w:rPr>
          <w:rFonts w:ascii="Times New Roman" w:hAnsi="Times New Roman" w:cs="Times New Roman"/>
          <w:b/>
          <w:color w:val="000000" w:themeColor="text1"/>
          <w:sz w:val="24"/>
          <w:szCs w:val="24"/>
        </w:rPr>
      </w:pPr>
      <w:r w:rsidRPr="003D0CF9">
        <w:rPr>
          <w:rFonts w:ascii="Times New Roman" w:hAnsi="Times New Roman" w:cs="Times New Roman"/>
          <w:b/>
          <w:color w:val="000000" w:themeColor="text1"/>
          <w:sz w:val="24"/>
          <w:szCs w:val="24"/>
        </w:rPr>
        <w:t xml:space="preserve"> </w:t>
      </w: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p>
    <w:p w:rsidR="000D255D" w:rsidRPr="003D0CF9" w:rsidRDefault="000D255D" w:rsidP="000D255D">
      <w:pPr>
        <w:spacing w:after="0" w:line="240" w:lineRule="auto"/>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В соответствии с пунктом 3 статьи 59 Налогового кодекса Российской Федерации , рассмотрев запросы МИФНС России по Воронежской области о возможности введения дополнительных оснований признания</w:t>
      </w:r>
      <w:r w:rsidRPr="003D0CF9">
        <w:rPr>
          <w:rFonts w:ascii="Times New Roman" w:hAnsi="Times New Roman" w:cs="Times New Roman"/>
          <w:b/>
          <w:color w:val="000000" w:themeColor="text1"/>
          <w:sz w:val="24"/>
          <w:szCs w:val="24"/>
        </w:rPr>
        <w:t xml:space="preserve"> </w:t>
      </w:r>
      <w:r w:rsidRPr="003D0CF9">
        <w:rPr>
          <w:rFonts w:ascii="Times New Roman" w:hAnsi="Times New Roman" w:cs="Times New Roman"/>
          <w:color w:val="000000" w:themeColor="text1"/>
          <w:sz w:val="24"/>
          <w:szCs w:val="24"/>
        </w:rPr>
        <w:t>безнадежной к взысканию недоимки по местным налогам, задолженности по пеням и штрафам по этим налогам, Совет народных депутатов Гвазденского сельского поселения</w:t>
      </w: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РЕШИЛ:</w:t>
      </w: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p>
    <w:p w:rsidR="000D255D" w:rsidRPr="003D0CF9" w:rsidRDefault="000D255D" w:rsidP="000D255D">
      <w:pPr>
        <w:spacing w:after="0" w:line="240" w:lineRule="auto"/>
        <w:ind w:right="-426"/>
        <w:jc w:val="both"/>
        <w:rPr>
          <w:rFonts w:ascii="Times New Roman" w:hAnsi="Times New Roman" w:cs="Times New Roman"/>
          <w:b/>
          <w:color w:val="000000" w:themeColor="text1"/>
          <w:sz w:val="24"/>
          <w:szCs w:val="24"/>
        </w:rPr>
      </w:pPr>
      <w:r w:rsidRPr="003D0CF9">
        <w:rPr>
          <w:rFonts w:ascii="Times New Roman" w:hAnsi="Times New Roman" w:cs="Times New Roman"/>
          <w:color w:val="000000" w:themeColor="text1"/>
          <w:sz w:val="24"/>
          <w:szCs w:val="24"/>
        </w:rPr>
        <w:t xml:space="preserve">1.  Внести в решение Совета народных депутатов Гвазденского сельского поселения Бутурлиновского муниципального района Воронежской области от 28.10.2016г. №65 « Об утверждении дополнительных оснований признания безнадежными к взысканию недоимки,  задолженности по пеням и штрафам по земельному налогу и налогу на имущество физических </w:t>
      </w:r>
      <w:r w:rsidRPr="003D0CF9">
        <w:rPr>
          <w:rFonts w:ascii="Times New Roman" w:hAnsi="Times New Roman" w:cs="Times New Roman"/>
          <w:color w:val="000000" w:themeColor="text1"/>
          <w:sz w:val="24"/>
          <w:szCs w:val="24"/>
        </w:rPr>
        <w:lastRenderedPageBreak/>
        <w:t>лиц» изменения, заменив в тексте п.1решения слова «на 01.12.2014года» словами «на 01.12.2015года».</w:t>
      </w:r>
    </w:p>
    <w:p w:rsidR="000D255D" w:rsidRPr="003D0CF9" w:rsidRDefault="000D255D" w:rsidP="000D255D">
      <w:pPr>
        <w:spacing w:after="0" w:line="240" w:lineRule="auto"/>
        <w:ind w:firstLine="709"/>
        <w:jc w:val="both"/>
        <w:rPr>
          <w:rFonts w:ascii="Times New Roman" w:hAnsi="Times New Roman" w:cs="Times New Roman"/>
          <w:color w:val="000000" w:themeColor="text1"/>
          <w:sz w:val="24"/>
          <w:szCs w:val="24"/>
        </w:rPr>
      </w:pPr>
    </w:p>
    <w:p w:rsidR="000D255D" w:rsidRPr="003D0CF9" w:rsidRDefault="000D255D" w:rsidP="000D255D">
      <w:pPr>
        <w:spacing w:after="0" w:line="240" w:lineRule="auto"/>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2. Опубликовать настоящее решение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0D255D" w:rsidRPr="003D0CF9" w:rsidRDefault="000D255D" w:rsidP="000D255D">
      <w:pPr>
        <w:spacing w:after="0" w:line="240" w:lineRule="auto"/>
        <w:ind w:firstLine="709"/>
        <w:jc w:val="both"/>
        <w:rPr>
          <w:rFonts w:ascii="Times New Roman" w:hAnsi="Times New Roman" w:cs="Times New Roman"/>
          <w:color w:val="000000" w:themeColor="text1"/>
          <w:sz w:val="24"/>
          <w:szCs w:val="24"/>
        </w:rPr>
      </w:pPr>
    </w:p>
    <w:p w:rsidR="000D255D" w:rsidRPr="003D0CF9" w:rsidRDefault="000D255D" w:rsidP="000D255D">
      <w:pPr>
        <w:spacing w:after="0" w:line="240" w:lineRule="auto"/>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 xml:space="preserve"> Глава Гвазденского сельского поселения                              Л.М.Богданова</w:t>
      </w: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0D255D" w:rsidRPr="003D0CF9" w:rsidRDefault="000D255D" w:rsidP="000D255D">
      <w:pPr>
        <w:widowControl w:val="0"/>
        <w:autoSpaceDE w:val="0"/>
        <w:autoSpaceDN w:val="0"/>
        <w:adjustRightInd w:val="0"/>
        <w:jc w:val="center"/>
        <w:rPr>
          <w:rFonts w:ascii="Times New Roman" w:hAnsi="Times New Roman" w:cs="Times New Roman"/>
          <w:iCs/>
          <w:color w:val="000000" w:themeColor="text1"/>
          <w:sz w:val="28"/>
          <w:szCs w:val="28"/>
        </w:rPr>
      </w:pPr>
      <w:r w:rsidRPr="003D0CF9">
        <w:rPr>
          <w:rFonts w:ascii="Times New Roman" w:hAnsi="Times New Roman" w:cs="Times New Roman"/>
          <w:noProof/>
          <w:color w:val="000000" w:themeColor="text1"/>
          <w:sz w:val="28"/>
          <w:szCs w:val="28"/>
        </w:rPr>
        <w:drawing>
          <wp:inline distT="0" distB="0" distL="0" distR="0">
            <wp:extent cx="647700" cy="762000"/>
            <wp:effectExtent l="19050" t="0" r="0" b="0"/>
            <wp:docPr id="7"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D255D" w:rsidRPr="003D0CF9" w:rsidRDefault="000D255D" w:rsidP="000D255D">
      <w:pPr>
        <w:widowControl w:val="0"/>
        <w:autoSpaceDE w:val="0"/>
        <w:autoSpaceDN w:val="0"/>
        <w:adjustRightInd w:val="0"/>
        <w:spacing w:line="252" w:lineRule="auto"/>
        <w:jc w:val="center"/>
        <w:rPr>
          <w:rFonts w:ascii="Times New Roman" w:hAnsi="Times New Roman" w:cs="Times New Roman"/>
          <w:b/>
          <w:bCs/>
          <w:iCs/>
          <w:color w:val="000000" w:themeColor="text1"/>
          <w:sz w:val="28"/>
          <w:szCs w:val="28"/>
        </w:rPr>
      </w:pPr>
      <w:r w:rsidRPr="003D0CF9">
        <w:rPr>
          <w:rFonts w:ascii="Times New Roman" w:hAnsi="Times New Roman" w:cs="Times New Roman"/>
          <w:b/>
          <w:bCs/>
          <w:iCs/>
          <w:color w:val="000000" w:themeColor="text1"/>
          <w:sz w:val="28"/>
          <w:szCs w:val="28"/>
        </w:rPr>
        <w:t>Совет народных депутатов</w:t>
      </w:r>
    </w:p>
    <w:p w:rsidR="000D255D" w:rsidRPr="003D0CF9" w:rsidRDefault="000D255D" w:rsidP="000D255D">
      <w:pPr>
        <w:widowControl w:val="0"/>
        <w:autoSpaceDE w:val="0"/>
        <w:autoSpaceDN w:val="0"/>
        <w:adjustRightInd w:val="0"/>
        <w:spacing w:line="252" w:lineRule="auto"/>
        <w:jc w:val="center"/>
        <w:rPr>
          <w:rFonts w:ascii="Times New Roman" w:hAnsi="Times New Roman" w:cs="Times New Roman"/>
          <w:b/>
          <w:bCs/>
          <w:iCs/>
          <w:color w:val="000000" w:themeColor="text1"/>
          <w:sz w:val="28"/>
          <w:szCs w:val="28"/>
        </w:rPr>
      </w:pPr>
      <w:r w:rsidRPr="003D0CF9">
        <w:rPr>
          <w:rFonts w:ascii="Times New Roman" w:hAnsi="Times New Roman" w:cs="Times New Roman"/>
          <w:b/>
          <w:bCs/>
          <w:iCs/>
          <w:color w:val="000000" w:themeColor="text1"/>
          <w:sz w:val="28"/>
          <w:szCs w:val="28"/>
        </w:rPr>
        <w:t>Гвазденского поселения</w:t>
      </w:r>
    </w:p>
    <w:p w:rsidR="000D255D" w:rsidRPr="003D0CF9" w:rsidRDefault="000D255D" w:rsidP="000D255D">
      <w:pPr>
        <w:widowControl w:val="0"/>
        <w:autoSpaceDE w:val="0"/>
        <w:autoSpaceDN w:val="0"/>
        <w:adjustRightInd w:val="0"/>
        <w:spacing w:line="252" w:lineRule="auto"/>
        <w:jc w:val="center"/>
        <w:rPr>
          <w:rFonts w:ascii="Times New Roman" w:hAnsi="Times New Roman" w:cs="Times New Roman"/>
          <w:b/>
          <w:bCs/>
          <w:iCs/>
          <w:color w:val="000000" w:themeColor="text1"/>
          <w:sz w:val="28"/>
          <w:szCs w:val="28"/>
        </w:rPr>
      </w:pPr>
      <w:r w:rsidRPr="003D0CF9">
        <w:rPr>
          <w:rFonts w:ascii="Times New Roman" w:hAnsi="Times New Roman" w:cs="Times New Roman"/>
          <w:b/>
          <w:bCs/>
          <w:iCs/>
          <w:color w:val="000000" w:themeColor="text1"/>
          <w:sz w:val="28"/>
          <w:szCs w:val="28"/>
        </w:rPr>
        <w:t>Бутурлиновского муниципального района</w:t>
      </w:r>
    </w:p>
    <w:p w:rsidR="000D255D" w:rsidRPr="003D0CF9" w:rsidRDefault="000D255D" w:rsidP="000D255D">
      <w:pPr>
        <w:keepNext/>
        <w:widowControl w:val="0"/>
        <w:autoSpaceDE w:val="0"/>
        <w:autoSpaceDN w:val="0"/>
        <w:adjustRightInd w:val="0"/>
        <w:spacing w:line="252" w:lineRule="auto"/>
        <w:jc w:val="center"/>
        <w:outlineLvl w:val="0"/>
        <w:rPr>
          <w:rFonts w:ascii="Times New Roman" w:hAnsi="Times New Roman" w:cs="Times New Roman"/>
          <w:b/>
          <w:bCs/>
          <w:color w:val="000000" w:themeColor="text1"/>
          <w:sz w:val="28"/>
          <w:szCs w:val="28"/>
        </w:rPr>
      </w:pPr>
      <w:r w:rsidRPr="003D0CF9">
        <w:rPr>
          <w:rFonts w:ascii="Times New Roman" w:hAnsi="Times New Roman" w:cs="Times New Roman"/>
          <w:b/>
          <w:bCs/>
          <w:color w:val="000000" w:themeColor="text1"/>
          <w:sz w:val="28"/>
          <w:szCs w:val="28"/>
        </w:rPr>
        <w:t>Воронежской области</w:t>
      </w:r>
    </w:p>
    <w:p w:rsidR="000D255D" w:rsidRPr="003D0CF9" w:rsidRDefault="000D255D" w:rsidP="000D255D">
      <w:pPr>
        <w:keepNext/>
        <w:widowControl w:val="0"/>
        <w:autoSpaceDE w:val="0"/>
        <w:autoSpaceDN w:val="0"/>
        <w:adjustRightInd w:val="0"/>
        <w:spacing w:before="380"/>
        <w:jc w:val="center"/>
        <w:outlineLvl w:val="1"/>
        <w:rPr>
          <w:rFonts w:ascii="Times New Roman" w:hAnsi="Times New Roman" w:cs="Times New Roman"/>
          <w:b/>
          <w:bCs/>
          <w:iCs/>
          <w:color w:val="000000" w:themeColor="text1"/>
          <w:sz w:val="28"/>
          <w:szCs w:val="28"/>
        </w:rPr>
      </w:pPr>
      <w:r w:rsidRPr="003D0CF9">
        <w:rPr>
          <w:rFonts w:ascii="Times New Roman" w:hAnsi="Times New Roman" w:cs="Times New Roman"/>
          <w:b/>
          <w:bCs/>
          <w:iCs/>
          <w:color w:val="000000" w:themeColor="text1"/>
          <w:sz w:val="28"/>
          <w:szCs w:val="28"/>
        </w:rPr>
        <w:t>РЕШЕНИЕ</w:t>
      </w:r>
    </w:p>
    <w:p w:rsidR="000D255D" w:rsidRPr="003D0CF9" w:rsidRDefault="000D255D" w:rsidP="000D255D">
      <w:pPr>
        <w:autoSpaceDE w:val="0"/>
        <w:autoSpaceDN w:val="0"/>
        <w:adjustRightInd w:val="0"/>
        <w:ind w:left="156" w:hanging="156"/>
        <w:jc w:val="both"/>
        <w:rPr>
          <w:rFonts w:ascii="Times New Roman" w:hAnsi="Times New Roman" w:cs="Times New Roman"/>
          <w:bCs/>
          <w:color w:val="000000" w:themeColor="text1"/>
          <w:sz w:val="24"/>
          <w:szCs w:val="24"/>
        </w:rPr>
      </w:pPr>
      <w:r w:rsidRPr="003D0CF9">
        <w:rPr>
          <w:rFonts w:ascii="Times New Roman" w:hAnsi="Times New Roman" w:cs="Times New Roman"/>
          <w:bCs/>
          <w:color w:val="000000" w:themeColor="text1"/>
          <w:sz w:val="24"/>
          <w:szCs w:val="24"/>
        </w:rPr>
        <w:t>от    30.10.2018 г. № 79</w:t>
      </w:r>
    </w:p>
    <w:p w:rsidR="000D255D" w:rsidRPr="003D0CF9" w:rsidRDefault="000D255D" w:rsidP="000D255D">
      <w:pPr>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с. Гвазда</w:t>
      </w:r>
    </w:p>
    <w:p w:rsidR="000D255D" w:rsidRPr="003D0CF9" w:rsidRDefault="000D255D" w:rsidP="000D255D">
      <w:pPr>
        <w:ind w:right="2835"/>
        <w:jc w:val="both"/>
        <w:rPr>
          <w:rFonts w:ascii="Times New Roman" w:hAnsi="Times New Roman" w:cs="Times New Roman"/>
          <w:b/>
          <w:color w:val="000000" w:themeColor="text1"/>
          <w:sz w:val="24"/>
          <w:szCs w:val="24"/>
        </w:rPr>
      </w:pPr>
      <w:r w:rsidRPr="003D0CF9">
        <w:rPr>
          <w:rFonts w:ascii="Times New Roman" w:hAnsi="Times New Roman" w:cs="Times New Roman"/>
          <w:b/>
          <w:color w:val="000000" w:themeColor="text1"/>
          <w:sz w:val="24"/>
          <w:szCs w:val="24"/>
        </w:rPr>
        <w:t>Об утверждении  Порядка предоставления  распорядителем средств бюджета Гвазденского сельского поселения Бутурлиновского муниципального района в администрацию Гвазденского сельского поселения  Бутурлиновского  муниципального района информации о совершаемых действиях, направленных на реализацию Гвазенским сельским поселением права регресса, либо об отсутствии оснований для предъявления иска о взыскании денежных средств в порядке регресса</w:t>
      </w:r>
    </w:p>
    <w:p w:rsidR="000D255D" w:rsidRPr="003D0CF9" w:rsidRDefault="000D255D" w:rsidP="000D255D">
      <w:pPr>
        <w:ind w:right="2835"/>
        <w:jc w:val="both"/>
        <w:rPr>
          <w:rFonts w:ascii="Times New Roman" w:hAnsi="Times New Roman" w:cs="Times New Roman"/>
          <w:b/>
          <w:color w:val="000000" w:themeColor="text1"/>
          <w:sz w:val="24"/>
          <w:szCs w:val="24"/>
        </w:rPr>
      </w:pPr>
    </w:p>
    <w:p w:rsidR="000D255D" w:rsidRPr="003D0CF9" w:rsidRDefault="000D255D" w:rsidP="000D255D">
      <w:pPr>
        <w:pStyle w:val="af2"/>
        <w:ind w:firstLine="709"/>
        <w:jc w:val="both"/>
        <w:rPr>
          <w:rFonts w:ascii="Times New Roman" w:hAnsi="Times New Roman"/>
          <w:color w:val="000000" w:themeColor="text1"/>
          <w:sz w:val="24"/>
          <w:szCs w:val="24"/>
        </w:rPr>
      </w:pPr>
      <w:r w:rsidRPr="003D0CF9">
        <w:rPr>
          <w:rFonts w:ascii="Times New Roman" w:hAnsi="Times New Roman"/>
          <w:color w:val="000000" w:themeColor="text1"/>
          <w:sz w:val="24"/>
          <w:szCs w:val="24"/>
        </w:rPr>
        <w:t>В соответствии с абзацем 4 пункта 2 статьи 242.2 Бюджетного кодекса Российской Федерации, Уставом Гвазденского  сельского поселения Бутурлиновского  муниципального района Воронежской области, Положением о бюджетном  процессе в Гвазденском сельском поселении Бутурлиновского муниципальном района, утвержденного решением Совета народных депутатов Гвазденского сельского поселения Бутурлиновского муниципального района от 24.02.2015 г. № 233, Совет народных депутатов Гвазденского  сельского поселения  Бутурлиновского муниципального района</w:t>
      </w:r>
    </w:p>
    <w:p w:rsidR="000D255D" w:rsidRPr="003D0CF9" w:rsidRDefault="000D255D" w:rsidP="000D255D">
      <w:pPr>
        <w:widowControl w:val="0"/>
        <w:autoSpaceDE w:val="0"/>
        <w:autoSpaceDN w:val="0"/>
        <w:adjustRightInd w:val="0"/>
        <w:ind w:firstLine="540"/>
        <w:jc w:val="both"/>
        <w:rPr>
          <w:rFonts w:ascii="Times New Roman" w:hAnsi="Times New Roman" w:cs="Times New Roman"/>
          <w:color w:val="000000" w:themeColor="text1"/>
          <w:sz w:val="24"/>
          <w:szCs w:val="24"/>
        </w:rPr>
      </w:pPr>
    </w:p>
    <w:p w:rsidR="000D255D" w:rsidRPr="003D0CF9" w:rsidRDefault="000D255D" w:rsidP="000D255D">
      <w:pPr>
        <w:pStyle w:val="FR1"/>
        <w:spacing w:before="0"/>
        <w:jc w:val="both"/>
        <w:rPr>
          <w:color w:val="000000" w:themeColor="text1"/>
          <w:sz w:val="24"/>
          <w:szCs w:val="24"/>
        </w:rPr>
      </w:pPr>
      <w:r w:rsidRPr="003D0CF9">
        <w:rPr>
          <w:color w:val="000000" w:themeColor="text1"/>
          <w:sz w:val="24"/>
          <w:szCs w:val="24"/>
        </w:rPr>
        <w:t>Р Е Ш И Л:</w:t>
      </w:r>
    </w:p>
    <w:p w:rsidR="000D255D" w:rsidRPr="003D0CF9" w:rsidRDefault="000D255D" w:rsidP="000D255D">
      <w:pPr>
        <w:widowControl w:val="0"/>
        <w:autoSpaceDE w:val="0"/>
        <w:autoSpaceDN w:val="0"/>
        <w:adjustRightInd w:val="0"/>
        <w:ind w:firstLine="540"/>
        <w:jc w:val="both"/>
        <w:rPr>
          <w:rFonts w:ascii="Times New Roman" w:hAnsi="Times New Roman" w:cs="Times New Roman"/>
          <w:color w:val="000000" w:themeColor="text1"/>
          <w:sz w:val="24"/>
          <w:szCs w:val="24"/>
        </w:rPr>
      </w:pPr>
    </w:p>
    <w:p w:rsidR="000D255D" w:rsidRPr="003D0CF9" w:rsidRDefault="000D255D" w:rsidP="000D255D">
      <w:pPr>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lastRenderedPageBreak/>
        <w:t>1. Утвердить прилагаемый Порядок предоставления  распорядителем средств бюджета Гвазденского  сельского поселения Бутурлиновского муниципального района в администрацию Гвазденского сельского поселения  Бутурлиновского  муниципального района информации о совершаемых действиях, направленных на реализацию Гвазденским  сельским поселением права регресса, либо об отсутствии оснований для предъявления иска о взыскании денежных средств в порядке регресса.</w:t>
      </w:r>
    </w:p>
    <w:p w:rsidR="000D255D" w:rsidRPr="003D0CF9" w:rsidRDefault="000D255D" w:rsidP="000D255D">
      <w:pPr>
        <w:ind w:firstLine="709"/>
        <w:jc w:val="both"/>
        <w:rPr>
          <w:rFonts w:ascii="Times New Roman" w:hAnsi="Times New Roman" w:cs="Times New Roman"/>
          <w:color w:val="000000" w:themeColor="text1"/>
          <w:sz w:val="24"/>
          <w:szCs w:val="24"/>
        </w:rPr>
      </w:pPr>
      <w:r w:rsidRPr="003D0CF9">
        <w:rPr>
          <w:rFonts w:ascii="Times New Roman" w:eastAsia="Calibri" w:hAnsi="Times New Roman" w:cs="Times New Roman"/>
          <w:color w:val="000000" w:themeColor="text1"/>
          <w:sz w:val="24"/>
          <w:szCs w:val="24"/>
          <w:lang w:eastAsia="en-US"/>
        </w:rPr>
        <w:t xml:space="preserve">2. Опубликовать </w:t>
      </w:r>
      <w:r w:rsidRPr="003D0CF9">
        <w:rPr>
          <w:rFonts w:ascii="Times New Roman" w:hAnsi="Times New Roman" w:cs="Times New Roman"/>
          <w:color w:val="000000" w:themeColor="text1"/>
          <w:sz w:val="24"/>
          <w:szCs w:val="24"/>
        </w:rPr>
        <w:t>настоящее решение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0D255D" w:rsidRPr="003D0CF9" w:rsidRDefault="000D255D" w:rsidP="000D255D">
      <w:pPr>
        <w:widowControl w:val="0"/>
        <w:autoSpaceDE w:val="0"/>
        <w:autoSpaceDN w:val="0"/>
        <w:adjustRightInd w:val="0"/>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3. Настоящее решение вступает в силу с момента опубликования.</w:t>
      </w:r>
    </w:p>
    <w:p w:rsidR="000D255D" w:rsidRPr="003D0CF9" w:rsidRDefault="000D255D" w:rsidP="000D255D">
      <w:pPr>
        <w:pStyle w:val="FR1"/>
        <w:spacing w:before="0"/>
        <w:jc w:val="both"/>
        <w:rPr>
          <w:color w:val="000000" w:themeColor="text1"/>
          <w:sz w:val="24"/>
          <w:szCs w:val="24"/>
        </w:rPr>
      </w:pPr>
      <w:r w:rsidRPr="003D0CF9">
        <w:rPr>
          <w:color w:val="000000" w:themeColor="text1"/>
          <w:sz w:val="24"/>
          <w:szCs w:val="24"/>
        </w:rPr>
        <w:t>Глава Гвазденского сельского поселения                                 Л.М.Богданова.</w:t>
      </w:r>
    </w:p>
    <w:p w:rsidR="000D255D" w:rsidRDefault="000D255D" w:rsidP="000D255D">
      <w:pPr>
        <w:pStyle w:val="a5"/>
        <w:jc w:val="right"/>
        <w:rPr>
          <w:rFonts w:ascii="Times New Roman" w:hAnsi="Times New Roman" w:cs="Times New Roman"/>
          <w:color w:val="000000" w:themeColor="text1"/>
          <w:sz w:val="28"/>
          <w:szCs w:val="28"/>
        </w:rPr>
      </w:pPr>
    </w:p>
    <w:p w:rsidR="000D255D" w:rsidRPr="000D255D" w:rsidRDefault="000D255D" w:rsidP="000D255D">
      <w:pPr>
        <w:pStyle w:val="a5"/>
        <w:jc w:val="right"/>
        <w:rPr>
          <w:rFonts w:ascii="Times New Roman" w:hAnsi="Times New Roman" w:cs="Times New Roman"/>
          <w:color w:val="000000" w:themeColor="text1"/>
          <w:sz w:val="24"/>
          <w:szCs w:val="24"/>
        </w:rPr>
      </w:pPr>
      <w:r w:rsidRPr="000D255D">
        <w:rPr>
          <w:rFonts w:ascii="Times New Roman" w:hAnsi="Times New Roman" w:cs="Times New Roman"/>
          <w:color w:val="000000" w:themeColor="text1"/>
          <w:sz w:val="24"/>
          <w:szCs w:val="24"/>
        </w:rPr>
        <w:t>Утвержден</w:t>
      </w:r>
    </w:p>
    <w:p w:rsidR="000D255D" w:rsidRPr="000D255D" w:rsidRDefault="000D255D" w:rsidP="000D255D">
      <w:pPr>
        <w:ind w:left="3969"/>
        <w:jc w:val="both"/>
        <w:rPr>
          <w:rFonts w:ascii="Times New Roman" w:hAnsi="Times New Roman" w:cs="Times New Roman"/>
          <w:bCs/>
          <w:color w:val="000000" w:themeColor="text1"/>
          <w:sz w:val="24"/>
          <w:szCs w:val="24"/>
        </w:rPr>
      </w:pPr>
      <w:r w:rsidRPr="000D255D">
        <w:rPr>
          <w:rFonts w:ascii="Times New Roman" w:hAnsi="Times New Roman" w:cs="Times New Roman"/>
          <w:color w:val="000000" w:themeColor="text1"/>
          <w:sz w:val="24"/>
          <w:szCs w:val="24"/>
        </w:rPr>
        <w:t xml:space="preserve">решением Совета народных депутатов Гвазденского  сельского поселения Бутурлиновского  муниципального района Воронежской     области  </w:t>
      </w:r>
      <w:r w:rsidRPr="000D255D">
        <w:rPr>
          <w:rFonts w:ascii="Times New Roman" w:hAnsi="Times New Roman" w:cs="Times New Roman"/>
          <w:bCs/>
          <w:color w:val="000000" w:themeColor="text1"/>
          <w:sz w:val="24"/>
          <w:szCs w:val="24"/>
        </w:rPr>
        <w:t>от  30.10.2018  №79</w:t>
      </w:r>
    </w:p>
    <w:p w:rsidR="000D255D" w:rsidRPr="000D255D" w:rsidRDefault="000D255D" w:rsidP="000D255D">
      <w:pPr>
        <w:ind w:firstLine="902"/>
        <w:jc w:val="both"/>
        <w:rPr>
          <w:rFonts w:ascii="Times New Roman" w:hAnsi="Times New Roman" w:cs="Times New Roman"/>
          <w:b/>
          <w:color w:val="000000" w:themeColor="text1"/>
          <w:sz w:val="24"/>
          <w:szCs w:val="24"/>
        </w:rPr>
      </w:pPr>
      <w:r w:rsidRPr="000D255D">
        <w:rPr>
          <w:rFonts w:ascii="Times New Roman" w:hAnsi="Times New Roman" w:cs="Times New Roman"/>
          <w:b/>
          <w:color w:val="000000" w:themeColor="text1"/>
          <w:sz w:val="24"/>
          <w:szCs w:val="24"/>
        </w:rPr>
        <w:t>Порядок предоставления  распорядителем средств бюджета Гвазденского сельского поселения Бутурлиновского муниципального района в администрацию Гвазденского сельского поселения Бутурлиновского муниципального района информации о совершаемых действиях, направленных на реализацию  Гвазденским  сельским поселением права регресса, либо об отсутствии оснований для предъявления иска о взыскании денежных средств в порядке регресса.</w:t>
      </w:r>
    </w:p>
    <w:p w:rsidR="000D255D" w:rsidRPr="003D0CF9" w:rsidRDefault="000D255D" w:rsidP="000D255D">
      <w:pPr>
        <w:ind w:firstLine="720"/>
        <w:jc w:val="both"/>
        <w:rPr>
          <w:rFonts w:ascii="Times New Roman" w:hAnsi="Times New Roman" w:cs="Times New Roman"/>
          <w:color w:val="000000" w:themeColor="text1"/>
          <w:sz w:val="27"/>
          <w:szCs w:val="27"/>
        </w:rPr>
      </w:pPr>
      <w:r w:rsidRPr="003D0CF9">
        <w:rPr>
          <w:rFonts w:ascii="Times New Roman" w:hAnsi="Times New Roman" w:cs="Times New Roman"/>
          <w:color w:val="000000" w:themeColor="text1"/>
          <w:sz w:val="27"/>
          <w:szCs w:val="27"/>
        </w:rPr>
        <w:t>1. Настоящий Порядок устанавливает правила представления распорядителем средств бюджета Гвазденского сельского поселения Бутурлиновского муниципального района в администрацию Гвазденского сельского поселения  Бутурлиновского муниципального района (далее – администрация) информации о совершаемых действиях, направленных на реализацию Гвазденским сельским поселением права регресса, либо об отсутствии оснований для предъявления иска о взыскании денежных средств в порядке регресса.</w:t>
      </w:r>
    </w:p>
    <w:p w:rsidR="000D255D" w:rsidRPr="003D0CF9" w:rsidRDefault="000D255D" w:rsidP="000D255D">
      <w:pPr>
        <w:ind w:firstLine="540"/>
        <w:jc w:val="both"/>
        <w:rPr>
          <w:rFonts w:ascii="Times New Roman" w:hAnsi="Times New Roman" w:cs="Times New Roman"/>
          <w:color w:val="000000" w:themeColor="text1"/>
          <w:sz w:val="27"/>
          <w:szCs w:val="27"/>
        </w:rPr>
      </w:pPr>
      <w:r w:rsidRPr="003D0CF9">
        <w:rPr>
          <w:rFonts w:ascii="Times New Roman" w:hAnsi="Times New Roman" w:cs="Times New Roman"/>
          <w:color w:val="000000" w:themeColor="text1"/>
          <w:sz w:val="27"/>
          <w:szCs w:val="27"/>
        </w:rPr>
        <w:t>2. Администрация  в течение 60 календарных дней со дня исполнения за счет казны Гвазденского сельского поселения  судебного акта о возмещении вреда уведомляет об этом распорядителя средств бюджета Гвазденского сельского поселения (далее – распорядитель).</w:t>
      </w:r>
    </w:p>
    <w:p w:rsidR="000D255D" w:rsidRPr="003D0CF9" w:rsidRDefault="000D255D" w:rsidP="000D255D">
      <w:pPr>
        <w:autoSpaceDE w:val="0"/>
        <w:autoSpaceDN w:val="0"/>
        <w:adjustRightInd w:val="0"/>
        <w:ind w:firstLine="540"/>
        <w:jc w:val="both"/>
        <w:rPr>
          <w:rFonts w:ascii="Times New Roman" w:hAnsi="Times New Roman" w:cs="Times New Roman"/>
          <w:color w:val="000000" w:themeColor="text1"/>
          <w:sz w:val="27"/>
          <w:szCs w:val="27"/>
        </w:rPr>
      </w:pPr>
      <w:bookmarkStart w:id="1" w:name="Par0"/>
      <w:bookmarkEnd w:id="1"/>
      <w:r w:rsidRPr="003D0CF9">
        <w:rPr>
          <w:rFonts w:ascii="Times New Roman" w:hAnsi="Times New Roman" w:cs="Times New Roman"/>
          <w:color w:val="000000" w:themeColor="text1"/>
          <w:sz w:val="27"/>
          <w:szCs w:val="27"/>
        </w:rPr>
        <w:t xml:space="preserve">3. После получения уведомления распорядитель при наличии оснований для предъявления иска о взыскании денежных средств в порядке регресса направляет в администрацию запрос о предоставлении копий документов (платежных поручений), подтверждающих исполнение администрацией за счет </w:t>
      </w:r>
      <w:r w:rsidRPr="003D0CF9">
        <w:rPr>
          <w:rFonts w:ascii="Times New Roman" w:hAnsi="Times New Roman" w:cs="Times New Roman"/>
          <w:color w:val="000000" w:themeColor="text1"/>
          <w:sz w:val="27"/>
          <w:szCs w:val="27"/>
        </w:rPr>
        <w:lastRenderedPageBreak/>
        <w:t>бюджета Гвазденского сельского поселения  Бутурлиновского муниципального района судебного акта о возмещении вреда.</w:t>
      </w:r>
    </w:p>
    <w:p w:rsidR="000D255D" w:rsidRPr="003D0CF9" w:rsidRDefault="000D255D" w:rsidP="000D255D">
      <w:pPr>
        <w:autoSpaceDE w:val="0"/>
        <w:autoSpaceDN w:val="0"/>
        <w:adjustRightInd w:val="0"/>
        <w:ind w:firstLine="539"/>
        <w:jc w:val="both"/>
        <w:rPr>
          <w:rFonts w:ascii="Times New Roman" w:hAnsi="Times New Roman" w:cs="Times New Roman"/>
          <w:color w:val="000000" w:themeColor="text1"/>
          <w:sz w:val="27"/>
          <w:szCs w:val="27"/>
        </w:rPr>
      </w:pPr>
      <w:r w:rsidRPr="003D0CF9">
        <w:rPr>
          <w:rFonts w:ascii="Times New Roman" w:hAnsi="Times New Roman" w:cs="Times New Roman"/>
          <w:color w:val="000000" w:themeColor="text1"/>
          <w:sz w:val="27"/>
          <w:szCs w:val="27"/>
        </w:rPr>
        <w:t xml:space="preserve">4. Копии документов (платежных поручений), подтверждающих исполнение администрацией за счет бюджета Гвазденского сельского поселения Бутурлиновского муниципального района судебного акта о возмещении вреда, направляются администрацией  распорядителю в срок, не превышающий 30 календарных дней со дня поступления запроса, указанного в </w:t>
      </w:r>
      <w:hyperlink w:anchor="Par0" w:history="1">
        <w:r w:rsidRPr="003D0CF9">
          <w:rPr>
            <w:rFonts w:ascii="Times New Roman" w:hAnsi="Times New Roman" w:cs="Times New Roman"/>
            <w:color w:val="000000" w:themeColor="text1"/>
            <w:sz w:val="27"/>
            <w:szCs w:val="27"/>
          </w:rPr>
          <w:t>пункте 3</w:t>
        </w:r>
      </w:hyperlink>
      <w:r w:rsidRPr="003D0CF9">
        <w:rPr>
          <w:rFonts w:ascii="Times New Roman" w:hAnsi="Times New Roman" w:cs="Times New Roman"/>
          <w:color w:val="000000" w:themeColor="text1"/>
          <w:sz w:val="27"/>
          <w:szCs w:val="27"/>
        </w:rPr>
        <w:t xml:space="preserve"> настоящего Порядка.</w:t>
      </w:r>
    </w:p>
    <w:p w:rsidR="000D255D" w:rsidRPr="003D0CF9" w:rsidRDefault="000D255D" w:rsidP="000D255D">
      <w:pPr>
        <w:autoSpaceDE w:val="0"/>
        <w:autoSpaceDN w:val="0"/>
        <w:adjustRightInd w:val="0"/>
        <w:ind w:firstLine="539"/>
        <w:jc w:val="both"/>
        <w:rPr>
          <w:rFonts w:ascii="Times New Roman" w:hAnsi="Times New Roman" w:cs="Times New Roman"/>
          <w:color w:val="000000" w:themeColor="text1"/>
          <w:sz w:val="27"/>
          <w:szCs w:val="27"/>
        </w:rPr>
      </w:pPr>
      <w:r w:rsidRPr="003D0CF9">
        <w:rPr>
          <w:rFonts w:ascii="Times New Roman" w:hAnsi="Times New Roman" w:cs="Times New Roman"/>
          <w:color w:val="000000" w:themeColor="text1"/>
          <w:sz w:val="27"/>
          <w:szCs w:val="27"/>
        </w:rPr>
        <w:t>5. Информация о совершаемых действиях, направленных на реализацию Гвазденским  сельским поселением Бутурлиновского муниципального района права регресса, либо об отсутствии оснований для предъявления иска о взыскании денежных средств в порядке регресса представляется распорядителем в администрацию ежеквартально не позднее 25 числа месяца, следующего за отчетным кварталом, в виде документа на бумажном носителе, подписанного руководителем распорядителя или уполномоченным им лицом.</w:t>
      </w: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0D255D" w:rsidRPr="003D0CF9" w:rsidRDefault="000D255D" w:rsidP="000D255D">
      <w:pPr>
        <w:widowControl w:val="0"/>
        <w:autoSpaceDE w:val="0"/>
        <w:autoSpaceDN w:val="0"/>
        <w:adjustRightInd w:val="0"/>
        <w:jc w:val="center"/>
        <w:rPr>
          <w:rFonts w:ascii="Times New Roman" w:eastAsia="Times New Roman" w:hAnsi="Times New Roman" w:cs="Times New Roman"/>
          <w:iCs/>
          <w:color w:val="000000" w:themeColor="text1"/>
          <w:sz w:val="28"/>
          <w:szCs w:val="28"/>
        </w:rPr>
      </w:pPr>
      <w:r w:rsidRPr="003D0CF9">
        <w:rPr>
          <w:rFonts w:ascii="Times New Roman" w:eastAsia="Times New Roman" w:hAnsi="Times New Roman" w:cs="Times New Roman"/>
          <w:noProof/>
          <w:color w:val="000000" w:themeColor="text1"/>
          <w:sz w:val="28"/>
          <w:szCs w:val="28"/>
        </w:rPr>
        <w:drawing>
          <wp:inline distT="0" distB="0" distL="0" distR="0">
            <wp:extent cx="647700" cy="762000"/>
            <wp:effectExtent l="0" t="0" r="0" b="0"/>
            <wp:docPr id="8"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0D255D" w:rsidRPr="003D0CF9" w:rsidRDefault="000D255D" w:rsidP="000D255D">
      <w:pPr>
        <w:widowControl w:val="0"/>
        <w:autoSpaceDE w:val="0"/>
        <w:autoSpaceDN w:val="0"/>
        <w:adjustRightInd w:val="0"/>
        <w:spacing w:after="0" w:line="252" w:lineRule="auto"/>
        <w:jc w:val="center"/>
        <w:rPr>
          <w:rFonts w:ascii="Times New Roman" w:eastAsia="Times New Roman" w:hAnsi="Times New Roman" w:cs="Times New Roman"/>
          <w:b/>
          <w:bCs/>
          <w:iCs/>
          <w:color w:val="000000" w:themeColor="text1"/>
          <w:sz w:val="28"/>
          <w:szCs w:val="28"/>
        </w:rPr>
      </w:pPr>
      <w:r w:rsidRPr="003D0CF9">
        <w:rPr>
          <w:rFonts w:ascii="Times New Roman" w:eastAsia="Times New Roman" w:hAnsi="Times New Roman" w:cs="Times New Roman"/>
          <w:b/>
          <w:bCs/>
          <w:iCs/>
          <w:color w:val="000000" w:themeColor="text1"/>
          <w:sz w:val="28"/>
          <w:szCs w:val="28"/>
        </w:rPr>
        <w:t>Совет народных депутатов</w:t>
      </w:r>
    </w:p>
    <w:p w:rsidR="000D255D" w:rsidRPr="003D0CF9" w:rsidRDefault="000D255D" w:rsidP="000D255D">
      <w:pPr>
        <w:widowControl w:val="0"/>
        <w:autoSpaceDE w:val="0"/>
        <w:autoSpaceDN w:val="0"/>
        <w:adjustRightInd w:val="0"/>
        <w:spacing w:after="0" w:line="252" w:lineRule="auto"/>
        <w:jc w:val="center"/>
        <w:rPr>
          <w:rFonts w:ascii="Times New Roman" w:eastAsia="Times New Roman" w:hAnsi="Times New Roman" w:cs="Times New Roman"/>
          <w:b/>
          <w:bCs/>
          <w:iCs/>
          <w:color w:val="000000" w:themeColor="text1"/>
          <w:sz w:val="28"/>
          <w:szCs w:val="28"/>
        </w:rPr>
      </w:pPr>
      <w:r w:rsidRPr="003D0CF9">
        <w:rPr>
          <w:rFonts w:ascii="Times New Roman" w:eastAsia="Times New Roman" w:hAnsi="Times New Roman" w:cs="Times New Roman"/>
          <w:b/>
          <w:bCs/>
          <w:iCs/>
          <w:color w:val="000000" w:themeColor="text1"/>
          <w:sz w:val="28"/>
          <w:szCs w:val="28"/>
        </w:rPr>
        <w:t>Гвазденского сельского  поселения</w:t>
      </w:r>
    </w:p>
    <w:p w:rsidR="000D255D" w:rsidRPr="003D0CF9" w:rsidRDefault="000D255D" w:rsidP="000D255D">
      <w:pPr>
        <w:widowControl w:val="0"/>
        <w:autoSpaceDE w:val="0"/>
        <w:autoSpaceDN w:val="0"/>
        <w:adjustRightInd w:val="0"/>
        <w:spacing w:after="0" w:line="252" w:lineRule="auto"/>
        <w:jc w:val="center"/>
        <w:rPr>
          <w:rFonts w:ascii="Times New Roman" w:eastAsia="Times New Roman" w:hAnsi="Times New Roman" w:cs="Times New Roman"/>
          <w:b/>
          <w:bCs/>
          <w:iCs/>
          <w:color w:val="000000" w:themeColor="text1"/>
          <w:sz w:val="28"/>
          <w:szCs w:val="28"/>
        </w:rPr>
      </w:pPr>
      <w:r w:rsidRPr="003D0CF9">
        <w:rPr>
          <w:rFonts w:ascii="Times New Roman" w:eastAsia="Times New Roman" w:hAnsi="Times New Roman" w:cs="Times New Roman"/>
          <w:b/>
          <w:bCs/>
          <w:iCs/>
          <w:color w:val="000000" w:themeColor="text1"/>
          <w:sz w:val="28"/>
          <w:szCs w:val="28"/>
        </w:rPr>
        <w:t>Бутурлиновского муниципального района</w:t>
      </w:r>
    </w:p>
    <w:p w:rsidR="000D255D" w:rsidRPr="003D0CF9" w:rsidRDefault="000D255D" w:rsidP="000D255D">
      <w:pPr>
        <w:keepNext/>
        <w:widowControl w:val="0"/>
        <w:autoSpaceDE w:val="0"/>
        <w:autoSpaceDN w:val="0"/>
        <w:adjustRightInd w:val="0"/>
        <w:spacing w:after="0" w:line="252" w:lineRule="auto"/>
        <w:jc w:val="center"/>
        <w:outlineLvl w:val="0"/>
        <w:rPr>
          <w:rFonts w:ascii="Times New Roman" w:eastAsia="Times New Roman" w:hAnsi="Times New Roman" w:cs="Times New Roman"/>
          <w:b/>
          <w:bCs/>
          <w:color w:val="000000" w:themeColor="text1"/>
          <w:sz w:val="28"/>
          <w:szCs w:val="28"/>
        </w:rPr>
      </w:pPr>
      <w:r w:rsidRPr="003D0CF9">
        <w:rPr>
          <w:rFonts w:ascii="Times New Roman" w:eastAsia="Times New Roman" w:hAnsi="Times New Roman" w:cs="Times New Roman"/>
          <w:b/>
          <w:bCs/>
          <w:color w:val="000000" w:themeColor="text1"/>
          <w:sz w:val="28"/>
          <w:szCs w:val="28"/>
        </w:rPr>
        <w:t>Воронежской области</w:t>
      </w:r>
    </w:p>
    <w:p w:rsidR="000D255D" w:rsidRPr="003D0CF9" w:rsidRDefault="000D255D" w:rsidP="000D255D">
      <w:pPr>
        <w:keepNext/>
        <w:widowControl w:val="0"/>
        <w:autoSpaceDE w:val="0"/>
        <w:autoSpaceDN w:val="0"/>
        <w:adjustRightInd w:val="0"/>
        <w:spacing w:before="380" w:after="0" w:line="240" w:lineRule="auto"/>
        <w:jc w:val="center"/>
        <w:outlineLvl w:val="1"/>
        <w:rPr>
          <w:rFonts w:ascii="Times New Roman" w:eastAsia="Times New Roman" w:hAnsi="Times New Roman" w:cs="Times New Roman"/>
          <w:b/>
          <w:bCs/>
          <w:iCs/>
          <w:color w:val="000000" w:themeColor="text1"/>
          <w:sz w:val="28"/>
          <w:szCs w:val="28"/>
        </w:rPr>
      </w:pPr>
      <w:r w:rsidRPr="003D0CF9">
        <w:rPr>
          <w:rFonts w:ascii="Times New Roman" w:eastAsia="Times New Roman" w:hAnsi="Times New Roman" w:cs="Times New Roman"/>
          <w:b/>
          <w:bCs/>
          <w:iCs/>
          <w:color w:val="000000" w:themeColor="text1"/>
          <w:sz w:val="28"/>
          <w:szCs w:val="28"/>
        </w:rPr>
        <w:t>РЕШЕНИЕ</w:t>
      </w:r>
    </w:p>
    <w:p w:rsidR="000D255D" w:rsidRPr="003D0CF9" w:rsidRDefault="000D255D" w:rsidP="000D255D">
      <w:pPr>
        <w:spacing w:after="0" w:line="240" w:lineRule="auto"/>
        <w:jc w:val="both"/>
        <w:rPr>
          <w:rFonts w:ascii="Times New Roman" w:eastAsia="Times New Roman" w:hAnsi="Times New Roman" w:cs="Times New Roman"/>
          <w:color w:val="000000" w:themeColor="text1"/>
          <w:sz w:val="28"/>
          <w:szCs w:val="28"/>
        </w:rPr>
      </w:pPr>
    </w:p>
    <w:p w:rsidR="000D255D" w:rsidRPr="003D0CF9" w:rsidRDefault="000D255D" w:rsidP="000D255D">
      <w:pPr>
        <w:spacing w:after="0" w:line="240" w:lineRule="auto"/>
        <w:jc w:val="both"/>
        <w:rPr>
          <w:rFonts w:ascii="Times New Roman" w:eastAsia="Times New Roman" w:hAnsi="Times New Roman" w:cs="Times New Roman"/>
          <w:color w:val="000000" w:themeColor="text1"/>
          <w:sz w:val="28"/>
          <w:szCs w:val="28"/>
        </w:rPr>
      </w:pPr>
    </w:p>
    <w:p w:rsidR="000D255D" w:rsidRPr="003D0CF9" w:rsidRDefault="000D255D" w:rsidP="000D255D">
      <w:pPr>
        <w:spacing w:after="0" w:line="240" w:lineRule="auto"/>
        <w:jc w:val="both"/>
        <w:rPr>
          <w:rFonts w:ascii="Times New Roman" w:eastAsia="Times New Roman" w:hAnsi="Times New Roman" w:cs="Times New Roman"/>
          <w:color w:val="000000" w:themeColor="text1"/>
          <w:sz w:val="24"/>
          <w:szCs w:val="24"/>
        </w:rPr>
      </w:pPr>
      <w:r w:rsidRPr="003D0CF9">
        <w:rPr>
          <w:rFonts w:ascii="Times New Roman" w:eastAsia="Times New Roman" w:hAnsi="Times New Roman" w:cs="Times New Roman"/>
          <w:color w:val="000000" w:themeColor="text1"/>
          <w:sz w:val="24"/>
          <w:szCs w:val="24"/>
        </w:rPr>
        <w:t>от  30.10.2018 г.       №80</w:t>
      </w:r>
    </w:p>
    <w:p w:rsidR="000D255D" w:rsidRPr="003D0CF9" w:rsidRDefault="000D255D" w:rsidP="000D255D">
      <w:pPr>
        <w:spacing w:after="0" w:line="240" w:lineRule="auto"/>
        <w:jc w:val="both"/>
        <w:rPr>
          <w:rFonts w:ascii="Times New Roman" w:eastAsia="Times New Roman" w:hAnsi="Times New Roman" w:cs="Times New Roman"/>
          <w:color w:val="000000" w:themeColor="text1"/>
          <w:sz w:val="24"/>
          <w:szCs w:val="24"/>
        </w:rPr>
      </w:pPr>
      <w:r w:rsidRPr="003D0CF9">
        <w:rPr>
          <w:rFonts w:ascii="Times New Roman" w:eastAsia="Times New Roman" w:hAnsi="Times New Roman" w:cs="Times New Roman"/>
          <w:color w:val="000000" w:themeColor="text1"/>
          <w:sz w:val="24"/>
          <w:szCs w:val="24"/>
        </w:rPr>
        <w:t xml:space="preserve"> с. Гвазда</w:t>
      </w:r>
    </w:p>
    <w:p w:rsidR="000D255D" w:rsidRPr="003D0CF9" w:rsidRDefault="000D255D" w:rsidP="000D255D">
      <w:pPr>
        <w:spacing w:after="0" w:line="240" w:lineRule="auto"/>
        <w:ind w:right="4536"/>
        <w:jc w:val="both"/>
        <w:rPr>
          <w:rFonts w:ascii="Times New Roman" w:eastAsia="Times New Roman" w:hAnsi="Times New Roman" w:cs="Times New Roman"/>
          <w:b/>
          <w:color w:val="000000" w:themeColor="text1"/>
          <w:sz w:val="24"/>
          <w:szCs w:val="24"/>
        </w:rPr>
      </w:pPr>
      <w:r w:rsidRPr="003D0CF9">
        <w:rPr>
          <w:rFonts w:ascii="Times New Roman" w:eastAsia="Times New Roman" w:hAnsi="Times New Roman" w:cs="Times New Roman"/>
          <w:b/>
          <w:color w:val="000000" w:themeColor="text1"/>
          <w:sz w:val="24"/>
          <w:szCs w:val="24"/>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w:t>
      </w:r>
    </w:p>
    <w:p w:rsidR="000D255D" w:rsidRPr="003D0CF9" w:rsidRDefault="000D255D" w:rsidP="000D255D">
      <w:pPr>
        <w:spacing w:after="0" w:line="240" w:lineRule="auto"/>
        <w:jc w:val="both"/>
        <w:rPr>
          <w:rFonts w:ascii="Times New Roman" w:eastAsia="Times New Roman" w:hAnsi="Times New Roman" w:cs="Times New Roman"/>
          <w:color w:val="000000" w:themeColor="text1"/>
          <w:sz w:val="24"/>
          <w:szCs w:val="24"/>
        </w:rPr>
      </w:pP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3D0CF9">
        <w:rPr>
          <w:rFonts w:ascii="Times New Roman" w:eastAsia="Times New Roman" w:hAnsi="Times New Roman" w:cs="Times New Roman"/>
          <w:color w:val="000000" w:themeColor="text1"/>
          <w:sz w:val="24"/>
          <w:szCs w:val="24"/>
        </w:rPr>
        <w:t xml:space="preserve">В соответствии  со ст. 31 Бюджетного Кодекса Российской Федерации, ст. 52 Федерального закона от 06.10.2003 г. № 131-ФЗ «Об общих принципах организации местного самоуправления в Российской Федерации»,законом Воронежской области от 10.10.2008 г.  № 81-ОЗ«О  бюджетном процессе в Воронежской области»,Совет народных депутатов Гвазденского сельского поселения Бутурлиновского муниципального района </w:t>
      </w: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3D0CF9">
        <w:rPr>
          <w:rFonts w:ascii="Times New Roman" w:eastAsia="Times New Roman" w:hAnsi="Times New Roman" w:cs="Times New Roman"/>
          <w:color w:val="000000" w:themeColor="text1"/>
          <w:sz w:val="24"/>
          <w:szCs w:val="24"/>
        </w:rPr>
        <w:t>Р Е Ш И Л :</w:t>
      </w:r>
    </w:p>
    <w:p w:rsidR="000D255D" w:rsidRPr="003D0CF9" w:rsidRDefault="000D255D" w:rsidP="000D255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D0CF9">
        <w:rPr>
          <w:rFonts w:ascii="Times New Roman" w:eastAsia="Times New Roman" w:hAnsi="Times New Roman" w:cs="Times New Roman"/>
          <w:color w:val="000000" w:themeColor="text1"/>
          <w:sz w:val="24"/>
          <w:szCs w:val="24"/>
        </w:rPr>
        <w:t>1. Внести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 следующие   изменения:</w:t>
      </w:r>
    </w:p>
    <w:p w:rsidR="000D255D" w:rsidRPr="003D0CF9" w:rsidRDefault="000D255D" w:rsidP="000D255D">
      <w:pPr>
        <w:pStyle w:val="a8"/>
        <w:widowControl w:val="0"/>
        <w:numPr>
          <w:ilvl w:val="1"/>
          <w:numId w:val="22"/>
        </w:numPr>
        <w:autoSpaceDE w:val="0"/>
        <w:autoSpaceDN w:val="0"/>
        <w:adjustRightInd w:val="0"/>
        <w:ind w:left="0" w:firstLine="709"/>
        <w:contextualSpacing/>
        <w:jc w:val="both"/>
        <w:rPr>
          <w:color w:val="000000" w:themeColor="text1"/>
          <w:lang w:val="ru-RU" w:eastAsia="ru-RU"/>
        </w:rPr>
      </w:pPr>
      <w:r w:rsidRPr="003D0CF9">
        <w:rPr>
          <w:color w:val="000000" w:themeColor="text1"/>
          <w:lang w:val="ru-RU" w:eastAsia="ru-RU"/>
        </w:rPr>
        <w:t xml:space="preserve">Статью 9 </w:t>
      </w:r>
      <w:r w:rsidRPr="003D0CF9">
        <w:rPr>
          <w:bCs/>
          <w:color w:val="000000" w:themeColor="text1"/>
          <w:lang w:val="ru-RU"/>
        </w:rPr>
        <w:t>«Бюджетные полномочия главного распорядителя (распорядителя) средств бюджета Гвазденского  сельского поселения»</w:t>
      </w:r>
      <w:r w:rsidRPr="003D0CF9">
        <w:rPr>
          <w:color w:val="000000" w:themeColor="text1"/>
          <w:lang w:val="ru-RU"/>
        </w:rPr>
        <w:t>дополнить пунктом следующего содержания:</w:t>
      </w:r>
    </w:p>
    <w:p w:rsidR="000D255D" w:rsidRPr="003D0CF9" w:rsidRDefault="000D255D" w:rsidP="000D255D">
      <w:pPr>
        <w:pStyle w:val="a8"/>
        <w:widowControl w:val="0"/>
        <w:autoSpaceDE w:val="0"/>
        <w:autoSpaceDN w:val="0"/>
        <w:adjustRightInd w:val="0"/>
        <w:ind w:left="0" w:firstLine="709"/>
        <w:jc w:val="both"/>
        <w:rPr>
          <w:color w:val="000000" w:themeColor="text1"/>
          <w:lang w:val="ru-RU"/>
        </w:rPr>
      </w:pPr>
      <w:r w:rsidRPr="003D0CF9">
        <w:rPr>
          <w:color w:val="000000" w:themeColor="text1"/>
          <w:lang w:val="ru-RU"/>
        </w:rPr>
        <w:t>«9.4.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rsidR="000D255D" w:rsidRPr="003D0CF9" w:rsidRDefault="000D255D" w:rsidP="000D255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0D255D" w:rsidRPr="003D0CF9" w:rsidRDefault="000D255D" w:rsidP="000D255D">
      <w:pPr>
        <w:pStyle w:val="a8"/>
        <w:numPr>
          <w:ilvl w:val="1"/>
          <w:numId w:val="22"/>
        </w:numPr>
        <w:autoSpaceDE w:val="0"/>
        <w:autoSpaceDN w:val="0"/>
        <w:adjustRightInd w:val="0"/>
        <w:ind w:left="0" w:firstLine="709"/>
        <w:contextualSpacing/>
        <w:jc w:val="both"/>
        <w:rPr>
          <w:color w:val="000000" w:themeColor="text1"/>
          <w:lang w:val="ru-RU"/>
        </w:rPr>
      </w:pPr>
      <w:r w:rsidRPr="003D0CF9">
        <w:rPr>
          <w:color w:val="000000" w:themeColor="text1"/>
          <w:lang w:val="ru-RU"/>
        </w:rPr>
        <w:t>Статью 62«Иммунитет бюджета Гвазденского сельского поселения» дополнить пунктами следующего содержания:</w:t>
      </w:r>
    </w:p>
    <w:p w:rsidR="000D255D" w:rsidRPr="003D0CF9" w:rsidRDefault="000D255D" w:rsidP="000D255D">
      <w:pPr>
        <w:pStyle w:val="a8"/>
        <w:autoSpaceDE w:val="0"/>
        <w:autoSpaceDN w:val="0"/>
        <w:adjustRightInd w:val="0"/>
        <w:ind w:left="0" w:firstLine="709"/>
        <w:jc w:val="both"/>
        <w:rPr>
          <w:color w:val="000000" w:themeColor="text1"/>
          <w:lang w:val="ru-RU"/>
        </w:rPr>
      </w:pPr>
      <w:r w:rsidRPr="003D0CF9">
        <w:rPr>
          <w:color w:val="000000" w:themeColor="text1"/>
          <w:lang w:val="ru-RU"/>
        </w:rPr>
        <w:t>«62.3. В целях реализации муниципальным образованием права регресса, установленного пунктом 3.1 статьи 1081 Гражданского кодекса Российской Федерации, финансовый орган муниципального образования уведомляет соответствующего главного распорядителя средств бюджета муниципального образования об исполнении за счет казны муниципального образования судебного акта о возмещении вреда.</w:t>
      </w:r>
    </w:p>
    <w:p w:rsidR="000D255D" w:rsidRPr="003D0CF9" w:rsidRDefault="000D255D" w:rsidP="000D255D">
      <w:pPr>
        <w:pStyle w:val="a8"/>
        <w:autoSpaceDE w:val="0"/>
        <w:autoSpaceDN w:val="0"/>
        <w:adjustRightInd w:val="0"/>
        <w:ind w:left="0" w:firstLine="709"/>
        <w:jc w:val="both"/>
        <w:rPr>
          <w:color w:val="000000" w:themeColor="text1"/>
          <w:lang w:val="ru-RU"/>
        </w:rPr>
      </w:pPr>
      <w:r w:rsidRPr="003D0CF9">
        <w:rPr>
          <w:color w:val="000000" w:themeColor="text1"/>
          <w:lang w:val="ru-RU"/>
        </w:rPr>
        <w:t>62.4. Муниципальным правовым актом Совета народных депутатов Гвазденского  сельского поселения может быть установлен Порядок представления распорядителем средств бюджета муниципального образования в финансовый орган муниципального образования информации о совершаемых действиях, направленных на реализацию муниципальным образованием права регресса, либо об отсутствии оснований для предъявления иска о взыскании денежных средств в порядке регресса.».</w:t>
      </w:r>
    </w:p>
    <w:p w:rsidR="000D255D" w:rsidRPr="003D0CF9" w:rsidRDefault="000D255D" w:rsidP="000D255D">
      <w:pPr>
        <w:ind w:firstLine="709"/>
        <w:jc w:val="both"/>
        <w:rPr>
          <w:rFonts w:ascii="Times New Roman" w:hAnsi="Times New Roman" w:cs="Times New Roman"/>
          <w:color w:val="000000" w:themeColor="text1"/>
          <w:sz w:val="24"/>
          <w:szCs w:val="24"/>
        </w:rPr>
      </w:pPr>
      <w:r w:rsidRPr="003D0CF9">
        <w:rPr>
          <w:rFonts w:ascii="Times New Roman" w:hAnsi="Times New Roman" w:cs="Times New Roman"/>
          <w:color w:val="000000" w:themeColor="text1"/>
          <w:sz w:val="24"/>
          <w:szCs w:val="24"/>
        </w:rPr>
        <w:t>2.Опубликовать настоящее решение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0D255D" w:rsidRPr="003D0CF9" w:rsidRDefault="000D255D" w:rsidP="000D255D">
      <w:pPr>
        <w:pStyle w:val="a8"/>
        <w:numPr>
          <w:ilvl w:val="0"/>
          <w:numId w:val="23"/>
        </w:numPr>
        <w:contextualSpacing/>
        <w:jc w:val="both"/>
        <w:rPr>
          <w:color w:val="000000" w:themeColor="text1"/>
          <w:lang w:val="ru-RU"/>
        </w:rPr>
      </w:pPr>
      <w:r w:rsidRPr="003D0CF9">
        <w:rPr>
          <w:color w:val="000000" w:themeColor="text1"/>
          <w:lang w:val="ru-RU" w:eastAsia="ru-RU"/>
        </w:rPr>
        <w:t xml:space="preserve"> Настоящее решение вступает в силу с момента опубликования.</w:t>
      </w:r>
    </w:p>
    <w:p w:rsidR="000D255D" w:rsidRPr="003D0CF9" w:rsidRDefault="000D255D" w:rsidP="000D255D">
      <w:pPr>
        <w:autoSpaceDE w:val="0"/>
        <w:autoSpaceDN w:val="0"/>
        <w:adjustRightInd w:val="0"/>
        <w:ind w:firstLine="709"/>
        <w:jc w:val="both"/>
        <w:rPr>
          <w:rFonts w:ascii="Times New Roman" w:hAnsi="Times New Roman" w:cs="Times New Roman"/>
          <w:color w:val="000000" w:themeColor="text1"/>
          <w:sz w:val="24"/>
          <w:szCs w:val="24"/>
        </w:rPr>
      </w:pPr>
    </w:p>
    <w:p w:rsidR="000D255D" w:rsidRPr="003D0CF9" w:rsidRDefault="000D255D" w:rsidP="000D255D">
      <w:pPr>
        <w:pStyle w:val="FR1"/>
        <w:spacing w:before="0"/>
        <w:jc w:val="both"/>
        <w:rPr>
          <w:color w:val="000000" w:themeColor="text1"/>
          <w:sz w:val="24"/>
          <w:szCs w:val="24"/>
        </w:rPr>
      </w:pPr>
      <w:r w:rsidRPr="003D0CF9">
        <w:rPr>
          <w:color w:val="000000" w:themeColor="text1"/>
          <w:sz w:val="24"/>
          <w:szCs w:val="24"/>
        </w:rPr>
        <w:t>Глава Гвазденского сельского поселения                                 Л.М.Богданова.</w:t>
      </w:r>
    </w:p>
    <w:p w:rsidR="000D255D" w:rsidRDefault="000D255D" w:rsidP="000D255D">
      <w:pPr>
        <w:pStyle w:val="a5"/>
        <w:jc w:val="both"/>
        <w:rPr>
          <w:rFonts w:ascii="Times New Roman" w:hAnsi="Times New Roman" w:cs="Times New Roman"/>
          <w:color w:val="000000" w:themeColor="text1"/>
          <w:sz w:val="24"/>
          <w:szCs w:val="24"/>
        </w:rPr>
      </w:pPr>
    </w:p>
    <w:p w:rsidR="000D255D" w:rsidRDefault="000D255D" w:rsidP="000D255D">
      <w:pPr>
        <w:pStyle w:val="a5"/>
        <w:jc w:val="both"/>
        <w:rPr>
          <w:rFonts w:ascii="Times New Roman" w:hAnsi="Times New Roman" w:cs="Times New Roman"/>
          <w:color w:val="000000" w:themeColor="text1"/>
          <w:sz w:val="24"/>
          <w:szCs w:val="24"/>
        </w:rPr>
      </w:pPr>
    </w:p>
    <w:p w:rsidR="000D255D" w:rsidRDefault="000D255D" w:rsidP="000D255D">
      <w:pPr>
        <w:pStyle w:val="a5"/>
        <w:jc w:val="both"/>
        <w:rPr>
          <w:rFonts w:ascii="Times New Roman" w:hAnsi="Times New Roman" w:cs="Times New Roman"/>
          <w:color w:val="000000" w:themeColor="text1"/>
          <w:sz w:val="24"/>
          <w:szCs w:val="24"/>
        </w:rPr>
      </w:pPr>
    </w:p>
    <w:p w:rsidR="000D255D" w:rsidRDefault="000D255D" w:rsidP="000D255D">
      <w:pPr>
        <w:pStyle w:val="a5"/>
        <w:jc w:val="both"/>
        <w:rPr>
          <w:rFonts w:ascii="Times New Roman" w:hAnsi="Times New Roman" w:cs="Times New Roman"/>
          <w:color w:val="000000" w:themeColor="text1"/>
          <w:sz w:val="24"/>
          <w:szCs w:val="24"/>
        </w:rPr>
      </w:pPr>
    </w:p>
    <w:p w:rsidR="000D255D" w:rsidRDefault="000D255D" w:rsidP="000D255D">
      <w:pPr>
        <w:pStyle w:val="a5"/>
        <w:jc w:val="both"/>
        <w:rPr>
          <w:rFonts w:ascii="Times New Roman" w:hAnsi="Times New Roman" w:cs="Times New Roman"/>
          <w:color w:val="000000" w:themeColor="text1"/>
          <w:sz w:val="24"/>
          <w:szCs w:val="24"/>
        </w:rPr>
      </w:pPr>
    </w:p>
    <w:p w:rsidR="000D255D" w:rsidRPr="003D0CF9" w:rsidRDefault="000D255D" w:rsidP="000D255D">
      <w:pPr>
        <w:pStyle w:val="a5"/>
        <w:jc w:val="both"/>
        <w:rPr>
          <w:rFonts w:ascii="Times New Roman" w:hAnsi="Times New Roman" w:cs="Times New Roman"/>
          <w:color w:val="000000" w:themeColor="text1"/>
          <w:sz w:val="24"/>
          <w:szCs w:val="24"/>
        </w:rPr>
      </w:pPr>
    </w:p>
    <w:p w:rsidR="000D255D" w:rsidRPr="003D0CF9" w:rsidRDefault="000D255D" w:rsidP="000D255D">
      <w:pPr>
        <w:pStyle w:val="a5"/>
        <w:jc w:val="both"/>
        <w:rPr>
          <w:rFonts w:ascii="Times New Roman" w:hAnsi="Times New Roman" w:cs="Times New Roman"/>
          <w:color w:val="000000" w:themeColor="text1"/>
          <w:sz w:val="24"/>
          <w:szCs w:val="24"/>
        </w:rPr>
      </w:pPr>
    </w:p>
    <w:p w:rsidR="000D255D" w:rsidRPr="003D0CF9" w:rsidRDefault="000D255D" w:rsidP="003D0CF9">
      <w:pPr>
        <w:widowControl w:val="0"/>
        <w:autoSpaceDE w:val="0"/>
        <w:autoSpaceDN w:val="0"/>
        <w:adjustRightInd w:val="0"/>
        <w:contextualSpacing/>
        <w:jc w:val="both"/>
        <w:rPr>
          <w:rFonts w:ascii="Times New Roman" w:hAnsi="Times New Roman" w:cs="Times New Roman"/>
          <w:color w:val="000000" w:themeColor="text1"/>
          <w:sz w:val="24"/>
          <w:szCs w:val="24"/>
          <w:lang w:eastAsia="ar-SA"/>
        </w:rPr>
        <w:sectPr w:rsidR="000D255D" w:rsidRPr="003D0CF9" w:rsidSect="00E7412F">
          <w:footerReference w:type="default" r:id="rId10"/>
          <w:pgSz w:w="11906" w:h="16838"/>
          <w:pgMar w:top="567" w:right="851" w:bottom="851" w:left="1701" w:header="709" w:footer="709" w:gutter="0"/>
          <w:cols w:space="708"/>
          <w:docGrid w:linePitch="360"/>
        </w:sectPr>
      </w:pPr>
    </w:p>
    <w:p w:rsidR="003D0CF9" w:rsidRPr="003D0CF9" w:rsidRDefault="003D0CF9" w:rsidP="003D0CF9">
      <w:pPr>
        <w:widowControl w:val="0"/>
        <w:autoSpaceDE w:val="0"/>
        <w:autoSpaceDN w:val="0"/>
        <w:adjustRightInd w:val="0"/>
        <w:jc w:val="both"/>
        <w:rPr>
          <w:rFonts w:ascii="Times New Roman" w:hAnsi="Times New Roman" w:cs="Times New Roman"/>
          <w:noProof/>
          <w:color w:val="000000" w:themeColor="text1"/>
        </w:rPr>
      </w:pPr>
    </w:p>
    <w:sectPr w:rsidR="003D0CF9" w:rsidRPr="003D0CF9" w:rsidSect="003D0CF9">
      <w:pgSz w:w="11906" w:h="16838"/>
      <w:pgMar w:top="567"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3E8" w:rsidRDefault="003A33E8" w:rsidP="00387CE7">
      <w:pPr>
        <w:spacing w:after="0" w:line="240" w:lineRule="auto"/>
      </w:pPr>
      <w:r>
        <w:separator/>
      </w:r>
    </w:p>
  </w:endnote>
  <w:endnote w:type="continuationSeparator" w:id="1">
    <w:p w:rsidR="003A33E8" w:rsidRDefault="003A33E8" w:rsidP="00387C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9667"/>
      <w:docPartObj>
        <w:docPartGallery w:val="Page Numbers (Bottom of Page)"/>
        <w:docPartUnique/>
      </w:docPartObj>
    </w:sdtPr>
    <w:sdtContent>
      <w:p w:rsidR="003D0CF9" w:rsidRDefault="006B7546">
        <w:pPr>
          <w:pStyle w:val="af"/>
          <w:jc w:val="center"/>
        </w:pPr>
        <w:fldSimple w:instr=" PAGE   \* MERGEFORMAT ">
          <w:r w:rsidR="00717F05">
            <w:rPr>
              <w:noProof/>
            </w:rPr>
            <w:t>2</w:t>
          </w:r>
        </w:fldSimple>
      </w:p>
    </w:sdtContent>
  </w:sdt>
  <w:p w:rsidR="003D0CF9" w:rsidRDefault="003D0CF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3E8" w:rsidRDefault="003A33E8" w:rsidP="00387CE7">
      <w:pPr>
        <w:spacing w:after="0" w:line="240" w:lineRule="auto"/>
      </w:pPr>
      <w:r>
        <w:separator/>
      </w:r>
    </w:p>
  </w:footnote>
  <w:footnote w:type="continuationSeparator" w:id="1">
    <w:p w:rsidR="003A33E8" w:rsidRDefault="003A33E8" w:rsidP="00387C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4">
    <w:nsid w:val="072D6730"/>
    <w:multiLevelType w:val="hybridMultilevel"/>
    <w:tmpl w:val="3A1C98DC"/>
    <w:lvl w:ilvl="0" w:tplc="09AEB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6">
    <w:nsid w:val="136B2D2F"/>
    <w:multiLevelType w:val="hybridMultilevel"/>
    <w:tmpl w:val="417ED03C"/>
    <w:lvl w:ilvl="0" w:tplc="C6147D08">
      <w:start w:val="2"/>
      <w:numFmt w:val="decimal"/>
      <w:lvlText w:val="%1."/>
      <w:lvlJc w:val="left"/>
      <w:pPr>
        <w:ind w:left="927" w:hanging="360"/>
      </w:pPr>
      <w:rPr>
        <w:rFonts w:hint="default"/>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BF77E34"/>
    <w:multiLevelType w:val="hybridMultilevel"/>
    <w:tmpl w:val="315E5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E252AB"/>
    <w:multiLevelType w:val="hybridMultilevel"/>
    <w:tmpl w:val="FCC015A0"/>
    <w:lvl w:ilvl="0" w:tplc="0419000F">
      <w:start w:val="3"/>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0">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11">
    <w:nsid w:val="36841295"/>
    <w:multiLevelType w:val="hybridMultilevel"/>
    <w:tmpl w:val="160416F4"/>
    <w:lvl w:ilvl="0" w:tplc="0419000F">
      <w:start w:val="1"/>
      <w:numFmt w:val="decimal"/>
      <w:lvlText w:val="%1."/>
      <w:lvlJc w:val="left"/>
      <w:pPr>
        <w:ind w:left="360"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3B933A14"/>
    <w:multiLevelType w:val="multilevel"/>
    <w:tmpl w:val="AC500C3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45685BFE"/>
    <w:multiLevelType w:val="multilevel"/>
    <w:tmpl w:val="BD3AC8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D8112E"/>
    <w:multiLevelType w:val="multilevel"/>
    <w:tmpl w:val="96500A8E"/>
    <w:lvl w:ilvl="0">
      <w:start w:val="1"/>
      <w:numFmt w:val="decimal"/>
      <w:lvlText w:val="%1."/>
      <w:lvlJc w:val="left"/>
      <w:pPr>
        <w:ind w:left="1353" w:hanging="360"/>
      </w:pPr>
      <w:rPr>
        <w:b/>
        <w:color w:val="auto"/>
      </w:rPr>
    </w:lvl>
    <w:lvl w:ilvl="1">
      <w:start w:val="1"/>
      <w:numFmt w:val="decimal"/>
      <w:isLgl/>
      <w:lvlText w:val="%1.%2."/>
      <w:lvlJc w:val="left"/>
      <w:pPr>
        <w:ind w:left="1997" w:hanging="720"/>
      </w:pPr>
      <w:rPr>
        <w:b/>
      </w:rPr>
    </w:lvl>
    <w:lvl w:ilvl="2">
      <w:start w:val="1"/>
      <w:numFmt w:val="decimal"/>
      <w:isLgl/>
      <w:lvlText w:val="%1.%2.%3."/>
      <w:lvlJc w:val="left"/>
      <w:pPr>
        <w:ind w:left="1712" w:hanging="720"/>
      </w:pPr>
    </w:lvl>
    <w:lvl w:ilvl="3">
      <w:start w:val="1"/>
      <w:numFmt w:val="decimal"/>
      <w:isLgl/>
      <w:lvlText w:val="%1.%2.%3.%4."/>
      <w:lvlJc w:val="left"/>
      <w:pPr>
        <w:ind w:left="2355" w:hanging="1080"/>
      </w:pPr>
    </w:lvl>
    <w:lvl w:ilvl="4">
      <w:start w:val="1"/>
      <w:numFmt w:val="decimal"/>
      <w:isLgl/>
      <w:lvlText w:val="%1.%2.%3.%4.%5."/>
      <w:lvlJc w:val="left"/>
      <w:pPr>
        <w:ind w:left="2638" w:hanging="1080"/>
      </w:pPr>
    </w:lvl>
    <w:lvl w:ilvl="5">
      <w:start w:val="1"/>
      <w:numFmt w:val="decimal"/>
      <w:isLgl/>
      <w:lvlText w:val="%1.%2.%3.%4.%5.%6."/>
      <w:lvlJc w:val="left"/>
      <w:pPr>
        <w:ind w:left="3281" w:hanging="1440"/>
      </w:pPr>
    </w:lvl>
    <w:lvl w:ilvl="6">
      <w:start w:val="1"/>
      <w:numFmt w:val="decimal"/>
      <w:isLgl/>
      <w:lvlText w:val="%1.%2.%3.%4.%5.%6.%7."/>
      <w:lvlJc w:val="left"/>
      <w:pPr>
        <w:ind w:left="3924" w:hanging="1800"/>
      </w:pPr>
    </w:lvl>
    <w:lvl w:ilvl="7">
      <w:start w:val="1"/>
      <w:numFmt w:val="decimal"/>
      <w:isLgl/>
      <w:lvlText w:val="%1.%2.%3.%4.%5.%6.%7.%8."/>
      <w:lvlJc w:val="left"/>
      <w:pPr>
        <w:ind w:left="4207" w:hanging="1800"/>
      </w:pPr>
    </w:lvl>
    <w:lvl w:ilvl="8">
      <w:start w:val="1"/>
      <w:numFmt w:val="decimal"/>
      <w:isLgl/>
      <w:lvlText w:val="%1.%2.%3.%4.%5.%6.%7.%8.%9."/>
      <w:lvlJc w:val="left"/>
      <w:pPr>
        <w:ind w:left="4850" w:hanging="2160"/>
      </w:pPr>
    </w:lvl>
  </w:abstractNum>
  <w:abstractNum w:abstractNumId="15">
    <w:nsid w:val="582539C4"/>
    <w:multiLevelType w:val="multilevel"/>
    <w:tmpl w:val="AC500C3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5A6B71F0"/>
    <w:multiLevelType w:val="hybridMultilevel"/>
    <w:tmpl w:val="D72E8B64"/>
    <w:lvl w:ilvl="0" w:tplc="3BB0480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6BCB18ED"/>
    <w:multiLevelType w:val="hybridMultilevel"/>
    <w:tmpl w:val="4BAC94C8"/>
    <w:lvl w:ilvl="0" w:tplc="32044BBE">
      <w:start w:val="1"/>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8">
    <w:nsid w:val="6DF76F5F"/>
    <w:multiLevelType w:val="hybridMultilevel"/>
    <w:tmpl w:val="D0E6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0224CD"/>
    <w:multiLevelType w:val="multilevel"/>
    <w:tmpl w:val="EFD42A72"/>
    <w:lvl w:ilvl="0">
      <w:start w:val="1"/>
      <w:numFmt w:val="decimal"/>
      <w:lvlText w:val="%1."/>
      <w:lvlJc w:val="left"/>
      <w:pPr>
        <w:ind w:left="420" w:hanging="420"/>
      </w:pPr>
      <w:rPr>
        <w:rFonts w:hint="default"/>
      </w:rPr>
    </w:lvl>
    <w:lvl w:ilvl="1">
      <w:start w:val="1"/>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0">
    <w:nsid w:val="71D07B9F"/>
    <w:multiLevelType w:val="hybridMultilevel"/>
    <w:tmpl w:val="338A93F4"/>
    <w:lvl w:ilvl="0" w:tplc="FAE82176">
      <w:start w:val="1"/>
      <w:numFmt w:val="decimal"/>
      <w:lvlText w:val="%1."/>
      <w:lvlJc w:val="left"/>
      <w:pPr>
        <w:tabs>
          <w:tab w:val="num" w:pos="927"/>
        </w:tabs>
        <w:ind w:left="927"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DBB3989"/>
    <w:multiLevelType w:val="hybridMultilevel"/>
    <w:tmpl w:val="0C66E8D4"/>
    <w:lvl w:ilvl="0" w:tplc="D7183246">
      <w:start w:val="3"/>
      <w:numFmt w:val="decimal"/>
      <w:lvlText w:val="%1."/>
      <w:lvlJc w:val="left"/>
      <w:pPr>
        <w:ind w:left="990" w:hanging="360"/>
      </w:pPr>
      <w:rPr>
        <w:rFonts w:hint="default"/>
        <w:b/>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4"/>
  </w:num>
  <w:num w:numId="2">
    <w:abstractNumId w:val="2"/>
  </w:num>
  <w:num w:numId="3">
    <w:abstractNumId w:val="3"/>
  </w:num>
  <w:num w:numId="4">
    <w:abstractNumId w:val="5"/>
  </w:num>
  <w:num w:numId="5">
    <w:abstractNumId w:val="10"/>
  </w:num>
  <w:num w:numId="6">
    <w:abstractNumId w:val="9"/>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1"/>
  </w:num>
  <w:num w:numId="11">
    <w:abstractNumId w:val="13"/>
  </w:num>
  <w:num w:numId="12">
    <w:abstractNumId w:val="11"/>
  </w:num>
  <w:num w:numId="13">
    <w:abstractNumId w:val="7"/>
  </w:num>
  <w:num w:numId="14">
    <w:abstractNumId w:val="15"/>
  </w:num>
  <w:num w:numId="15">
    <w:abstractNumId w:val="12"/>
  </w:num>
  <w:num w:numId="16">
    <w:abstractNumId w:val="20"/>
  </w:num>
  <w:num w:numId="17">
    <w:abstractNumId w:val="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6"/>
  </w:num>
  <w:num w:numId="21">
    <w:abstractNumId w:val="1"/>
  </w:num>
  <w:num w:numId="22">
    <w:abstractNumId w:val="19"/>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5A2231"/>
    <w:rsid w:val="000364DB"/>
    <w:rsid w:val="00095131"/>
    <w:rsid w:val="00097D4A"/>
    <w:rsid w:val="000B24C1"/>
    <w:rsid w:val="000D255D"/>
    <w:rsid w:val="00265209"/>
    <w:rsid w:val="00313708"/>
    <w:rsid w:val="003441F4"/>
    <w:rsid w:val="00387CE7"/>
    <w:rsid w:val="003A33E8"/>
    <w:rsid w:val="003B0869"/>
    <w:rsid w:val="003D0CF9"/>
    <w:rsid w:val="00403800"/>
    <w:rsid w:val="004229E9"/>
    <w:rsid w:val="004A1544"/>
    <w:rsid w:val="004B1865"/>
    <w:rsid w:val="004B6D75"/>
    <w:rsid w:val="00522F0D"/>
    <w:rsid w:val="005545F6"/>
    <w:rsid w:val="005757EB"/>
    <w:rsid w:val="005871F7"/>
    <w:rsid w:val="005A1BC3"/>
    <w:rsid w:val="005A2231"/>
    <w:rsid w:val="006350D6"/>
    <w:rsid w:val="00666FB7"/>
    <w:rsid w:val="006A3FB8"/>
    <w:rsid w:val="006B7546"/>
    <w:rsid w:val="00717F05"/>
    <w:rsid w:val="007A516D"/>
    <w:rsid w:val="008421B8"/>
    <w:rsid w:val="00856204"/>
    <w:rsid w:val="008926A9"/>
    <w:rsid w:val="008F0C56"/>
    <w:rsid w:val="00943359"/>
    <w:rsid w:val="00981DCD"/>
    <w:rsid w:val="009867A4"/>
    <w:rsid w:val="009C6698"/>
    <w:rsid w:val="009F6CE3"/>
    <w:rsid w:val="00A02083"/>
    <w:rsid w:val="00A141B5"/>
    <w:rsid w:val="00A6411E"/>
    <w:rsid w:val="00AF1A86"/>
    <w:rsid w:val="00BB61FC"/>
    <w:rsid w:val="00BF7B8B"/>
    <w:rsid w:val="00C20CBC"/>
    <w:rsid w:val="00CA1D54"/>
    <w:rsid w:val="00D825CB"/>
    <w:rsid w:val="00D95499"/>
    <w:rsid w:val="00E17723"/>
    <w:rsid w:val="00E24B41"/>
    <w:rsid w:val="00E307B5"/>
    <w:rsid w:val="00E47911"/>
    <w:rsid w:val="00E574DE"/>
    <w:rsid w:val="00E7412F"/>
    <w:rsid w:val="00E76B1E"/>
    <w:rsid w:val="00EA1F5B"/>
    <w:rsid w:val="00EC60E8"/>
    <w:rsid w:val="00F53E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C56"/>
  </w:style>
  <w:style w:type="paragraph" w:styleId="1">
    <w:name w:val="heading 1"/>
    <w:basedOn w:val="a"/>
    <w:next w:val="a"/>
    <w:link w:val="10"/>
    <w:uiPriority w:val="9"/>
    <w:qFormat/>
    <w:rsid w:val="00AF1A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F1A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411E"/>
    <w:pPr>
      <w:keepNext/>
      <w:spacing w:before="240" w:after="60" w:line="240" w:lineRule="auto"/>
      <w:outlineLvl w:val="2"/>
    </w:pPr>
    <w:rPr>
      <w:rFonts w:ascii="Cambria" w:eastAsia="Times New Roman" w:hAnsi="Cambria" w:cs="Times New Roman"/>
      <w:b/>
      <w:bCs/>
      <w:sz w:val="26"/>
      <w:szCs w:val="26"/>
      <w:lang w:val="en-US" w:eastAsia="en-US" w:bidi="en-US"/>
    </w:rPr>
  </w:style>
  <w:style w:type="paragraph" w:styleId="4">
    <w:name w:val="heading 4"/>
    <w:basedOn w:val="a"/>
    <w:link w:val="40"/>
    <w:uiPriority w:val="9"/>
    <w:unhideWhenUsed/>
    <w:qFormat/>
    <w:rsid w:val="00387CE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
    <w:semiHidden/>
    <w:unhideWhenUsed/>
    <w:qFormat/>
    <w:rsid w:val="00A6411E"/>
    <w:pPr>
      <w:spacing w:before="240" w:after="60" w:line="240" w:lineRule="auto"/>
      <w:outlineLvl w:val="4"/>
    </w:pPr>
    <w:rPr>
      <w:rFonts w:ascii="Calibri" w:eastAsia="Times New Roman" w:hAnsi="Calibri" w:cs="Times New Roman"/>
      <w:b/>
      <w:bCs/>
      <w:i/>
      <w:iCs/>
      <w:sz w:val="26"/>
      <w:szCs w:val="26"/>
      <w:lang w:val="en-US" w:eastAsia="en-US" w:bidi="en-US"/>
    </w:rPr>
  </w:style>
  <w:style w:type="paragraph" w:styleId="6">
    <w:name w:val="heading 6"/>
    <w:basedOn w:val="a"/>
    <w:next w:val="a"/>
    <w:link w:val="60"/>
    <w:uiPriority w:val="9"/>
    <w:semiHidden/>
    <w:unhideWhenUsed/>
    <w:qFormat/>
    <w:rsid w:val="00A6411E"/>
    <w:pPr>
      <w:spacing w:before="240" w:after="60" w:line="240" w:lineRule="auto"/>
      <w:outlineLvl w:val="5"/>
    </w:pPr>
    <w:rPr>
      <w:rFonts w:ascii="Calibri" w:eastAsia="Times New Roman" w:hAnsi="Calibri" w:cs="Times New Roman"/>
      <w:b/>
      <w:bCs/>
      <w:lang w:val="en-US" w:eastAsia="en-US" w:bidi="en-US"/>
    </w:rPr>
  </w:style>
  <w:style w:type="paragraph" w:styleId="7">
    <w:name w:val="heading 7"/>
    <w:basedOn w:val="a"/>
    <w:next w:val="a"/>
    <w:link w:val="70"/>
    <w:uiPriority w:val="9"/>
    <w:semiHidden/>
    <w:unhideWhenUsed/>
    <w:qFormat/>
    <w:rsid w:val="00A6411E"/>
    <w:pPr>
      <w:spacing w:before="240" w:after="60" w:line="240" w:lineRule="auto"/>
      <w:outlineLvl w:val="6"/>
    </w:pPr>
    <w:rPr>
      <w:rFonts w:ascii="Calibri" w:eastAsia="Times New Roman" w:hAnsi="Calibri" w:cs="Times New Roman"/>
      <w:sz w:val="24"/>
      <w:szCs w:val="24"/>
      <w:lang w:val="en-US" w:eastAsia="en-US" w:bidi="en-US"/>
    </w:rPr>
  </w:style>
  <w:style w:type="paragraph" w:styleId="8">
    <w:name w:val="heading 8"/>
    <w:basedOn w:val="a"/>
    <w:next w:val="a"/>
    <w:link w:val="80"/>
    <w:uiPriority w:val="9"/>
    <w:semiHidden/>
    <w:unhideWhenUsed/>
    <w:qFormat/>
    <w:rsid w:val="00A6411E"/>
    <w:pPr>
      <w:spacing w:before="240" w:after="60" w:line="240" w:lineRule="auto"/>
      <w:outlineLvl w:val="7"/>
    </w:pPr>
    <w:rPr>
      <w:rFonts w:ascii="Calibri" w:eastAsia="Times New Roman" w:hAnsi="Calibri" w:cs="Times New Roman"/>
      <w:i/>
      <w:iCs/>
      <w:sz w:val="24"/>
      <w:szCs w:val="24"/>
      <w:lang w:val="en-US" w:eastAsia="en-US" w:bidi="en-US"/>
    </w:rPr>
  </w:style>
  <w:style w:type="paragraph" w:styleId="9">
    <w:name w:val="heading 9"/>
    <w:basedOn w:val="a"/>
    <w:next w:val="a"/>
    <w:link w:val="90"/>
    <w:uiPriority w:val="99"/>
    <w:unhideWhenUsed/>
    <w:qFormat/>
    <w:rsid w:val="004A154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5A2231"/>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5A2231"/>
    <w:pPr>
      <w:widowControl w:val="0"/>
      <w:spacing w:before="280" w:after="280" w:line="240" w:lineRule="auto"/>
    </w:pPr>
    <w:rPr>
      <w:rFonts w:ascii="Times New Roman" w:eastAsia="Arial Unicode MS" w:hAnsi="Times New Roman" w:cs="Times New Roman"/>
      <w:kern w:val="2"/>
      <w:sz w:val="24"/>
      <w:szCs w:val="24"/>
      <w:lang w:eastAsia="ar-SA"/>
    </w:rPr>
  </w:style>
  <w:style w:type="paragraph" w:styleId="a5">
    <w:name w:val="No Spacing"/>
    <w:uiPriority w:val="1"/>
    <w:qFormat/>
    <w:rsid w:val="005A2231"/>
    <w:pPr>
      <w:spacing w:after="0" w:line="240" w:lineRule="auto"/>
    </w:pPr>
  </w:style>
  <w:style w:type="paragraph" w:customStyle="1" w:styleId="ConsPlusNormal">
    <w:name w:val="ConsPlusNormal"/>
    <w:link w:val="ConsPlusNormal0"/>
    <w:rsid w:val="005A223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5A2231"/>
    <w:rPr>
      <w:rFonts w:ascii="Arial" w:eastAsia="Times New Roman" w:hAnsi="Arial" w:cs="Arial"/>
      <w:sz w:val="20"/>
      <w:szCs w:val="20"/>
    </w:rPr>
  </w:style>
  <w:style w:type="paragraph" w:customStyle="1" w:styleId="ConsNormal">
    <w:name w:val="ConsNormal"/>
    <w:link w:val="ConsNormal0"/>
    <w:rsid w:val="006A3FB8"/>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40">
    <w:name w:val="Заголовок 4 Знак"/>
    <w:basedOn w:val="a0"/>
    <w:link w:val="4"/>
    <w:uiPriority w:val="9"/>
    <w:rsid w:val="00387CE7"/>
    <w:rPr>
      <w:rFonts w:ascii="Times New Roman" w:eastAsia="Times New Roman" w:hAnsi="Times New Roman" w:cs="Times New Roman"/>
      <w:b/>
      <w:bCs/>
      <w:sz w:val="24"/>
      <w:szCs w:val="24"/>
    </w:rPr>
  </w:style>
  <w:style w:type="paragraph" w:styleId="a6">
    <w:name w:val="Body Text Indent"/>
    <w:basedOn w:val="a"/>
    <w:link w:val="a7"/>
    <w:uiPriority w:val="99"/>
    <w:semiHidden/>
    <w:unhideWhenUsed/>
    <w:rsid w:val="00387C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uiPriority w:val="99"/>
    <w:semiHidden/>
    <w:rsid w:val="00387CE7"/>
    <w:rPr>
      <w:rFonts w:ascii="Times New Roman" w:eastAsia="Times New Roman" w:hAnsi="Times New Roman" w:cs="Times New Roman"/>
      <w:sz w:val="24"/>
      <w:szCs w:val="24"/>
    </w:rPr>
  </w:style>
  <w:style w:type="paragraph" w:styleId="a8">
    <w:name w:val="List Paragraph"/>
    <w:basedOn w:val="a"/>
    <w:uiPriority w:val="34"/>
    <w:qFormat/>
    <w:rsid w:val="00387CE7"/>
    <w:pPr>
      <w:spacing w:after="0" w:line="240" w:lineRule="auto"/>
      <w:ind w:left="720"/>
    </w:pPr>
    <w:rPr>
      <w:rFonts w:ascii="Times New Roman" w:eastAsia="Times New Roman" w:hAnsi="Times New Roman" w:cs="Times New Roman"/>
      <w:sz w:val="24"/>
      <w:szCs w:val="24"/>
      <w:lang w:val="en-US" w:eastAsia="en-US"/>
    </w:rPr>
  </w:style>
  <w:style w:type="paragraph" w:customStyle="1" w:styleId="ConsPlusNonformat">
    <w:name w:val="ConsPlusNonformat"/>
    <w:rsid w:val="00387CE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FontStyle24">
    <w:name w:val="Font Style24"/>
    <w:rsid w:val="00387CE7"/>
    <w:rPr>
      <w:rFonts w:ascii="Times New Roman" w:hAnsi="Times New Roman" w:cs="Times New Roman"/>
      <w:spacing w:val="10"/>
      <w:sz w:val="24"/>
      <w:szCs w:val="24"/>
    </w:rPr>
  </w:style>
  <w:style w:type="paragraph" w:customStyle="1" w:styleId="11">
    <w:name w:val="Обычный1"/>
    <w:rsid w:val="00387CE7"/>
    <w:pPr>
      <w:widowControl w:val="0"/>
      <w:suppressAutoHyphens/>
      <w:spacing w:after="0" w:line="300" w:lineRule="auto"/>
      <w:ind w:firstLine="600"/>
      <w:jc w:val="center"/>
    </w:pPr>
    <w:rPr>
      <w:rFonts w:ascii="Arial" w:eastAsia="Arial" w:hAnsi="Arial" w:cs="Times New Roman"/>
      <w:i/>
      <w:sz w:val="26"/>
      <w:szCs w:val="28"/>
      <w:lang w:eastAsia="ar-SA"/>
    </w:rPr>
  </w:style>
  <w:style w:type="paragraph" w:styleId="a9">
    <w:name w:val="Balloon Text"/>
    <w:basedOn w:val="a"/>
    <w:link w:val="aa"/>
    <w:uiPriority w:val="99"/>
    <w:unhideWhenUsed/>
    <w:rsid w:val="00387CE7"/>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387CE7"/>
    <w:rPr>
      <w:rFonts w:ascii="Tahoma" w:hAnsi="Tahoma" w:cs="Tahoma"/>
      <w:sz w:val="16"/>
      <w:szCs w:val="16"/>
    </w:rPr>
  </w:style>
  <w:style w:type="character" w:customStyle="1" w:styleId="10">
    <w:name w:val="Заголовок 1 Знак"/>
    <w:basedOn w:val="a0"/>
    <w:link w:val="1"/>
    <w:uiPriority w:val="9"/>
    <w:rsid w:val="00AF1A8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F1A86"/>
    <w:rPr>
      <w:rFonts w:asciiTheme="majorHAnsi" w:eastAsiaTheme="majorEastAsia" w:hAnsiTheme="majorHAnsi" w:cstheme="majorBidi"/>
      <w:b/>
      <w:bCs/>
      <w:color w:val="4F81BD" w:themeColor="accent1"/>
      <w:sz w:val="26"/>
      <w:szCs w:val="26"/>
    </w:rPr>
  </w:style>
  <w:style w:type="paragraph" w:styleId="ab">
    <w:name w:val="caption"/>
    <w:basedOn w:val="a"/>
    <w:next w:val="a"/>
    <w:unhideWhenUsed/>
    <w:qFormat/>
    <w:rsid w:val="00AF1A86"/>
    <w:pPr>
      <w:widowControl w:val="0"/>
      <w:autoSpaceDE w:val="0"/>
      <w:autoSpaceDN w:val="0"/>
      <w:adjustRightInd w:val="0"/>
      <w:spacing w:after="0" w:line="252" w:lineRule="auto"/>
      <w:jc w:val="center"/>
    </w:pPr>
    <w:rPr>
      <w:rFonts w:ascii="Times New Roman" w:eastAsia="Times New Roman" w:hAnsi="Times New Roman" w:cs="Times New Roman"/>
      <w:i/>
      <w:iCs/>
      <w:sz w:val="32"/>
      <w:szCs w:val="32"/>
    </w:rPr>
  </w:style>
  <w:style w:type="character" w:customStyle="1" w:styleId="90">
    <w:name w:val="Заголовок 9 Знак"/>
    <w:basedOn w:val="a0"/>
    <w:link w:val="9"/>
    <w:uiPriority w:val="99"/>
    <w:rsid w:val="004A1544"/>
    <w:rPr>
      <w:rFonts w:asciiTheme="majorHAnsi" w:eastAsiaTheme="majorEastAsia" w:hAnsiTheme="majorHAnsi" w:cstheme="majorBidi"/>
      <w:i/>
      <w:iCs/>
      <w:color w:val="404040" w:themeColor="text1" w:themeTint="BF"/>
      <w:sz w:val="20"/>
      <w:szCs w:val="20"/>
    </w:rPr>
  </w:style>
  <w:style w:type="paragraph" w:customStyle="1" w:styleId="ac">
    <w:name w:val="обычныйЖир"/>
    <w:basedOn w:val="a"/>
    <w:rsid w:val="004A1544"/>
    <w:pPr>
      <w:spacing w:after="0" w:line="240" w:lineRule="auto"/>
      <w:ind w:firstLine="709"/>
      <w:jc w:val="both"/>
    </w:pPr>
    <w:rPr>
      <w:rFonts w:ascii="Times New Roman" w:eastAsia="Times New Roman" w:hAnsi="Times New Roman" w:cs="Times New Roman"/>
      <w:b/>
      <w:sz w:val="28"/>
      <w:szCs w:val="28"/>
      <w:lang w:eastAsia="ar-SA"/>
    </w:rPr>
  </w:style>
  <w:style w:type="paragraph" w:customStyle="1" w:styleId="12">
    <w:name w:val="Статья1"/>
    <w:basedOn w:val="ac"/>
    <w:next w:val="ac"/>
    <w:rsid w:val="004A1544"/>
    <w:pPr>
      <w:keepNext/>
      <w:suppressAutoHyphens/>
      <w:spacing w:before="120" w:after="120"/>
      <w:ind w:left="2013" w:hanging="1304"/>
      <w:jc w:val="left"/>
    </w:pPr>
    <w:rPr>
      <w:bCs/>
      <w:szCs w:val="20"/>
    </w:rPr>
  </w:style>
  <w:style w:type="paragraph" w:customStyle="1" w:styleId="ConsNonformat">
    <w:name w:val="ConsNonformat"/>
    <w:uiPriority w:val="99"/>
    <w:rsid w:val="004A154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FR1">
    <w:name w:val="FR1"/>
    <w:rsid w:val="004A1544"/>
    <w:pPr>
      <w:widowControl w:val="0"/>
      <w:suppressAutoHyphens/>
      <w:autoSpaceDE w:val="0"/>
      <w:spacing w:before="420" w:after="0" w:line="240" w:lineRule="auto"/>
    </w:pPr>
    <w:rPr>
      <w:rFonts w:ascii="Times New Roman" w:eastAsia="Arial" w:hAnsi="Times New Roman" w:cs="Times New Roman"/>
      <w:sz w:val="28"/>
      <w:szCs w:val="28"/>
      <w:lang w:eastAsia="ar-SA"/>
    </w:rPr>
  </w:style>
  <w:style w:type="paragraph" w:customStyle="1" w:styleId="Standard">
    <w:name w:val="Standard"/>
    <w:rsid w:val="004A154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ConsPlusTitle">
    <w:name w:val="ConsPlusTitle"/>
    <w:uiPriority w:val="99"/>
    <w:rsid w:val="004A1544"/>
    <w:pPr>
      <w:widowControl w:val="0"/>
      <w:autoSpaceDE w:val="0"/>
      <w:autoSpaceDN w:val="0"/>
      <w:spacing w:after="0" w:line="240" w:lineRule="auto"/>
    </w:pPr>
    <w:rPr>
      <w:rFonts w:ascii="Calibri" w:eastAsia="Calibri" w:hAnsi="Calibri" w:cs="Calibri"/>
      <w:b/>
      <w:szCs w:val="20"/>
    </w:rPr>
  </w:style>
  <w:style w:type="paragraph" w:styleId="ad">
    <w:name w:val="header"/>
    <w:basedOn w:val="a"/>
    <w:link w:val="ae"/>
    <w:uiPriority w:val="99"/>
    <w:rsid w:val="004A1544"/>
    <w:pPr>
      <w:tabs>
        <w:tab w:val="center" w:pos="4677"/>
        <w:tab w:val="right" w:pos="9355"/>
      </w:tabs>
      <w:spacing w:after="0" w:line="240" w:lineRule="auto"/>
      <w:ind w:firstLine="709"/>
      <w:jc w:val="both"/>
    </w:pPr>
    <w:rPr>
      <w:rFonts w:ascii="Times New Roman" w:eastAsia="Times New Roman" w:hAnsi="Times New Roman" w:cs="Times New Roman"/>
      <w:sz w:val="28"/>
      <w:szCs w:val="20"/>
      <w:lang w:eastAsia="ar-SA"/>
    </w:rPr>
  </w:style>
  <w:style w:type="character" w:customStyle="1" w:styleId="ae">
    <w:name w:val="Верхний колонтитул Знак"/>
    <w:basedOn w:val="a0"/>
    <w:link w:val="ad"/>
    <w:uiPriority w:val="99"/>
    <w:rsid w:val="004A1544"/>
    <w:rPr>
      <w:rFonts w:ascii="Times New Roman" w:eastAsia="Times New Roman" w:hAnsi="Times New Roman" w:cs="Times New Roman"/>
      <w:sz w:val="28"/>
      <w:szCs w:val="20"/>
      <w:lang w:eastAsia="ar-SA"/>
    </w:rPr>
  </w:style>
  <w:style w:type="paragraph" w:styleId="af">
    <w:name w:val="footer"/>
    <w:basedOn w:val="a"/>
    <w:link w:val="af0"/>
    <w:uiPriority w:val="99"/>
    <w:rsid w:val="004A1544"/>
    <w:pPr>
      <w:tabs>
        <w:tab w:val="center" w:pos="4677"/>
        <w:tab w:val="right" w:pos="9355"/>
      </w:tabs>
      <w:spacing w:after="0" w:line="240" w:lineRule="auto"/>
      <w:ind w:firstLine="709"/>
      <w:jc w:val="both"/>
    </w:pPr>
    <w:rPr>
      <w:rFonts w:ascii="Times New Roman" w:eastAsia="Times New Roman" w:hAnsi="Times New Roman" w:cs="Times New Roman"/>
      <w:sz w:val="28"/>
      <w:szCs w:val="20"/>
      <w:lang w:eastAsia="ar-SA"/>
    </w:rPr>
  </w:style>
  <w:style w:type="character" w:customStyle="1" w:styleId="af0">
    <w:name w:val="Нижний колонтитул Знак"/>
    <w:basedOn w:val="a0"/>
    <w:link w:val="af"/>
    <w:uiPriority w:val="99"/>
    <w:rsid w:val="004A1544"/>
    <w:rPr>
      <w:rFonts w:ascii="Times New Roman" w:eastAsia="Times New Roman" w:hAnsi="Times New Roman" w:cs="Times New Roman"/>
      <w:sz w:val="28"/>
      <w:szCs w:val="20"/>
      <w:lang w:eastAsia="ar-SA"/>
    </w:rPr>
  </w:style>
  <w:style w:type="paragraph" w:styleId="13">
    <w:name w:val="toc 1"/>
    <w:basedOn w:val="a"/>
    <w:next w:val="a"/>
    <w:uiPriority w:val="99"/>
    <w:rsid w:val="004A1544"/>
    <w:pPr>
      <w:widowControl w:val="0"/>
      <w:autoSpaceDE w:val="0"/>
      <w:spacing w:after="0" w:line="240" w:lineRule="auto"/>
    </w:pPr>
    <w:rPr>
      <w:rFonts w:ascii="Times New Roman" w:eastAsia="Times New Roman" w:hAnsi="Times New Roman" w:cs="Times New Roman"/>
      <w:color w:val="0000FF"/>
      <w:sz w:val="28"/>
      <w:szCs w:val="20"/>
      <w:lang w:eastAsia="ar-SA"/>
    </w:rPr>
  </w:style>
  <w:style w:type="paragraph" w:customStyle="1" w:styleId="21">
    <w:name w:val="Основной текст 21"/>
    <w:basedOn w:val="a"/>
    <w:uiPriority w:val="99"/>
    <w:rsid w:val="004A1544"/>
    <w:pPr>
      <w:spacing w:after="0" w:line="240" w:lineRule="auto"/>
    </w:pPr>
    <w:rPr>
      <w:rFonts w:ascii="Times New Roman" w:eastAsia="Times New Roman" w:hAnsi="Times New Roman" w:cs="Times New Roman"/>
      <w:b/>
      <w:sz w:val="28"/>
      <w:szCs w:val="20"/>
      <w:lang w:eastAsia="ar-SA"/>
    </w:rPr>
  </w:style>
  <w:style w:type="character" w:styleId="af1">
    <w:name w:val="Hyperlink"/>
    <w:basedOn w:val="a0"/>
    <w:unhideWhenUsed/>
    <w:rsid w:val="00E7412F"/>
    <w:rPr>
      <w:color w:val="0000FF"/>
      <w:u w:val="single"/>
    </w:rPr>
  </w:style>
  <w:style w:type="paragraph" w:customStyle="1" w:styleId="af2">
    <w:name w:val="Обычный.Название подразделения"/>
    <w:link w:val="af3"/>
    <w:rsid w:val="003B0869"/>
    <w:pPr>
      <w:spacing w:after="0" w:line="240" w:lineRule="auto"/>
    </w:pPr>
    <w:rPr>
      <w:rFonts w:ascii="SchoolBook" w:eastAsia="Times New Roman" w:hAnsi="SchoolBook" w:cs="Times New Roman"/>
      <w:sz w:val="28"/>
      <w:szCs w:val="20"/>
    </w:rPr>
  </w:style>
  <w:style w:type="character" w:customStyle="1" w:styleId="af3">
    <w:name w:val="Обычный.Название подразделения Знак"/>
    <w:link w:val="af2"/>
    <w:uiPriority w:val="99"/>
    <w:locked/>
    <w:rsid w:val="003B0869"/>
    <w:rPr>
      <w:rFonts w:ascii="SchoolBook" w:eastAsia="Times New Roman" w:hAnsi="SchoolBook" w:cs="Times New Roman"/>
      <w:sz w:val="28"/>
      <w:szCs w:val="20"/>
    </w:rPr>
  </w:style>
  <w:style w:type="character" w:customStyle="1" w:styleId="30">
    <w:name w:val="Заголовок 3 Знак"/>
    <w:basedOn w:val="a0"/>
    <w:link w:val="3"/>
    <w:uiPriority w:val="9"/>
    <w:semiHidden/>
    <w:rsid w:val="00A6411E"/>
    <w:rPr>
      <w:rFonts w:ascii="Cambria" w:eastAsia="Times New Roman" w:hAnsi="Cambria" w:cs="Times New Roman"/>
      <w:b/>
      <w:bCs/>
      <w:sz w:val="26"/>
      <w:szCs w:val="26"/>
      <w:lang w:val="en-US" w:eastAsia="en-US" w:bidi="en-US"/>
    </w:rPr>
  </w:style>
  <w:style w:type="character" w:customStyle="1" w:styleId="50">
    <w:name w:val="Заголовок 5 Знак"/>
    <w:basedOn w:val="a0"/>
    <w:link w:val="5"/>
    <w:uiPriority w:val="9"/>
    <w:semiHidden/>
    <w:rsid w:val="00A6411E"/>
    <w:rPr>
      <w:rFonts w:ascii="Calibri" w:eastAsia="Times New Roman" w:hAnsi="Calibri" w:cs="Times New Roman"/>
      <w:b/>
      <w:bCs/>
      <w:i/>
      <w:iCs/>
      <w:sz w:val="26"/>
      <w:szCs w:val="26"/>
      <w:lang w:val="en-US" w:eastAsia="en-US" w:bidi="en-US"/>
    </w:rPr>
  </w:style>
  <w:style w:type="character" w:customStyle="1" w:styleId="60">
    <w:name w:val="Заголовок 6 Знак"/>
    <w:basedOn w:val="a0"/>
    <w:link w:val="6"/>
    <w:uiPriority w:val="9"/>
    <w:semiHidden/>
    <w:rsid w:val="00A6411E"/>
    <w:rPr>
      <w:rFonts w:ascii="Calibri" w:eastAsia="Times New Roman" w:hAnsi="Calibri" w:cs="Times New Roman"/>
      <w:b/>
      <w:bCs/>
      <w:lang w:val="en-US" w:eastAsia="en-US" w:bidi="en-US"/>
    </w:rPr>
  </w:style>
  <w:style w:type="character" w:customStyle="1" w:styleId="70">
    <w:name w:val="Заголовок 7 Знак"/>
    <w:basedOn w:val="a0"/>
    <w:link w:val="7"/>
    <w:uiPriority w:val="9"/>
    <w:semiHidden/>
    <w:rsid w:val="00A6411E"/>
    <w:rPr>
      <w:rFonts w:ascii="Calibri" w:eastAsia="Times New Roman" w:hAnsi="Calibri" w:cs="Times New Roman"/>
      <w:sz w:val="24"/>
      <w:szCs w:val="24"/>
      <w:lang w:val="en-US" w:eastAsia="en-US" w:bidi="en-US"/>
    </w:rPr>
  </w:style>
  <w:style w:type="character" w:customStyle="1" w:styleId="80">
    <w:name w:val="Заголовок 8 Знак"/>
    <w:basedOn w:val="a0"/>
    <w:link w:val="8"/>
    <w:uiPriority w:val="9"/>
    <w:semiHidden/>
    <w:rsid w:val="00A6411E"/>
    <w:rPr>
      <w:rFonts w:ascii="Calibri" w:eastAsia="Times New Roman" w:hAnsi="Calibri" w:cs="Times New Roman"/>
      <w:i/>
      <w:iCs/>
      <w:sz w:val="24"/>
      <w:szCs w:val="24"/>
      <w:lang w:val="en-US" w:eastAsia="en-US" w:bidi="en-US"/>
    </w:rPr>
  </w:style>
  <w:style w:type="character" w:customStyle="1" w:styleId="ConsNormal0">
    <w:name w:val="ConsNormal Знак"/>
    <w:link w:val="ConsNormal"/>
    <w:locked/>
    <w:rsid w:val="00A6411E"/>
    <w:rPr>
      <w:rFonts w:ascii="Arial" w:eastAsia="Arial" w:hAnsi="Arial" w:cs="Arial"/>
      <w:sz w:val="20"/>
      <w:szCs w:val="20"/>
      <w:lang w:eastAsia="ar-SA"/>
    </w:rPr>
  </w:style>
  <w:style w:type="paragraph" w:customStyle="1" w:styleId="western">
    <w:name w:val="western"/>
    <w:basedOn w:val="a"/>
    <w:uiPriority w:val="99"/>
    <w:semiHidden/>
    <w:rsid w:val="00A6411E"/>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14">
    <w:name w:val="Без интервала1"/>
    <w:rsid w:val="00A6411E"/>
    <w:pPr>
      <w:spacing w:after="0" w:line="240" w:lineRule="auto"/>
    </w:pPr>
    <w:rPr>
      <w:rFonts w:ascii="Calibri" w:eastAsia="Times New Roman" w:hAnsi="Calibri" w:cs="Times New Roman"/>
      <w:lang w:val="en-US" w:bidi="en-US"/>
    </w:rPr>
  </w:style>
  <w:style w:type="paragraph" w:customStyle="1" w:styleId="15">
    <w:name w:val="Текст1"/>
    <w:basedOn w:val="a"/>
    <w:rsid w:val="00A6411E"/>
    <w:pPr>
      <w:tabs>
        <w:tab w:val="left" w:pos="4395"/>
        <w:tab w:val="left" w:pos="5245"/>
        <w:tab w:val="left" w:pos="5812"/>
        <w:tab w:val="right" w:pos="8647"/>
      </w:tabs>
      <w:spacing w:after="0" w:line="240" w:lineRule="auto"/>
      <w:ind w:firstLine="709"/>
      <w:jc w:val="both"/>
    </w:pPr>
    <w:rPr>
      <w:rFonts w:ascii="Courier New" w:eastAsia="Times New Roman" w:hAnsi="Courier New" w:cs="Courier New"/>
      <w:i/>
      <w:iCs/>
      <w:sz w:val="28"/>
      <w:szCs w:val="20"/>
      <w:lang w:val="en-US" w:eastAsia="zh-CN" w:bidi="en-US"/>
    </w:rPr>
  </w:style>
  <w:style w:type="paragraph" w:customStyle="1" w:styleId="af4">
    <w:name w:val="Содержимое таблицы"/>
    <w:basedOn w:val="a"/>
    <w:rsid w:val="00A6411E"/>
    <w:pPr>
      <w:suppressLineNumbers/>
      <w:tabs>
        <w:tab w:val="left" w:pos="4395"/>
        <w:tab w:val="left" w:pos="5245"/>
        <w:tab w:val="left" w:pos="5812"/>
        <w:tab w:val="right" w:pos="8647"/>
      </w:tabs>
      <w:spacing w:after="0" w:line="240" w:lineRule="auto"/>
      <w:ind w:firstLine="709"/>
      <w:jc w:val="both"/>
    </w:pPr>
    <w:rPr>
      <w:rFonts w:ascii="Calibri" w:eastAsia="Times New Roman" w:hAnsi="Calibri" w:cs="Times New Roman"/>
      <w:i/>
      <w:iCs/>
      <w:sz w:val="28"/>
      <w:szCs w:val="20"/>
      <w:lang w:val="en-US" w:eastAsia="zh-CN" w:bidi="en-US"/>
    </w:rPr>
  </w:style>
  <w:style w:type="paragraph" w:styleId="af5">
    <w:name w:val="Title"/>
    <w:basedOn w:val="a"/>
    <w:next w:val="a"/>
    <w:link w:val="af6"/>
    <w:uiPriority w:val="10"/>
    <w:qFormat/>
    <w:rsid w:val="00A6411E"/>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6">
    <w:name w:val="Название Знак"/>
    <w:basedOn w:val="a0"/>
    <w:link w:val="af5"/>
    <w:uiPriority w:val="10"/>
    <w:rsid w:val="00A6411E"/>
    <w:rPr>
      <w:rFonts w:ascii="Cambria" w:eastAsia="Times New Roman" w:hAnsi="Cambria" w:cs="Times New Roman"/>
      <w:b/>
      <w:bCs/>
      <w:kern w:val="28"/>
      <w:sz w:val="32"/>
      <w:szCs w:val="32"/>
      <w:lang w:val="en-US" w:eastAsia="en-US" w:bidi="en-US"/>
    </w:rPr>
  </w:style>
  <w:style w:type="paragraph" w:styleId="af7">
    <w:name w:val="Subtitle"/>
    <w:basedOn w:val="a"/>
    <w:next w:val="a"/>
    <w:link w:val="af8"/>
    <w:uiPriority w:val="11"/>
    <w:qFormat/>
    <w:rsid w:val="00A6411E"/>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f8">
    <w:name w:val="Подзаголовок Знак"/>
    <w:basedOn w:val="a0"/>
    <w:link w:val="af7"/>
    <w:uiPriority w:val="11"/>
    <w:rsid w:val="00A6411E"/>
    <w:rPr>
      <w:rFonts w:ascii="Cambria" w:eastAsia="Times New Roman" w:hAnsi="Cambria" w:cs="Times New Roman"/>
      <w:sz w:val="24"/>
      <w:szCs w:val="24"/>
      <w:lang w:val="en-US" w:eastAsia="en-US" w:bidi="en-US"/>
    </w:rPr>
  </w:style>
  <w:style w:type="character" w:styleId="af9">
    <w:name w:val="Strong"/>
    <w:basedOn w:val="a0"/>
    <w:uiPriority w:val="22"/>
    <w:qFormat/>
    <w:rsid w:val="00A6411E"/>
    <w:rPr>
      <w:b/>
      <w:bCs/>
    </w:rPr>
  </w:style>
  <w:style w:type="character" w:styleId="afa">
    <w:name w:val="Emphasis"/>
    <w:basedOn w:val="a0"/>
    <w:qFormat/>
    <w:rsid w:val="00A6411E"/>
    <w:rPr>
      <w:rFonts w:ascii="Calibri" w:hAnsi="Calibri"/>
      <w:b/>
      <w:i/>
      <w:iCs/>
    </w:rPr>
  </w:style>
  <w:style w:type="paragraph" w:styleId="22">
    <w:name w:val="Quote"/>
    <w:basedOn w:val="a"/>
    <w:next w:val="a"/>
    <w:link w:val="23"/>
    <w:uiPriority w:val="29"/>
    <w:qFormat/>
    <w:rsid w:val="00A6411E"/>
    <w:pPr>
      <w:spacing w:after="0" w:line="240" w:lineRule="auto"/>
    </w:pPr>
    <w:rPr>
      <w:rFonts w:ascii="Calibri" w:eastAsia="Times New Roman" w:hAnsi="Calibri" w:cs="Times New Roman"/>
      <w:i/>
      <w:sz w:val="24"/>
      <w:szCs w:val="24"/>
      <w:lang w:val="en-US" w:eastAsia="en-US" w:bidi="en-US"/>
    </w:rPr>
  </w:style>
  <w:style w:type="character" w:customStyle="1" w:styleId="23">
    <w:name w:val="Цитата 2 Знак"/>
    <w:basedOn w:val="a0"/>
    <w:link w:val="22"/>
    <w:uiPriority w:val="29"/>
    <w:rsid w:val="00A6411E"/>
    <w:rPr>
      <w:rFonts w:ascii="Calibri" w:eastAsia="Times New Roman" w:hAnsi="Calibri" w:cs="Times New Roman"/>
      <w:i/>
      <w:sz w:val="24"/>
      <w:szCs w:val="24"/>
      <w:lang w:val="en-US" w:eastAsia="en-US" w:bidi="en-US"/>
    </w:rPr>
  </w:style>
  <w:style w:type="paragraph" w:styleId="afb">
    <w:name w:val="Intense Quote"/>
    <w:basedOn w:val="a"/>
    <w:next w:val="a"/>
    <w:link w:val="afc"/>
    <w:uiPriority w:val="30"/>
    <w:qFormat/>
    <w:rsid w:val="00A6411E"/>
    <w:pPr>
      <w:spacing w:after="0" w:line="240" w:lineRule="auto"/>
      <w:ind w:left="720" w:right="720"/>
    </w:pPr>
    <w:rPr>
      <w:rFonts w:ascii="Calibri" w:eastAsia="Times New Roman" w:hAnsi="Calibri" w:cs="Times New Roman"/>
      <w:b/>
      <w:i/>
      <w:sz w:val="24"/>
      <w:lang w:val="en-US" w:eastAsia="en-US" w:bidi="en-US"/>
    </w:rPr>
  </w:style>
  <w:style w:type="character" w:customStyle="1" w:styleId="afc">
    <w:name w:val="Выделенная цитата Знак"/>
    <w:basedOn w:val="a0"/>
    <w:link w:val="afb"/>
    <w:uiPriority w:val="30"/>
    <w:rsid w:val="00A6411E"/>
    <w:rPr>
      <w:rFonts w:ascii="Calibri" w:eastAsia="Times New Roman" w:hAnsi="Calibri" w:cs="Times New Roman"/>
      <w:b/>
      <w:i/>
      <w:sz w:val="24"/>
      <w:lang w:val="en-US" w:eastAsia="en-US" w:bidi="en-US"/>
    </w:rPr>
  </w:style>
  <w:style w:type="character" w:styleId="afd">
    <w:name w:val="Subtle Emphasis"/>
    <w:uiPriority w:val="19"/>
    <w:qFormat/>
    <w:rsid w:val="00A6411E"/>
    <w:rPr>
      <w:i/>
      <w:color w:val="5A5A5A"/>
    </w:rPr>
  </w:style>
  <w:style w:type="character" w:styleId="afe">
    <w:name w:val="Intense Emphasis"/>
    <w:basedOn w:val="a0"/>
    <w:uiPriority w:val="21"/>
    <w:qFormat/>
    <w:rsid w:val="00A6411E"/>
    <w:rPr>
      <w:b/>
      <w:i/>
      <w:sz w:val="24"/>
      <w:szCs w:val="24"/>
      <w:u w:val="single"/>
    </w:rPr>
  </w:style>
  <w:style w:type="character" w:styleId="aff">
    <w:name w:val="Subtle Reference"/>
    <w:basedOn w:val="a0"/>
    <w:uiPriority w:val="31"/>
    <w:qFormat/>
    <w:rsid w:val="00A6411E"/>
    <w:rPr>
      <w:sz w:val="24"/>
      <w:szCs w:val="24"/>
      <w:u w:val="single"/>
    </w:rPr>
  </w:style>
  <w:style w:type="character" w:styleId="aff0">
    <w:name w:val="Intense Reference"/>
    <w:basedOn w:val="a0"/>
    <w:uiPriority w:val="32"/>
    <w:qFormat/>
    <w:rsid w:val="00A6411E"/>
    <w:rPr>
      <w:b/>
      <w:sz w:val="24"/>
      <w:u w:val="single"/>
    </w:rPr>
  </w:style>
  <w:style w:type="character" w:styleId="aff1">
    <w:name w:val="Book Title"/>
    <w:basedOn w:val="a0"/>
    <w:uiPriority w:val="33"/>
    <w:qFormat/>
    <w:rsid w:val="00A6411E"/>
    <w:rPr>
      <w:rFonts w:ascii="Cambria" w:eastAsia="Times New Roman" w:hAnsi="Cambria"/>
      <w:b/>
      <w:i/>
      <w:sz w:val="24"/>
      <w:szCs w:val="24"/>
    </w:rPr>
  </w:style>
  <w:style w:type="character" w:customStyle="1" w:styleId="aff2">
    <w:name w:val="Схема документа Знак"/>
    <w:basedOn w:val="a0"/>
    <w:link w:val="aff3"/>
    <w:uiPriority w:val="99"/>
    <w:semiHidden/>
    <w:rsid w:val="00A6411E"/>
    <w:rPr>
      <w:rFonts w:ascii="Tahoma" w:hAnsi="Tahoma" w:cs="Tahoma"/>
      <w:shd w:val="clear" w:color="auto" w:fill="000080"/>
    </w:rPr>
  </w:style>
  <w:style w:type="paragraph" w:styleId="aff3">
    <w:name w:val="Document Map"/>
    <w:basedOn w:val="a"/>
    <w:link w:val="aff2"/>
    <w:uiPriority w:val="99"/>
    <w:semiHidden/>
    <w:unhideWhenUsed/>
    <w:rsid w:val="00A6411E"/>
    <w:pPr>
      <w:shd w:val="clear" w:color="auto" w:fill="000080"/>
    </w:pPr>
    <w:rPr>
      <w:rFonts w:ascii="Tahoma" w:hAnsi="Tahoma" w:cs="Tahoma"/>
    </w:rPr>
  </w:style>
  <w:style w:type="character" w:customStyle="1" w:styleId="16">
    <w:name w:val="Схема документа Знак1"/>
    <w:basedOn w:val="a0"/>
    <w:link w:val="aff3"/>
    <w:uiPriority w:val="99"/>
    <w:semiHidden/>
    <w:rsid w:val="00A6411E"/>
    <w:rPr>
      <w:rFonts w:ascii="Tahoma" w:hAnsi="Tahoma" w:cs="Tahoma"/>
      <w:sz w:val="16"/>
      <w:szCs w:val="16"/>
    </w:rPr>
  </w:style>
  <w:style w:type="paragraph" w:customStyle="1" w:styleId="Title">
    <w:name w:val="Title!Название НПА"/>
    <w:basedOn w:val="a"/>
    <w:rsid w:val="003D0CF9"/>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165013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ultant.ru/document/cons_doc_LAW_51040/5f4dfdafc2f6f8be79b768e70ef7fcf3afc026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713AE-CCDC-44D8-A0FE-D428F08DE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10</Pages>
  <Words>2541</Words>
  <Characters>14489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cp:lastPrinted>2018-11-09T08:59:00Z</cp:lastPrinted>
  <dcterms:created xsi:type="dcterms:W3CDTF">2018-01-14T08:25:00Z</dcterms:created>
  <dcterms:modified xsi:type="dcterms:W3CDTF">2018-11-12T08:54:00Z</dcterms:modified>
</cp:coreProperties>
</file>