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20426D" w:rsidRDefault="006D0D2B" w:rsidP="00C966A8">
      <w:pPr>
        <w:widowControl w:val="0"/>
        <w:autoSpaceDN w:val="0"/>
        <w:jc w:val="right"/>
        <w:rPr>
          <w:bCs/>
          <w:iCs/>
          <w:sz w:val="24"/>
          <w:szCs w:val="24"/>
        </w:rPr>
      </w:pPr>
      <w:r w:rsidRPr="0020426D">
        <w:rPr>
          <w:bCs/>
          <w:iCs/>
          <w:sz w:val="24"/>
          <w:szCs w:val="24"/>
        </w:rPr>
        <w:t xml:space="preserve">№ </w:t>
      </w:r>
      <w:r w:rsidR="000745E4">
        <w:rPr>
          <w:bCs/>
          <w:iCs/>
          <w:sz w:val="24"/>
          <w:szCs w:val="24"/>
        </w:rPr>
        <w:t>9</w:t>
      </w:r>
    </w:p>
    <w:p w:rsidR="00C966A8" w:rsidRPr="0020426D" w:rsidRDefault="0087574F" w:rsidP="00C966A8">
      <w:pPr>
        <w:widowControl w:val="0"/>
        <w:autoSpaceDN w:val="0"/>
        <w:jc w:val="right"/>
        <w:rPr>
          <w:bCs/>
          <w:iCs/>
          <w:sz w:val="24"/>
          <w:szCs w:val="24"/>
        </w:rPr>
      </w:pPr>
      <w:r w:rsidRPr="0020426D">
        <w:rPr>
          <w:bCs/>
          <w:iCs/>
          <w:sz w:val="24"/>
          <w:szCs w:val="24"/>
        </w:rPr>
        <w:t xml:space="preserve">           </w:t>
      </w:r>
      <w:r w:rsidR="000745E4">
        <w:rPr>
          <w:sz w:val="24"/>
          <w:szCs w:val="24"/>
        </w:rPr>
        <w:t>03.07</w:t>
      </w:r>
      <w:r w:rsidR="00DB61E4" w:rsidRPr="0020426D">
        <w:rPr>
          <w:sz w:val="24"/>
          <w:szCs w:val="24"/>
        </w:rPr>
        <w:t>.2020 года</w:t>
      </w:r>
    </w:p>
    <w:p w:rsidR="00AD165B" w:rsidRDefault="000745E4" w:rsidP="00AD165B">
      <w:pPr>
        <w:widowControl w:val="0"/>
        <w:autoSpaceDN w:val="0"/>
        <w:jc w:val="right"/>
        <w:rPr>
          <w:b/>
          <w:bCs/>
          <w:iCs/>
          <w:sz w:val="24"/>
          <w:szCs w:val="24"/>
        </w:rPr>
      </w:pPr>
      <w:r>
        <w:rPr>
          <w:b/>
          <w:bCs/>
          <w:iCs/>
          <w:sz w:val="24"/>
          <w:szCs w:val="24"/>
        </w:rPr>
        <w:t>ПЯТНИЦА</w:t>
      </w:r>
    </w:p>
    <w:p w:rsidR="00C966A8" w:rsidRPr="0020426D" w:rsidRDefault="00C966A8" w:rsidP="00C966A8">
      <w:pPr>
        <w:widowControl w:val="0"/>
        <w:autoSpaceDN w:val="0"/>
        <w:jc w:val="center"/>
        <w:rPr>
          <w:b/>
          <w:bCs/>
          <w:iCs/>
        </w:rPr>
      </w:pPr>
      <w:r w:rsidRPr="0020426D">
        <w:rPr>
          <w:b/>
          <w:bCs/>
          <w:iCs/>
        </w:rPr>
        <w:t>ГВАЗДЕНСКОЕ СЕЛЬСКОЕ ПОСЕЛЕНИЕ</w:t>
      </w:r>
    </w:p>
    <w:p w:rsidR="00C966A8" w:rsidRPr="0020426D" w:rsidRDefault="00C966A8" w:rsidP="00C966A8">
      <w:pPr>
        <w:widowControl w:val="0"/>
        <w:autoSpaceDN w:val="0"/>
        <w:jc w:val="center"/>
        <w:rPr>
          <w:b/>
          <w:bCs/>
          <w:iCs/>
        </w:rPr>
      </w:pPr>
      <w:r w:rsidRPr="0020426D">
        <w:rPr>
          <w:b/>
          <w:bCs/>
          <w:iCs/>
        </w:rPr>
        <w:t xml:space="preserve">Бутурлиновского муниципального района </w:t>
      </w:r>
    </w:p>
    <w:p w:rsidR="00C966A8" w:rsidRPr="0020426D" w:rsidRDefault="00C966A8" w:rsidP="00C966A8">
      <w:pPr>
        <w:widowControl w:val="0"/>
        <w:autoSpaceDN w:val="0"/>
        <w:jc w:val="center"/>
        <w:rPr>
          <w:b/>
          <w:bCs/>
          <w:iCs/>
        </w:rPr>
      </w:pPr>
      <w:r w:rsidRPr="0020426D">
        <w:rPr>
          <w:b/>
          <w:bCs/>
          <w:iCs/>
        </w:rPr>
        <w:t>Воронежской области</w:t>
      </w:r>
    </w:p>
    <w:p w:rsidR="00C966A8" w:rsidRPr="0020426D" w:rsidRDefault="00C966A8" w:rsidP="00C966A8">
      <w:pPr>
        <w:widowControl w:val="0"/>
        <w:autoSpaceDN w:val="0"/>
        <w:jc w:val="center"/>
        <w:rPr>
          <w:b/>
          <w:bCs/>
          <w:iCs/>
        </w:rPr>
      </w:pPr>
    </w:p>
    <w:p w:rsidR="00C966A8" w:rsidRPr="0020426D" w:rsidRDefault="00C966A8" w:rsidP="00C966A8">
      <w:pPr>
        <w:widowControl w:val="0"/>
        <w:autoSpaceDN w:val="0"/>
        <w:rPr>
          <w:b/>
          <w:bCs/>
          <w:iCs/>
        </w:rPr>
      </w:pPr>
    </w:p>
    <w:p w:rsidR="00C966A8" w:rsidRPr="0020426D" w:rsidRDefault="00C966A8" w:rsidP="00C966A8">
      <w:pPr>
        <w:widowControl w:val="0"/>
        <w:autoSpaceDN w:val="0"/>
        <w:jc w:val="center"/>
        <w:rPr>
          <w:b/>
          <w:bCs/>
          <w:iCs/>
        </w:rPr>
      </w:pPr>
      <w:r w:rsidRPr="0020426D">
        <w:rPr>
          <w:b/>
          <w:bCs/>
          <w:iCs/>
        </w:rPr>
        <w:t>В Е С Т Н И К</w:t>
      </w:r>
    </w:p>
    <w:p w:rsidR="00C966A8" w:rsidRPr="0020426D" w:rsidRDefault="00C966A8" w:rsidP="00C966A8">
      <w:pPr>
        <w:widowControl w:val="0"/>
        <w:autoSpaceDN w:val="0"/>
        <w:rPr>
          <w:bCs/>
          <w:iCs/>
        </w:rPr>
      </w:pP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муниципальных нормативно правовых актов и иной официальной</w:t>
      </w: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информации Гвазденского сельского поселения</w:t>
      </w:r>
    </w:p>
    <w:p w:rsidR="00C966A8" w:rsidRPr="0020426D" w:rsidRDefault="00C966A8" w:rsidP="00C966A8">
      <w:pPr>
        <w:widowControl w:val="0"/>
        <w:autoSpaceDN w:val="0"/>
        <w:jc w:val="center"/>
        <w:rPr>
          <w:bCs/>
          <w:iCs/>
        </w:rPr>
      </w:pPr>
      <w:r w:rsidRPr="0020426D">
        <w:rPr>
          <w:color w:val="000000"/>
          <w:shd w:val="clear" w:color="auto" w:fill="FFFFFF"/>
        </w:rPr>
        <w:t>Бутурлиновского муниципального района Воронежской области</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rPr>
      </w:pPr>
    </w:p>
    <w:p w:rsidR="00C966A8" w:rsidRPr="0020426D" w:rsidRDefault="00C966A8" w:rsidP="00C966A8">
      <w:pPr>
        <w:spacing w:after="200" w:line="276" w:lineRule="auto"/>
        <w:jc w:val="both"/>
      </w:pPr>
      <w:r w:rsidRPr="0020426D">
        <w:rPr>
          <w:bCs/>
          <w:iCs/>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20426D" w:rsidRDefault="00C966A8" w:rsidP="00C966A8">
      <w:pPr>
        <w:widowControl w:val="0"/>
        <w:autoSpaceDN w:val="0"/>
        <w:rPr>
          <w:bCs/>
          <w:iCs/>
        </w:rPr>
      </w:pPr>
      <w:r w:rsidRPr="0020426D">
        <w:rPr>
          <w:bCs/>
          <w:iCs/>
        </w:rPr>
        <w:t>__________________________________________________________________</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Утвержден решением Совета                                  отпечатан в администрации</w:t>
      </w:r>
    </w:p>
    <w:p w:rsidR="00C966A8" w:rsidRPr="0020426D" w:rsidRDefault="00C966A8" w:rsidP="00C966A8">
      <w:pPr>
        <w:widowControl w:val="0"/>
        <w:autoSpaceDN w:val="0"/>
        <w:rPr>
          <w:bCs/>
          <w:iCs/>
          <w:sz w:val="24"/>
          <w:szCs w:val="24"/>
        </w:rPr>
      </w:pPr>
      <w:r w:rsidRPr="0020426D">
        <w:rPr>
          <w:bCs/>
          <w:iCs/>
          <w:sz w:val="24"/>
          <w:szCs w:val="24"/>
        </w:rPr>
        <w:t>народных депутатов                                                 Гвазденского</w:t>
      </w:r>
      <w:r w:rsidR="00C52712" w:rsidRPr="0020426D">
        <w:rPr>
          <w:bCs/>
          <w:iCs/>
          <w:sz w:val="24"/>
          <w:szCs w:val="24"/>
        </w:rPr>
        <w:t xml:space="preserve"> </w:t>
      </w:r>
      <w:r w:rsidRPr="0020426D">
        <w:rPr>
          <w:bCs/>
          <w:iCs/>
          <w:sz w:val="24"/>
          <w:szCs w:val="24"/>
        </w:rPr>
        <w:t>сельского</w:t>
      </w:r>
    </w:p>
    <w:p w:rsidR="00C966A8" w:rsidRPr="0020426D" w:rsidRDefault="00C966A8" w:rsidP="00C966A8">
      <w:pPr>
        <w:widowControl w:val="0"/>
        <w:autoSpaceDN w:val="0"/>
        <w:rPr>
          <w:bCs/>
          <w:iCs/>
          <w:sz w:val="24"/>
          <w:szCs w:val="24"/>
        </w:rPr>
      </w:pPr>
      <w:r w:rsidRPr="0020426D">
        <w:rPr>
          <w:bCs/>
          <w:iCs/>
          <w:sz w:val="24"/>
          <w:szCs w:val="24"/>
        </w:rPr>
        <w:t>Гвазденского сельского                                           поселения по адресу: ул.Ивана</w:t>
      </w:r>
    </w:p>
    <w:p w:rsidR="00C966A8" w:rsidRPr="0020426D" w:rsidRDefault="00C966A8" w:rsidP="00C966A8">
      <w:pPr>
        <w:widowControl w:val="0"/>
        <w:autoSpaceDN w:val="0"/>
        <w:rPr>
          <w:bCs/>
          <w:iCs/>
          <w:sz w:val="24"/>
          <w:szCs w:val="24"/>
        </w:rPr>
      </w:pPr>
      <w:r w:rsidRPr="0020426D">
        <w:rPr>
          <w:bCs/>
          <w:iCs/>
          <w:sz w:val="24"/>
          <w:szCs w:val="24"/>
        </w:rPr>
        <w:t>поселения № 182 от 25.02.2009г.                            Бочарникова 40, Бутурлиновского</w:t>
      </w:r>
    </w:p>
    <w:p w:rsidR="00C966A8" w:rsidRPr="0020426D" w:rsidRDefault="00C966A8" w:rsidP="00C966A8">
      <w:pPr>
        <w:widowControl w:val="0"/>
        <w:autoSpaceDN w:val="0"/>
        <w:rPr>
          <w:bCs/>
          <w:iCs/>
          <w:sz w:val="24"/>
          <w:szCs w:val="24"/>
        </w:rPr>
      </w:pPr>
      <w:r w:rsidRPr="0020426D">
        <w:rPr>
          <w:bCs/>
          <w:iCs/>
          <w:sz w:val="24"/>
          <w:szCs w:val="24"/>
        </w:rPr>
        <w:t xml:space="preserve">                                                                                    района, Воронежской области</w:t>
      </w:r>
    </w:p>
    <w:p w:rsidR="00C966A8" w:rsidRPr="0020426D" w:rsidRDefault="00C966A8" w:rsidP="00C966A8">
      <w:pPr>
        <w:widowControl w:val="0"/>
        <w:autoSpaceDN w:val="0"/>
        <w:rPr>
          <w:bCs/>
          <w:iCs/>
          <w:sz w:val="24"/>
          <w:szCs w:val="24"/>
        </w:rPr>
      </w:pPr>
      <w:r w:rsidRPr="0020426D">
        <w:rPr>
          <w:bCs/>
          <w:iCs/>
          <w:sz w:val="24"/>
          <w:szCs w:val="24"/>
        </w:rPr>
        <w:t xml:space="preserve">                                                                                    397523</w:t>
      </w:r>
    </w:p>
    <w:p w:rsidR="00C966A8" w:rsidRPr="0020426D" w:rsidRDefault="00C966A8" w:rsidP="00C966A8">
      <w:pPr>
        <w:widowControl w:val="0"/>
        <w:autoSpaceDN w:val="0"/>
        <w:rPr>
          <w:bCs/>
          <w:iCs/>
          <w:sz w:val="24"/>
          <w:szCs w:val="24"/>
        </w:rPr>
      </w:pPr>
      <w:r w:rsidRPr="0020426D">
        <w:rPr>
          <w:bCs/>
          <w:iCs/>
          <w:sz w:val="24"/>
          <w:szCs w:val="24"/>
        </w:rPr>
        <w:t xml:space="preserve">Тираж: 3 экз. Объем: </w:t>
      </w:r>
      <w:r w:rsidRPr="0020426D">
        <w:rPr>
          <w:bCs/>
          <w:iCs/>
          <w:color w:val="000000" w:themeColor="text1"/>
          <w:sz w:val="24"/>
          <w:szCs w:val="24"/>
        </w:rPr>
        <w:t>на</w:t>
      </w:r>
      <w:r w:rsidR="0087574F" w:rsidRPr="0020426D">
        <w:rPr>
          <w:bCs/>
          <w:iCs/>
          <w:color w:val="000000" w:themeColor="text1"/>
          <w:sz w:val="24"/>
          <w:szCs w:val="24"/>
        </w:rPr>
        <w:t xml:space="preserve"> </w:t>
      </w:r>
      <w:r w:rsidRPr="0020426D">
        <w:rPr>
          <w:bCs/>
          <w:iCs/>
          <w:color w:val="000000" w:themeColor="text1"/>
          <w:sz w:val="24"/>
          <w:szCs w:val="24"/>
        </w:rPr>
        <w:t xml:space="preserve"> </w:t>
      </w:r>
      <w:r w:rsidR="00546A26">
        <w:rPr>
          <w:bCs/>
          <w:iCs/>
          <w:color w:val="000000" w:themeColor="text1"/>
          <w:sz w:val="24"/>
          <w:szCs w:val="24"/>
        </w:rPr>
        <w:t>33</w:t>
      </w:r>
      <w:r w:rsidR="003C7138" w:rsidRPr="0020426D">
        <w:rPr>
          <w:bCs/>
          <w:iCs/>
          <w:color w:val="000000" w:themeColor="text1"/>
          <w:sz w:val="24"/>
          <w:szCs w:val="24"/>
        </w:rPr>
        <w:t xml:space="preserve"> </w:t>
      </w:r>
      <w:r w:rsidRPr="0020426D">
        <w:rPr>
          <w:bCs/>
          <w:iCs/>
          <w:color w:val="000000" w:themeColor="text1"/>
          <w:sz w:val="24"/>
          <w:szCs w:val="24"/>
        </w:rPr>
        <w:t xml:space="preserve"> листах</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color w:val="FF0000"/>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 xml:space="preserve">Ответственный за выпуск: </w:t>
      </w:r>
      <w:r w:rsidR="0087574F" w:rsidRPr="0020426D">
        <w:rPr>
          <w:bCs/>
          <w:iCs/>
          <w:sz w:val="24"/>
          <w:szCs w:val="24"/>
        </w:rPr>
        <w:t>Сергеева Н.С.</w:t>
      </w:r>
    </w:p>
    <w:p w:rsidR="00ED4A0A" w:rsidRDefault="00ED4A0A" w:rsidP="00C966A8">
      <w:pPr>
        <w:rPr>
          <w:sz w:val="24"/>
          <w:szCs w:val="24"/>
        </w:rPr>
      </w:pPr>
    </w:p>
    <w:p w:rsidR="00B864B2" w:rsidRDefault="00B864B2" w:rsidP="00C966A8">
      <w:pPr>
        <w:rPr>
          <w:sz w:val="24"/>
          <w:szCs w:val="24"/>
        </w:rPr>
      </w:pPr>
    </w:p>
    <w:p w:rsidR="00B864B2" w:rsidRDefault="00B864B2" w:rsidP="00C966A8">
      <w:pPr>
        <w:rPr>
          <w:sz w:val="24"/>
          <w:szCs w:val="24"/>
        </w:rPr>
      </w:pPr>
    </w:p>
    <w:p w:rsidR="003078C3" w:rsidRDefault="003078C3" w:rsidP="00C966A8">
      <w:pPr>
        <w:rPr>
          <w:sz w:val="24"/>
          <w:szCs w:val="24"/>
        </w:rPr>
      </w:pPr>
    </w:p>
    <w:p w:rsidR="003078C3" w:rsidRDefault="003078C3" w:rsidP="00C966A8">
      <w:pPr>
        <w:rPr>
          <w:sz w:val="24"/>
          <w:szCs w:val="24"/>
        </w:rPr>
      </w:pPr>
    </w:p>
    <w:p w:rsidR="003078C3" w:rsidRDefault="003078C3" w:rsidP="00C966A8">
      <w:pPr>
        <w:rPr>
          <w:sz w:val="24"/>
          <w:szCs w:val="24"/>
        </w:rPr>
      </w:pPr>
    </w:p>
    <w:p w:rsidR="00B864B2" w:rsidRPr="0020426D" w:rsidRDefault="00B864B2" w:rsidP="00C966A8">
      <w:pPr>
        <w:rPr>
          <w:sz w:val="24"/>
          <w:szCs w:val="24"/>
        </w:rPr>
      </w:pPr>
    </w:p>
    <w:p w:rsidR="00C966A8" w:rsidRPr="0020426D" w:rsidRDefault="00C966A8" w:rsidP="00C966A8">
      <w:pPr>
        <w:rPr>
          <w:sz w:val="24"/>
          <w:szCs w:val="24"/>
        </w:rPr>
      </w:pPr>
    </w:p>
    <w:tbl>
      <w:tblPr>
        <w:tblW w:w="11199" w:type="dxa"/>
        <w:tblInd w:w="-888" w:type="dxa"/>
        <w:tblLayout w:type="fixed"/>
        <w:tblCellMar>
          <w:top w:w="105" w:type="dxa"/>
          <w:left w:w="105" w:type="dxa"/>
          <w:bottom w:w="105" w:type="dxa"/>
          <w:right w:w="105" w:type="dxa"/>
        </w:tblCellMar>
        <w:tblLook w:val="00A0"/>
      </w:tblPr>
      <w:tblGrid>
        <w:gridCol w:w="567"/>
        <w:gridCol w:w="9918"/>
        <w:gridCol w:w="714"/>
      </w:tblGrid>
      <w:tr w:rsidR="00C966A8" w:rsidRPr="0020426D" w:rsidTr="00B8040E">
        <w:tc>
          <w:tcPr>
            <w:tcW w:w="56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lang w:val="en-US"/>
              </w:rPr>
            </w:pPr>
            <w:r w:rsidRPr="0020426D">
              <w:lastRenderedPageBreak/>
              <w:t>№</w:t>
            </w:r>
          </w:p>
        </w:tc>
        <w:tc>
          <w:tcPr>
            <w:tcW w:w="9918"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rPr>
            </w:pPr>
            <w:r w:rsidRPr="0020426D">
              <w:rPr>
                <w:bCs/>
              </w:rPr>
              <w:t>Наименование</w:t>
            </w:r>
          </w:p>
        </w:tc>
        <w:tc>
          <w:tcPr>
            <w:tcW w:w="714" w:type="dxa"/>
            <w:tcBorders>
              <w:top w:val="double" w:sz="2" w:space="0" w:color="000000"/>
              <w:left w:val="double" w:sz="2" w:space="0" w:color="000000"/>
              <w:bottom w:val="double" w:sz="2" w:space="0" w:color="000000"/>
              <w:right w:val="single" w:sz="4" w:space="0" w:color="auto"/>
            </w:tcBorders>
            <w:hideMark/>
          </w:tcPr>
          <w:p w:rsidR="00C966A8" w:rsidRPr="0020426D" w:rsidRDefault="00C966A8">
            <w:pPr>
              <w:pStyle w:val="a4"/>
              <w:snapToGrid w:val="0"/>
              <w:spacing w:before="0" w:after="0" w:line="276" w:lineRule="auto"/>
              <w:rPr>
                <w:bCs/>
                <w:lang w:val="en-US"/>
              </w:rPr>
            </w:pPr>
            <w:r w:rsidRPr="0020426D">
              <w:rPr>
                <w:bCs/>
              </w:rPr>
              <w:t>Стр</w:t>
            </w:r>
          </w:p>
        </w:tc>
      </w:tr>
      <w:tr w:rsidR="00C966A8" w:rsidRPr="00546A26" w:rsidTr="00B8040E">
        <w:tc>
          <w:tcPr>
            <w:tcW w:w="567" w:type="dxa"/>
            <w:tcBorders>
              <w:top w:val="double" w:sz="2" w:space="0" w:color="000000"/>
              <w:left w:val="double" w:sz="2" w:space="0" w:color="000000"/>
              <w:bottom w:val="double" w:sz="2" w:space="0" w:color="000000"/>
              <w:right w:val="nil"/>
            </w:tcBorders>
            <w:hideMark/>
          </w:tcPr>
          <w:p w:rsidR="00C966A8" w:rsidRPr="00546A26" w:rsidRDefault="006D0D2B" w:rsidP="00546A26">
            <w:pPr>
              <w:spacing w:line="276" w:lineRule="auto"/>
              <w:jc w:val="both"/>
              <w:rPr>
                <w:sz w:val="22"/>
                <w:szCs w:val="22"/>
              </w:rPr>
            </w:pPr>
            <w:r w:rsidRPr="00546A26">
              <w:rPr>
                <w:sz w:val="22"/>
                <w:szCs w:val="22"/>
              </w:rPr>
              <w:t>1</w:t>
            </w:r>
          </w:p>
        </w:tc>
        <w:tc>
          <w:tcPr>
            <w:tcW w:w="9918" w:type="dxa"/>
            <w:tcBorders>
              <w:top w:val="double" w:sz="2" w:space="0" w:color="000000"/>
              <w:left w:val="double" w:sz="2" w:space="0" w:color="000000"/>
              <w:bottom w:val="double" w:sz="2" w:space="0" w:color="000000"/>
              <w:right w:val="nil"/>
            </w:tcBorders>
          </w:tcPr>
          <w:p w:rsidR="00C966A8" w:rsidRPr="00C9532F" w:rsidRDefault="00C966A8" w:rsidP="00F21A83">
            <w:pPr>
              <w:jc w:val="both"/>
              <w:rPr>
                <w:sz w:val="24"/>
                <w:szCs w:val="24"/>
              </w:rPr>
            </w:pPr>
            <w:r w:rsidRPr="00F21A83">
              <w:rPr>
                <w:sz w:val="24"/>
                <w:szCs w:val="24"/>
              </w:rPr>
              <w:t xml:space="preserve">Постановление </w:t>
            </w:r>
            <w:r w:rsidR="00F21A83" w:rsidRPr="00F21A83">
              <w:rPr>
                <w:sz w:val="24"/>
                <w:szCs w:val="24"/>
              </w:rPr>
              <w:t xml:space="preserve">администрации </w:t>
            </w:r>
            <w:r w:rsidRPr="00F21A83">
              <w:rPr>
                <w:sz w:val="24"/>
                <w:szCs w:val="24"/>
              </w:rPr>
              <w:t xml:space="preserve">Гвазденского сельского поселения Бутурлиновского муниципального района Воронежской области  </w:t>
            </w:r>
            <w:r w:rsidR="00AD165B" w:rsidRPr="00F21A83">
              <w:rPr>
                <w:sz w:val="24"/>
                <w:szCs w:val="24"/>
              </w:rPr>
              <w:t xml:space="preserve">от </w:t>
            </w:r>
            <w:r w:rsidR="000745E4" w:rsidRPr="00F21A83">
              <w:rPr>
                <w:sz w:val="24"/>
                <w:szCs w:val="24"/>
              </w:rPr>
              <w:t>29.06.2020  №28  «О создании  комиссии при администрации Гвазденского</w:t>
            </w:r>
            <w:r w:rsidR="000745E4" w:rsidRPr="00C9532F">
              <w:rPr>
                <w:sz w:val="24"/>
                <w:szCs w:val="24"/>
              </w:rPr>
              <w:t xml:space="preserve"> сельского поселения по рассмотрению заявлений об оказании материальной помощи»</w:t>
            </w:r>
          </w:p>
        </w:tc>
        <w:tc>
          <w:tcPr>
            <w:tcW w:w="714" w:type="dxa"/>
            <w:tcBorders>
              <w:top w:val="double" w:sz="2" w:space="0" w:color="000000"/>
              <w:left w:val="double" w:sz="2" w:space="0" w:color="000000"/>
              <w:bottom w:val="double" w:sz="2" w:space="0" w:color="000000"/>
              <w:right w:val="single" w:sz="4" w:space="0" w:color="auto"/>
            </w:tcBorders>
          </w:tcPr>
          <w:p w:rsidR="00C966A8" w:rsidRPr="00546A26" w:rsidRDefault="005B347B" w:rsidP="00546A26">
            <w:pPr>
              <w:spacing w:line="276" w:lineRule="auto"/>
              <w:jc w:val="both"/>
              <w:rPr>
                <w:sz w:val="18"/>
                <w:szCs w:val="18"/>
              </w:rPr>
            </w:pPr>
            <w:bookmarkStart w:id="0" w:name="_GoBack"/>
            <w:bookmarkEnd w:id="0"/>
            <w:r>
              <w:rPr>
                <w:sz w:val="18"/>
                <w:szCs w:val="18"/>
              </w:rPr>
              <w:t>3-4</w:t>
            </w:r>
          </w:p>
        </w:tc>
      </w:tr>
      <w:tr w:rsidR="006D0D2B" w:rsidRPr="00546A26" w:rsidTr="00B8040E">
        <w:tc>
          <w:tcPr>
            <w:tcW w:w="567" w:type="dxa"/>
            <w:tcBorders>
              <w:top w:val="double" w:sz="2" w:space="0" w:color="000000"/>
              <w:left w:val="double" w:sz="2" w:space="0" w:color="000000"/>
              <w:bottom w:val="double" w:sz="2" w:space="0" w:color="000000"/>
              <w:right w:val="nil"/>
            </w:tcBorders>
            <w:hideMark/>
          </w:tcPr>
          <w:p w:rsidR="006D0D2B" w:rsidRPr="00546A26" w:rsidRDefault="006D0D2B" w:rsidP="00546A26">
            <w:pPr>
              <w:spacing w:line="276" w:lineRule="auto"/>
              <w:jc w:val="both"/>
              <w:rPr>
                <w:sz w:val="22"/>
                <w:szCs w:val="22"/>
              </w:rPr>
            </w:pPr>
            <w:r w:rsidRPr="00546A26">
              <w:rPr>
                <w:sz w:val="22"/>
                <w:szCs w:val="22"/>
              </w:rPr>
              <w:t>2</w:t>
            </w:r>
          </w:p>
        </w:tc>
        <w:tc>
          <w:tcPr>
            <w:tcW w:w="9918" w:type="dxa"/>
            <w:tcBorders>
              <w:top w:val="double" w:sz="2" w:space="0" w:color="000000"/>
              <w:left w:val="double" w:sz="2" w:space="0" w:color="000000"/>
              <w:bottom w:val="double" w:sz="2" w:space="0" w:color="000000"/>
              <w:right w:val="nil"/>
            </w:tcBorders>
          </w:tcPr>
          <w:p w:rsidR="006D0D2B" w:rsidRPr="00C9532F" w:rsidRDefault="000745E4" w:rsidP="00C9532F">
            <w:pPr>
              <w:pStyle w:val="ae"/>
              <w:jc w:val="both"/>
              <w:rPr>
                <w:rFonts w:ascii="Times New Roman" w:hAnsi="Times New Roman" w:cs="Times New Roman"/>
                <w:sz w:val="24"/>
                <w:szCs w:val="24"/>
              </w:rPr>
            </w:pPr>
            <w:r w:rsidRPr="00C9532F">
              <w:rPr>
                <w:rFonts w:ascii="Times New Roman" w:hAnsi="Times New Roman" w:cs="Times New Roman"/>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C9532F">
              <w:rPr>
                <w:rFonts w:ascii="Times New Roman" w:hAnsi="Times New Roman" w:cs="Times New Roman"/>
                <w:bCs/>
                <w:sz w:val="24"/>
                <w:szCs w:val="24"/>
              </w:rPr>
              <w:t>от 29.06.2020 №135</w:t>
            </w:r>
            <w:r w:rsidR="00C9532F" w:rsidRPr="00C9532F">
              <w:rPr>
                <w:rFonts w:ascii="Times New Roman" w:hAnsi="Times New Roman" w:cs="Times New Roman"/>
                <w:bCs/>
                <w:sz w:val="24"/>
                <w:szCs w:val="24"/>
              </w:rPr>
              <w:t xml:space="preserve"> «</w:t>
            </w:r>
            <w:r w:rsidR="00C9532F" w:rsidRPr="00C9532F">
              <w:rPr>
                <w:rFonts w:ascii="Times New Roman" w:hAnsi="Times New Roman" w:cs="Times New Roman"/>
                <w:sz w:val="24"/>
                <w:szCs w:val="24"/>
              </w:rPr>
              <w:t xml:space="preserve">О внесении изменений в решение Совета народных депутатов Гвазденского  сельского поселения от </w:t>
            </w:r>
            <w:r w:rsidR="00C9532F" w:rsidRPr="00C9532F">
              <w:rPr>
                <w:rFonts w:ascii="Times New Roman" w:hAnsi="Times New Roman" w:cs="Times New Roman"/>
                <w:color w:val="000000"/>
                <w:sz w:val="24"/>
                <w:szCs w:val="24"/>
              </w:rPr>
              <w:t xml:space="preserve">28.12.2019г. № 122 </w:t>
            </w:r>
            <w:r w:rsidR="00C9532F" w:rsidRPr="00C9532F">
              <w:rPr>
                <w:rFonts w:ascii="Times New Roman" w:hAnsi="Times New Roman" w:cs="Times New Roman"/>
                <w:sz w:val="24"/>
                <w:szCs w:val="24"/>
              </w:rPr>
              <w:t>«</w:t>
            </w:r>
            <w:r w:rsidR="00C9532F" w:rsidRPr="00C9532F">
              <w:rPr>
                <w:rFonts w:ascii="Times New Roman" w:hAnsi="Times New Roman" w:cs="Times New Roman"/>
                <w:color w:val="000000"/>
                <w:sz w:val="24"/>
                <w:szCs w:val="24"/>
              </w:rPr>
              <w:t xml:space="preserve">Об утверждении бюджета Гвазденского сельского поселения Бутурлиновского муниципального района Воронежской области </w:t>
            </w:r>
            <w:r w:rsidR="00C9532F" w:rsidRPr="00C9532F">
              <w:rPr>
                <w:rFonts w:ascii="Times New Roman" w:hAnsi="Times New Roman" w:cs="Times New Roman"/>
                <w:sz w:val="24"/>
                <w:szCs w:val="24"/>
              </w:rPr>
              <w:t xml:space="preserve"> </w:t>
            </w:r>
            <w:r w:rsidR="00C9532F" w:rsidRPr="00C9532F">
              <w:rPr>
                <w:rFonts w:ascii="Times New Roman" w:hAnsi="Times New Roman" w:cs="Times New Roman"/>
                <w:color w:val="000000"/>
                <w:sz w:val="24"/>
                <w:szCs w:val="24"/>
              </w:rPr>
              <w:t>на 2020 год и плановый период 2021-2022 годов</w:t>
            </w:r>
            <w:r w:rsidR="00C9532F" w:rsidRPr="00C9532F">
              <w:rPr>
                <w:rFonts w:ascii="Times New Roman" w:hAnsi="Times New Roman" w:cs="Times New Roman"/>
                <w:sz w:val="24"/>
                <w:szCs w:val="24"/>
              </w:rPr>
              <w:t>».</w:t>
            </w:r>
          </w:p>
        </w:tc>
        <w:tc>
          <w:tcPr>
            <w:tcW w:w="714" w:type="dxa"/>
            <w:tcBorders>
              <w:top w:val="double" w:sz="2" w:space="0" w:color="000000"/>
              <w:left w:val="double" w:sz="2" w:space="0" w:color="000000"/>
              <w:bottom w:val="double" w:sz="2" w:space="0" w:color="000000"/>
              <w:right w:val="single" w:sz="4" w:space="0" w:color="auto"/>
            </w:tcBorders>
          </w:tcPr>
          <w:p w:rsidR="006D0D2B" w:rsidRPr="00546A26" w:rsidRDefault="005B347B" w:rsidP="00546A26">
            <w:pPr>
              <w:spacing w:line="276" w:lineRule="auto"/>
              <w:jc w:val="both"/>
              <w:rPr>
                <w:sz w:val="18"/>
                <w:szCs w:val="18"/>
              </w:rPr>
            </w:pPr>
            <w:r>
              <w:rPr>
                <w:sz w:val="18"/>
                <w:szCs w:val="18"/>
              </w:rPr>
              <w:t>5-29</w:t>
            </w:r>
          </w:p>
        </w:tc>
      </w:tr>
      <w:tr w:rsidR="007C52E5" w:rsidRPr="00546A26" w:rsidTr="00B8040E">
        <w:tc>
          <w:tcPr>
            <w:tcW w:w="567" w:type="dxa"/>
            <w:tcBorders>
              <w:top w:val="double" w:sz="2" w:space="0" w:color="000000"/>
              <w:left w:val="double" w:sz="2" w:space="0" w:color="000000"/>
              <w:bottom w:val="double" w:sz="2" w:space="0" w:color="000000"/>
              <w:right w:val="nil"/>
            </w:tcBorders>
            <w:hideMark/>
          </w:tcPr>
          <w:p w:rsidR="007C52E5" w:rsidRPr="00546A26" w:rsidRDefault="007C52E5" w:rsidP="00546A26">
            <w:pPr>
              <w:spacing w:line="276" w:lineRule="auto"/>
              <w:jc w:val="both"/>
              <w:rPr>
                <w:sz w:val="22"/>
                <w:szCs w:val="22"/>
              </w:rPr>
            </w:pPr>
            <w:r w:rsidRPr="00546A26">
              <w:rPr>
                <w:sz w:val="22"/>
                <w:szCs w:val="22"/>
              </w:rPr>
              <w:t>3</w:t>
            </w:r>
          </w:p>
        </w:tc>
        <w:tc>
          <w:tcPr>
            <w:tcW w:w="9918" w:type="dxa"/>
            <w:tcBorders>
              <w:top w:val="double" w:sz="2" w:space="0" w:color="000000"/>
              <w:left w:val="double" w:sz="2" w:space="0" w:color="000000"/>
              <w:bottom w:val="double" w:sz="2" w:space="0" w:color="000000"/>
              <w:right w:val="nil"/>
            </w:tcBorders>
          </w:tcPr>
          <w:p w:rsidR="00C9532F" w:rsidRPr="00C9532F" w:rsidRDefault="000745E4" w:rsidP="00C9532F">
            <w:pPr>
              <w:pStyle w:val="21"/>
              <w:ind w:right="0"/>
              <w:rPr>
                <w:rFonts w:ascii="Times New Roman" w:hAnsi="Times New Roman"/>
                <w:b w:val="0"/>
                <w:sz w:val="24"/>
                <w:szCs w:val="24"/>
              </w:rPr>
            </w:pPr>
            <w:r w:rsidRPr="00C9532F">
              <w:rPr>
                <w:rFonts w:ascii="Times New Roman" w:hAnsi="Times New Roman"/>
                <w:b w:val="0"/>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C9532F">
              <w:rPr>
                <w:rFonts w:ascii="Times New Roman" w:hAnsi="Times New Roman"/>
                <w:b w:val="0"/>
                <w:bCs/>
                <w:sz w:val="24"/>
                <w:szCs w:val="24"/>
              </w:rPr>
              <w:t>от 29.06.2020 №136</w:t>
            </w:r>
            <w:r w:rsidR="00C9532F" w:rsidRPr="00C9532F">
              <w:rPr>
                <w:rFonts w:ascii="Times New Roman" w:hAnsi="Times New Roman"/>
                <w:b w:val="0"/>
                <w:bCs/>
                <w:sz w:val="24"/>
                <w:szCs w:val="24"/>
              </w:rPr>
              <w:t xml:space="preserve"> «</w:t>
            </w:r>
            <w:r w:rsidR="00C9532F" w:rsidRPr="00C9532F">
              <w:rPr>
                <w:rFonts w:ascii="Times New Roman" w:hAnsi="Times New Roman"/>
                <w:b w:val="0"/>
                <w:sz w:val="24"/>
                <w:szCs w:val="24"/>
              </w:rPr>
              <w:t>О внесении изменений в Положение о пенсионном обеспечении выборного должностного лица органов местного самоуправления Гвазденского сельского поселения Бутурлиновского муниципального района, утвержденное решением Совета народных депутатов Гвазденского сельского поселения от 30.10.2015 г.  №14</w:t>
            </w:r>
          </w:p>
          <w:p w:rsidR="007C52E5" w:rsidRPr="00C9532F" w:rsidRDefault="007C52E5" w:rsidP="00B8040E">
            <w:pPr>
              <w:tabs>
                <w:tab w:val="left" w:pos="9708"/>
              </w:tabs>
              <w:jc w:val="both"/>
              <w:rPr>
                <w:sz w:val="24"/>
                <w:szCs w:val="24"/>
              </w:rPr>
            </w:pPr>
          </w:p>
        </w:tc>
        <w:tc>
          <w:tcPr>
            <w:tcW w:w="714" w:type="dxa"/>
            <w:tcBorders>
              <w:top w:val="double" w:sz="2" w:space="0" w:color="000000"/>
              <w:left w:val="double" w:sz="2" w:space="0" w:color="000000"/>
              <w:bottom w:val="double" w:sz="2" w:space="0" w:color="000000"/>
              <w:right w:val="single" w:sz="4" w:space="0" w:color="auto"/>
            </w:tcBorders>
          </w:tcPr>
          <w:p w:rsidR="007C52E5" w:rsidRPr="00546A26" w:rsidRDefault="005B347B" w:rsidP="00546A26">
            <w:pPr>
              <w:spacing w:line="276" w:lineRule="auto"/>
              <w:jc w:val="both"/>
              <w:rPr>
                <w:sz w:val="18"/>
                <w:szCs w:val="18"/>
              </w:rPr>
            </w:pPr>
            <w:r>
              <w:rPr>
                <w:sz w:val="18"/>
                <w:szCs w:val="18"/>
              </w:rPr>
              <w:t>30-31</w:t>
            </w:r>
          </w:p>
        </w:tc>
      </w:tr>
      <w:tr w:rsidR="00C9532F" w:rsidRPr="00546A26" w:rsidTr="00B8040E">
        <w:tc>
          <w:tcPr>
            <w:tcW w:w="567" w:type="dxa"/>
            <w:tcBorders>
              <w:top w:val="double" w:sz="2" w:space="0" w:color="000000"/>
              <w:left w:val="double" w:sz="2" w:space="0" w:color="000000"/>
              <w:bottom w:val="double" w:sz="2" w:space="0" w:color="000000"/>
              <w:right w:val="nil"/>
            </w:tcBorders>
            <w:hideMark/>
          </w:tcPr>
          <w:p w:rsidR="00C9532F" w:rsidRPr="00546A26" w:rsidRDefault="00C9532F" w:rsidP="00546A26">
            <w:pPr>
              <w:spacing w:line="276" w:lineRule="auto"/>
              <w:jc w:val="both"/>
              <w:rPr>
                <w:sz w:val="22"/>
                <w:szCs w:val="22"/>
              </w:rPr>
            </w:pPr>
            <w:r>
              <w:rPr>
                <w:sz w:val="22"/>
                <w:szCs w:val="22"/>
              </w:rPr>
              <w:t>4</w:t>
            </w:r>
          </w:p>
        </w:tc>
        <w:tc>
          <w:tcPr>
            <w:tcW w:w="9918" w:type="dxa"/>
            <w:tcBorders>
              <w:top w:val="double" w:sz="2" w:space="0" w:color="000000"/>
              <w:left w:val="double" w:sz="2" w:space="0" w:color="000000"/>
              <w:bottom w:val="double" w:sz="2" w:space="0" w:color="000000"/>
              <w:right w:val="nil"/>
            </w:tcBorders>
          </w:tcPr>
          <w:p w:rsidR="00C9532F" w:rsidRPr="00C9532F" w:rsidRDefault="00C9532F" w:rsidP="00C9532F">
            <w:pPr>
              <w:ind w:right="173"/>
              <w:contextualSpacing/>
              <w:jc w:val="both"/>
              <w:rPr>
                <w:sz w:val="24"/>
                <w:szCs w:val="24"/>
                <w:lang w:eastAsia="ar-SA"/>
              </w:rPr>
            </w:pPr>
            <w:r w:rsidRPr="00C9532F">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C9532F">
              <w:rPr>
                <w:bCs/>
                <w:sz w:val="24"/>
                <w:szCs w:val="24"/>
              </w:rPr>
              <w:t xml:space="preserve">от 29.06.2020 №137 « </w:t>
            </w:r>
            <w:r w:rsidRPr="00C9532F">
              <w:rPr>
                <w:sz w:val="24"/>
                <w:szCs w:val="24"/>
                <w:lang w:eastAsia="ar-SA"/>
              </w:rPr>
              <w:t xml:space="preserve">О внесении изменений решение Совета народных депутатов Гвазденского  сельского поселения от </w:t>
            </w:r>
            <w:r w:rsidRPr="00C9532F">
              <w:rPr>
                <w:bCs/>
                <w:sz w:val="24"/>
                <w:szCs w:val="24"/>
              </w:rPr>
              <w:t>29.06.2018  №64</w:t>
            </w:r>
            <w:r w:rsidRPr="00C9532F">
              <w:rPr>
                <w:sz w:val="24"/>
                <w:szCs w:val="24"/>
                <w:lang w:eastAsia="ar-SA"/>
              </w:rPr>
              <w:t xml:space="preserve"> «Об утверждении Положения о порядке проведения публичных слушаний и общественных обсуждений на территории Гвазденского  сельского поселения Бутурлиновского муниципального района Воронежской области»</w:t>
            </w:r>
          </w:p>
          <w:p w:rsidR="00C9532F" w:rsidRPr="00C9532F" w:rsidRDefault="00C9532F" w:rsidP="00B8040E">
            <w:pPr>
              <w:tabs>
                <w:tab w:val="left" w:pos="9708"/>
              </w:tabs>
              <w:jc w:val="both"/>
              <w:rPr>
                <w:sz w:val="24"/>
                <w:szCs w:val="24"/>
              </w:rPr>
            </w:pPr>
          </w:p>
        </w:tc>
        <w:tc>
          <w:tcPr>
            <w:tcW w:w="714" w:type="dxa"/>
            <w:tcBorders>
              <w:top w:val="double" w:sz="2" w:space="0" w:color="000000"/>
              <w:left w:val="double" w:sz="2" w:space="0" w:color="000000"/>
              <w:bottom w:val="double" w:sz="2" w:space="0" w:color="000000"/>
              <w:right w:val="single" w:sz="4" w:space="0" w:color="auto"/>
            </w:tcBorders>
          </w:tcPr>
          <w:p w:rsidR="00C9532F" w:rsidRPr="00546A26" w:rsidRDefault="005B347B" w:rsidP="00546A26">
            <w:pPr>
              <w:spacing w:line="276" w:lineRule="auto"/>
              <w:jc w:val="both"/>
              <w:rPr>
                <w:sz w:val="18"/>
                <w:szCs w:val="18"/>
              </w:rPr>
            </w:pPr>
            <w:r>
              <w:rPr>
                <w:sz w:val="18"/>
                <w:szCs w:val="18"/>
              </w:rPr>
              <w:t>32-35</w:t>
            </w:r>
          </w:p>
        </w:tc>
      </w:tr>
    </w:tbl>
    <w:p w:rsidR="0020426D" w:rsidRPr="00546A26" w:rsidRDefault="0020426D"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Default="007C52E5"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C9532F" w:rsidRDefault="00C9532F" w:rsidP="00546A26">
      <w:pPr>
        <w:spacing w:line="360" w:lineRule="auto"/>
        <w:jc w:val="both"/>
        <w:rPr>
          <w:bCs/>
          <w:sz w:val="22"/>
          <w:szCs w:val="22"/>
        </w:rPr>
      </w:pPr>
    </w:p>
    <w:p w:rsidR="00C9532F" w:rsidRDefault="00C9532F" w:rsidP="00546A26">
      <w:pPr>
        <w:spacing w:line="360" w:lineRule="auto"/>
        <w:jc w:val="both"/>
        <w:rPr>
          <w:bCs/>
          <w:sz w:val="22"/>
          <w:szCs w:val="22"/>
        </w:rPr>
      </w:pPr>
    </w:p>
    <w:p w:rsidR="00C9532F" w:rsidRDefault="00C9532F" w:rsidP="00546A26">
      <w:pPr>
        <w:spacing w:line="360" w:lineRule="auto"/>
        <w:jc w:val="both"/>
        <w:rPr>
          <w:bCs/>
          <w:sz w:val="22"/>
          <w:szCs w:val="22"/>
        </w:rPr>
      </w:pPr>
    </w:p>
    <w:p w:rsidR="00C9532F" w:rsidRDefault="00C9532F" w:rsidP="00C9532F">
      <w:pPr>
        <w:jc w:val="center"/>
      </w:pPr>
      <w:r>
        <w:rPr>
          <w:noProof/>
        </w:rPr>
        <w:lastRenderedPageBreak/>
        <w:drawing>
          <wp:inline distT="0" distB="0" distL="0" distR="0">
            <wp:extent cx="617220" cy="724535"/>
            <wp:effectExtent l="19050" t="0" r="0"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17220" cy="724535"/>
                    </a:xfrm>
                    <a:prstGeom prst="rect">
                      <a:avLst/>
                    </a:prstGeom>
                    <a:noFill/>
                    <a:ln w="9525">
                      <a:noFill/>
                      <a:miter lim="800000"/>
                      <a:headEnd/>
                      <a:tailEnd/>
                    </a:ln>
                  </pic:spPr>
                </pic:pic>
              </a:graphicData>
            </a:graphic>
          </wp:inline>
        </w:drawing>
      </w:r>
    </w:p>
    <w:p w:rsidR="00C9532F" w:rsidRDefault="00C9532F" w:rsidP="00C9532F"/>
    <w:p w:rsidR="00C9532F" w:rsidRDefault="00C9532F" w:rsidP="00C9532F">
      <w:pPr>
        <w:rPr>
          <w:sz w:val="16"/>
        </w:rPr>
      </w:pPr>
    </w:p>
    <w:p w:rsidR="00C9532F" w:rsidRPr="00C9532F" w:rsidRDefault="00C9532F" w:rsidP="00C9532F">
      <w:pPr>
        <w:pStyle w:val="25"/>
        <w:jc w:val="center"/>
        <w:rPr>
          <w:b/>
          <w:i w:val="0"/>
          <w:color w:val="000000" w:themeColor="text1"/>
          <w:szCs w:val="28"/>
        </w:rPr>
      </w:pPr>
      <w:r w:rsidRPr="00C9532F">
        <w:rPr>
          <w:rStyle w:val="afa"/>
          <w:i w:val="0"/>
          <w:color w:val="000000" w:themeColor="text1"/>
          <w:szCs w:val="28"/>
        </w:rPr>
        <w:t>Администрация</w:t>
      </w:r>
    </w:p>
    <w:p w:rsidR="00C9532F" w:rsidRPr="00C9532F" w:rsidRDefault="00C9532F" w:rsidP="00C9532F">
      <w:pPr>
        <w:pStyle w:val="af3"/>
        <w:jc w:val="center"/>
        <w:rPr>
          <w:rFonts w:ascii="Times New Roman" w:hAnsi="Times New Roman"/>
          <w:b/>
          <w:color w:val="000000" w:themeColor="text1"/>
          <w:sz w:val="28"/>
          <w:szCs w:val="28"/>
        </w:rPr>
      </w:pPr>
      <w:r w:rsidRPr="00C9532F">
        <w:rPr>
          <w:rFonts w:ascii="Times New Roman" w:hAnsi="Times New Roman"/>
          <w:b/>
          <w:color w:val="000000" w:themeColor="text1"/>
          <w:sz w:val="28"/>
          <w:szCs w:val="28"/>
        </w:rPr>
        <w:t>Гвазденского сельского поселения</w:t>
      </w:r>
    </w:p>
    <w:p w:rsidR="00C9532F" w:rsidRPr="00C9532F" w:rsidRDefault="00C9532F" w:rsidP="00C9532F">
      <w:pPr>
        <w:pStyle w:val="af3"/>
        <w:jc w:val="center"/>
        <w:rPr>
          <w:rFonts w:ascii="Times New Roman" w:hAnsi="Times New Roman"/>
          <w:b/>
          <w:color w:val="000000" w:themeColor="text1"/>
          <w:sz w:val="28"/>
          <w:szCs w:val="28"/>
        </w:rPr>
      </w:pPr>
      <w:r w:rsidRPr="00C9532F">
        <w:rPr>
          <w:rFonts w:ascii="Times New Roman" w:hAnsi="Times New Roman"/>
          <w:b/>
          <w:color w:val="000000" w:themeColor="text1"/>
          <w:sz w:val="28"/>
          <w:szCs w:val="28"/>
        </w:rPr>
        <w:t>Бутурлиновского   муниципального     района</w:t>
      </w:r>
    </w:p>
    <w:p w:rsidR="00C9532F" w:rsidRPr="00C9532F" w:rsidRDefault="00C9532F" w:rsidP="00C9532F">
      <w:pPr>
        <w:jc w:val="center"/>
        <w:rPr>
          <w:b/>
          <w:color w:val="000000" w:themeColor="text1"/>
          <w:spacing w:val="15"/>
        </w:rPr>
      </w:pPr>
      <w:r w:rsidRPr="00C9532F">
        <w:rPr>
          <w:b/>
          <w:color w:val="000000" w:themeColor="text1"/>
          <w:spacing w:val="15"/>
        </w:rPr>
        <w:t>Воронежской области</w:t>
      </w:r>
    </w:p>
    <w:p w:rsidR="00C9532F" w:rsidRPr="00C9532F" w:rsidRDefault="00C9532F" w:rsidP="00C9532F">
      <w:pPr>
        <w:jc w:val="center"/>
        <w:rPr>
          <w:b/>
          <w:color w:val="000000" w:themeColor="text1"/>
        </w:rPr>
      </w:pPr>
    </w:p>
    <w:p w:rsidR="00C9532F" w:rsidRPr="00C9532F" w:rsidRDefault="00C9532F" w:rsidP="00C9532F">
      <w:pPr>
        <w:pStyle w:val="2"/>
        <w:jc w:val="center"/>
        <w:rPr>
          <w:rFonts w:ascii="Times New Roman" w:hAnsi="Times New Roman" w:cs="Times New Roman"/>
          <w:color w:val="000000" w:themeColor="text1"/>
          <w:spacing w:val="300"/>
          <w:sz w:val="28"/>
          <w:szCs w:val="28"/>
        </w:rPr>
      </w:pPr>
      <w:r w:rsidRPr="00C9532F">
        <w:rPr>
          <w:rFonts w:ascii="Times New Roman" w:hAnsi="Times New Roman" w:cs="Times New Roman"/>
          <w:color w:val="000000" w:themeColor="text1"/>
          <w:spacing w:val="300"/>
          <w:sz w:val="28"/>
          <w:szCs w:val="28"/>
        </w:rPr>
        <w:t>Постановление</w:t>
      </w:r>
    </w:p>
    <w:p w:rsidR="00C9532F" w:rsidRDefault="00C9532F" w:rsidP="00C9532F">
      <w:pPr>
        <w:rPr>
          <w:rFonts w:ascii="Courier New" w:hAnsi="Courier New"/>
          <w:sz w:val="24"/>
        </w:rPr>
      </w:pPr>
    </w:p>
    <w:p w:rsidR="00C9532F" w:rsidRPr="00C9532F" w:rsidRDefault="00C9532F" w:rsidP="00C9532F">
      <w:pPr>
        <w:tabs>
          <w:tab w:val="left" w:pos="4536"/>
        </w:tabs>
        <w:rPr>
          <w:sz w:val="20"/>
          <w:szCs w:val="20"/>
        </w:rPr>
      </w:pPr>
      <w:r w:rsidRPr="00C9532F">
        <w:rPr>
          <w:sz w:val="20"/>
          <w:szCs w:val="20"/>
        </w:rPr>
        <w:t>от   29.06.2020г.     № 28</w:t>
      </w:r>
    </w:p>
    <w:p w:rsidR="00C9532F" w:rsidRPr="00C9532F" w:rsidRDefault="00C9532F" w:rsidP="00C9532F">
      <w:pPr>
        <w:jc w:val="center"/>
        <w:rPr>
          <w:sz w:val="20"/>
          <w:szCs w:val="20"/>
        </w:rPr>
      </w:pPr>
    </w:p>
    <w:tbl>
      <w:tblPr>
        <w:tblW w:w="0" w:type="auto"/>
        <w:tblLook w:val="01E0"/>
      </w:tblPr>
      <w:tblGrid>
        <w:gridCol w:w="5328"/>
        <w:gridCol w:w="4243"/>
      </w:tblGrid>
      <w:tr w:rsidR="00C9532F" w:rsidRPr="00C9532F" w:rsidTr="00460C20">
        <w:tc>
          <w:tcPr>
            <w:tcW w:w="5328" w:type="dxa"/>
          </w:tcPr>
          <w:p w:rsidR="00C9532F" w:rsidRPr="00C9532F" w:rsidRDefault="00C9532F" w:rsidP="00460C20">
            <w:pPr>
              <w:rPr>
                <w:b/>
                <w:sz w:val="20"/>
                <w:szCs w:val="20"/>
              </w:rPr>
            </w:pPr>
            <w:r w:rsidRPr="00C9532F">
              <w:rPr>
                <w:b/>
                <w:sz w:val="20"/>
                <w:szCs w:val="20"/>
              </w:rPr>
              <w:t>О создании  комиссии при администрации Гвазденского сельского поселения по рассмотрению заявлений об оказании материальной помощи</w:t>
            </w:r>
          </w:p>
          <w:p w:rsidR="00C9532F" w:rsidRPr="00C9532F" w:rsidRDefault="00C9532F" w:rsidP="00460C20">
            <w:pPr>
              <w:rPr>
                <w:b/>
                <w:sz w:val="20"/>
                <w:szCs w:val="20"/>
              </w:rPr>
            </w:pPr>
          </w:p>
        </w:tc>
        <w:tc>
          <w:tcPr>
            <w:tcW w:w="4243" w:type="dxa"/>
          </w:tcPr>
          <w:p w:rsidR="00C9532F" w:rsidRPr="00C9532F" w:rsidRDefault="00C9532F" w:rsidP="00460C20">
            <w:pPr>
              <w:rPr>
                <w:b/>
                <w:sz w:val="20"/>
                <w:szCs w:val="20"/>
              </w:rPr>
            </w:pPr>
          </w:p>
        </w:tc>
      </w:tr>
    </w:tbl>
    <w:p w:rsidR="00C9532F" w:rsidRPr="00C9532F" w:rsidRDefault="00C9532F" w:rsidP="00C9532F">
      <w:pPr>
        <w:rPr>
          <w:b/>
          <w:sz w:val="20"/>
          <w:szCs w:val="20"/>
        </w:rPr>
      </w:pPr>
    </w:p>
    <w:p w:rsidR="00C9532F" w:rsidRPr="00C9532F" w:rsidRDefault="00C9532F" w:rsidP="00C9532F">
      <w:pPr>
        <w:pStyle w:val="af8"/>
        <w:ind w:firstLine="708"/>
        <w:jc w:val="both"/>
        <w:rPr>
          <w:sz w:val="20"/>
          <w:szCs w:val="20"/>
        </w:rPr>
      </w:pPr>
      <w:r w:rsidRPr="00C9532F">
        <w:rPr>
          <w:sz w:val="20"/>
          <w:szCs w:val="20"/>
        </w:rPr>
        <w:t>В соответствии с решением Совета народных депутатов Бутурлиновского городского поселения от</w:t>
      </w:r>
      <w:r w:rsidRPr="00C9532F">
        <w:rPr>
          <w:color w:val="FF0000"/>
          <w:sz w:val="20"/>
          <w:szCs w:val="20"/>
        </w:rPr>
        <w:t xml:space="preserve"> </w:t>
      </w:r>
      <w:r w:rsidRPr="00C9532F">
        <w:rPr>
          <w:sz w:val="20"/>
          <w:szCs w:val="20"/>
        </w:rPr>
        <w:t>24.07.2013 года № 147 «Об утверждении Положения об оказании материальной помощи отдельным категориям граждан, проживающим в Гвазденском сельском  поселении» в редакции решения Совета народных депутатов Гвазденского сельского поселения Бутурлиновского муниципального района Воронежской области от</w:t>
      </w:r>
      <w:r w:rsidRPr="00C9532F">
        <w:rPr>
          <w:color w:val="FF0000"/>
          <w:sz w:val="20"/>
          <w:szCs w:val="20"/>
        </w:rPr>
        <w:t xml:space="preserve"> </w:t>
      </w:r>
      <w:r w:rsidRPr="00C9532F">
        <w:rPr>
          <w:sz w:val="20"/>
          <w:szCs w:val="20"/>
        </w:rPr>
        <w:t xml:space="preserve">16.09.2016 года № 62 «О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24.07.2013г. №147 «Об утверждении Положения об оказании материальной помощи отдельным категориям граждан, проживающим в Гвазденском сельском  поселении», администрация Гвазденского сельского поселения  </w:t>
      </w:r>
    </w:p>
    <w:p w:rsidR="00C9532F" w:rsidRPr="00C9532F" w:rsidRDefault="00C9532F" w:rsidP="00C9532F">
      <w:pPr>
        <w:pStyle w:val="af8"/>
        <w:ind w:firstLine="708"/>
        <w:jc w:val="center"/>
        <w:rPr>
          <w:b/>
          <w:sz w:val="20"/>
          <w:szCs w:val="20"/>
        </w:rPr>
      </w:pPr>
      <w:r w:rsidRPr="00C9532F">
        <w:rPr>
          <w:b/>
          <w:sz w:val="20"/>
          <w:szCs w:val="20"/>
        </w:rPr>
        <w:t>П О С Т А Н О В Л Я Е Т:</w:t>
      </w:r>
    </w:p>
    <w:p w:rsidR="00C9532F" w:rsidRPr="00C9532F" w:rsidRDefault="00C9532F" w:rsidP="00C9532F">
      <w:pPr>
        <w:pStyle w:val="af8"/>
        <w:numPr>
          <w:ilvl w:val="0"/>
          <w:numId w:val="5"/>
        </w:numPr>
        <w:tabs>
          <w:tab w:val="clear" w:pos="1773"/>
          <w:tab w:val="num" w:pos="360"/>
        </w:tabs>
        <w:ind w:left="360" w:hanging="360"/>
        <w:jc w:val="both"/>
        <w:rPr>
          <w:sz w:val="20"/>
          <w:szCs w:val="20"/>
        </w:rPr>
      </w:pPr>
      <w:r w:rsidRPr="00C9532F">
        <w:rPr>
          <w:sz w:val="20"/>
          <w:szCs w:val="20"/>
        </w:rPr>
        <w:t>Создать постоянно действующую комиссию при администрации Гвазденского сельского поселения по рассмотрению заявлений об оказании материальной помощи.</w:t>
      </w:r>
    </w:p>
    <w:p w:rsidR="00C9532F" w:rsidRPr="00C9532F" w:rsidRDefault="00C9532F" w:rsidP="00C9532F">
      <w:pPr>
        <w:pStyle w:val="af8"/>
        <w:numPr>
          <w:ilvl w:val="0"/>
          <w:numId w:val="5"/>
        </w:numPr>
        <w:tabs>
          <w:tab w:val="clear" w:pos="1773"/>
          <w:tab w:val="num" w:pos="360"/>
        </w:tabs>
        <w:ind w:left="360" w:hanging="360"/>
        <w:jc w:val="both"/>
        <w:rPr>
          <w:sz w:val="20"/>
          <w:szCs w:val="20"/>
        </w:rPr>
      </w:pPr>
      <w:r w:rsidRPr="00C9532F">
        <w:rPr>
          <w:sz w:val="20"/>
          <w:szCs w:val="20"/>
        </w:rPr>
        <w:t>Утвердить состав комиссии при администрации Гвазденского сельского поселения по рассмотрению заявлений об оказании материальной помощи согласно приложению.</w:t>
      </w:r>
    </w:p>
    <w:p w:rsidR="00C9532F" w:rsidRPr="00C9532F" w:rsidRDefault="00C9532F" w:rsidP="00C9532F">
      <w:pPr>
        <w:pStyle w:val="af8"/>
        <w:numPr>
          <w:ilvl w:val="0"/>
          <w:numId w:val="5"/>
        </w:numPr>
        <w:tabs>
          <w:tab w:val="clear" w:pos="1773"/>
          <w:tab w:val="num" w:pos="360"/>
        </w:tabs>
        <w:ind w:left="360" w:hanging="360"/>
        <w:jc w:val="both"/>
        <w:rPr>
          <w:sz w:val="20"/>
          <w:szCs w:val="20"/>
        </w:rPr>
      </w:pPr>
      <w:r w:rsidRPr="00C9532F">
        <w:rPr>
          <w:sz w:val="20"/>
          <w:szCs w:val="20"/>
        </w:rPr>
        <w:t>Признать утратившим силу постановление администрации Гвазденского сельского поселения Бутурлиновского муниципального района Воронежской области от 19.09.2016г.     № 116  «О создании  комиссии при администрации Гвазденского сельского поселения по рассмотрению заявлений на оказание материальной помощи».</w:t>
      </w:r>
    </w:p>
    <w:p w:rsidR="00C9532F" w:rsidRPr="00C9532F" w:rsidRDefault="00C9532F" w:rsidP="00C9532F">
      <w:pPr>
        <w:numPr>
          <w:ilvl w:val="0"/>
          <w:numId w:val="5"/>
        </w:numPr>
        <w:tabs>
          <w:tab w:val="clear" w:pos="1773"/>
          <w:tab w:val="num" w:pos="360"/>
        </w:tabs>
        <w:ind w:left="360" w:hanging="360"/>
        <w:jc w:val="both"/>
        <w:rPr>
          <w:sz w:val="20"/>
          <w:szCs w:val="20"/>
        </w:rPr>
      </w:pPr>
      <w:r w:rsidRPr="00C9532F">
        <w:rPr>
          <w:sz w:val="20"/>
          <w:szCs w:val="20"/>
        </w:rPr>
        <w:t>Опубликовать настоящее постановление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w:t>
      </w:r>
    </w:p>
    <w:p w:rsidR="00C9532F" w:rsidRPr="00C9532F" w:rsidRDefault="00C9532F" w:rsidP="00C9532F">
      <w:pPr>
        <w:ind w:left="708"/>
        <w:jc w:val="both"/>
        <w:rPr>
          <w:sz w:val="20"/>
          <w:szCs w:val="20"/>
        </w:rPr>
      </w:pPr>
    </w:p>
    <w:p w:rsidR="00C9532F" w:rsidRPr="00C9532F" w:rsidRDefault="00C9532F" w:rsidP="00C9532F">
      <w:pPr>
        <w:pStyle w:val="af8"/>
        <w:numPr>
          <w:ilvl w:val="0"/>
          <w:numId w:val="5"/>
        </w:numPr>
        <w:tabs>
          <w:tab w:val="clear" w:pos="1773"/>
          <w:tab w:val="num" w:pos="360"/>
        </w:tabs>
        <w:ind w:left="360" w:hanging="360"/>
        <w:jc w:val="both"/>
        <w:rPr>
          <w:sz w:val="20"/>
          <w:szCs w:val="20"/>
        </w:rPr>
      </w:pPr>
      <w:r w:rsidRPr="00C9532F">
        <w:rPr>
          <w:sz w:val="20"/>
          <w:szCs w:val="20"/>
        </w:rPr>
        <w:t>Контроль за исполнением настоящего постановления  оставляю за собой.</w:t>
      </w:r>
    </w:p>
    <w:p w:rsidR="00C9532F" w:rsidRPr="00C9532F" w:rsidRDefault="00C9532F" w:rsidP="00C9532F">
      <w:pPr>
        <w:pStyle w:val="af8"/>
        <w:jc w:val="both"/>
        <w:rPr>
          <w:sz w:val="20"/>
          <w:szCs w:val="20"/>
        </w:rPr>
      </w:pPr>
    </w:p>
    <w:p w:rsidR="00C9532F" w:rsidRPr="00C9532F" w:rsidRDefault="00C9532F" w:rsidP="00C9532F">
      <w:pPr>
        <w:pStyle w:val="af8"/>
        <w:jc w:val="both"/>
        <w:rPr>
          <w:sz w:val="20"/>
          <w:szCs w:val="20"/>
        </w:rPr>
      </w:pPr>
    </w:p>
    <w:p w:rsidR="00C9532F" w:rsidRPr="00C9532F" w:rsidRDefault="00C9532F" w:rsidP="00C9532F">
      <w:pPr>
        <w:ind w:left="708"/>
        <w:jc w:val="both"/>
        <w:rPr>
          <w:sz w:val="20"/>
          <w:szCs w:val="20"/>
        </w:rPr>
      </w:pPr>
      <w:r w:rsidRPr="00C9532F">
        <w:rPr>
          <w:sz w:val="20"/>
          <w:szCs w:val="20"/>
        </w:rPr>
        <w:t>Глава Гвазденского сельского поселения                   Л.М.Богданова</w:t>
      </w:r>
      <w:r w:rsidRPr="00C9532F">
        <w:rPr>
          <w:sz w:val="20"/>
          <w:szCs w:val="20"/>
        </w:rPr>
        <w:tab/>
      </w: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ind w:left="4956"/>
        <w:jc w:val="right"/>
        <w:rPr>
          <w:sz w:val="20"/>
          <w:szCs w:val="20"/>
        </w:rPr>
      </w:pPr>
      <w:r w:rsidRPr="00C9532F">
        <w:rPr>
          <w:sz w:val="20"/>
          <w:szCs w:val="20"/>
        </w:rPr>
        <w:lastRenderedPageBreak/>
        <w:t xml:space="preserve">Приложение  </w:t>
      </w:r>
    </w:p>
    <w:p w:rsidR="00C9532F" w:rsidRPr="00C9532F" w:rsidRDefault="00C9532F" w:rsidP="00C9532F">
      <w:pPr>
        <w:ind w:left="4365"/>
        <w:jc w:val="right"/>
        <w:rPr>
          <w:sz w:val="20"/>
          <w:szCs w:val="20"/>
        </w:rPr>
      </w:pPr>
      <w:r w:rsidRPr="00C9532F">
        <w:rPr>
          <w:sz w:val="20"/>
          <w:szCs w:val="20"/>
        </w:rPr>
        <w:t xml:space="preserve">к постановлению администрации   </w:t>
      </w:r>
    </w:p>
    <w:p w:rsidR="00C9532F" w:rsidRPr="00C9532F" w:rsidRDefault="00C9532F" w:rsidP="00C9532F">
      <w:pPr>
        <w:ind w:left="4365"/>
        <w:jc w:val="right"/>
        <w:rPr>
          <w:sz w:val="20"/>
          <w:szCs w:val="20"/>
        </w:rPr>
      </w:pPr>
      <w:r w:rsidRPr="00C9532F">
        <w:rPr>
          <w:sz w:val="20"/>
          <w:szCs w:val="20"/>
        </w:rPr>
        <w:t>Гвазденского сельского   поселения</w:t>
      </w:r>
    </w:p>
    <w:p w:rsidR="00C9532F" w:rsidRPr="00C9532F" w:rsidRDefault="00C9532F" w:rsidP="00C9532F">
      <w:pPr>
        <w:ind w:left="4365"/>
        <w:jc w:val="right"/>
        <w:rPr>
          <w:sz w:val="20"/>
          <w:szCs w:val="20"/>
        </w:rPr>
      </w:pPr>
      <w:r w:rsidRPr="00C9532F">
        <w:rPr>
          <w:sz w:val="20"/>
          <w:szCs w:val="20"/>
        </w:rPr>
        <w:t>от  29.06.2020г.  № 28</w:t>
      </w:r>
    </w:p>
    <w:p w:rsidR="00C9532F" w:rsidRPr="00C9532F" w:rsidRDefault="00C9532F" w:rsidP="00C9532F">
      <w:pPr>
        <w:ind w:left="4365"/>
        <w:jc w:val="right"/>
        <w:rPr>
          <w:sz w:val="20"/>
          <w:szCs w:val="20"/>
        </w:rPr>
      </w:pPr>
    </w:p>
    <w:p w:rsidR="00C9532F" w:rsidRPr="00C9532F" w:rsidRDefault="00C9532F" w:rsidP="00C9532F">
      <w:pPr>
        <w:ind w:left="4365"/>
        <w:jc w:val="center"/>
        <w:rPr>
          <w:sz w:val="20"/>
          <w:szCs w:val="20"/>
        </w:rPr>
      </w:pPr>
    </w:p>
    <w:p w:rsidR="00C9532F" w:rsidRPr="00C9532F" w:rsidRDefault="00C9532F" w:rsidP="00C9532F">
      <w:pPr>
        <w:jc w:val="center"/>
        <w:rPr>
          <w:b/>
          <w:sz w:val="20"/>
          <w:szCs w:val="20"/>
        </w:rPr>
      </w:pPr>
      <w:r w:rsidRPr="00C9532F">
        <w:rPr>
          <w:b/>
          <w:sz w:val="20"/>
          <w:szCs w:val="20"/>
        </w:rPr>
        <w:t>Состав комиссии при администрации  Гвазденского сельского</w:t>
      </w:r>
    </w:p>
    <w:p w:rsidR="00C9532F" w:rsidRPr="00C9532F" w:rsidRDefault="00C9532F" w:rsidP="00C9532F">
      <w:pPr>
        <w:jc w:val="center"/>
        <w:rPr>
          <w:b/>
          <w:sz w:val="20"/>
          <w:szCs w:val="20"/>
        </w:rPr>
      </w:pPr>
      <w:r w:rsidRPr="00C9532F">
        <w:rPr>
          <w:b/>
          <w:sz w:val="20"/>
          <w:szCs w:val="20"/>
        </w:rPr>
        <w:t>поселения по рассмотрению заявлений об оказании</w:t>
      </w:r>
    </w:p>
    <w:p w:rsidR="00C9532F" w:rsidRPr="00C9532F" w:rsidRDefault="00C9532F" w:rsidP="00C9532F">
      <w:pPr>
        <w:jc w:val="center"/>
        <w:rPr>
          <w:b/>
          <w:sz w:val="20"/>
          <w:szCs w:val="20"/>
        </w:rPr>
      </w:pPr>
      <w:r w:rsidRPr="00C9532F">
        <w:rPr>
          <w:b/>
          <w:sz w:val="20"/>
          <w:szCs w:val="20"/>
        </w:rPr>
        <w:t>материальной помощи.</w:t>
      </w:r>
    </w:p>
    <w:p w:rsidR="00C9532F" w:rsidRPr="00C9532F" w:rsidRDefault="00C9532F" w:rsidP="00C9532F">
      <w:pPr>
        <w:jc w:val="center"/>
        <w:rPr>
          <w:b/>
          <w:sz w:val="20"/>
          <w:szCs w:val="20"/>
        </w:rPr>
      </w:pPr>
    </w:p>
    <w:p w:rsidR="00C9532F" w:rsidRPr="00C9532F" w:rsidRDefault="00C9532F" w:rsidP="00C9532F">
      <w:pPr>
        <w:rPr>
          <w:b/>
          <w:i/>
          <w:sz w:val="20"/>
          <w:szCs w:val="20"/>
        </w:rPr>
      </w:pPr>
      <w:r w:rsidRPr="00C9532F">
        <w:rPr>
          <w:i/>
          <w:sz w:val="20"/>
          <w:szCs w:val="20"/>
        </w:rPr>
        <w:t>Председатель  комиссии:</w:t>
      </w:r>
      <w:r w:rsidRPr="00C9532F">
        <w:rPr>
          <w:b/>
          <w:i/>
          <w:sz w:val="20"/>
          <w:szCs w:val="20"/>
        </w:rPr>
        <w:t xml:space="preserve"> </w:t>
      </w:r>
      <w:r w:rsidRPr="00C9532F">
        <w:rPr>
          <w:sz w:val="20"/>
          <w:szCs w:val="20"/>
        </w:rPr>
        <w:t>Сергеева Наталья Сергеевна - ведущий специалист администрации Гвазденского сельского поселения</w:t>
      </w:r>
    </w:p>
    <w:p w:rsidR="00C9532F" w:rsidRPr="00C9532F" w:rsidRDefault="00C9532F" w:rsidP="00C9532F">
      <w:pPr>
        <w:rPr>
          <w:sz w:val="20"/>
          <w:szCs w:val="20"/>
        </w:rPr>
      </w:pPr>
      <w:r w:rsidRPr="00C9532F">
        <w:rPr>
          <w:sz w:val="20"/>
          <w:szCs w:val="20"/>
        </w:rPr>
        <w:t xml:space="preserve">    </w:t>
      </w:r>
    </w:p>
    <w:p w:rsidR="00C9532F" w:rsidRPr="00C9532F" w:rsidRDefault="00C9532F" w:rsidP="00C9532F">
      <w:pPr>
        <w:jc w:val="both"/>
        <w:rPr>
          <w:sz w:val="20"/>
          <w:szCs w:val="20"/>
        </w:rPr>
      </w:pPr>
    </w:p>
    <w:p w:rsidR="00C9532F" w:rsidRPr="00C9532F" w:rsidRDefault="00C9532F" w:rsidP="00C9532F">
      <w:pPr>
        <w:rPr>
          <w:b/>
          <w:i/>
          <w:sz w:val="20"/>
          <w:szCs w:val="20"/>
        </w:rPr>
      </w:pPr>
      <w:r w:rsidRPr="00C9532F">
        <w:rPr>
          <w:i/>
          <w:sz w:val="20"/>
          <w:szCs w:val="20"/>
        </w:rPr>
        <w:t>Заместитель председателя  комиссии:</w:t>
      </w:r>
      <w:r w:rsidRPr="00C9532F">
        <w:rPr>
          <w:b/>
          <w:i/>
          <w:sz w:val="20"/>
          <w:szCs w:val="20"/>
        </w:rPr>
        <w:t xml:space="preserve"> </w:t>
      </w:r>
      <w:r w:rsidRPr="00C9532F">
        <w:rPr>
          <w:sz w:val="20"/>
          <w:szCs w:val="20"/>
        </w:rPr>
        <w:t>Солодухина Наталья Юрьевна– ведущий специалист - главный бухгалтер администрации Гвазденского сельского поселения</w:t>
      </w:r>
    </w:p>
    <w:p w:rsidR="00C9532F" w:rsidRPr="00C9532F" w:rsidRDefault="00C9532F" w:rsidP="00C9532F">
      <w:pPr>
        <w:rPr>
          <w:sz w:val="20"/>
          <w:szCs w:val="20"/>
        </w:rPr>
      </w:pPr>
      <w:r w:rsidRPr="00C9532F">
        <w:rPr>
          <w:sz w:val="20"/>
          <w:szCs w:val="20"/>
        </w:rPr>
        <w:t xml:space="preserve">    </w:t>
      </w:r>
    </w:p>
    <w:p w:rsidR="00C9532F" w:rsidRPr="00C9532F" w:rsidRDefault="00C9532F" w:rsidP="00C9532F">
      <w:pPr>
        <w:jc w:val="both"/>
        <w:rPr>
          <w:i/>
          <w:sz w:val="20"/>
          <w:szCs w:val="20"/>
        </w:rPr>
      </w:pPr>
      <w:r w:rsidRPr="00C9532F">
        <w:rPr>
          <w:i/>
          <w:sz w:val="20"/>
          <w:szCs w:val="20"/>
        </w:rPr>
        <w:t xml:space="preserve">Секретарь  комиссии: </w:t>
      </w:r>
      <w:r w:rsidRPr="00C9532F">
        <w:rPr>
          <w:sz w:val="20"/>
          <w:szCs w:val="20"/>
        </w:rPr>
        <w:t>Михина Светлана Анатольевна –    бухгалтер МКУК СКЦ Импульс</w:t>
      </w:r>
    </w:p>
    <w:p w:rsidR="00C9532F" w:rsidRPr="00C9532F" w:rsidRDefault="00C9532F" w:rsidP="00C9532F">
      <w:pPr>
        <w:jc w:val="both"/>
        <w:rPr>
          <w:sz w:val="20"/>
          <w:szCs w:val="20"/>
        </w:rPr>
      </w:pPr>
    </w:p>
    <w:p w:rsidR="00C9532F" w:rsidRPr="00C9532F" w:rsidRDefault="00C9532F" w:rsidP="00C9532F">
      <w:pPr>
        <w:jc w:val="both"/>
        <w:rPr>
          <w:i/>
          <w:sz w:val="20"/>
          <w:szCs w:val="20"/>
        </w:rPr>
      </w:pPr>
      <w:r w:rsidRPr="00C9532F">
        <w:rPr>
          <w:i/>
          <w:sz w:val="20"/>
          <w:szCs w:val="20"/>
        </w:rPr>
        <w:t xml:space="preserve">        Члены  комиссии:</w:t>
      </w:r>
    </w:p>
    <w:p w:rsidR="00C9532F" w:rsidRPr="00C9532F" w:rsidRDefault="00C9532F" w:rsidP="00C9532F">
      <w:pPr>
        <w:jc w:val="both"/>
        <w:rPr>
          <w:i/>
          <w:sz w:val="20"/>
          <w:szCs w:val="20"/>
        </w:rPr>
      </w:pPr>
    </w:p>
    <w:p w:rsidR="00C9532F" w:rsidRPr="00C9532F" w:rsidRDefault="00C9532F" w:rsidP="00C9532F">
      <w:pPr>
        <w:jc w:val="both"/>
        <w:rPr>
          <w:sz w:val="20"/>
          <w:szCs w:val="20"/>
        </w:rPr>
      </w:pPr>
      <w:r w:rsidRPr="00C9532F">
        <w:rPr>
          <w:sz w:val="20"/>
          <w:szCs w:val="20"/>
        </w:rPr>
        <w:t>Солодухин Алексей  Иванович старший инспектор по вопросам землепользования  администрации Гвазденского сельского  поселения</w:t>
      </w:r>
    </w:p>
    <w:p w:rsidR="00C9532F" w:rsidRPr="00C9532F" w:rsidRDefault="00C9532F" w:rsidP="00C9532F">
      <w:pPr>
        <w:jc w:val="both"/>
        <w:rPr>
          <w:sz w:val="20"/>
          <w:szCs w:val="20"/>
        </w:rPr>
      </w:pPr>
    </w:p>
    <w:p w:rsidR="00C9532F" w:rsidRPr="00C9532F" w:rsidRDefault="00C9532F" w:rsidP="00C9532F">
      <w:pPr>
        <w:jc w:val="both"/>
        <w:rPr>
          <w:sz w:val="20"/>
          <w:szCs w:val="20"/>
        </w:rPr>
      </w:pPr>
      <w:r w:rsidRPr="00C9532F">
        <w:rPr>
          <w:sz w:val="20"/>
          <w:szCs w:val="20"/>
        </w:rPr>
        <w:t>Богданова Светлана Александровна - депутат Совета народных депутатов Гвазденского сельского поселения (по согласованию)</w:t>
      </w:r>
    </w:p>
    <w:p w:rsidR="00C9532F" w:rsidRPr="00C9532F" w:rsidRDefault="00C9532F" w:rsidP="00C9532F">
      <w:pPr>
        <w:jc w:val="both"/>
        <w:rPr>
          <w:sz w:val="20"/>
          <w:szCs w:val="20"/>
        </w:rPr>
      </w:pPr>
      <w:r w:rsidRPr="00C9532F">
        <w:rPr>
          <w:sz w:val="20"/>
          <w:szCs w:val="20"/>
        </w:rPr>
        <w:t>Галкина Елена Алексеевна – директор МКУК МКЦ «Импульс»</w:t>
      </w:r>
    </w:p>
    <w:p w:rsidR="00C9532F" w:rsidRPr="00C9532F" w:rsidRDefault="00C9532F" w:rsidP="00C9532F">
      <w:pPr>
        <w:jc w:val="both"/>
        <w:rPr>
          <w:sz w:val="20"/>
          <w:szCs w:val="20"/>
        </w:rPr>
      </w:pPr>
    </w:p>
    <w:p w:rsidR="00C9532F" w:rsidRPr="00C9532F" w:rsidRDefault="00C9532F" w:rsidP="00C9532F">
      <w:pPr>
        <w:jc w:val="center"/>
        <w:rPr>
          <w:b/>
          <w:sz w:val="20"/>
          <w:szCs w:val="20"/>
        </w:rPr>
      </w:pPr>
    </w:p>
    <w:p w:rsidR="00C9532F" w:rsidRPr="00C9532F" w:rsidRDefault="00C9532F" w:rsidP="00C9532F">
      <w:pPr>
        <w:jc w:val="center"/>
        <w:rPr>
          <w:b/>
          <w:sz w:val="20"/>
          <w:szCs w:val="20"/>
        </w:rPr>
      </w:pPr>
    </w:p>
    <w:p w:rsidR="00C9532F" w:rsidRPr="00C9532F" w:rsidRDefault="00C9532F" w:rsidP="00C9532F">
      <w:pPr>
        <w:jc w:val="center"/>
        <w:rPr>
          <w:b/>
          <w:sz w:val="20"/>
          <w:szCs w:val="20"/>
        </w:rPr>
      </w:pPr>
    </w:p>
    <w:p w:rsidR="00C9532F" w:rsidRPr="00C9532F" w:rsidRDefault="00C9532F" w:rsidP="00C9532F">
      <w:pPr>
        <w:jc w:val="center"/>
        <w:rPr>
          <w:b/>
          <w:sz w:val="20"/>
          <w:szCs w:val="20"/>
        </w:rPr>
      </w:pPr>
    </w:p>
    <w:p w:rsidR="00C9532F" w:rsidRPr="00C9532F" w:rsidRDefault="00C9532F" w:rsidP="00C9532F">
      <w:pPr>
        <w:jc w:val="center"/>
        <w:rPr>
          <w:b/>
          <w:sz w:val="20"/>
          <w:szCs w:val="20"/>
        </w:rPr>
      </w:pPr>
    </w:p>
    <w:p w:rsidR="00C9532F" w:rsidRPr="00C9532F" w:rsidRDefault="00C9532F" w:rsidP="00C9532F">
      <w:pPr>
        <w:rPr>
          <w:sz w:val="20"/>
          <w:szCs w:val="20"/>
        </w:rPr>
      </w:pPr>
      <w:r w:rsidRPr="00C9532F">
        <w:rPr>
          <w:sz w:val="20"/>
          <w:szCs w:val="20"/>
        </w:rPr>
        <w:t>Ведущий специалист                                     Н.С.Сергеева</w:t>
      </w:r>
    </w:p>
    <w:p w:rsidR="00C9532F" w:rsidRP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jc w:val="right"/>
        <w:outlineLvl w:val="0"/>
        <w:rPr>
          <w:sz w:val="20"/>
          <w:szCs w:val="20"/>
        </w:rPr>
      </w:pPr>
    </w:p>
    <w:p w:rsidR="00C9532F" w:rsidRPr="00C9532F" w:rsidRDefault="00C9532F" w:rsidP="00C9532F">
      <w:pPr>
        <w:tabs>
          <w:tab w:val="left" w:pos="2757"/>
        </w:tabs>
        <w:rPr>
          <w:sz w:val="20"/>
          <w:szCs w:val="20"/>
        </w:rPr>
      </w:pPr>
    </w:p>
    <w:p w:rsidR="00C9532F" w:rsidRPr="00C9532F" w:rsidRDefault="00C9532F" w:rsidP="00C9532F">
      <w:pPr>
        <w:jc w:val="center"/>
        <w:rPr>
          <w:sz w:val="20"/>
          <w:szCs w:val="20"/>
        </w:rPr>
      </w:pPr>
    </w:p>
    <w:p w:rsidR="00C9532F" w:rsidRPr="00C9532F" w:rsidRDefault="00C9532F" w:rsidP="00C9532F">
      <w:pPr>
        <w:tabs>
          <w:tab w:val="left" w:pos="2757"/>
        </w:tabs>
        <w:rPr>
          <w:sz w:val="20"/>
          <w:szCs w:val="20"/>
        </w:rPr>
      </w:pPr>
      <w:r w:rsidRPr="00C9532F">
        <w:rPr>
          <w:noProof/>
          <w:sz w:val="20"/>
          <w:szCs w:val="20"/>
        </w:rPr>
        <w:lastRenderedPageBreak/>
        <w:drawing>
          <wp:anchor distT="0" distB="0" distL="114300" distR="114300" simplePos="0" relativeHeight="251660288" behindDoc="0" locked="0" layoutInCell="1" allowOverlap="1">
            <wp:simplePos x="0" y="0"/>
            <wp:positionH relativeFrom="column">
              <wp:posOffset>2995930</wp:posOffset>
            </wp:positionH>
            <wp:positionV relativeFrom="paragraph">
              <wp:posOffset>-372110</wp:posOffset>
            </wp:positionV>
            <wp:extent cx="651510" cy="758825"/>
            <wp:effectExtent l="19050" t="0" r="0" b="0"/>
            <wp:wrapSquare wrapText="right"/>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51510" cy="758825"/>
                    </a:xfrm>
                    <a:prstGeom prst="rect">
                      <a:avLst/>
                    </a:prstGeom>
                    <a:noFill/>
                    <a:ln w="9525">
                      <a:noFill/>
                      <a:miter lim="800000"/>
                      <a:headEnd/>
                      <a:tailEnd/>
                    </a:ln>
                  </pic:spPr>
                </pic:pic>
              </a:graphicData>
            </a:graphic>
          </wp:anchor>
        </w:drawing>
      </w:r>
      <w:r w:rsidRPr="00C9532F">
        <w:rPr>
          <w:sz w:val="20"/>
          <w:szCs w:val="20"/>
        </w:rPr>
        <w:br/>
      </w: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jc w:val="center"/>
        <w:rPr>
          <w:b/>
          <w:bCs/>
          <w:i/>
          <w:iCs/>
          <w:sz w:val="20"/>
          <w:szCs w:val="20"/>
        </w:rPr>
      </w:pPr>
      <w:r w:rsidRPr="00C9532F">
        <w:rPr>
          <w:b/>
          <w:bCs/>
          <w:i/>
          <w:iCs/>
          <w:sz w:val="20"/>
          <w:szCs w:val="20"/>
        </w:rPr>
        <w:t>СОВЕТ  НАРОДНЫХ  ДЕПУТАТОВ</w:t>
      </w:r>
    </w:p>
    <w:p w:rsidR="00C9532F" w:rsidRPr="00C9532F" w:rsidRDefault="00C9532F" w:rsidP="00C9532F">
      <w:pPr>
        <w:jc w:val="center"/>
        <w:rPr>
          <w:b/>
          <w:bCs/>
          <w:i/>
          <w:iCs/>
          <w:sz w:val="20"/>
          <w:szCs w:val="20"/>
        </w:rPr>
      </w:pPr>
      <w:r w:rsidRPr="00C9532F">
        <w:rPr>
          <w:b/>
          <w:bCs/>
          <w:i/>
          <w:iCs/>
          <w:sz w:val="20"/>
          <w:szCs w:val="20"/>
        </w:rPr>
        <w:t>ГВАЗДЕНСКОГО СЕЛЬСКОГО  ПОСЕЛЕНИЯ</w:t>
      </w:r>
    </w:p>
    <w:p w:rsidR="00C9532F" w:rsidRPr="00C9532F" w:rsidRDefault="00C9532F" w:rsidP="00C9532F">
      <w:pPr>
        <w:jc w:val="center"/>
        <w:rPr>
          <w:b/>
          <w:bCs/>
          <w:i/>
          <w:iCs/>
          <w:sz w:val="20"/>
          <w:szCs w:val="20"/>
        </w:rPr>
      </w:pPr>
      <w:r w:rsidRPr="00C9532F">
        <w:rPr>
          <w:b/>
          <w:bCs/>
          <w:i/>
          <w:iCs/>
          <w:sz w:val="20"/>
          <w:szCs w:val="20"/>
        </w:rPr>
        <w:t>БУТУРЛИНОВСКОГО  МУНИЦИПАЛЬНОГО  РАЙОНА</w:t>
      </w:r>
    </w:p>
    <w:p w:rsidR="00C9532F" w:rsidRPr="00C9532F" w:rsidRDefault="00C9532F" w:rsidP="00C9532F">
      <w:pPr>
        <w:jc w:val="center"/>
        <w:rPr>
          <w:b/>
          <w:bCs/>
          <w:i/>
          <w:iCs/>
          <w:sz w:val="20"/>
          <w:szCs w:val="20"/>
        </w:rPr>
      </w:pPr>
      <w:r w:rsidRPr="00C9532F">
        <w:rPr>
          <w:b/>
          <w:bCs/>
          <w:i/>
          <w:iCs/>
          <w:sz w:val="20"/>
          <w:szCs w:val="20"/>
        </w:rPr>
        <w:t>ВОРОНЕЖСКОЙ  ОБЛАСТИ</w:t>
      </w:r>
    </w:p>
    <w:p w:rsidR="00C9532F" w:rsidRPr="00C9532F" w:rsidRDefault="00C9532F" w:rsidP="00C9532F">
      <w:pPr>
        <w:jc w:val="center"/>
        <w:rPr>
          <w:b/>
          <w:bCs/>
          <w:i/>
          <w:iCs/>
          <w:sz w:val="20"/>
          <w:szCs w:val="20"/>
        </w:rPr>
      </w:pPr>
    </w:p>
    <w:p w:rsidR="00C9532F" w:rsidRPr="00C9532F" w:rsidRDefault="00C9532F" w:rsidP="00C9532F">
      <w:pPr>
        <w:rPr>
          <w:b/>
          <w:bCs/>
          <w:sz w:val="20"/>
          <w:szCs w:val="20"/>
        </w:rPr>
      </w:pPr>
    </w:p>
    <w:p w:rsidR="00C9532F" w:rsidRPr="00C9532F" w:rsidRDefault="00C9532F" w:rsidP="00C9532F">
      <w:pPr>
        <w:jc w:val="center"/>
        <w:rPr>
          <w:b/>
          <w:bCs/>
          <w:sz w:val="20"/>
          <w:szCs w:val="20"/>
        </w:rPr>
      </w:pPr>
      <w:r w:rsidRPr="00C9532F">
        <w:rPr>
          <w:b/>
          <w:bCs/>
          <w:sz w:val="20"/>
          <w:szCs w:val="20"/>
        </w:rPr>
        <w:t>РЕШЕНИЕ</w:t>
      </w:r>
    </w:p>
    <w:p w:rsidR="00C9532F" w:rsidRPr="00C9532F" w:rsidRDefault="00C9532F" w:rsidP="00C9532F">
      <w:pPr>
        <w:jc w:val="center"/>
        <w:rPr>
          <w:b/>
          <w:bCs/>
          <w:sz w:val="20"/>
          <w:szCs w:val="20"/>
        </w:rPr>
      </w:pPr>
    </w:p>
    <w:p w:rsidR="00C9532F" w:rsidRPr="00C9532F" w:rsidRDefault="00C9532F" w:rsidP="00C9532F">
      <w:pPr>
        <w:pStyle w:val="FR1"/>
        <w:spacing w:before="0"/>
        <w:rPr>
          <w:b/>
          <w:bCs/>
          <w:sz w:val="20"/>
          <w:szCs w:val="20"/>
        </w:rPr>
      </w:pPr>
      <w:r w:rsidRPr="00C9532F">
        <w:rPr>
          <w:b/>
          <w:bCs/>
          <w:sz w:val="20"/>
          <w:szCs w:val="20"/>
        </w:rPr>
        <w:t>от  29.06.2020 г.     № 135</w:t>
      </w:r>
    </w:p>
    <w:p w:rsidR="00C9532F" w:rsidRPr="00C9532F" w:rsidRDefault="00C9532F" w:rsidP="00C9532F">
      <w:pPr>
        <w:pStyle w:val="FR1"/>
        <w:spacing w:before="0"/>
        <w:rPr>
          <w:sz w:val="20"/>
          <w:szCs w:val="20"/>
        </w:rPr>
      </w:pPr>
      <w:r w:rsidRPr="00C9532F">
        <w:rPr>
          <w:sz w:val="20"/>
          <w:szCs w:val="20"/>
        </w:rPr>
        <w:t>с. Гвазда</w:t>
      </w:r>
    </w:p>
    <w:p w:rsidR="00C9532F" w:rsidRPr="00C9532F" w:rsidRDefault="00C9532F" w:rsidP="00C9532F">
      <w:pPr>
        <w:pStyle w:val="ae"/>
        <w:rPr>
          <w:rFonts w:ascii="Times New Roman" w:hAnsi="Times New Roman" w:cs="Times New Roman"/>
          <w:sz w:val="20"/>
          <w:szCs w:val="20"/>
        </w:rPr>
      </w:pPr>
    </w:p>
    <w:p w:rsidR="00C9532F" w:rsidRPr="00C9532F" w:rsidRDefault="00C9532F" w:rsidP="00C9532F">
      <w:pPr>
        <w:pStyle w:val="ae"/>
        <w:rPr>
          <w:rFonts w:ascii="Times New Roman" w:hAnsi="Times New Roman" w:cs="Times New Roman"/>
          <w:sz w:val="20"/>
          <w:szCs w:val="20"/>
        </w:rPr>
      </w:pPr>
      <w:r w:rsidRPr="00C9532F">
        <w:rPr>
          <w:rFonts w:ascii="Times New Roman" w:hAnsi="Times New Roman" w:cs="Times New Roman"/>
          <w:sz w:val="20"/>
          <w:szCs w:val="20"/>
        </w:rPr>
        <w:t>О внесении изменений в решение</w:t>
      </w:r>
    </w:p>
    <w:p w:rsidR="00C9532F" w:rsidRPr="00C9532F" w:rsidRDefault="00C9532F" w:rsidP="00C9532F">
      <w:pPr>
        <w:pStyle w:val="ae"/>
        <w:rPr>
          <w:rFonts w:ascii="Times New Roman" w:hAnsi="Times New Roman" w:cs="Times New Roman"/>
          <w:sz w:val="20"/>
          <w:szCs w:val="20"/>
        </w:rPr>
      </w:pPr>
      <w:r w:rsidRPr="00C9532F">
        <w:rPr>
          <w:rFonts w:ascii="Times New Roman" w:hAnsi="Times New Roman" w:cs="Times New Roman"/>
          <w:sz w:val="20"/>
          <w:szCs w:val="20"/>
        </w:rPr>
        <w:t xml:space="preserve">Совета народных депутатов Гвазденского </w:t>
      </w:r>
    </w:p>
    <w:p w:rsidR="00C9532F" w:rsidRPr="00C9532F" w:rsidRDefault="00C9532F" w:rsidP="00C9532F">
      <w:pPr>
        <w:pStyle w:val="ae"/>
        <w:rPr>
          <w:rFonts w:ascii="Times New Roman" w:hAnsi="Times New Roman" w:cs="Times New Roman"/>
          <w:color w:val="000000"/>
          <w:sz w:val="20"/>
          <w:szCs w:val="20"/>
        </w:rPr>
      </w:pPr>
      <w:r w:rsidRPr="00C9532F">
        <w:rPr>
          <w:rFonts w:ascii="Times New Roman" w:hAnsi="Times New Roman" w:cs="Times New Roman"/>
          <w:sz w:val="20"/>
          <w:szCs w:val="20"/>
        </w:rPr>
        <w:t xml:space="preserve">сельского поселения от </w:t>
      </w:r>
      <w:r w:rsidRPr="00C9532F">
        <w:rPr>
          <w:rFonts w:ascii="Times New Roman" w:hAnsi="Times New Roman" w:cs="Times New Roman"/>
          <w:color w:val="000000"/>
          <w:sz w:val="20"/>
          <w:szCs w:val="20"/>
        </w:rPr>
        <w:t>28.12.2019г. № 122</w:t>
      </w:r>
    </w:p>
    <w:p w:rsidR="00C9532F" w:rsidRPr="00C9532F" w:rsidRDefault="00C9532F" w:rsidP="00C9532F">
      <w:pPr>
        <w:pStyle w:val="ConsNormal"/>
        <w:widowControl/>
        <w:ind w:firstLine="0"/>
        <w:jc w:val="both"/>
        <w:outlineLvl w:val="0"/>
        <w:rPr>
          <w:rFonts w:ascii="Times New Roman" w:hAnsi="Times New Roman" w:cs="Times New Roman"/>
          <w:color w:val="000000"/>
        </w:rPr>
      </w:pPr>
      <w:r w:rsidRPr="00C9532F">
        <w:rPr>
          <w:rFonts w:ascii="Times New Roman" w:hAnsi="Times New Roman" w:cs="Times New Roman"/>
        </w:rPr>
        <w:t>«</w:t>
      </w:r>
      <w:r w:rsidRPr="00C9532F">
        <w:rPr>
          <w:rFonts w:ascii="Times New Roman" w:hAnsi="Times New Roman" w:cs="Times New Roman"/>
          <w:color w:val="000000"/>
        </w:rPr>
        <w:t>Об утверждении бюджета Гвазденского</w:t>
      </w:r>
    </w:p>
    <w:p w:rsidR="00C9532F" w:rsidRPr="00C9532F" w:rsidRDefault="00C9532F" w:rsidP="00C9532F">
      <w:pPr>
        <w:pStyle w:val="ConsNormal"/>
        <w:widowControl/>
        <w:ind w:firstLine="0"/>
        <w:jc w:val="both"/>
        <w:outlineLvl w:val="0"/>
        <w:rPr>
          <w:rFonts w:ascii="Times New Roman" w:hAnsi="Times New Roman" w:cs="Times New Roman"/>
          <w:color w:val="000000"/>
        </w:rPr>
      </w:pPr>
      <w:r w:rsidRPr="00C9532F">
        <w:rPr>
          <w:rFonts w:ascii="Times New Roman" w:hAnsi="Times New Roman" w:cs="Times New Roman"/>
          <w:color w:val="000000"/>
        </w:rPr>
        <w:t>сельского поселения Бутурлиновского</w:t>
      </w:r>
    </w:p>
    <w:p w:rsidR="00C9532F" w:rsidRPr="00C9532F" w:rsidRDefault="00C9532F" w:rsidP="00C9532F">
      <w:pPr>
        <w:pStyle w:val="ConsNormal"/>
        <w:widowControl/>
        <w:ind w:firstLine="0"/>
        <w:jc w:val="both"/>
        <w:outlineLvl w:val="0"/>
        <w:rPr>
          <w:rFonts w:ascii="Times New Roman" w:hAnsi="Times New Roman" w:cs="Times New Roman"/>
          <w:color w:val="000000"/>
        </w:rPr>
      </w:pPr>
      <w:r w:rsidRPr="00C9532F">
        <w:rPr>
          <w:rFonts w:ascii="Times New Roman" w:hAnsi="Times New Roman" w:cs="Times New Roman"/>
          <w:color w:val="000000"/>
        </w:rPr>
        <w:t xml:space="preserve">муниципального района Воронежской области </w:t>
      </w:r>
    </w:p>
    <w:p w:rsidR="00C9532F" w:rsidRPr="00C9532F" w:rsidRDefault="00C9532F" w:rsidP="00C9532F">
      <w:pPr>
        <w:pStyle w:val="ae"/>
        <w:rPr>
          <w:rFonts w:ascii="Times New Roman" w:hAnsi="Times New Roman" w:cs="Times New Roman"/>
          <w:sz w:val="20"/>
          <w:szCs w:val="20"/>
        </w:rPr>
      </w:pPr>
      <w:r w:rsidRPr="00C9532F">
        <w:rPr>
          <w:rFonts w:ascii="Times New Roman" w:hAnsi="Times New Roman" w:cs="Times New Roman"/>
          <w:color w:val="000000"/>
          <w:sz w:val="20"/>
          <w:szCs w:val="20"/>
        </w:rPr>
        <w:t>на 2020 год и плановый период 2021-2022 годов</w:t>
      </w:r>
      <w:r w:rsidRPr="00C9532F">
        <w:rPr>
          <w:rFonts w:ascii="Times New Roman" w:hAnsi="Times New Roman" w:cs="Times New Roman"/>
          <w:sz w:val="20"/>
          <w:szCs w:val="20"/>
        </w:rPr>
        <w:t>».</w:t>
      </w:r>
    </w:p>
    <w:p w:rsidR="00C9532F" w:rsidRPr="00C9532F" w:rsidRDefault="00C9532F" w:rsidP="00C9532F">
      <w:pPr>
        <w:pStyle w:val="ae"/>
        <w:rPr>
          <w:rFonts w:ascii="Times New Roman" w:hAnsi="Times New Roman" w:cs="Times New Roman"/>
          <w:color w:val="000000"/>
          <w:sz w:val="20"/>
          <w:szCs w:val="20"/>
        </w:rPr>
      </w:pPr>
    </w:p>
    <w:p w:rsidR="00C9532F" w:rsidRPr="00C9532F" w:rsidRDefault="00C9532F" w:rsidP="00C9532F">
      <w:pPr>
        <w:jc w:val="both"/>
        <w:rPr>
          <w:color w:val="000000"/>
          <w:sz w:val="20"/>
          <w:szCs w:val="20"/>
        </w:rPr>
      </w:pPr>
      <w:r w:rsidRPr="00C9532F">
        <w:rPr>
          <w:color w:val="000000"/>
          <w:sz w:val="20"/>
          <w:szCs w:val="20"/>
        </w:rPr>
        <w:t>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sidRPr="00C9532F">
        <w:rPr>
          <w:sz w:val="20"/>
          <w:szCs w:val="20"/>
        </w:rPr>
        <w:t xml:space="preserve"> а также в целях реализации задач и функций, возложенных на органы местного самоуправления,</w:t>
      </w:r>
      <w:r w:rsidRPr="00C9532F">
        <w:rPr>
          <w:color w:val="000000"/>
          <w:sz w:val="20"/>
          <w:szCs w:val="20"/>
        </w:rPr>
        <w:t xml:space="preserve"> Совет народных депутатов Гвазденского сельского поселения </w:t>
      </w:r>
    </w:p>
    <w:p w:rsidR="00C9532F" w:rsidRPr="00C9532F" w:rsidRDefault="00C9532F" w:rsidP="00C9532F">
      <w:pPr>
        <w:jc w:val="center"/>
        <w:rPr>
          <w:b/>
          <w:bCs/>
          <w:sz w:val="20"/>
          <w:szCs w:val="20"/>
        </w:rPr>
      </w:pPr>
      <w:r w:rsidRPr="00C9532F">
        <w:rPr>
          <w:b/>
          <w:bCs/>
          <w:sz w:val="20"/>
          <w:szCs w:val="20"/>
        </w:rPr>
        <w:t>РЕШИЛ:</w:t>
      </w:r>
    </w:p>
    <w:p w:rsidR="00C9532F" w:rsidRPr="00C9532F" w:rsidRDefault="00C9532F" w:rsidP="00C9532F">
      <w:pPr>
        <w:jc w:val="both"/>
        <w:rPr>
          <w:color w:val="000000"/>
          <w:sz w:val="20"/>
          <w:szCs w:val="20"/>
        </w:rPr>
      </w:pPr>
      <w:r w:rsidRPr="00C9532F">
        <w:rPr>
          <w:color w:val="000000"/>
          <w:sz w:val="20"/>
          <w:szCs w:val="20"/>
        </w:rPr>
        <w:t xml:space="preserve">1. Внести в решение Совета народных депутатов Гвазденского сельского поселения от 28.12.2019г. № 122 «Об утверждении бюджета Гвазденского сельского поселения Бутурлиновского муниципального района Воронежской области на 2020 год и плановый период 2021-2022 годов» следующие изменения:  </w:t>
      </w:r>
    </w:p>
    <w:p w:rsidR="00C9532F" w:rsidRPr="00C9532F" w:rsidRDefault="00C9532F" w:rsidP="00C9532F">
      <w:pPr>
        <w:pStyle w:val="ConsNormal"/>
        <w:widowControl/>
        <w:ind w:firstLine="0"/>
        <w:jc w:val="both"/>
        <w:rPr>
          <w:rFonts w:ascii="Times New Roman" w:hAnsi="Times New Roman" w:cs="Times New Roman"/>
          <w:color w:val="000000"/>
        </w:rPr>
      </w:pPr>
      <w:r w:rsidRPr="00C9532F">
        <w:rPr>
          <w:rFonts w:ascii="Times New Roman" w:hAnsi="Times New Roman" w:cs="Times New Roman"/>
        </w:rPr>
        <w:t xml:space="preserve">         1.1. </w:t>
      </w:r>
      <w:r w:rsidRPr="00C9532F">
        <w:rPr>
          <w:rFonts w:ascii="Times New Roman" w:hAnsi="Times New Roman" w:cs="Times New Roman"/>
          <w:color w:val="000000"/>
        </w:rPr>
        <w:t xml:space="preserve">пункт 1 в части 1.1. изложить в новой редакции: </w:t>
      </w:r>
    </w:p>
    <w:p w:rsidR="00C9532F" w:rsidRPr="00C9532F" w:rsidRDefault="00C9532F" w:rsidP="00C9532F">
      <w:pPr>
        <w:pStyle w:val="ConsNormal"/>
        <w:widowControl/>
        <w:ind w:firstLine="0"/>
        <w:jc w:val="both"/>
        <w:rPr>
          <w:rFonts w:ascii="Times New Roman" w:hAnsi="Times New Roman" w:cs="Times New Roman"/>
          <w:color w:val="000000"/>
        </w:rPr>
      </w:pPr>
      <w:r w:rsidRPr="00C9532F">
        <w:rPr>
          <w:rFonts w:ascii="Times New Roman" w:hAnsi="Times New Roman" w:cs="Times New Roman"/>
          <w:color w:val="000000"/>
        </w:rPr>
        <w:t xml:space="preserve">     - «прогнозируемый общий объем доходов бюджета Гвазденского сельского поселения в сумме 9 795,0  тыс. рублей, в том числе безвозмездные поступления от других бюджетов бюджетной системы Российской Федерации в сумме 6 252,0 тыс. рублей, из них дотации – 3 075,0 тыс. руб, субвенции- 80,8 тыс. руб., иные межбюджетные трансферты, имеющие целевое назначение 3 096,2 тыс. руб.»;</w:t>
      </w:r>
    </w:p>
    <w:p w:rsidR="00C9532F" w:rsidRPr="00C9532F" w:rsidRDefault="00C9532F" w:rsidP="00C9532F">
      <w:pPr>
        <w:pStyle w:val="ConsNormal"/>
        <w:widowControl/>
        <w:ind w:right="-2" w:firstLine="0"/>
        <w:jc w:val="both"/>
        <w:outlineLvl w:val="0"/>
        <w:rPr>
          <w:rFonts w:ascii="Times New Roman" w:hAnsi="Times New Roman" w:cs="Times New Roman"/>
        </w:rPr>
      </w:pPr>
      <w:r w:rsidRPr="00C9532F">
        <w:rPr>
          <w:rFonts w:ascii="Times New Roman" w:hAnsi="Times New Roman" w:cs="Times New Roman"/>
        </w:rPr>
        <w:t xml:space="preserve">        </w:t>
      </w:r>
      <w:r w:rsidRPr="00C9532F">
        <w:rPr>
          <w:rFonts w:ascii="Times New Roman" w:hAnsi="Times New Roman" w:cs="Times New Roman"/>
          <w:color w:val="000000"/>
        </w:rPr>
        <w:t xml:space="preserve">  </w:t>
      </w:r>
      <w:r w:rsidRPr="00C9532F">
        <w:rPr>
          <w:rFonts w:ascii="Times New Roman" w:hAnsi="Times New Roman" w:cs="Times New Roman"/>
        </w:rPr>
        <w:t>1.2. в пункте 2 части 1.1.:</w:t>
      </w:r>
    </w:p>
    <w:p w:rsidR="00C9532F" w:rsidRPr="00C9532F" w:rsidRDefault="00C9532F" w:rsidP="00C9532F">
      <w:pPr>
        <w:pStyle w:val="ConsNormal"/>
        <w:widowControl/>
        <w:ind w:right="-2" w:firstLine="0"/>
        <w:jc w:val="both"/>
        <w:outlineLvl w:val="0"/>
        <w:rPr>
          <w:rFonts w:ascii="Times New Roman" w:hAnsi="Times New Roman" w:cs="Times New Roman"/>
        </w:rPr>
      </w:pPr>
      <w:r w:rsidRPr="00C9532F">
        <w:rPr>
          <w:rFonts w:ascii="Times New Roman" w:hAnsi="Times New Roman" w:cs="Times New Roman"/>
        </w:rPr>
        <w:t xml:space="preserve">    - «</w:t>
      </w:r>
      <w:r w:rsidRPr="00C9532F">
        <w:rPr>
          <w:rFonts w:ascii="Times New Roman" w:hAnsi="Times New Roman" w:cs="Times New Roman"/>
          <w:color w:val="000000"/>
        </w:rPr>
        <w:t>общий объем  расходов бюджета  Гвазденского сельского поселения в сумме 9 997,9 тыс. рублей»</w:t>
      </w:r>
      <w:r w:rsidRPr="00C9532F">
        <w:rPr>
          <w:rFonts w:ascii="Times New Roman" w:hAnsi="Times New Roman" w:cs="Times New Roman"/>
        </w:rPr>
        <w:t>.</w:t>
      </w:r>
    </w:p>
    <w:p w:rsidR="00C9532F" w:rsidRPr="00C9532F" w:rsidRDefault="00C9532F" w:rsidP="00C9532F">
      <w:pPr>
        <w:pStyle w:val="ConsNormal"/>
        <w:widowControl/>
        <w:ind w:firstLine="0"/>
        <w:jc w:val="both"/>
        <w:outlineLvl w:val="0"/>
        <w:rPr>
          <w:rFonts w:ascii="Times New Roman" w:hAnsi="Times New Roman" w:cs="Times New Roman"/>
        </w:rPr>
      </w:pPr>
      <w:r w:rsidRPr="00C9532F">
        <w:rPr>
          <w:rFonts w:ascii="Times New Roman" w:hAnsi="Times New Roman" w:cs="Times New Roman"/>
          <w:color w:val="000000"/>
        </w:rPr>
        <w:t xml:space="preserve">       </w:t>
      </w:r>
      <w:r w:rsidRPr="00C9532F">
        <w:rPr>
          <w:rFonts w:ascii="Times New Roman" w:hAnsi="Times New Roman" w:cs="Times New Roman"/>
        </w:rPr>
        <w:t>1.3. Приложение № 1 «</w:t>
      </w:r>
      <w:r w:rsidRPr="00C9532F">
        <w:rPr>
          <w:rFonts w:ascii="Times New Roman" w:hAnsi="Times New Roman" w:cs="Times New Roman"/>
          <w:color w:val="000000"/>
        </w:rPr>
        <w:t xml:space="preserve">Источники внутреннего финансирования дефицита бюджета Гвазденского сельского поселения» </w:t>
      </w:r>
      <w:r w:rsidRPr="00C9532F">
        <w:rPr>
          <w:rFonts w:ascii="Times New Roman" w:hAnsi="Times New Roman" w:cs="Times New Roman"/>
        </w:rPr>
        <w:t>изложить в новой редакции согласно приложению № 1 к настоящему решению.</w:t>
      </w:r>
    </w:p>
    <w:p w:rsidR="00C9532F" w:rsidRPr="00C9532F" w:rsidRDefault="00C9532F" w:rsidP="00C9532F">
      <w:pPr>
        <w:pStyle w:val="ConsPlusTitle"/>
        <w:jc w:val="both"/>
        <w:rPr>
          <w:rFonts w:ascii="Times New Roman" w:hAnsi="Times New Roman" w:cs="Times New Roman"/>
          <w:b w:val="0"/>
          <w:bCs w:val="0"/>
        </w:rPr>
      </w:pPr>
      <w:r w:rsidRPr="00C9532F">
        <w:rPr>
          <w:rFonts w:ascii="Times New Roman" w:hAnsi="Times New Roman" w:cs="Times New Roman"/>
          <w:b w:val="0"/>
          <w:bCs w:val="0"/>
        </w:rPr>
        <w:t xml:space="preserve">       1.4. Приложение № 2</w:t>
      </w:r>
      <w:r w:rsidRPr="00C9532F">
        <w:rPr>
          <w:rFonts w:ascii="Times New Roman" w:hAnsi="Times New Roman" w:cs="Times New Roman"/>
        </w:rPr>
        <w:t xml:space="preserve"> «</w:t>
      </w:r>
      <w:r w:rsidRPr="00C9532F">
        <w:rPr>
          <w:rFonts w:ascii="Times New Roman" w:hAnsi="Times New Roman" w:cs="Times New Roman"/>
          <w:b w:val="0"/>
          <w:bCs w:val="0"/>
        </w:rPr>
        <w:t>Поступление доходов бюджета Гвазденского сельского поселения» изложить в новой редакции согласно приложению № 2 к настоящему решению.</w:t>
      </w:r>
    </w:p>
    <w:p w:rsidR="00C9532F" w:rsidRPr="00C9532F" w:rsidRDefault="00C9532F" w:rsidP="00C9532F">
      <w:pPr>
        <w:jc w:val="both"/>
        <w:rPr>
          <w:sz w:val="20"/>
          <w:szCs w:val="20"/>
        </w:rPr>
      </w:pPr>
      <w:r w:rsidRPr="00C9532F">
        <w:rPr>
          <w:sz w:val="20"/>
          <w:szCs w:val="20"/>
        </w:rPr>
        <w:t xml:space="preserve">       1.5. Приложение № 7 «Ведомственная структура расходов бюджета Гвазденского сельского поселения»  изложить в новой редакции согласно приложению № 3 к настоящему решению.</w:t>
      </w:r>
    </w:p>
    <w:p w:rsidR="00C9532F" w:rsidRPr="00C9532F" w:rsidRDefault="00C9532F" w:rsidP="00C9532F">
      <w:pPr>
        <w:jc w:val="both"/>
        <w:rPr>
          <w:sz w:val="20"/>
          <w:szCs w:val="20"/>
        </w:rPr>
      </w:pPr>
      <w:r w:rsidRPr="00C9532F">
        <w:rPr>
          <w:sz w:val="20"/>
          <w:szCs w:val="20"/>
        </w:rPr>
        <w:t xml:space="preserve">       1.6. Приложение № 8 «Распределение бюджетных ассигнований по разделам, подразделам, целевым статьям» изложить в новой редакции согласно приложению № 4 к настоящему решению.</w:t>
      </w:r>
    </w:p>
    <w:p w:rsidR="00C9532F" w:rsidRPr="00C9532F" w:rsidRDefault="00C9532F" w:rsidP="00C9532F">
      <w:pPr>
        <w:jc w:val="both"/>
        <w:rPr>
          <w:sz w:val="20"/>
          <w:szCs w:val="20"/>
        </w:rPr>
      </w:pPr>
      <w:r w:rsidRPr="00C9532F">
        <w:rPr>
          <w:sz w:val="20"/>
          <w:szCs w:val="20"/>
        </w:rPr>
        <w:t xml:space="preserve">       1.7. Приложение № 9 «Распределение бюджетных ассигнований по целевым статьям» изложить в новой редакции согласно приложению № 5 к настоящему решению.</w:t>
      </w:r>
    </w:p>
    <w:p w:rsidR="00C9532F" w:rsidRPr="00C9532F" w:rsidRDefault="00C9532F" w:rsidP="00C9532F">
      <w:pPr>
        <w:ind w:firstLine="567"/>
        <w:jc w:val="both"/>
        <w:rPr>
          <w:sz w:val="20"/>
          <w:szCs w:val="20"/>
        </w:rPr>
      </w:pPr>
    </w:p>
    <w:p w:rsidR="00C9532F" w:rsidRPr="00C9532F" w:rsidRDefault="00C9532F" w:rsidP="00C9532F">
      <w:pPr>
        <w:jc w:val="both"/>
        <w:rPr>
          <w:sz w:val="20"/>
          <w:szCs w:val="20"/>
        </w:rPr>
      </w:pPr>
      <w:r w:rsidRPr="00C9532F">
        <w:rPr>
          <w:sz w:val="20"/>
          <w:szCs w:val="20"/>
        </w:rPr>
        <w:t>2. 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C9532F" w:rsidRPr="00C9532F" w:rsidRDefault="00C9532F" w:rsidP="00C9532F">
      <w:pPr>
        <w:jc w:val="both"/>
        <w:rPr>
          <w:sz w:val="20"/>
          <w:szCs w:val="20"/>
        </w:rPr>
      </w:pPr>
    </w:p>
    <w:p w:rsidR="00C9532F" w:rsidRPr="00C9532F" w:rsidRDefault="00C9532F" w:rsidP="00C9532F">
      <w:pPr>
        <w:jc w:val="both"/>
        <w:rPr>
          <w:sz w:val="20"/>
          <w:szCs w:val="20"/>
        </w:rPr>
      </w:pPr>
      <w:r w:rsidRPr="00C9532F">
        <w:rPr>
          <w:sz w:val="20"/>
          <w:szCs w:val="20"/>
        </w:rPr>
        <w:t>3.  Контроль за исполнением настоящего решения оставляю за собой.</w:t>
      </w:r>
    </w:p>
    <w:p w:rsidR="00C9532F" w:rsidRPr="00C9532F" w:rsidRDefault="00C9532F" w:rsidP="00C9532F">
      <w:pPr>
        <w:jc w:val="both"/>
        <w:rPr>
          <w:sz w:val="20"/>
          <w:szCs w:val="20"/>
        </w:rPr>
      </w:pPr>
    </w:p>
    <w:p w:rsidR="00C9532F" w:rsidRPr="00C9532F" w:rsidRDefault="00C9532F" w:rsidP="00C9532F">
      <w:pPr>
        <w:pStyle w:val="ConsNormal"/>
        <w:widowControl/>
        <w:ind w:firstLine="0"/>
        <w:jc w:val="both"/>
        <w:rPr>
          <w:rFonts w:ascii="Times New Roman" w:hAnsi="Times New Roman" w:cs="Times New Roman"/>
          <w:color w:val="000000"/>
        </w:rPr>
      </w:pPr>
    </w:p>
    <w:p w:rsidR="00C9532F" w:rsidRPr="00C9532F" w:rsidRDefault="00C9532F" w:rsidP="00C9532F">
      <w:pPr>
        <w:pStyle w:val="ConsNormal"/>
        <w:widowControl/>
        <w:tabs>
          <w:tab w:val="left" w:pos="7455"/>
        </w:tabs>
        <w:ind w:firstLine="0"/>
        <w:jc w:val="both"/>
        <w:rPr>
          <w:rFonts w:ascii="Times New Roman" w:hAnsi="Times New Roman" w:cs="Times New Roman"/>
          <w:color w:val="000000"/>
        </w:rPr>
      </w:pPr>
      <w:r w:rsidRPr="00C9532F">
        <w:rPr>
          <w:rFonts w:ascii="Times New Roman" w:hAnsi="Times New Roman" w:cs="Times New Roman"/>
          <w:color w:val="000000"/>
        </w:rPr>
        <w:t xml:space="preserve">            Глава Гвазденского сельского поселения </w:t>
      </w:r>
      <w:r w:rsidRPr="00C9532F">
        <w:rPr>
          <w:rFonts w:ascii="Times New Roman" w:hAnsi="Times New Roman" w:cs="Times New Roman"/>
          <w:color w:val="000000"/>
        </w:rPr>
        <w:tab/>
        <w:t xml:space="preserve">   Л.М. Богданова</w:t>
      </w:r>
    </w:p>
    <w:p w:rsidR="00C9532F" w:rsidRPr="00C9532F" w:rsidRDefault="00C9532F" w:rsidP="00C9532F">
      <w:pPr>
        <w:rPr>
          <w:sz w:val="20"/>
          <w:szCs w:val="20"/>
        </w:rPr>
      </w:pPr>
    </w:p>
    <w:p w:rsidR="00C9532F" w:rsidRP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jc w:val="right"/>
        <w:outlineLvl w:val="0"/>
        <w:rPr>
          <w:sz w:val="20"/>
          <w:szCs w:val="20"/>
        </w:rPr>
      </w:pPr>
      <w:r w:rsidRPr="00C9532F">
        <w:rPr>
          <w:sz w:val="20"/>
          <w:szCs w:val="20"/>
        </w:rPr>
        <w:lastRenderedPageBreak/>
        <w:t>Приложение №1</w:t>
      </w:r>
    </w:p>
    <w:p w:rsidR="00C9532F" w:rsidRPr="00C9532F" w:rsidRDefault="00C9532F" w:rsidP="00C9532F">
      <w:pPr>
        <w:jc w:val="right"/>
        <w:rPr>
          <w:sz w:val="20"/>
          <w:szCs w:val="20"/>
        </w:rPr>
      </w:pPr>
      <w:r w:rsidRPr="00C9532F">
        <w:rPr>
          <w:sz w:val="20"/>
          <w:szCs w:val="20"/>
        </w:rPr>
        <w:t>к решению Совета</w:t>
      </w:r>
    </w:p>
    <w:p w:rsidR="00C9532F" w:rsidRPr="00C9532F" w:rsidRDefault="00C9532F" w:rsidP="00C9532F">
      <w:pPr>
        <w:jc w:val="right"/>
        <w:rPr>
          <w:sz w:val="20"/>
          <w:szCs w:val="20"/>
        </w:rPr>
      </w:pPr>
      <w:r w:rsidRPr="00C9532F">
        <w:rPr>
          <w:sz w:val="20"/>
          <w:szCs w:val="20"/>
        </w:rPr>
        <w:t>народных депутатов</w:t>
      </w:r>
    </w:p>
    <w:p w:rsidR="00C9532F" w:rsidRPr="00C9532F" w:rsidRDefault="00C9532F" w:rsidP="00C9532F">
      <w:pPr>
        <w:jc w:val="right"/>
        <w:rPr>
          <w:sz w:val="20"/>
          <w:szCs w:val="20"/>
        </w:rPr>
      </w:pPr>
      <w:r w:rsidRPr="00C9532F">
        <w:rPr>
          <w:sz w:val="20"/>
          <w:szCs w:val="20"/>
        </w:rPr>
        <w:t>Гвазденского сельского поселения</w:t>
      </w:r>
    </w:p>
    <w:p w:rsidR="00C9532F" w:rsidRPr="00C9532F" w:rsidRDefault="00C9532F" w:rsidP="00C9532F">
      <w:pPr>
        <w:jc w:val="center"/>
        <w:rPr>
          <w:sz w:val="20"/>
          <w:szCs w:val="20"/>
        </w:rPr>
      </w:pPr>
      <w:r w:rsidRPr="00C9532F">
        <w:rPr>
          <w:sz w:val="20"/>
          <w:szCs w:val="20"/>
        </w:rPr>
        <w:t xml:space="preserve">                                                                                                                                               от 29.06.2020 года  № 135  </w:t>
      </w:r>
    </w:p>
    <w:p w:rsidR="00C9532F" w:rsidRPr="00C9532F" w:rsidRDefault="00C9532F" w:rsidP="00C9532F">
      <w:pPr>
        <w:spacing w:before="100"/>
        <w:jc w:val="center"/>
        <w:rPr>
          <w:b/>
          <w:bCs/>
          <w:color w:val="000000"/>
          <w:sz w:val="20"/>
          <w:szCs w:val="20"/>
        </w:rPr>
      </w:pPr>
    </w:p>
    <w:p w:rsidR="00C9532F" w:rsidRPr="00C9532F" w:rsidRDefault="00C9532F" w:rsidP="00C9532F">
      <w:pPr>
        <w:spacing w:before="100"/>
        <w:jc w:val="center"/>
        <w:rPr>
          <w:b/>
          <w:bCs/>
          <w:sz w:val="20"/>
          <w:szCs w:val="20"/>
        </w:rPr>
      </w:pPr>
      <w:r w:rsidRPr="00C9532F">
        <w:rPr>
          <w:b/>
          <w:bCs/>
          <w:color w:val="000000"/>
          <w:sz w:val="20"/>
          <w:szCs w:val="20"/>
        </w:rPr>
        <w:t xml:space="preserve">Источники внутреннего финансирования дефицита бюджета Гвазденского сельского поселения на </w:t>
      </w:r>
      <w:r w:rsidRPr="00C9532F">
        <w:rPr>
          <w:b/>
          <w:bCs/>
          <w:sz w:val="20"/>
          <w:szCs w:val="20"/>
        </w:rPr>
        <w:t>2020 год и на плановый период 2021 и 2022 годов</w:t>
      </w:r>
    </w:p>
    <w:p w:rsidR="00C9532F" w:rsidRPr="00C9532F" w:rsidRDefault="00C9532F" w:rsidP="00C9532F">
      <w:pPr>
        <w:spacing w:before="100"/>
        <w:jc w:val="right"/>
        <w:rPr>
          <w:b/>
          <w:bCs/>
          <w:sz w:val="20"/>
          <w:szCs w:val="20"/>
        </w:rPr>
      </w:pPr>
    </w:p>
    <w:tbl>
      <w:tblPr>
        <w:tblW w:w="10348" w:type="dxa"/>
        <w:tblInd w:w="-601" w:type="dxa"/>
        <w:tblLayout w:type="fixed"/>
        <w:tblLook w:val="0000"/>
      </w:tblPr>
      <w:tblGrid>
        <w:gridCol w:w="851"/>
        <w:gridCol w:w="3498"/>
        <w:gridCol w:w="2520"/>
        <w:gridCol w:w="1172"/>
        <w:gridCol w:w="1096"/>
        <w:gridCol w:w="1211"/>
      </w:tblGrid>
      <w:tr w:rsidR="00C9532F" w:rsidRPr="00C9532F" w:rsidTr="00460C20">
        <w:trPr>
          <w:trHeight w:val="470"/>
        </w:trPr>
        <w:tc>
          <w:tcPr>
            <w:tcW w:w="851" w:type="dxa"/>
            <w:vMerge w:val="restart"/>
            <w:tcBorders>
              <w:top w:val="single" w:sz="4" w:space="0" w:color="000000"/>
              <w:left w:val="single" w:sz="4" w:space="0" w:color="000000"/>
            </w:tcBorders>
            <w:shd w:val="clear" w:color="auto" w:fill="auto"/>
            <w:vAlign w:val="center"/>
          </w:tcPr>
          <w:p w:rsidR="00C9532F" w:rsidRPr="00C9532F" w:rsidRDefault="00C9532F" w:rsidP="00460C20">
            <w:pPr>
              <w:snapToGrid w:val="0"/>
              <w:jc w:val="center"/>
              <w:rPr>
                <w:b/>
                <w:sz w:val="20"/>
                <w:szCs w:val="20"/>
              </w:rPr>
            </w:pPr>
            <w:r w:rsidRPr="00C9532F">
              <w:rPr>
                <w:b/>
                <w:sz w:val="20"/>
                <w:szCs w:val="20"/>
              </w:rPr>
              <w:t>№</w:t>
            </w:r>
          </w:p>
          <w:p w:rsidR="00C9532F" w:rsidRPr="00C9532F" w:rsidRDefault="00C9532F" w:rsidP="00460C20">
            <w:pPr>
              <w:snapToGrid w:val="0"/>
              <w:jc w:val="center"/>
              <w:rPr>
                <w:b/>
                <w:sz w:val="20"/>
                <w:szCs w:val="20"/>
              </w:rPr>
            </w:pPr>
            <w:r w:rsidRPr="00C9532F">
              <w:rPr>
                <w:b/>
                <w:sz w:val="20"/>
                <w:szCs w:val="20"/>
              </w:rPr>
              <w:t>п/п</w:t>
            </w:r>
          </w:p>
        </w:tc>
        <w:tc>
          <w:tcPr>
            <w:tcW w:w="3498" w:type="dxa"/>
            <w:vMerge w:val="restart"/>
            <w:tcBorders>
              <w:top w:val="single" w:sz="4" w:space="0" w:color="000000"/>
              <w:left w:val="single" w:sz="4" w:space="0" w:color="000000"/>
            </w:tcBorders>
            <w:shd w:val="clear" w:color="auto" w:fill="auto"/>
            <w:vAlign w:val="center"/>
          </w:tcPr>
          <w:p w:rsidR="00C9532F" w:rsidRPr="00C9532F" w:rsidRDefault="00C9532F" w:rsidP="00460C20">
            <w:pPr>
              <w:snapToGrid w:val="0"/>
              <w:jc w:val="center"/>
              <w:rPr>
                <w:b/>
                <w:sz w:val="20"/>
                <w:szCs w:val="20"/>
              </w:rPr>
            </w:pPr>
            <w:r w:rsidRPr="00C9532F">
              <w:rPr>
                <w:b/>
                <w:sz w:val="20"/>
                <w:szCs w:val="20"/>
              </w:rPr>
              <w:t>Наименование</w:t>
            </w:r>
          </w:p>
        </w:tc>
        <w:tc>
          <w:tcPr>
            <w:tcW w:w="2520" w:type="dxa"/>
            <w:vMerge w:val="restart"/>
            <w:tcBorders>
              <w:top w:val="single" w:sz="4" w:space="0" w:color="000000"/>
              <w:left w:val="single" w:sz="4" w:space="0" w:color="000000"/>
            </w:tcBorders>
            <w:shd w:val="clear" w:color="auto" w:fill="auto"/>
            <w:vAlign w:val="center"/>
          </w:tcPr>
          <w:p w:rsidR="00C9532F" w:rsidRPr="00C9532F" w:rsidRDefault="00C9532F" w:rsidP="00460C20">
            <w:pPr>
              <w:snapToGrid w:val="0"/>
              <w:jc w:val="center"/>
              <w:rPr>
                <w:b/>
                <w:sz w:val="20"/>
                <w:szCs w:val="20"/>
              </w:rPr>
            </w:pPr>
            <w:r w:rsidRPr="00C9532F">
              <w:rPr>
                <w:b/>
                <w:sz w:val="20"/>
                <w:szCs w:val="20"/>
              </w:rPr>
              <w:t>Код бюджетной  классификации</w:t>
            </w:r>
          </w:p>
        </w:tc>
        <w:tc>
          <w:tcPr>
            <w:tcW w:w="3479" w:type="dxa"/>
            <w:gridSpan w:val="3"/>
            <w:tcBorders>
              <w:top w:val="single" w:sz="4" w:space="0" w:color="000000"/>
              <w:left w:val="single" w:sz="4" w:space="0" w:color="000000"/>
              <w:bottom w:val="single" w:sz="4" w:space="0" w:color="auto"/>
              <w:right w:val="single" w:sz="4" w:space="0" w:color="auto"/>
            </w:tcBorders>
            <w:shd w:val="clear" w:color="auto" w:fill="auto"/>
            <w:vAlign w:val="center"/>
          </w:tcPr>
          <w:p w:rsidR="00C9532F" w:rsidRPr="00C9532F" w:rsidRDefault="00C9532F" w:rsidP="00460C20">
            <w:pPr>
              <w:snapToGrid w:val="0"/>
              <w:jc w:val="center"/>
              <w:rPr>
                <w:b/>
                <w:sz w:val="20"/>
                <w:szCs w:val="20"/>
              </w:rPr>
            </w:pPr>
            <w:r w:rsidRPr="00C9532F">
              <w:rPr>
                <w:b/>
                <w:sz w:val="20"/>
                <w:szCs w:val="20"/>
              </w:rPr>
              <w:t>Сумма</w:t>
            </w:r>
          </w:p>
          <w:p w:rsidR="00C9532F" w:rsidRPr="00C9532F" w:rsidRDefault="00C9532F" w:rsidP="00460C20">
            <w:pPr>
              <w:snapToGrid w:val="0"/>
              <w:jc w:val="center"/>
              <w:rPr>
                <w:b/>
                <w:sz w:val="20"/>
                <w:szCs w:val="20"/>
              </w:rPr>
            </w:pPr>
            <w:r w:rsidRPr="00C9532F">
              <w:rPr>
                <w:b/>
                <w:sz w:val="20"/>
                <w:szCs w:val="20"/>
              </w:rPr>
              <w:t>(тыс. рублей)</w:t>
            </w:r>
          </w:p>
        </w:tc>
      </w:tr>
      <w:tr w:rsidR="00C9532F" w:rsidRPr="00C9532F" w:rsidTr="00460C20">
        <w:trPr>
          <w:trHeight w:val="681"/>
        </w:trPr>
        <w:tc>
          <w:tcPr>
            <w:tcW w:w="851" w:type="dxa"/>
            <w:vMerge/>
            <w:tcBorders>
              <w:left w:val="single" w:sz="4" w:space="0" w:color="000000"/>
              <w:bottom w:val="single" w:sz="4" w:space="0" w:color="000000"/>
            </w:tcBorders>
            <w:shd w:val="clear" w:color="auto" w:fill="auto"/>
            <w:vAlign w:val="center"/>
          </w:tcPr>
          <w:p w:rsidR="00C9532F" w:rsidRPr="00C9532F" w:rsidRDefault="00C9532F" w:rsidP="00460C20">
            <w:pPr>
              <w:snapToGrid w:val="0"/>
              <w:jc w:val="center"/>
              <w:rPr>
                <w:b/>
                <w:sz w:val="20"/>
                <w:szCs w:val="20"/>
              </w:rPr>
            </w:pPr>
          </w:p>
        </w:tc>
        <w:tc>
          <w:tcPr>
            <w:tcW w:w="3498" w:type="dxa"/>
            <w:vMerge/>
            <w:tcBorders>
              <w:left w:val="single" w:sz="4" w:space="0" w:color="000000"/>
              <w:bottom w:val="single" w:sz="4" w:space="0" w:color="000000"/>
            </w:tcBorders>
            <w:shd w:val="clear" w:color="auto" w:fill="auto"/>
            <w:vAlign w:val="center"/>
          </w:tcPr>
          <w:p w:rsidR="00C9532F" w:rsidRPr="00C9532F" w:rsidRDefault="00C9532F" w:rsidP="00460C20">
            <w:pPr>
              <w:snapToGrid w:val="0"/>
              <w:jc w:val="center"/>
              <w:rPr>
                <w:b/>
                <w:sz w:val="20"/>
                <w:szCs w:val="20"/>
              </w:rPr>
            </w:pPr>
          </w:p>
        </w:tc>
        <w:tc>
          <w:tcPr>
            <w:tcW w:w="2520" w:type="dxa"/>
            <w:vMerge/>
            <w:tcBorders>
              <w:left w:val="single" w:sz="4" w:space="0" w:color="000000"/>
              <w:bottom w:val="single" w:sz="4" w:space="0" w:color="000000"/>
            </w:tcBorders>
            <w:shd w:val="clear" w:color="auto" w:fill="auto"/>
            <w:vAlign w:val="center"/>
          </w:tcPr>
          <w:p w:rsidR="00C9532F" w:rsidRPr="00C9532F" w:rsidRDefault="00C9532F" w:rsidP="00460C20">
            <w:pPr>
              <w:snapToGrid w:val="0"/>
              <w:jc w:val="center"/>
              <w:rPr>
                <w:b/>
                <w:sz w:val="20"/>
                <w:szCs w:val="20"/>
              </w:rPr>
            </w:pPr>
          </w:p>
        </w:tc>
        <w:tc>
          <w:tcPr>
            <w:tcW w:w="1172" w:type="dxa"/>
            <w:tcBorders>
              <w:top w:val="single" w:sz="4" w:space="0" w:color="auto"/>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b/>
                <w:sz w:val="20"/>
                <w:szCs w:val="20"/>
              </w:rPr>
            </w:pPr>
            <w:r w:rsidRPr="00C9532F">
              <w:rPr>
                <w:b/>
                <w:sz w:val="20"/>
                <w:szCs w:val="20"/>
              </w:rPr>
              <w:t>2020</w:t>
            </w:r>
          </w:p>
          <w:p w:rsidR="00C9532F" w:rsidRPr="00C9532F" w:rsidRDefault="00C9532F" w:rsidP="00460C20">
            <w:pPr>
              <w:snapToGrid w:val="0"/>
              <w:jc w:val="center"/>
              <w:rPr>
                <w:b/>
                <w:sz w:val="20"/>
                <w:szCs w:val="20"/>
              </w:rPr>
            </w:pPr>
            <w:r w:rsidRPr="00C9532F">
              <w:rPr>
                <w:b/>
                <w:sz w:val="20"/>
                <w:szCs w:val="20"/>
              </w:rPr>
              <w:t>год</w:t>
            </w:r>
          </w:p>
        </w:tc>
        <w:tc>
          <w:tcPr>
            <w:tcW w:w="1096" w:type="dxa"/>
            <w:tcBorders>
              <w:top w:val="single" w:sz="4" w:space="0" w:color="auto"/>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b/>
                <w:sz w:val="20"/>
                <w:szCs w:val="20"/>
              </w:rPr>
            </w:pPr>
          </w:p>
          <w:p w:rsidR="00C9532F" w:rsidRPr="00C9532F" w:rsidRDefault="00C9532F" w:rsidP="00460C20">
            <w:pPr>
              <w:snapToGrid w:val="0"/>
              <w:jc w:val="center"/>
              <w:rPr>
                <w:b/>
                <w:sz w:val="20"/>
                <w:szCs w:val="20"/>
              </w:rPr>
            </w:pPr>
            <w:r w:rsidRPr="00C9532F">
              <w:rPr>
                <w:b/>
                <w:sz w:val="20"/>
                <w:szCs w:val="20"/>
              </w:rPr>
              <w:t xml:space="preserve">2021 </w:t>
            </w:r>
          </w:p>
          <w:p w:rsidR="00C9532F" w:rsidRPr="00C9532F" w:rsidRDefault="00C9532F" w:rsidP="00460C20">
            <w:pPr>
              <w:snapToGrid w:val="0"/>
              <w:jc w:val="center"/>
              <w:rPr>
                <w:b/>
                <w:sz w:val="20"/>
                <w:szCs w:val="20"/>
              </w:rPr>
            </w:pPr>
            <w:r w:rsidRPr="00C9532F">
              <w:rPr>
                <w:b/>
                <w:sz w:val="20"/>
                <w:szCs w:val="20"/>
              </w:rPr>
              <w:t>год</w:t>
            </w:r>
          </w:p>
          <w:p w:rsidR="00C9532F" w:rsidRPr="00C9532F" w:rsidRDefault="00C9532F" w:rsidP="00460C20">
            <w:pPr>
              <w:snapToGrid w:val="0"/>
              <w:jc w:val="center"/>
              <w:rPr>
                <w:b/>
                <w:sz w:val="20"/>
                <w:szCs w:val="20"/>
              </w:rPr>
            </w:pPr>
          </w:p>
        </w:tc>
        <w:tc>
          <w:tcPr>
            <w:tcW w:w="1211" w:type="dxa"/>
            <w:tcBorders>
              <w:top w:val="single" w:sz="4" w:space="0" w:color="auto"/>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jc w:val="center"/>
              <w:rPr>
                <w:b/>
                <w:sz w:val="20"/>
                <w:szCs w:val="20"/>
              </w:rPr>
            </w:pPr>
            <w:r w:rsidRPr="00C9532F">
              <w:rPr>
                <w:b/>
                <w:sz w:val="20"/>
                <w:szCs w:val="20"/>
              </w:rPr>
              <w:t>2022</w:t>
            </w:r>
          </w:p>
          <w:p w:rsidR="00C9532F" w:rsidRPr="00C9532F" w:rsidRDefault="00C9532F" w:rsidP="00460C20">
            <w:pPr>
              <w:snapToGrid w:val="0"/>
              <w:jc w:val="center"/>
              <w:rPr>
                <w:b/>
                <w:sz w:val="20"/>
                <w:szCs w:val="20"/>
              </w:rPr>
            </w:pPr>
            <w:r w:rsidRPr="00C9532F">
              <w:rPr>
                <w:b/>
                <w:sz w:val="20"/>
                <w:szCs w:val="20"/>
              </w:rPr>
              <w:t>год</w:t>
            </w:r>
          </w:p>
        </w:tc>
      </w:tr>
      <w:tr w:rsidR="00C9532F" w:rsidRPr="00C9532F" w:rsidTr="00460C20">
        <w:tc>
          <w:tcPr>
            <w:tcW w:w="851" w:type="dxa"/>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jc w:val="center"/>
              <w:rPr>
                <w:sz w:val="20"/>
                <w:szCs w:val="20"/>
              </w:rPr>
            </w:pPr>
            <w:r w:rsidRPr="00C9532F">
              <w:rPr>
                <w:sz w:val="20"/>
                <w:szCs w:val="20"/>
              </w:rPr>
              <w:t>1</w:t>
            </w:r>
          </w:p>
        </w:tc>
        <w:tc>
          <w:tcPr>
            <w:tcW w:w="3498" w:type="dxa"/>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jc w:val="center"/>
              <w:rPr>
                <w:sz w:val="20"/>
                <w:szCs w:val="20"/>
              </w:rPr>
            </w:pPr>
            <w:r w:rsidRPr="00C9532F">
              <w:rPr>
                <w:sz w:val="20"/>
                <w:szCs w:val="20"/>
              </w:rPr>
              <w:t>2</w:t>
            </w:r>
          </w:p>
        </w:tc>
        <w:tc>
          <w:tcPr>
            <w:tcW w:w="2520" w:type="dxa"/>
            <w:tcBorders>
              <w:top w:val="single" w:sz="4" w:space="0" w:color="000000"/>
              <w:left w:val="single" w:sz="4" w:space="0" w:color="000000"/>
              <w:bottom w:val="single" w:sz="4" w:space="0" w:color="000000"/>
            </w:tcBorders>
            <w:shd w:val="clear" w:color="auto" w:fill="auto"/>
          </w:tcPr>
          <w:p w:rsidR="00C9532F" w:rsidRPr="00C9532F" w:rsidRDefault="00C9532F" w:rsidP="00460C20">
            <w:pPr>
              <w:tabs>
                <w:tab w:val="left" w:pos="552"/>
              </w:tabs>
              <w:snapToGrid w:val="0"/>
              <w:jc w:val="center"/>
              <w:rPr>
                <w:sz w:val="20"/>
                <w:szCs w:val="20"/>
              </w:rPr>
            </w:pPr>
            <w:r w:rsidRPr="00C9532F">
              <w:rPr>
                <w:sz w:val="20"/>
                <w:szCs w:val="20"/>
              </w:rPr>
              <w:t>3</w:t>
            </w:r>
          </w:p>
        </w:tc>
        <w:tc>
          <w:tcPr>
            <w:tcW w:w="1172" w:type="dxa"/>
            <w:tcBorders>
              <w:top w:val="single" w:sz="4" w:space="0" w:color="000000"/>
              <w:left w:val="single" w:sz="4" w:space="0" w:color="000000"/>
              <w:bottom w:val="single" w:sz="4" w:space="0" w:color="000000"/>
              <w:right w:val="single" w:sz="4" w:space="0" w:color="auto"/>
            </w:tcBorders>
            <w:shd w:val="clear" w:color="auto" w:fill="auto"/>
          </w:tcPr>
          <w:p w:rsidR="00C9532F" w:rsidRPr="00C9532F" w:rsidRDefault="00C9532F" w:rsidP="00460C20">
            <w:pPr>
              <w:snapToGrid w:val="0"/>
              <w:rPr>
                <w:sz w:val="20"/>
                <w:szCs w:val="20"/>
              </w:rPr>
            </w:pPr>
            <w:r w:rsidRPr="00C9532F">
              <w:rPr>
                <w:sz w:val="20"/>
                <w:szCs w:val="20"/>
              </w:rPr>
              <w:t xml:space="preserve">     4</w:t>
            </w:r>
          </w:p>
        </w:tc>
        <w:tc>
          <w:tcPr>
            <w:tcW w:w="1096" w:type="dxa"/>
            <w:tcBorders>
              <w:top w:val="single" w:sz="4" w:space="0" w:color="000000"/>
              <w:left w:val="single" w:sz="4" w:space="0" w:color="000000"/>
              <w:bottom w:val="single" w:sz="4" w:space="0" w:color="000000"/>
              <w:right w:val="single" w:sz="4" w:space="0" w:color="auto"/>
            </w:tcBorders>
            <w:shd w:val="clear" w:color="auto" w:fill="auto"/>
          </w:tcPr>
          <w:p w:rsidR="00C9532F" w:rsidRPr="00C9532F" w:rsidRDefault="00C9532F" w:rsidP="00460C20">
            <w:pPr>
              <w:snapToGrid w:val="0"/>
              <w:jc w:val="center"/>
              <w:rPr>
                <w:sz w:val="20"/>
                <w:szCs w:val="20"/>
              </w:rPr>
            </w:pPr>
            <w:r w:rsidRPr="00C9532F">
              <w:rPr>
                <w:sz w:val="20"/>
                <w:szCs w:val="20"/>
              </w:rPr>
              <w:t>5</w:t>
            </w:r>
          </w:p>
        </w:tc>
        <w:tc>
          <w:tcPr>
            <w:tcW w:w="1211" w:type="dxa"/>
            <w:tcBorders>
              <w:top w:val="single" w:sz="4" w:space="0" w:color="000000"/>
              <w:left w:val="single" w:sz="4" w:space="0" w:color="000000"/>
              <w:bottom w:val="single" w:sz="4" w:space="0" w:color="000000"/>
              <w:right w:val="single" w:sz="4" w:space="0" w:color="auto"/>
            </w:tcBorders>
            <w:shd w:val="clear" w:color="auto" w:fill="auto"/>
          </w:tcPr>
          <w:p w:rsidR="00C9532F" w:rsidRPr="00C9532F" w:rsidRDefault="00C9532F" w:rsidP="00460C20">
            <w:pPr>
              <w:snapToGrid w:val="0"/>
              <w:jc w:val="center"/>
              <w:rPr>
                <w:sz w:val="20"/>
                <w:szCs w:val="20"/>
              </w:rPr>
            </w:pPr>
            <w:r w:rsidRPr="00C9532F">
              <w:rPr>
                <w:sz w:val="20"/>
                <w:szCs w:val="20"/>
              </w:rPr>
              <w:t>6</w:t>
            </w:r>
          </w:p>
        </w:tc>
      </w:tr>
      <w:tr w:rsidR="00C9532F" w:rsidRPr="00C9532F" w:rsidTr="00460C20">
        <w:tc>
          <w:tcPr>
            <w:tcW w:w="851" w:type="dxa"/>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jc w:val="center"/>
              <w:rPr>
                <w:b/>
                <w:sz w:val="20"/>
                <w:szCs w:val="20"/>
              </w:rPr>
            </w:pPr>
            <w:r w:rsidRPr="00C9532F">
              <w:rPr>
                <w:b/>
                <w:sz w:val="20"/>
                <w:szCs w:val="20"/>
              </w:rPr>
              <w:t>1</w:t>
            </w:r>
          </w:p>
        </w:tc>
        <w:tc>
          <w:tcPr>
            <w:tcW w:w="3498" w:type="dxa"/>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rPr>
                <w:b/>
                <w:sz w:val="20"/>
                <w:szCs w:val="20"/>
              </w:rPr>
            </w:pPr>
            <w:r w:rsidRPr="00C9532F">
              <w:rPr>
                <w:b/>
                <w:sz w:val="20"/>
                <w:szCs w:val="20"/>
              </w:rPr>
              <w:t>Источники внутреннего финансирования дефицита бюджета</w:t>
            </w:r>
          </w:p>
        </w:tc>
        <w:tc>
          <w:tcPr>
            <w:tcW w:w="2520" w:type="dxa"/>
            <w:tcBorders>
              <w:top w:val="single" w:sz="4" w:space="0" w:color="000000"/>
              <w:left w:val="single" w:sz="4" w:space="0" w:color="000000"/>
              <w:bottom w:val="single" w:sz="4" w:space="0" w:color="000000"/>
            </w:tcBorders>
            <w:shd w:val="clear" w:color="auto" w:fill="auto"/>
          </w:tcPr>
          <w:p w:rsidR="00C9532F" w:rsidRPr="00C9532F" w:rsidRDefault="00C9532F" w:rsidP="00460C20">
            <w:pPr>
              <w:tabs>
                <w:tab w:val="left" w:pos="552"/>
              </w:tabs>
              <w:snapToGrid w:val="0"/>
              <w:rPr>
                <w:b/>
                <w:sz w:val="20"/>
                <w:szCs w:val="20"/>
              </w:rPr>
            </w:pPr>
            <w:r w:rsidRPr="00C9532F">
              <w:rPr>
                <w:b/>
                <w:sz w:val="20"/>
                <w:szCs w:val="20"/>
              </w:rPr>
              <w:t>01 00 00 00 00 0000 000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sz w:val="20"/>
                <w:szCs w:val="20"/>
              </w:rPr>
            </w:pPr>
            <w:r w:rsidRPr="00C9532F">
              <w:rPr>
                <w:sz w:val="20"/>
                <w:szCs w:val="20"/>
              </w:rPr>
              <w:t>202,9</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b/>
                <w:sz w:val="20"/>
                <w:szCs w:val="20"/>
              </w:rPr>
            </w:pPr>
            <w:r w:rsidRPr="00C9532F">
              <w:rPr>
                <w:b/>
                <w:sz w:val="20"/>
                <w:szCs w:val="20"/>
              </w:rPr>
              <w:t>-</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b/>
                <w:sz w:val="20"/>
                <w:szCs w:val="20"/>
              </w:rPr>
            </w:pPr>
            <w:r w:rsidRPr="00C9532F">
              <w:rPr>
                <w:b/>
                <w:sz w:val="20"/>
                <w:szCs w:val="20"/>
              </w:rPr>
              <w:t>-</w:t>
            </w:r>
          </w:p>
        </w:tc>
      </w:tr>
      <w:tr w:rsidR="00C9532F" w:rsidRPr="00C9532F" w:rsidTr="00460C20">
        <w:tc>
          <w:tcPr>
            <w:tcW w:w="851" w:type="dxa"/>
            <w:vMerge w:val="restart"/>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jc w:val="center"/>
              <w:rPr>
                <w:b/>
                <w:i/>
                <w:sz w:val="20"/>
                <w:szCs w:val="20"/>
              </w:rPr>
            </w:pPr>
          </w:p>
          <w:p w:rsidR="00C9532F" w:rsidRPr="00C9532F" w:rsidRDefault="00C9532F" w:rsidP="00460C20">
            <w:pPr>
              <w:jc w:val="center"/>
              <w:rPr>
                <w:i/>
                <w:sz w:val="20"/>
                <w:szCs w:val="20"/>
              </w:rPr>
            </w:pPr>
          </w:p>
          <w:p w:rsidR="00C9532F" w:rsidRPr="00C9532F" w:rsidRDefault="00C9532F" w:rsidP="00460C20">
            <w:pPr>
              <w:jc w:val="center"/>
              <w:rPr>
                <w:i/>
                <w:sz w:val="20"/>
                <w:szCs w:val="20"/>
              </w:rPr>
            </w:pPr>
          </w:p>
          <w:p w:rsidR="00C9532F" w:rsidRPr="00C9532F" w:rsidRDefault="00C9532F" w:rsidP="00460C20">
            <w:pPr>
              <w:jc w:val="center"/>
              <w:rPr>
                <w:i/>
                <w:sz w:val="20"/>
                <w:szCs w:val="20"/>
              </w:rPr>
            </w:pPr>
          </w:p>
          <w:p w:rsidR="00C9532F" w:rsidRPr="00C9532F" w:rsidRDefault="00C9532F" w:rsidP="00460C20">
            <w:pPr>
              <w:jc w:val="center"/>
              <w:rPr>
                <w:i/>
                <w:sz w:val="20"/>
                <w:szCs w:val="20"/>
              </w:rPr>
            </w:pPr>
          </w:p>
          <w:p w:rsidR="00C9532F" w:rsidRPr="00C9532F" w:rsidRDefault="00C9532F" w:rsidP="00460C20">
            <w:pPr>
              <w:jc w:val="center"/>
              <w:rPr>
                <w:b/>
                <w:sz w:val="20"/>
                <w:szCs w:val="20"/>
              </w:rPr>
            </w:pPr>
            <w:r w:rsidRPr="00C9532F">
              <w:rPr>
                <w:b/>
                <w:sz w:val="20"/>
                <w:szCs w:val="20"/>
              </w:rPr>
              <w:t>2</w:t>
            </w:r>
          </w:p>
        </w:tc>
        <w:tc>
          <w:tcPr>
            <w:tcW w:w="3498" w:type="dxa"/>
            <w:tcBorders>
              <w:top w:val="single" w:sz="4" w:space="0" w:color="000000"/>
              <w:left w:val="single" w:sz="4" w:space="0" w:color="000000"/>
              <w:bottom w:val="single" w:sz="4" w:space="0" w:color="000000"/>
            </w:tcBorders>
            <w:shd w:val="clear" w:color="auto" w:fill="auto"/>
          </w:tcPr>
          <w:p w:rsidR="00C9532F" w:rsidRPr="00C9532F" w:rsidRDefault="00C9532F" w:rsidP="00460C20">
            <w:pPr>
              <w:tabs>
                <w:tab w:val="left" w:pos="552"/>
              </w:tabs>
              <w:snapToGrid w:val="0"/>
              <w:rPr>
                <w:b/>
                <w:sz w:val="20"/>
                <w:szCs w:val="20"/>
              </w:rPr>
            </w:pPr>
            <w:r w:rsidRPr="00C9532F">
              <w:rPr>
                <w:b/>
                <w:sz w:val="20"/>
                <w:szCs w:val="20"/>
              </w:rPr>
              <w:t>Изменение остатков средств на счетах по учету средств бюджета</w:t>
            </w:r>
          </w:p>
        </w:tc>
        <w:tc>
          <w:tcPr>
            <w:tcW w:w="2520" w:type="dxa"/>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rPr>
                <w:b/>
                <w:sz w:val="20"/>
                <w:szCs w:val="20"/>
              </w:rPr>
            </w:pPr>
            <w:r w:rsidRPr="00C9532F">
              <w:rPr>
                <w:b/>
                <w:sz w:val="20"/>
                <w:szCs w:val="20"/>
              </w:rPr>
              <w:t>01 05 00 00 00 0000 000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jc w:val="center"/>
              <w:rPr>
                <w:sz w:val="20"/>
                <w:szCs w:val="20"/>
              </w:rPr>
            </w:pPr>
            <w:r w:rsidRPr="00C9532F">
              <w:rPr>
                <w:sz w:val="20"/>
                <w:szCs w:val="20"/>
              </w:rPr>
              <w:t>202,9</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jc w:val="center"/>
              <w:rPr>
                <w:sz w:val="20"/>
                <w:szCs w:val="20"/>
              </w:rPr>
            </w:pPr>
            <w:r w:rsidRPr="00C9532F">
              <w:rPr>
                <w:sz w:val="20"/>
                <w:szCs w:val="20"/>
              </w:rPr>
              <w:t>-</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jc w:val="center"/>
              <w:rPr>
                <w:sz w:val="20"/>
                <w:szCs w:val="20"/>
              </w:rPr>
            </w:pPr>
            <w:r w:rsidRPr="00C9532F">
              <w:rPr>
                <w:sz w:val="20"/>
                <w:szCs w:val="20"/>
              </w:rPr>
              <w:t>-</w:t>
            </w:r>
          </w:p>
        </w:tc>
      </w:tr>
      <w:tr w:rsidR="00C9532F" w:rsidRPr="00C9532F" w:rsidTr="00460C20">
        <w:tc>
          <w:tcPr>
            <w:tcW w:w="851" w:type="dxa"/>
            <w:vMerge/>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jc w:val="center"/>
              <w:rPr>
                <w:i/>
                <w:sz w:val="20"/>
                <w:szCs w:val="20"/>
              </w:rPr>
            </w:pPr>
          </w:p>
        </w:tc>
        <w:tc>
          <w:tcPr>
            <w:tcW w:w="3498" w:type="dxa"/>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rPr>
                <w:sz w:val="20"/>
                <w:szCs w:val="20"/>
              </w:rPr>
            </w:pPr>
            <w:r w:rsidRPr="00C9532F">
              <w:rPr>
                <w:sz w:val="20"/>
                <w:szCs w:val="20"/>
              </w:rPr>
              <w:t>Увеличение остатков средств бюджетов</w:t>
            </w:r>
          </w:p>
        </w:tc>
        <w:tc>
          <w:tcPr>
            <w:tcW w:w="2520" w:type="dxa"/>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rPr>
                <w:sz w:val="20"/>
                <w:szCs w:val="20"/>
              </w:rPr>
            </w:pPr>
            <w:r w:rsidRPr="00C9532F">
              <w:rPr>
                <w:sz w:val="20"/>
                <w:szCs w:val="20"/>
              </w:rPr>
              <w:t>01 05 00 00 00 0000 500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sz w:val="20"/>
                <w:szCs w:val="20"/>
              </w:rPr>
            </w:pPr>
          </w:p>
          <w:p w:rsidR="00C9532F" w:rsidRPr="00C9532F" w:rsidRDefault="00C9532F" w:rsidP="00460C20">
            <w:pPr>
              <w:snapToGrid w:val="0"/>
              <w:jc w:val="center"/>
              <w:rPr>
                <w:sz w:val="20"/>
                <w:szCs w:val="20"/>
              </w:rPr>
            </w:pPr>
            <w:r w:rsidRPr="00C9532F">
              <w:rPr>
                <w:sz w:val="20"/>
                <w:szCs w:val="20"/>
              </w:rPr>
              <w:t>-9795,0</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sz w:val="20"/>
                <w:szCs w:val="20"/>
              </w:rPr>
            </w:pPr>
          </w:p>
          <w:p w:rsidR="00C9532F" w:rsidRPr="00C9532F" w:rsidRDefault="00C9532F" w:rsidP="00460C20">
            <w:pPr>
              <w:snapToGrid w:val="0"/>
              <w:jc w:val="center"/>
              <w:rPr>
                <w:sz w:val="20"/>
                <w:szCs w:val="20"/>
              </w:rPr>
            </w:pPr>
            <w:r w:rsidRPr="00C9532F">
              <w:rPr>
                <w:sz w:val="20"/>
                <w:szCs w:val="20"/>
              </w:rPr>
              <w:t>-6596,9</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sz w:val="20"/>
                <w:szCs w:val="20"/>
              </w:rPr>
            </w:pPr>
          </w:p>
          <w:p w:rsidR="00C9532F" w:rsidRPr="00C9532F" w:rsidRDefault="00C9532F" w:rsidP="00460C20">
            <w:pPr>
              <w:snapToGrid w:val="0"/>
              <w:jc w:val="center"/>
              <w:rPr>
                <w:sz w:val="20"/>
                <w:szCs w:val="20"/>
              </w:rPr>
            </w:pPr>
            <w:r w:rsidRPr="00C9532F">
              <w:rPr>
                <w:sz w:val="20"/>
                <w:szCs w:val="20"/>
              </w:rPr>
              <w:t>-6832,7</w:t>
            </w:r>
          </w:p>
        </w:tc>
      </w:tr>
      <w:tr w:rsidR="00C9532F" w:rsidRPr="00C9532F" w:rsidTr="00460C20">
        <w:tc>
          <w:tcPr>
            <w:tcW w:w="851" w:type="dxa"/>
            <w:vMerge/>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jc w:val="center"/>
              <w:rPr>
                <w:sz w:val="20"/>
                <w:szCs w:val="20"/>
              </w:rPr>
            </w:pPr>
          </w:p>
        </w:tc>
        <w:tc>
          <w:tcPr>
            <w:tcW w:w="3498" w:type="dxa"/>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rPr>
                <w:sz w:val="20"/>
                <w:szCs w:val="20"/>
              </w:rPr>
            </w:pPr>
            <w:r w:rsidRPr="00C9532F">
              <w:rPr>
                <w:sz w:val="20"/>
                <w:szCs w:val="20"/>
              </w:rPr>
              <w:t>Увеличение прочих остатков  денежных средств бюджетов поселений</w:t>
            </w:r>
          </w:p>
        </w:tc>
        <w:tc>
          <w:tcPr>
            <w:tcW w:w="2520" w:type="dxa"/>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rPr>
                <w:sz w:val="20"/>
                <w:szCs w:val="20"/>
              </w:rPr>
            </w:pPr>
            <w:r w:rsidRPr="00C9532F">
              <w:rPr>
                <w:sz w:val="20"/>
                <w:szCs w:val="20"/>
              </w:rPr>
              <w:t>01 05 02 01 10 0000 510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sz w:val="20"/>
                <w:szCs w:val="20"/>
              </w:rPr>
            </w:pPr>
            <w:r w:rsidRPr="00C9532F">
              <w:rPr>
                <w:sz w:val="20"/>
                <w:szCs w:val="20"/>
              </w:rPr>
              <w:t>-9795,0</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sz w:val="20"/>
                <w:szCs w:val="20"/>
              </w:rPr>
            </w:pPr>
            <w:r w:rsidRPr="00C9532F">
              <w:rPr>
                <w:sz w:val="20"/>
                <w:szCs w:val="20"/>
              </w:rPr>
              <w:t>-6596,9</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sz w:val="20"/>
                <w:szCs w:val="20"/>
              </w:rPr>
            </w:pPr>
            <w:r w:rsidRPr="00C9532F">
              <w:rPr>
                <w:sz w:val="20"/>
                <w:szCs w:val="20"/>
              </w:rPr>
              <w:t>-6832,7</w:t>
            </w:r>
          </w:p>
        </w:tc>
      </w:tr>
      <w:tr w:rsidR="00C9532F" w:rsidRPr="00C9532F" w:rsidTr="00460C20">
        <w:tc>
          <w:tcPr>
            <w:tcW w:w="851" w:type="dxa"/>
            <w:vMerge/>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jc w:val="center"/>
              <w:rPr>
                <w:sz w:val="20"/>
                <w:szCs w:val="20"/>
              </w:rPr>
            </w:pPr>
          </w:p>
        </w:tc>
        <w:tc>
          <w:tcPr>
            <w:tcW w:w="3498" w:type="dxa"/>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rPr>
                <w:sz w:val="20"/>
                <w:szCs w:val="20"/>
              </w:rPr>
            </w:pPr>
            <w:r w:rsidRPr="00C9532F">
              <w:rPr>
                <w:sz w:val="20"/>
                <w:szCs w:val="20"/>
              </w:rPr>
              <w:t>Уменьшение остатков средств бюджетов</w:t>
            </w:r>
          </w:p>
        </w:tc>
        <w:tc>
          <w:tcPr>
            <w:tcW w:w="2520" w:type="dxa"/>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rPr>
                <w:sz w:val="20"/>
                <w:szCs w:val="20"/>
              </w:rPr>
            </w:pPr>
            <w:r w:rsidRPr="00C9532F">
              <w:rPr>
                <w:sz w:val="20"/>
                <w:szCs w:val="20"/>
              </w:rPr>
              <w:t>01 05 00 00 00 0000 600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sz w:val="20"/>
                <w:szCs w:val="20"/>
              </w:rPr>
            </w:pPr>
            <w:r w:rsidRPr="00C9532F">
              <w:rPr>
                <w:sz w:val="20"/>
                <w:szCs w:val="20"/>
              </w:rPr>
              <w:t>9997,9</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sz w:val="20"/>
                <w:szCs w:val="20"/>
              </w:rPr>
            </w:pPr>
            <w:r w:rsidRPr="00C9532F">
              <w:rPr>
                <w:sz w:val="20"/>
                <w:szCs w:val="20"/>
              </w:rPr>
              <w:t>6596,9</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sz w:val="20"/>
                <w:szCs w:val="20"/>
              </w:rPr>
            </w:pPr>
            <w:r w:rsidRPr="00C9532F">
              <w:rPr>
                <w:sz w:val="20"/>
                <w:szCs w:val="20"/>
              </w:rPr>
              <w:t>6832,7</w:t>
            </w:r>
          </w:p>
        </w:tc>
      </w:tr>
      <w:tr w:rsidR="00C9532F" w:rsidRPr="00C9532F" w:rsidTr="00460C20">
        <w:tc>
          <w:tcPr>
            <w:tcW w:w="851" w:type="dxa"/>
            <w:vMerge/>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jc w:val="center"/>
              <w:rPr>
                <w:sz w:val="20"/>
                <w:szCs w:val="20"/>
              </w:rPr>
            </w:pPr>
          </w:p>
        </w:tc>
        <w:tc>
          <w:tcPr>
            <w:tcW w:w="3498" w:type="dxa"/>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rPr>
                <w:sz w:val="20"/>
                <w:szCs w:val="20"/>
              </w:rPr>
            </w:pPr>
            <w:r w:rsidRPr="00C9532F">
              <w:rPr>
                <w:sz w:val="20"/>
                <w:szCs w:val="20"/>
              </w:rPr>
              <w:t>Уменьшение  прочих остатков  денежных средств бюджетов поселений</w:t>
            </w:r>
          </w:p>
        </w:tc>
        <w:tc>
          <w:tcPr>
            <w:tcW w:w="2520" w:type="dxa"/>
            <w:tcBorders>
              <w:top w:val="single" w:sz="4" w:space="0" w:color="000000"/>
              <w:left w:val="single" w:sz="4" w:space="0" w:color="000000"/>
              <w:bottom w:val="single" w:sz="4" w:space="0" w:color="000000"/>
            </w:tcBorders>
            <w:shd w:val="clear" w:color="auto" w:fill="auto"/>
          </w:tcPr>
          <w:p w:rsidR="00C9532F" w:rsidRPr="00C9532F" w:rsidRDefault="00C9532F" w:rsidP="00460C20">
            <w:pPr>
              <w:snapToGrid w:val="0"/>
              <w:rPr>
                <w:sz w:val="20"/>
                <w:szCs w:val="20"/>
              </w:rPr>
            </w:pPr>
            <w:r w:rsidRPr="00C9532F">
              <w:rPr>
                <w:sz w:val="20"/>
                <w:szCs w:val="20"/>
              </w:rPr>
              <w:t>01 05 02 01 10 0000 610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sz w:val="20"/>
                <w:szCs w:val="20"/>
              </w:rPr>
            </w:pPr>
            <w:r w:rsidRPr="00C9532F">
              <w:rPr>
                <w:sz w:val="20"/>
                <w:szCs w:val="20"/>
              </w:rPr>
              <w:t>9997,9</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sz w:val="20"/>
                <w:szCs w:val="20"/>
              </w:rPr>
            </w:pPr>
            <w:r w:rsidRPr="00C9532F">
              <w:rPr>
                <w:sz w:val="20"/>
                <w:szCs w:val="20"/>
              </w:rPr>
              <w:t>6596,9</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C9532F" w:rsidRPr="00C9532F" w:rsidRDefault="00C9532F" w:rsidP="00460C20">
            <w:pPr>
              <w:snapToGrid w:val="0"/>
              <w:jc w:val="center"/>
              <w:rPr>
                <w:sz w:val="20"/>
                <w:szCs w:val="20"/>
              </w:rPr>
            </w:pPr>
            <w:r w:rsidRPr="00C9532F">
              <w:rPr>
                <w:sz w:val="20"/>
                <w:szCs w:val="20"/>
              </w:rPr>
              <w:t>6832,7</w:t>
            </w:r>
          </w:p>
        </w:tc>
      </w:tr>
    </w:tbl>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pStyle w:val="ConsNonformat"/>
        <w:widowControl/>
        <w:jc w:val="both"/>
        <w:rPr>
          <w:rFonts w:ascii="Times New Roman" w:hAnsi="Times New Roman" w:cs="Times New Roman"/>
          <w:color w:val="000000"/>
        </w:rPr>
      </w:pPr>
      <w:r w:rsidRPr="00C9532F">
        <w:rPr>
          <w:rFonts w:ascii="Times New Roman" w:hAnsi="Times New Roman" w:cs="Times New Roman"/>
        </w:rPr>
        <w:t>Глава Гвазденского</w:t>
      </w:r>
      <w:r w:rsidRPr="00C9532F">
        <w:rPr>
          <w:rFonts w:ascii="Times New Roman" w:hAnsi="Times New Roman" w:cs="Times New Roman"/>
          <w:color w:val="000000"/>
        </w:rPr>
        <w:t xml:space="preserve"> </w:t>
      </w:r>
    </w:p>
    <w:p w:rsidR="00C9532F" w:rsidRPr="00C9532F" w:rsidRDefault="00C9532F" w:rsidP="00C9532F">
      <w:pPr>
        <w:pStyle w:val="ConsNonformat"/>
        <w:widowControl/>
        <w:jc w:val="both"/>
        <w:rPr>
          <w:rFonts w:ascii="Times New Roman" w:hAnsi="Times New Roman" w:cs="Times New Roman"/>
          <w:color w:val="000000"/>
        </w:rPr>
      </w:pPr>
      <w:r w:rsidRPr="00C9532F">
        <w:rPr>
          <w:rFonts w:ascii="Times New Roman" w:hAnsi="Times New Roman" w:cs="Times New Roman"/>
          <w:color w:val="000000"/>
        </w:rPr>
        <w:t>сельского поселения                                                             Л.М. Богданова</w:t>
      </w: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jc w:val="right"/>
        <w:rPr>
          <w:sz w:val="20"/>
          <w:szCs w:val="20"/>
        </w:rPr>
      </w:pPr>
      <w:r w:rsidRPr="00C9532F">
        <w:rPr>
          <w:sz w:val="20"/>
          <w:szCs w:val="20"/>
        </w:rPr>
        <w:lastRenderedPageBreak/>
        <w:t>Приложение №2</w:t>
      </w:r>
    </w:p>
    <w:p w:rsidR="00C9532F" w:rsidRPr="00C9532F" w:rsidRDefault="00C9532F" w:rsidP="00C9532F">
      <w:pPr>
        <w:jc w:val="right"/>
        <w:rPr>
          <w:sz w:val="20"/>
          <w:szCs w:val="20"/>
        </w:rPr>
      </w:pPr>
      <w:r w:rsidRPr="00C9532F">
        <w:rPr>
          <w:sz w:val="20"/>
          <w:szCs w:val="20"/>
        </w:rPr>
        <w:t xml:space="preserve">к решению Совета </w:t>
      </w:r>
    </w:p>
    <w:p w:rsidR="00C9532F" w:rsidRPr="00C9532F" w:rsidRDefault="00C9532F" w:rsidP="00C9532F">
      <w:pPr>
        <w:jc w:val="right"/>
        <w:rPr>
          <w:sz w:val="20"/>
          <w:szCs w:val="20"/>
        </w:rPr>
      </w:pPr>
      <w:r w:rsidRPr="00C9532F">
        <w:rPr>
          <w:sz w:val="20"/>
          <w:szCs w:val="20"/>
        </w:rPr>
        <w:t>народных депутатов</w:t>
      </w:r>
    </w:p>
    <w:p w:rsidR="00C9532F" w:rsidRPr="00C9532F" w:rsidRDefault="00C9532F" w:rsidP="00C9532F">
      <w:pPr>
        <w:jc w:val="right"/>
        <w:rPr>
          <w:sz w:val="20"/>
          <w:szCs w:val="20"/>
        </w:rPr>
      </w:pPr>
      <w:r w:rsidRPr="00C9532F">
        <w:rPr>
          <w:sz w:val="20"/>
          <w:szCs w:val="20"/>
        </w:rPr>
        <w:t>Гвазденского сельского поселения</w:t>
      </w:r>
    </w:p>
    <w:p w:rsidR="00C9532F" w:rsidRPr="00C9532F" w:rsidRDefault="00C9532F" w:rsidP="00C9532F">
      <w:pPr>
        <w:jc w:val="center"/>
        <w:rPr>
          <w:sz w:val="20"/>
          <w:szCs w:val="20"/>
        </w:rPr>
      </w:pPr>
      <w:r w:rsidRPr="00C9532F">
        <w:rPr>
          <w:sz w:val="20"/>
          <w:szCs w:val="20"/>
        </w:rPr>
        <w:t xml:space="preserve">                                                                                                                                               от  29.06.2020 года № 135  </w:t>
      </w:r>
    </w:p>
    <w:p w:rsidR="00C9532F" w:rsidRPr="00C9532F" w:rsidRDefault="00C9532F" w:rsidP="00C9532F">
      <w:pPr>
        <w:pStyle w:val="ConsPlusTitle"/>
        <w:jc w:val="center"/>
        <w:rPr>
          <w:rFonts w:ascii="Times New Roman" w:hAnsi="Times New Roman" w:cs="Times New Roman"/>
          <w:b w:val="0"/>
          <w:bCs w:val="0"/>
        </w:rPr>
      </w:pPr>
    </w:p>
    <w:p w:rsidR="00C9532F" w:rsidRPr="00C9532F" w:rsidRDefault="00C9532F" w:rsidP="00C9532F">
      <w:pPr>
        <w:pStyle w:val="ConsPlusTitle"/>
        <w:jc w:val="center"/>
        <w:rPr>
          <w:rFonts w:ascii="Times New Roman" w:hAnsi="Times New Roman" w:cs="Times New Roman"/>
        </w:rPr>
      </w:pPr>
      <w:r w:rsidRPr="00C9532F">
        <w:rPr>
          <w:rFonts w:ascii="Times New Roman" w:hAnsi="Times New Roman" w:cs="Times New Roman"/>
        </w:rPr>
        <w:t xml:space="preserve">ПОСТУПЛЕНИЕ ДОХОДОВ БЮДЖЕТА </w:t>
      </w:r>
    </w:p>
    <w:p w:rsidR="00C9532F" w:rsidRPr="00C9532F" w:rsidRDefault="00C9532F" w:rsidP="00C9532F">
      <w:pPr>
        <w:pStyle w:val="ConsPlusTitle"/>
        <w:jc w:val="center"/>
        <w:rPr>
          <w:rFonts w:ascii="Times New Roman" w:hAnsi="Times New Roman" w:cs="Times New Roman"/>
        </w:rPr>
      </w:pPr>
      <w:r w:rsidRPr="00C9532F">
        <w:rPr>
          <w:rFonts w:ascii="Times New Roman" w:hAnsi="Times New Roman" w:cs="Times New Roman"/>
        </w:rPr>
        <w:t xml:space="preserve">ГВАЗДЕНСКОГО  СЕЛЬСКОГО ПОСЕЛЕНИЯ БУТУРЛИНОВСКОГО МУНИЦИПАЛЬНОГО РАЙОНА ВОРОНЕЖСКОЙ ОБЛАСТИ ПО КОДАМ ВИДОВ ДОХОДОВ, ПОДВИДОВ ДОХОДОВ </w:t>
      </w:r>
    </w:p>
    <w:p w:rsidR="00C9532F" w:rsidRPr="00C9532F" w:rsidRDefault="00C9532F" w:rsidP="00C9532F">
      <w:pPr>
        <w:pStyle w:val="ConsPlusTitle"/>
        <w:jc w:val="center"/>
        <w:rPr>
          <w:rFonts w:ascii="Times New Roman" w:hAnsi="Times New Roman" w:cs="Times New Roman"/>
          <w:b w:val="0"/>
          <w:bCs w:val="0"/>
        </w:rPr>
      </w:pPr>
      <w:r w:rsidRPr="00C9532F">
        <w:rPr>
          <w:rFonts w:ascii="Times New Roman" w:hAnsi="Times New Roman" w:cs="Times New Roman"/>
        </w:rPr>
        <w:t>НА 2020 ГОД ПЛАНОВЫЙ ПЕРИОД 2021 И 2022 ГОДОВ.</w:t>
      </w:r>
      <w:r w:rsidRPr="00C9532F">
        <w:rPr>
          <w:rFonts w:ascii="Times New Roman" w:hAnsi="Times New Roman" w:cs="Times New Roman"/>
          <w:b w:val="0"/>
          <w:bCs w:val="0"/>
        </w:rPr>
        <w:t xml:space="preserve">                                                                    </w:t>
      </w:r>
    </w:p>
    <w:p w:rsidR="00C9532F" w:rsidRPr="00C9532F" w:rsidRDefault="00C9532F" w:rsidP="00C9532F">
      <w:pPr>
        <w:pStyle w:val="ConsPlusTitle"/>
        <w:rPr>
          <w:rFonts w:ascii="Times New Roman" w:hAnsi="Times New Roman" w:cs="Times New Roman"/>
          <w:b w:val="0"/>
          <w:bCs w:val="0"/>
        </w:rPr>
      </w:pPr>
      <w:r w:rsidRPr="00C9532F">
        <w:rPr>
          <w:rFonts w:ascii="Times New Roman" w:hAnsi="Times New Roman" w:cs="Times New Roman"/>
          <w:b w:val="0"/>
          <w:bCs w:val="0"/>
        </w:rPr>
        <w:t xml:space="preserve">                                                                                                                                                    (тыс. рублей)</w:t>
      </w:r>
    </w:p>
    <w:tbl>
      <w:tblPr>
        <w:tblW w:w="9923" w:type="dxa"/>
        <w:tblInd w:w="-176" w:type="dxa"/>
        <w:tblLayout w:type="fixed"/>
        <w:tblLook w:val="0000"/>
      </w:tblPr>
      <w:tblGrid>
        <w:gridCol w:w="2552"/>
        <w:gridCol w:w="4253"/>
        <w:gridCol w:w="992"/>
        <w:gridCol w:w="1134"/>
        <w:gridCol w:w="992"/>
      </w:tblGrid>
      <w:tr w:rsidR="00C9532F" w:rsidRPr="00C9532F" w:rsidTr="00460C20">
        <w:trPr>
          <w:cantSplit/>
          <w:trHeight w:val="825"/>
        </w:trPr>
        <w:tc>
          <w:tcPr>
            <w:tcW w:w="2552"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 xml:space="preserve">Код показателя </w:t>
            </w:r>
          </w:p>
        </w:tc>
        <w:tc>
          <w:tcPr>
            <w:tcW w:w="4253"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Наименование показателя</w:t>
            </w:r>
          </w:p>
        </w:tc>
        <w:tc>
          <w:tcPr>
            <w:tcW w:w="992"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2020</w:t>
            </w:r>
          </w:p>
        </w:tc>
        <w:tc>
          <w:tcPr>
            <w:tcW w:w="1134"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2021</w:t>
            </w:r>
          </w:p>
        </w:tc>
        <w:tc>
          <w:tcPr>
            <w:tcW w:w="992"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2022</w:t>
            </w:r>
          </w:p>
        </w:tc>
      </w:tr>
    </w:tbl>
    <w:p w:rsidR="00C9532F" w:rsidRPr="00C9532F" w:rsidRDefault="00C9532F" w:rsidP="00C9532F">
      <w:pPr>
        <w:rPr>
          <w:sz w:val="20"/>
          <w:szCs w:val="20"/>
        </w:rPr>
      </w:pPr>
    </w:p>
    <w:tbl>
      <w:tblPr>
        <w:tblW w:w="5250" w:type="pct"/>
        <w:jc w:val="center"/>
        <w:tblLayout w:type="fixed"/>
        <w:tblCellMar>
          <w:left w:w="30" w:type="dxa"/>
          <w:right w:w="30" w:type="dxa"/>
        </w:tblCellMar>
        <w:tblLook w:val="0000"/>
      </w:tblPr>
      <w:tblGrid>
        <w:gridCol w:w="2842"/>
        <w:gridCol w:w="4503"/>
        <w:gridCol w:w="1199"/>
        <w:gridCol w:w="1201"/>
        <w:gridCol w:w="1033"/>
      </w:tblGrid>
      <w:tr w:rsidR="00C9532F" w:rsidRPr="00C9532F" w:rsidTr="00460C20">
        <w:trPr>
          <w:trHeight w:val="228"/>
          <w:jc w:val="center"/>
        </w:trPr>
        <w:tc>
          <w:tcPr>
            <w:tcW w:w="1319" w:type="pct"/>
            <w:tcBorders>
              <w:top w:val="single" w:sz="4" w:space="0" w:color="000000"/>
              <w:left w:val="single" w:sz="4" w:space="0" w:color="000000"/>
              <w:bottom w:val="single" w:sz="5" w:space="0" w:color="000000"/>
              <w:right w:val="single" w:sz="5" w:space="0" w:color="000000"/>
            </w:tcBorders>
          </w:tcPr>
          <w:p w:rsidR="00C9532F" w:rsidRPr="00C9532F" w:rsidRDefault="00C9532F" w:rsidP="00460C20">
            <w:pPr>
              <w:jc w:val="center"/>
              <w:rPr>
                <w:b/>
                <w:bCs/>
                <w:color w:val="000000"/>
                <w:sz w:val="20"/>
                <w:szCs w:val="20"/>
              </w:rPr>
            </w:pPr>
            <w:r w:rsidRPr="00C9532F">
              <w:rPr>
                <w:b/>
                <w:bCs/>
                <w:color w:val="000000"/>
                <w:sz w:val="20"/>
                <w:szCs w:val="20"/>
              </w:rPr>
              <w:t>1</w:t>
            </w:r>
          </w:p>
        </w:tc>
        <w:tc>
          <w:tcPr>
            <w:tcW w:w="2089" w:type="pct"/>
            <w:tcBorders>
              <w:top w:val="single" w:sz="4" w:space="0" w:color="000000"/>
              <w:left w:val="single" w:sz="5" w:space="0" w:color="000000"/>
              <w:bottom w:val="single" w:sz="5" w:space="0" w:color="000000"/>
              <w:right w:val="single" w:sz="5" w:space="0" w:color="000000"/>
            </w:tcBorders>
          </w:tcPr>
          <w:p w:rsidR="00C9532F" w:rsidRPr="00C9532F" w:rsidRDefault="00C9532F" w:rsidP="00460C20">
            <w:pPr>
              <w:jc w:val="center"/>
              <w:rPr>
                <w:b/>
                <w:bCs/>
                <w:color w:val="000000"/>
                <w:sz w:val="20"/>
                <w:szCs w:val="20"/>
              </w:rPr>
            </w:pPr>
            <w:r w:rsidRPr="00C9532F">
              <w:rPr>
                <w:b/>
                <w:bCs/>
                <w:color w:val="000000"/>
                <w:sz w:val="20"/>
                <w:szCs w:val="20"/>
              </w:rPr>
              <w:t>2</w:t>
            </w:r>
          </w:p>
        </w:tc>
        <w:tc>
          <w:tcPr>
            <w:tcW w:w="556" w:type="pct"/>
            <w:tcBorders>
              <w:top w:val="single" w:sz="4" w:space="0" w:color="000000"/>
              <w:left w:val="single" w:sz="5" w:space="0" w:color="000000"/>
              <w:bottom w:val="single" w:sz="5" w:space="0" w:color="000000"/>
              <w:right w:val="single" w:sz="5" w:space="0" w:color="000000"/>
            </w:tcBorders>
          </w:tcPr>
          <w:p w:rsidR="00C9532F" w:rsidRPr="00C9532F" w:rsidRDefault="00C9532F" w:rsidP="00460C20">
            <w:pPr>
              <w:jc w:val="center"/>
              <w:rPr>
                <w:b/>
                <w:bCs/>
                <w:color w:val="000000"/>
                <w:sz w:val="20"/>
                <w:szCs w:val="20"/>
              </w:rPr>
            </w:pPr>
            <w:r w:rsidRPr="00C9532F">
              <w:rPr>
                <w:b/>
                <w:bCs/>
                <w:color w:val="000000"/>
                <w:sz w:val="20"/>
                <w:szCs w:val="20"/>
              </w:rPr>
              <w:t>3</w:t>
            </w:r>
          </w:p>
        </w:tc>
        <w:tc>
          <w:tcPr>
            <w:tcW w:w="557" w:type="pct"/>
            <w:tcBorders>
              <w:top w:val="single" w:sz="4" w:space="0" w:color="000000"/>
              <w:left w:val="single" w:sz="5" w:space="0" w:color="000000"/>
              <w:bottom w:val="single" w:sz="5" w:space="0" w:color="000000"/>
              <w:right w:val="single" w:sz="5" w:space="0" w:color="000000"/>
            </w:tcBorders>
          </w:tcPr>
          <w:p w:rsidR="00C9532F" w:rsidRPr="00C9532F" w:rsidRDefault="00C9532F" w:rsidP="00460C20">
            <w:pPr>
              <w:jc w:val="center"/>
              <w:rPr>
                <w:b/>
                <w:bCs/>
                <w:color w:val="000000"/>
                <w:sz w:val="20"/>
                <w:szCs w:val="20"/>
              </w:rPr>
            </w:pPr>
            <w:r w:rsidRPr="00C9532F">
              <w:rPr>
                <w:b/>
                <w:bCs/>
                <w:color w:val="000000"/>
                <w:sz w:val="20"/>
                <w:szCs w:val="20"/>
              </w:rPr>
              <w:t>4</w:t>
            </w:r>
          </w:p>
        </w:tc>
        <w:tc>
          <w:tcPr>
            <w:tcW w:w="480" w:type="pct"/>
            <w:tcBorders>
              <w:top w:val="single" w:sz="4" w:space="0" w:color="000000"/>
              <w:left w:val="single" w:sz="5" w:space="0" w:color="000000"/>
              <w:bottom w:val="single" w:sz="5" w:space="0" w:color="000000"/>
              <w:right w:val="single" w:sz="4" w:space="0" w:color="000000"/>
            </w:tcBorders>
          </w:tcPr>
          <w:p w:rsidR="00C9532F" w:rsidRPr="00C9532F" w:rsidRDefault="00C9532F" w:rsidP="00460C20">
            <w:pPr>
              <w:jc w:val="center"/>
              <w:rPr>
                <w:b/>
                <w:bCs/>
                <w:color w:val="000000"/>
                <w:sz w:val="20"/>
                <w:szCs w:val="20"/>
              </w:rPr>
            </w:pPr>
            <w:r w:rsidRPr="00C9532F">
              <w:rPr>
                <w:b/>
                <w:bCs/>
                <w:color w:val="000000"/>
                <w:sz w:val="20"/>
                <w:szCs w:val="20"/>
              </w:rPr>
              <w:t>5</w:t>
            </w:r>
          </w:p>
        </w:tc>
      </w:tr>
      <w:tr w:rsidR="00C9532F" w:rsidRPr="00C9532F" w:rsidTr="00460C20">
        <w:tblPrEx>
          <w:tblCellSpacing w:w="-6" w:type="nil"/>
        </w:tblPrEx>
        <w:trPr>
          <w:trHeight w:val="395"/>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b/>
                <w:bCs/>
                <w:sz w:val="20"/>
                <w:szCs w:val="20"/>
              </w:rPr>
            </w:pPr>
            <w:r w:rsidRPr="00C9532F">
              <w:rPr>
                <w:b/>
                <w:bCs/>
                <w:sz w:val="20"/>
                <w:szCs w:val="20"/>
              </w:rPr>
              <w:t>000 8 50 00000 00 0000 000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b/>
                <w:bCs/>
                <w:color w:val="000000"/>
                <w:sz w:val="20"/>
                <w:szCs w:val="20"/>
              </w:rPr>
            </w:pPr>
            <w:r w:rsidRPr="00C9532F">
              <w:rPr>
                <w:b/>
                <w:bCs/>
                <w:color w:val="000000"/>
                <w:sz w:val="20"/>
                <w:szCs w:val="20"/>
              </w:rPr>
              <w:t>ВСЕГО</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bCs/>
                <w:color w:val="000000"/>
                <w:sz w:val="20"/>
                <w:szCs w:val="20"/>
              </w:rPr>
            </w:pPr>
            <w:r w:rsidRPr="00C9532F">
              <w:rPr>
                <w:b/>
                <w:bCs/>
                <w:color w:val="000000"/>
                <w:sz w:val="20"/>
                <w:szCs w:val="20"/>
              </w:rPr>
              <w:t>9795,0</w:t>
            </w:r>
          </w:p>
        </w:tc>
        <w:tc>
          <w:tcPr>
            <w:tcW w:w="557"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spacing w:before="240" w:after="240"/>
              <w:jc w:val="center"/>
              <w:rPr>
                <w:b/>
                <w:bCs/>
                <w:color w:val="000000"/>
                <w:sz w:val="20"/>
                <w:szCs w:val="20"/>
              </w:rPr>
            </w:pPr>
            <w:r w:rsidRPr="00C9532F">
              <w:rPr>
                <w:b/>
                <w:bCs/>
                <w:color w:val="000000"/>
                <w:sz w:val="20"/>
                <w:szCs w:val="20"/>
              </w:rPr>
              <w:t>6596,9</w:t>
            </w:r>
          </w:p>
        </w:tc>
        <w:tc>
          <w:tcPr>
            <w:tcW w:w="480" w:type="pct"/>
            <w:tcBorders>
              <w:top w:val="single" w:sz="5" w:space="0" w:color="000000"/>
              <w:left w:val="single" w:sz="5" w:space="0" w:color="000000"/>
              <w:bottom w:val="single" w:sz="5" w:space="0" w:color="000000"/>
              <w:right w:val="single" w:sz="4" w:space="0" w:color="000000"/>
            </w:tcBorders>
          </w:tcPr>
          <w:p w:rsidR="00C9532F" w:rsidRPr="00C9532F" w:rsidRDefault="00C9532F" w:rsidP="00460C20">
            <w:pPr>
              <w:spacing w:before="240"/>
              <w:jc w:val="center"/>
              <w:rPr>
                <w:b/>
                <w:bCs/>
                <w:color w:val="000000"/>
                <w:sz w:val="20"/>
                <w:szCs w:val="20"/>
              </w:rPr>
            </w:pPr>
            <w:r w:rsidRPr="00C9532F">
              <w:rPr>
                <w:b/>
                <w:bCs/>
                <w:color w:val="000000"/>
                <w:sz w:val="20"/>
                <w:szCs w:val="20"/>
              </w:rPr>
              <w:t>6832,7</w:t>
            </w:r>
          </w:p>
        </w:tc>
      </w:tr>
      <w:tr w:rsidR="00C9532F" w:rsidRPr="00C9532F" w:rsidTr="00460C20">
        <w:tblPrEx>
          <w:tblCellSpacing w:w="-6" w:type="nil"/>
        </w:tblPrEx>
        <w:trPr>
          <w:trHeight w:val="22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b/>
                <w:bCs/>
                <w:color w:val="000000"/>
                <w:sz w:val="20"/>
                <w:szCs w:val="20"/>
              </w:rPr>
            </w:pPr>
            <w:r w:rsidRPr="00C9532F">
              <w:rPr>
                <w:b/>
                <w:bCs/>
                <w:color w:val="000000"/>
                <w:sz w:val="20"/>
                <w:szCs w:val="20"/>
              </w:rPr>
              <w:t>000 1 00 00000 00 0000 000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b/>
                <w:bCs/>
                <w:color w:val="000000"/>
                <w:sz w:val="20"/>
                <w:szCs w:val="20"/>
              </w:rPr>
            </w:pPr>
            <w:r w:rsidRPr="00C9532F">
              <w:rPr>
                <w:b/>
                <w:bCs/>
                <w:color w:val="000000"/>
                <w:sz w:val="20"/>
                <w:szCs w:val="20"/>
              </w:rPr>
              <w:t>НАЛОГОВЫЕ И НЕНАЛОГОВЫЕ  ДОХОДЫ</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bCs/>
                <w:color w:val="000000"/>
                <w:sz w:val="20"/>
                <w:szCs w:val="20"/>
              </w:rPr>
            </w:pPr>
            <w:r w:rsidRPr="00C9532F">
              <w:rPr>
                <w:b/>
                <w:bCs/>
                <w:color w:val="000000"/>
                <w:sz w:val="20"/>
                <w:szCs w:val="20"/>
              </w:rPr>
              <w:t>3543,0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bCs/>
                <w:color w:val="000000"/>
                <w:sz w:val="20"/>
                <w:szCs w:val="20"/>
              </w:rPr>
            </w:pPr>
            <w:r w:rsidRPr="00C9532F">
              <w:rPr>
                <w:b/>
                <w:bCs/>
                <w:color w:val="000000"/>
                <w:sz w:val="20"/>
                <w:szCs w:val="20"/>
              </w:rPr>
              <w:t>3006,0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b/>
                <w:bCs/>
                <w:color w:val="000000"/>
                <w:sz w:val="20"/>
                <w:szCs w:val="20"/>
              </w:rPr>
            </w:pPr>
            <w:r w:rsidRPr="00C9532F">
              <w:rPr>
                <w:b/>
                <w:bCs/>
                <w:color w:val="000000"/>
                <w:sz w:val="20"/>
                <w:szCs w:val="20"/>
              </w:rPr>
              <w:t>3008,0</w:t>
            </w:r>
          </w:p>
        </w:tc>
      </w:tr>
      <w:tr w:rsidR="00C9532F" w:rsidRPr="00C9532F" w:rsidTr="00460C20">
        <w:tblPrEx>
          <w:tblCellSpacing w:w="-6" w:type="nil"/>
        </w:tblPrEx>
        <w:trPr>
          <w:trHeight w:val="22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b/>
                <w:bCs/>
                <w:i/>
                <w:iCs/>
                <w:color w:val="000000"/>
                <w:sz w:val="20"/>
                <w:szCs w:val="20"/>
              </w:rPr>
            </w:pPr>
            <w:r w:rsidRPr="00C9532F">
              <w:rPr>
                <w:b/>
                <w:bCs/>
                <w:i/>
                <w:iCs/>
                <w:color w:val="000000"/>
                <w:sz w:val="20"/>
                <w:szCs w:val="20"/>
              </w:rPr>
              <w:t>000 1 01 00000 00 0000 000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b/>
                <w:bCs/>
                <w:i/>
                <w:iCs/>
                <w:color w:val="000000"/>
                <w:sz w:val="20"/>
                <w:szCs w:val="20"/>
              </w:rPr>
            </w:pPr>
            <w:r w:rsidRPr="00C9532F">
              <w:rPr>
                <w:b/>
                <w:bCs/>
                <w:i/>
                <w:iCs/>
                <w:color w:val="000000"/>
                <w:sz w:val="20"/>
                <w:szCs w:val="20"/>
              </w:rPr>
              <w:t>НАЛОГИ НА ПРИБЫЛЬ, ДОХОДЫ</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123,0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46,0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48,0</w:t>
            </w:r>
          </w:p>
        </w:tc>
      </w:tr>
      <w:tr w:rsidR="00C9532F" w:rsidRPr="00C9532F" w:rsidTr="00460C20">
        <w:tblPrEx>
          <w:tblCellSpacing w:w="-6" w:type="nil"/>
        </w:tblPrEx>
        <w:trPr>
          <w:trHeight w:val="22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000 1 01 02000 01 0000 110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Налог на доходы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123,0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46,0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48,0</w:t>
            </w:r>
          </w:p>
        </w:tc>
      </w:tr>
      <w:tr w:rsidR="00C9532F" w:rsidRPr="00C9532F" w:rsidTr="00460C20">
        <w:tblPrEx>
          <w:tblCellSpacing w:w="-6" w:type="nil"/>
        </w:tblPrEx>
        <w:trPr>
          <w:trHeight w:val="106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000 1 01 02010 01 0000 110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sz w:val="20"/>
                <w:szCs w:val="20"/>
              </w:rPr>
            </w:pPr>
            <w:r w:rsidRPr="00C9532F">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C9532F">
              <w:rPr>
                <w:sz w:val="20"/>
                <w:szCs w:val="20"/>
                <w:vertAlign w:val="superscript"/>
              </w:rPr>
              <w:t>1</w:t>
            </w:r>
            <w:r w:rsidRPr="00C9532F">
              <w:rPr>
                <w:sz w:val="20"/>
                <w:szCs w:val="20"/>
              </w:rPr>
              <w:t xml:space="preserve"> и 228 Налогового кодекса Российской Федерации</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123,0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46,0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48,0</w:t>
            </w:r>
          </w:p>
        </w:tc>
      </w:tr>
      <w:tr w:rsidR="00C9532F" w:rsidRPr="00C9532F" w:rsidTr="00460C20">
        <w:tblPrEx>
          <w:tblCellSpacing w:w="-6" w:type="nil"/>
        </w:tblPrEx>
        <w:trPr>
          <w:trHeight w:val="44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b/>
                <w:bCs/>
                <w:i/>
                <w:iCs/>
                <w:color w:val="000000"/>
                <w:sz w:val="20"/>
                <w:szCs w:val="20"/>
              </w:rPr>
            </w:pPr>
            <w:r w:rsidRPr="00C9532F">
              <w:rPr>
                <w:b/>
                <w:bCs/>
                <w:i/>
                <w:iCs/>
                <w:color w:val="000000"/>
                <w:sz w:val="20"/>
                <w:szCs w:val="20"/>
              </w:rPr>
              <w:t xml:space="preserve"> 000 105 00000 00 0000 000 </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b/>
                <w:bCs/>
                <w:iCs/>
                <w:color w:val="000000"/>
                <w:sz w:val="20"/>
                <w:szCs w:val="20"/>
              </w:rPr>
            </w:pPr>
            <w:r w:rsidRPr="00C9532F">
              <w:rPr>
                <w:b/>
                <w:bCs/>
                <w:iCs/>
                <w:color w:val="000000"/>
                <w:sz w:val="20"/>
                <w:szCs w:val="20"/>
              </w:rPr>
              <w:t>Налоги на совокупный доход</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128,0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128,0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128,0</w:t>
            </w:r>
          </w:p>
        </w:tc>
      </w:tr>
      <w:tr w:rsidR="00C9532F" w:rsidRPr="00C9532F" w:rsidTr="00460C20">
        <w:tblPrEx>
          <w:tblCellSpacing w:w="-6" w:type="nil"/>
        </w:tblPrEx>
        <w:trPr>
          <w:trHeight w:val="44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bCs/>
                <w:iCs/>
                <w:color w:val="000000"/>
                <w:sz w:val="20"/>
                <w:szCs w:val="20"/>
              </w:rPr>
            </w:pPr>
            <w:r w:rsidRPr="00C9532F">
              <w:rPr>
                <w:bCs/>
                <w:iCs/>
                <w:color w:val="000000"/>
                <w:sz w:val="20"/>
                <w:szCs w:val="20"/>
              </w:rPr>
              <w:t>000 105 03000 01 0000 110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bCs/>
                <w:iCs/>
                <w:color w:val="000000"/>
                <w:sz w:val="20"/>
                <w:szCs w:val="20"/>
              </w:rPr>
            </w:pPr>
            <w:r w:rsidRPr="00C9532F">
              <w:rPr>
                <w:bCs/>
                <w:iCs/>
                <w:color w:val="000000"/>
                <w:sz w:val="20"/>
                <w:szCs w:val="20"/>
              </w:rPr>
              <w:t>Единый сельскохозяйственный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Cs/>
                <w:iCs/>
                <w:color w:val="000000"/>
                <w:sz w:val="20"/>
                <w:szCs w:val="20"/>
              </w:rPr>
            </w:pPr>
            <w:r w:rsidRPr="00C9532F">
              <w:rPr>
                <w:bCs/>
                <w:iCs/>
                <w:color w:val="000000"/>
                <w:sz w:val="20"/>
                <w:szCs w:val="20"/>
              </w:rPr>
              <w:t>128,0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Cs/>
                <w:iCs/>
                <w:color w:val="000000"/>
                <w:sz w:val="20"/>
                <w:szCs w:val="20"/>
              </w:rPr>
            </w:pPr>
            <w:r w:rsidRPr="00C9532F">
              <w:rPr>
                <w:bCs/>
                <w:iCs/>
                <w:color w:val="000000"/>
                <w:sz w:val="20"/>
                <w:szCs w:val="20"/>
              </w:rPr>
              <w:t>128,0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bCs/>
                <w:iCs/>
                <w:color w:val="000000"/>
                <w:sz w:val="20"/>
                <w:szCs w:val="20"/>
              </w:rPr>
            </w:pPr>
            <w:r w:rsidRPr="00C9532F">
              <w:rPr>
                <w:bCs/>
                <w:iCs/>
                <w:color w:val="000000"/>
                <w:sz w:val="20"/>
                <w:szCs w:val="20"/>
              </w:rPr>
              <w:t>128,0</w:t>
            </w:r>
          </w:p>
        </w:tc>
      </w:tr>
      <w:tr w:rsidR="00C9532F" w:rsidRPr="00C9532F" w:rsidTr="00460C20">
        <w:tblPrEx>
          <w:tblCellSpacing w:w="-6" w:type="nil"/>
        </w:tblPrEx>
        <w:trPr>
          <w:trHeight w:val="44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bCs/>
                <w:iCs/>
                <w:color w:val="000000"/>
                <w:sz w:val="20"/>
                <w:szCs w:val="20"/>
              </w:rPr>
            </w:pPr>
            <w:r w:rsidRPr="00C9532F">
              <w:rPr>
                <w:bCs/>
                <w:iCs/>
                <w:color w:val="000000"/>
                <w:sz w:val="20"/>
                <w:szCs w:val="20"/>
              </w:rPr>
              <w:t>000 105 03010 01 0000 110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bCs/>
                <w:iCs/>
                <w:color w:val="000000"/>
                <w:sz w:val="20"/>
                <w:szCs w:val="20"/>
              </w:rPr>
            </w:pPr>
            <w:r w:rsidRPr="00C9532F">
              <w:rPr>
                <w:bCs/>
                <w:iCs/>
                <w:color w:val="000000"/>
                <w:sz w:val="20"/>
                <w:szCs w:val="20"/>
              </w:rPr>
              <w:t>Единый сельскохозяйственный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Cs/>
                <w:iCs/>
                <w:color w:val="000000"/>
                <w:sz w:val="20"/>
                <w:szCs w:val="20"/>
              </w:rPr>
            </w:pPr>
            <w:r w:rsidRPr="00C9532F">
              <w:rPr>
                <w:bCs/>
                <w:iCs/>
                <w:color w:val="000000"/>
                <w:sz w:val="20"/>
                <w:szCs w:val="20"/>
              </w:rPr>
              <w:t>128,0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Cs/>
                <w:iCs/>
                <w:color w:val="000000"/>
                <w:sz w:val="20"/>
                <w:szCs w:val="20"/>
              </w:rPr>
            </w:pPr>
            <w:r w:rsidRPr="00C9532F">
              <w:rPr>
                <w:bCs/>
                <w:iCs/>
                <w:color w:val="000000"/>
                <w:sz w:val="20"/>
                <w:szCs w:val="20"/>
              </w:rPr>
              <w:t>128,0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bCs/>
                <w:iCs/>
                <w:color w:val="000000"/>
                <w:sz w:val="20"/>
                <w:szCs w:val="20"/>
              </w:rPr>
            </w:pPr>
            <w:r w:rsidRPr="00C9532F">
              <w:rPr>
                <w:bCs/>
                <w:iCs/>
                <w:color w:val="000000"/>
                <w:sz w:val="20"/>
                <w:szCs w:val="20"/>
              </w:rPr>
              <w:t>128,0</w:t>
            </w:r>
          </w:p>
        </w:tc>
      </w:tr>
      <w:tr w:rsidR="00C9532F" w:rsidRPr="00C9532F" w:rsidTr="00460C20">
        <w:tblPrEx>
          <w:tblCellSpacing w:w="-6" w:type="nil"/>
        </w:tblPrEx>
        <w:trPr>
          <w:trHeight w:val="44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b/>
                <w:bCs/>
                <w:i/>
                <w:iCs/>
                <w:color w:val="000000"/>
                <w:sz w:val="20"/>
                <w:szCs w:val="20"/>
              </w:rPr>
            </w:pPr>
            <w:r w:rsidRPr="00C9532F">
              <w:rPr>
                <w:b/>
                <w:bCs/>
                <w:i/>
                <w:iCs/>
                <w:color w:val="000000"/>
                <w:sz w:val="20"/>
                <w:szCs w:val="20"/>
              </w:rPr>
              <w:t>000 1 06 00000 00 0000 000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b/>
                <w:bCs/>
                <w:i/>
                <w:iCs/>
                <w:color w:val="000000"/>
                <w:sz w:val="20"/>
                <w:szCs w:val="20"/>
              </w:rPr>
            </w:pPr>
            <w:r w:rsidRPr="00C9532F">
              <w:rPr>
                <w:b/>
                <w:bCs/>
                <w:i/>
                <w:iCs/>
                <w:color w:val="000000"/>
                <w:sz w:val="20"/>
                <w:szCs w:val="20"/>
              </w:rPr>
              <w:t>НАЛОГИ НА ИМУЩЕСТВО</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3035,0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2575,0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2575,0</w:t>
            </w:r>
          </w:p>
        </w:tc>
      </w:tr>
      <w:tr w:rsidR="00C9532F" w:rsidRPr="00C9532F" w:rsidTr="00460C20">
        <w:tblPrEx>
          <w:tblCellSpacing w:w="-6" w:type="nil"/>
        </w:tblPrEx>
        <w:trPr>
          <w:trHeight w:val="22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i/>
                <w:iCs/>
                <w:color w:val="000000"/>
                <w:sz w:val="20"/>
                <w:szCs w:val="20"/>
              </w:rPr>
            </w:pPr>
            <w:r w:rsidRPr="00C9532F">
              <w:rPr>
                <w:i/>
                <w:iCs/>
                <w:color w:val="000000"/>
                <w:sz w:val="20"/>
                <w:szCs w:val="20"/>
              </w:rPr>
              <w:t>000 1 06 01000 00 0000 110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i/>
                <w:iCs/>
                <w:color w:val="000000"/>
                <w:sz w:val="20"/>
                <w:szCs w:val="20"/>
              </w:rPr>
            </w:pPr>
            <w:r w:rsidRPr="00C9532F">
              <w:rPr>
                <w:i/>
                <w:iCs/>
                <w:color w:val="000000"/>
                <w:sz w:val="20"/>
                <w:szCs w:val="20"/>
              </w:rPr>
              <w:t>Налог на имущество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i/>
                <w:iCs/>
                <w:color w:val="000000"/>
                <w:sz w:val="20"/>
                <w:szCs w:val="20"/>
              </w:rPr>
            </w:pPr>
            <w:r w:rsidRPr="00C9532F">
              <w:rPr>
                <w:i/>
                <w:iCs/>
                <w:color w:val="000000"/>
                <w:sz w:val="20"/>
                <w:szCs w:val="20"/>
              </w:rPr>
              <w:t>99,0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i/>
                <w:iCs/>
                <w:color w:val="000000"/>
                <w:sz w:val="20"/>
                <w:szCs w:val="20"/>
              </w:rPr>
            </w:pPr>
            <w:r w:rsidRPr="00C9532F">
              <w:rPr>
                <w:i/>
                <w:iCs/>
                <w:color w:val="000000"/>
                <w:sz w:val="20"/>
                <w:szCs w:val="20"/>
              </w:rPr>
              <w:t>99,0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i/>
                <w:iCs/>
                <w:color w:val="000000"/>
                <w:sz w:val="20"/>
                <w:szCs w:val="20"/>
              </w:rPr>
            </w:pPr>
            <w:r w:rsidRPr="00C9532F">
              <w:rPr>
                <w:i/>
                <w:iCs/>
                <w:color w:val="000000"/>
                <w:sz w:val="20"/>
                <w:szCs w:val="20"/>
              </w:rPr>
              <w:t>99,0</w:t>
            </w:r>
          </w:p>
        </w:tc>
      </w:tr>
      <w:tr w:rsidR="00C9532F" w:rsidRPr="00C9532F" w:rsidTr="00460C20">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000 1 06 01030 10 0000 110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sz w:val="20"/>
                <w:szCs w:val="20"/>
              </w:rPr>
            </w:pPr>
            <w:r w:rsidRPr="00C9532F">
              <w:rPr>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99,0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99,0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99,0</w:t>
            </w:r>
          </w:p>
        </w:tc>
      </w:tr>
      <w:tr w:rsidR="00C9532F" w:rsidRPr="00C9532F" w:rsidTr="00460C20">
        <w:tblPrEx>
          <w:tblCellSpacing w:w="-6" w:type="nil"/>
        </w:tblPrEx>
        <w:trPr>
          <w:trHeight w:val="29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i/>
                <w:iCs/>
                <w:color w:val="000000"/>
                <w:sz w:val="20"/>
                <w:szCs w:val="20"/>
              </w:rPr>
            </w:pPr>
            <w:r w:rsidRPr="00C9532F">
              <w:rPr>
                <w:i/>
                <w:iCs/>
                <w:color w:val="000000"/>
                <w:sz w:val="20"/>
                <w:szCs w:val="20"/>
              </w:rPr>
              <w:t>000 1 06 06000 00 0000 110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i/>
                <w:iCs/>
                <w:color w:val="000000"/>
                <w:sz w:val="20"/>
                <w:szCs w:val="20"/>
              </w:rPr>
            </w:pPr>
            <w:r w:rsidRPr="00C9532F">
              <w:rPr>
                <w:i/>
                <w:iCs/>
                <w:color w:val="000000"/>
                <w:sz w:val="20"/>
                <w:szCs w:val="20"/>
              </w:rPr>
              <w:t>Земельный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i/>
                <w:iCs/>
                <w:color w:val="000000"/>
                <w:sz w:val="20"/>
                <w:szCs w:val="20"/>
              </w:rPr>
            </w:pPr>
            <w:r w:rsidRPr="00C9532F">
              <w:rPr>
                <w:i/>
                <w:iCs/>
                <w:color w:val="000000"/>
                <w:sz w:val="20"/>
                <w:szCs w:val="20"/>
              </w:rPr>
              <w:t>2476,0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i/>
                <w:iCs/>
                <w:color w:val="000000"/>
                <w:sz w:val="20"/>
                <w:szCs w:val="20"/>
              </w:rPr>
            </w:pPr>
            <w:r w:rsidRPr="00C9532F">
              <w:rPr>
                <w:i/>
                <w:iCs/>
                <w:color w:val="000000"/>
                <w:sz w:val="20"/>
                <w:szCs w:val="20"/>
              </w:rPr>
              <w:t>2476,0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i/>
                <w:iCs/>
                <w:color w:val="000000"/>
                <w:sz w:val="20"/>
                <w:szCs w:val="20"/>
              </w:rPr>
            </w:pPr>
            <w:r w:rsidRPr="00C9532F">
              <w:rPr>
                <w:i/>
                <w:iCs/>
                <w:color w:val="000000"/>
                <w:sz w:val="20"/>
                <w:szCs w:val="20"/>
              </w:rPr>
              <w:t>2476,0</w:t>
            </w:r>
          </w:p>
        </w:tc>
      </w:tr>
      <w:tr w:rsidR="00C9532F" w:rsidRPr="00C9532F" w:rsidTr="00460C20">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000 1 06 06030 00 0000 110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Земельный налог с организаций</w:t>
            </w:r>
          </w:p>
        </w:tc>
        <w:tc>
          <w:tcPr>
            <w:tcW w:w="556" w:type="pct"/>
            <w:tcBorders>
              <w:top w:val="single" w:sz="5" w:space="0" w:color="000000"/>
              <w:left w:val="single" w:sz="5" w:space="0" w:color="000000"/>
              <w:bottom w:val="single" w:sz="5" w:space="0" w:color="000000"/>
              <w:right w:val="single" w:sz="5" w:space="0" w:color="000000"/>
            </w:tcBorders>
            <w:shd w:val="clear" w:color="auto" w:fill="auto"/>
            <w:vAlign w:val="center"/>
          </w:tcPr>
          <w:p w:rsidR="00C9532F" w:rsidRPr="00C9532F" w:rsidRDefault="00C9532F" w:rsidP="00460C20">
            <w:pPr>
              <w:jc w:val="center"/>
              <w:rPr>
                <w:sz w:val="20"/>
                <w:szCs w:val="20"/>
              </w:rPr>
            </w:pPr>
            <w:r w:rsidRPr="00C9532F">
              <w:rPr>
                <w:sz w:val="20"/>
                <w:szCs w:val="20"/>
              </w:rPr>
              <w:t>1078,0</w:t>
            </w:r>
          </w:p>
        </w:tc>
        <w:tc>
          <w:tcPr>
            <w:tcW w:w="557" w:type="pct"/>
            <w:tcBorders>
              <w:top w:val="single" w:sz="5" w:space="0" w:color="000000"/>
              <w:left w:val="single" w:sz="5" w:space="0" w:color="000000"/>
              <w:bottom w:val="single" w:sz="5" w:space="0" w:color="000000"/>
              <w:right w:val="single" w:sz="5" w:space="0" w:color="000000"/>
            </w:tcBorders>
            <w:shd w:val="clear" w:color="auto" w:fill="auto"/>
            <w:vAlign w:val="center"/>
          </w:tcPr>
          <w:p w:rsidR="00C9532F" w:rsidRPr="00C9532F" w:rsidRDefault="00C9532F" w:rsidP="00460C20">
            <w:pPr>
              <w:jc w:val="center"/>
              <w:rPr>
                <w:sz w:val="20"/>
                <w:szCs w:val="20"/>
              </w:rPr>
            </w:pPr>
            <w:r w:rsidRPr="00C9532F">
              <w:rPr>
                <w:sz w:val="20"/>
                <w:szCs w:val="20"/>
              </w:rPr>
              <w:t>618,0</w:t>
            </w:r>
          </w:p>
        </w:tc>
        <w:tc>
          <w:tcPr>
            <w:tcW w:w="480" w:type="pct"/>
            <w:tcBorders>
              <w:top w:val="single" w:sz="5" w:space="0" w:color="000000"/>
              <w:left w:val="single" w:sz="5" w:space="0" w:color="000000"/>
              <w:bottom w:val="single" w:sz="5" w:space="0" w:color="000000"/>
              <w:right w:val="single" w:sz="4" w:space="0" w:color="000000"/>
            </w:tcBorders>
            <w:shd w:val="clear" w:color="auto" w:fill="auto"/>
            <w:vAlign w:val="center"/>
          </w:tcPr>
          <w:p w:rsidR="00C9532F" w:rsidRPr="00C9532F" w:rsidRDefault="00C9532F" w:rsidP="00460C20">
            <w:pPr>
              <w:jc w:val="center"/>
              <w:rPr>
                <w:sz w:val="20"/>
                <w:szCs w:val="20"/>
              </w:rPr>
            </w:pPr>
            <w:r w:rsidRPr="00C9532F">
              <w:rPr>
                <w:sz w:val="20"/>
                <w:szCs w:val="20"/>
              </w:rPr>
              <w:t>618,0</w:t>
            </w:r>
          </w:p>
        </w:tc>
      </w:tr>
      <w:tr w:rsidR="00C9532F" w:rsidRPr="00C9532F" w:rsidTr="00460C20">
        <w:tblPrEx>
          <w:tblCellSpacing w:w="-6" w:type="nil"/>
        </w:tblPrEx>
        <w:trPr>
          <w:trHeight w:val="871"/>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000 1 06 06033 10 0000 110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sz w:val="20"/>
                <w:szCs w:val="20"/>
              </w:rPr>
            </w:pPr>
            <w:r w:rsidRPr="00C9532F">
              <w:rPr>
                <w:sz w:val="20"/>
                <w:szCs w:val="20"/>
              </w:rPr>
              <w:t>Земельный налог с организаций, обладающих земельным участком,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sz w:val="20"/>
                <w:szCs w:val="20"/>
              </w:rPr>
            </w:pPr>
            <w:r w:rsidRPr="00C9532F">
              <w:rPr>
                <w:sz w:val="20"/>
                <w:szCs w:val="20"/>
              </w:rPr>
              <w:t>1078,0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sz w:val="20"/>
                <w:szCs w:val="20"/>
              </w:rPr>
            </w:pPr>
            <w:r w:rsidRPr="00C9532F">
              <w:rPr>
                <w:sz w:val="20"/>
                <w:szCs w:val="20"/>
              </w:rPr>
              <w:t>618,0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618,0</w:t>
            </w:r>
          </w:p>
        </w:tc>
      </w:tr>
      <w:tr w:rsidR="00C9532F" w:rsidRPr="00C9532F" w:rsidTr="00460C20">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000 1 06 06040 00 0000 110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Земельный налог с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sz w:val="20"/>
                <w:szCs w:val="20"/>
              </w:rPr>
            </w:pPr>
            <w:r w:rsidRPr="00C9532F">
              <w:rPr>
                <w:sz w:val="20"/>
                <w:szCs w:val="20"/>
              </w:rPr>
              <w:t>1858,0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sz w:val="20"/>
                <w:szCs w:val="20"/>
              </w:rPr>
            </w:pPr>
            <w:r w:rsidRPr="00C9532F">
              <w:rPr>
                <w:sz w:val="20"/>
                <w:szCs w:val="20"/>
              </w:rPr>
              <w:t>1858,0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1858,0</w:t>
            </w:r>
          </w:p>
        </w:tc>
      </w:tr>
      <w:tr w:rsidR="00C9532F" w:rsidRPr="00C9532F" w:rsidTr="00460C20">
        <w:tblPrEx>
          <w:tblCellSpacing w:w="-6" w:type="nil"/>
        </w:tblPrEx>
        <w:trPr>
          <w:trHeight w:val="871"/>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000 1 06 06043 10 0000 110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sz w:val="20"/>
                <w:szCs w:val="20"/>
              </w:rPr>
            </w:pPr>
            <w:r w:rsidRPr="00C9532F">
              <w:rPr>
                <w:sz w:val="20"/>
                <w:szCs w:val="20"/>
              </w:rPr>
              <w:t>Земельный налог с физических лиц, обладающих земельным участком,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sz w:val="20"/>
                <w:szCs w:val="20"/>
              </w:rPr>
            </w:pPr>
            <w:r w:rsidRPr="00C9532F">
              <w:rPr>
                <w:sz w:val="20"/>
                <w:szCs w:val="20"/>
              </w:rPr>
              <w:t>1858,0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sz w:val="20"/>
                <w:szCs w:val="20"/>
              </w:rPr>
            </w:pPr>
            <w:r w:rsidRPr="00C9532F">
              <w:rPr>
                <w:sz w:val="20"/>
                <w:szCs w:val="20"/>
              </w:rPr>
              <w:t>1858,0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1858,0</w:t>
            </w:r>
          </w:p>
        </w:tc>
      </w:tr>
      <w:tr w:rsidR="00C9532F" w:rsidRPr="00C9532F" w:rsidTr="00460C20">
        <w:tblPrEx>
          <w:tblCellSpacing w:w="-6" w:type="nil"/>
        </w:tblPrEx>
        <w:trPr>
          <w:trHeight w:val="29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b/>
                <w:bCs/>
                <w:i/>
                <w:iCs/>
                <w:color w:val="000000"/>
                <w:sz w:val="20"/>
                <w:szCs w:val="20"/>
              </w:rPr>
            </w:pPr>
            <w:r w:rsidRPr="00C9532F">
              <w:rPr>
                <w:b/>
                <w:bCs/>
                <w:i/>
                <w:iCs/>
                <w:color w:val="000000"/>
                <w:sz w:val="20"/>
                <w:szCs w:val="20"/>
              </w:rPr>
              <w:t>000 1 08 00000 00 0000 000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b/>
                <w:bCs/>
                <w:i/>
                <w:iCs/>
                <w:sz w:val="20"/>
                <w:szCs w:val="20"/>
              </w:rPr>
            </w:pPr>
            <w:r w:rsidRPr="00C9532F">
              <w:rPr>
                <w:b/>
                <w:bCs/>
                <w:i/>
                <w:iCs/>
                <w:sz w:val="20"/>
                <w:szCs w:val="20"/>
              </w:rPr>
              <w:t>ГОСУДАРСТВЕННАЯ ПОШЛИНА</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8,0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8,0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8,0</w:t>
            </w:r>
          </w:p>
        </w:tc>
      </w:tr>
      <w:tr w:rsidR="00C9532F" w:rsidRPr="00C9532F" w:rsidTr="00460C20">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pStyle w:val="ConsPlusNormal0"/>
              <w:rPr>
                <w:rFonts w:ascii="Times New Roman" w:hAnsi="Times New Roman" w:cs="Times New Roman"/>
              </w:rPr>
            </w:pPr>
            <w:r w:rsidRPr="00C9532F">
              <w:rPr>
                <w:rFonts w:ascii="Times New Roman" w:hAnsi="Times New Roman" w:cs="Times New Roman"/>
              </w:rPr>
              <w:t>000 1 08 04000 01 0000 110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pStyle w:val="ConsPlusNormal0"/>
              <w:jc w:val="both"/>
              <w:rPr>
                <w:rFonts w:ascii="Times New Roman" w:hAnsi="Times New Roman" w:cs="Times New Roman"/>
              </w:rPr>
            </w:pPr>
            <w:r w:rsidRPr="00C9532F">
              <w:rPr>
                <w:rFonts w:ascii="Times New Roman" w:hAnsi="Times New Roman" w:cs="Times New Roman"/>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8,0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8,0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8,0</w:t>
            </w:r>
          </w:p>
        </w:tc>
      </w:tr>
      <w:tr w:rsidR="00C9532F" w:rsidRPr="00C9532F" w:rsidTr="00460C20">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lastRenderedPageBreak/>
              <w:t>000 1 08 04020 01 0000 110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8,0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8,0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8,0</w:t>
            </w:r>
          </w:p>
        </w:tc>
      </w:tr>
      <w:tr w:rsidR="00C9532F" w:rsidRPr="00C9532F" w:rsidTr="00460C20">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b/>
                <w:i/>
                <w:color w:val="000000"/>
                <w:sz w:val="20"/>
                <w:szCs w:val="20"/>
              </w:rPr>
            </w:pPr>
            <w:r w:rsidRPr="00C9532F">
              <w:rPr>
                <w:b/>
                <w:i/>
                <w:color w:val="000000"/>
                <w:sz w:val="20"/>
                <w:szCs w:val="20"/>
              </w:rPr>
              <w:t>000 1 11 00000 00 0000 000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b/>
                <w:i/>
                <w:color w:val="000000"/>
                <w:sz w:val="20"/>
                <w:szCs w:val="20"/>
              </w:rPr>
            </w:pPr>
            <w:r w:rsidRPr="00C9532F">
              <w:rPr>
                <w:b/>
                <w:i/>
                <w:color w:val="000000"/>
                <w:sz w:val="20"/>
                <w:szCs w:val="20"/>
              </w:rPr>
              <w:t>ДОХОДЫ ОТ ИСПОЛЬЗОВАНИЯ ИМУЩЕСТВА, НАХОДЯЩЕГОСЯ В ГОСУДАРСТВЕННОЙ И МУНИЦИПАЛЬНОЙ СОБСТВЕННОСТИ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i/>
                <w:color w:val="000000"/>
                <w:sz w:val="20"/>
                <w:szCs w:val="20"/>
              </w:rPr>
            </w:pPr>
            <w:r w:rsidRPr="00C9532F">
              <w:rPr>
                <w:b/>
                <w:i/>
                <w:color w:val="000000"/>
                <w:sz w:val="20"/>
                <w:szCs w:val="20"/>
              </w:rPr>
              <w:t>239,0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i/>
                <w:color w:val="000000"/>
                <w:sz w:val="20"/>
                <w:szCs w:val="20"/>
              </w:rPr>
            </w:pPr>
            <w:r w:rsidRPr="00C9532F">
              <w:rPr>
                <w:b/>
                <w:i/>
                <w:color w:val="000000"/>
                <w:sz w:val="20"/>
                <w:szCs w:val="20"/>
              </w:rPr>
              <w:t>239,0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b/>
                <w:i/>
                <w:color w:val="000000"/>
                <w:sz w:val="20"/>
                <w:szCs w:val="20"/>
              </w:rPr>
            </w:pPr>
            <w:r w:rsidRPr="00C9532F">
              <w:rPr>
                <w:b/>
                <w:i/>
                <w:color w:val="000000"/>
                <w:sz w:val="20"/>
                <w:szCs w:val="20"/>
              </w:rPr>
              <w:t>239,0</w:t>
            </w:r>
          </w:p>
        </w:tc>
      </w:tr>
      <w:tr w:rsidR="00C9532F" w:rsidRPr="00C9532F" w:rsidTr="00460C20">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000 1 11 05000 00 0000 120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i/>
                <w:iCs/>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i/>
                <w:color w:val="000000"/>
                <w:sz w:val="20"/>
                <w:szCs w:val="20"/>
              </w:rPr>
            </w:pPr>
            <w:r w:rsidRPr="00C9532F">
              <w:rPr>
                <w:i/>
                <w:color w:val="000000"/>
                <w:sz w:val="20"/>
                <w:szCs w:val="20"/>
              </w:rPr>
              <w:t>239,0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i/>
                <w:color w:val="000000"/>
                <w:sz w:val="20"/>
                <w:szCs w:val="20"/>
              </w:rPr>
            </w:pPr>
            <w:r w:rsidRPr="00C9532F">
              <w:rPr>
                <w:i/>
                <w:color w:val="000000"/>
                <w:sz w:val="20"/>
                <w:szCs w:val="20"/>
              </w:rPr>
              <w:t>239,0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i/>
                <w:color w:val="000000"/>
                <w:sz w:val="20"/>
                <w:szCs w:val="20"/>
              </w:rPr>
            </w:pPr>
            <w:r w:rsidRPr="00C9532F">
              <w:rPr>
                <w:i/>
                <w:color w:val="000000"/>
                <w:sz w:val="20"/>
                <w:szCs w:val="20"/>
              </w:rPr>
              <w:t>239,0</w:t>
            </w:r>
          </w:p>
        </w:tc>
      </w:tr>
      <w:tr w:rsidR="00C9532F" w:rsidRPr="00C9532F" w:rsidTr="00460C20">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000 1 11 050200 00 0000 120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239,0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239,0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239,0</w:t>
            </w:r>
          </w:p>
        </w:tc>
      </w:tr>
      <w:tr w:rsidR="00C9532F" w:rsidRPr="00C9532F" w:rsidTr="00460C20">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000 1 11 050251 00 0000 120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239,0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239,0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239,0</w:t>
            </w:r>
          </w:p>
        </w:tc>
      </w:tr>
      <w:tr w:rsidR="00C9532F" w:rsidRPr="00C9532F" w:rsidTr="00460C20">
        <w:tblPrEx>
          <w:tblCellSpacing w:w="-6" w:type="nil"/>
        </w:tblPrEx>
        <w:trPr>
          <w:trHeight w:val="583"/>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pStyle w:val="ConsPlusNormal0"/>
              <w:rPr>
                <w:rFonts w:ascii="Times New Roman" w:hAnsi="Times New Roman" w:cs="Times New Roman"/>
                <w:b/>
                <w:bCs/>
              </w:rPr>
            </w:pPr>
            <w:r w:rsidRPr="00C9532F">
              <w:rPr>
                <w:rFonts w:ascii="Times New Roman" w:hAnsi="Times New Roman" w:cs="Times New Roman"/>
                <w:b/>
                <w:bCs/>
              </w:rPr>
              <w:t>000 1 13 00000 00 0000 000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pStyle w:val="ConsPlusNormal0"/>
              <w:jc w:val="both"/>
              <w:rPr>
                <w:rFonts w:ascii="Times New Roman" w:hAnsi="Times New Roman" w:cs="Times New Roman"/>
                <w:b/>
                <w:bCs/>
              </w:rPr>
            </w:pPr>
            <w:r w:rsidRPr="00C9532F">
              <w:rPr>
                <w:rFonts w:ascii="Times New Roman" w:hAnsi="Times New Roman" w:cs="Times New Roman"/>
                <w:b/>
                <w:bCs/>
              </w:rPr>
              <w:t>Доходы от оказания платных услуг</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color w:val="000000"/>
                <w:sz w:val="20"/>
                <w:szCs w:val="20"/>
              </w:rPr>
            </w:pPr>
            <w:r w:rsidRPr="00C9532F">
              <w:rPr>
                <w:b/>
                <w:color w:val="000000"/>
                <w:sz w:val="20"/>
                <w:szCs w:val="20"/>
              </w:rPr>
              <w:t>10,0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color w:val="000000"/>
                <w:sz w:val="20"/>
                <w:szCs w:val="20"/>
              </w:rPr>
            </w:pPr>
            <w:r w:rsidRPr="00C9532F">
              <w:rPr>
                <w:b/>
                <w:color w:val="000000"/>
                <w:sz w:val="20"/>
                <w:szCs w:val="20"/>
              </w:rPr>
              <w:t>10,0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b/>
                <w:color w:val="000000"/>
                <w:sz w:val="20"/>
                <w:szCs w:val="20"/>
              </w:rPr>
            </w:pPr>
            <w:r w:rsidRPr="00C9532F">
              <w:rPr>
                <w:b/>
                <w:color w:val="000000"/>
                <w:sz w:val="20"/>
                <w:szCs w:val="20"/>
              </w:rPr>
              <w:t>10,0</w:t>
            </w:r>
          </w:p>
        </w:tc>
      </w:tr>
      <w:tr w:rsidR="00C9532F" w:rsidRPr="00C9532F" w:rsidTr="00460C20">
        <w:tblPrEx>
          <w:tblCellSpacing w:w="-6" w:type="nil"/>
        </w:tblPrEx>
        <w:trPr>
          <w:trHeight w:val="549"/>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pStyle w:val="ConsPlusNormal0"/>
              <w:rPr>
                <w:rFonts w:ascii="Times New Roman" w:hAnsi="Times New Roman" w:cs="Times New Roman"/>
              </w:rPr>
            </w:pPr>
            <w:r w:rsidRPr="00C9532F">
              <w:rPr>
                <w:rFonts w:ascii="Times New Roman" w:hAnsi="Times New Roman" w:cs="Times New Roman"/>
              </w:rPr>
              <w:t>000 1 13 01000 00 0000 130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pStyle w:val="ConsPlusNormal0"/>
              <w:jc w:val="both"/>
              <w:rPr>
                <w:rFonts w:ascii="Times New Roman" w:hAnsi="Times New Roman" w:cs="Times New Roman"/>
              </w:rPr>
            </w:pPr>
            <w:r w:rsidRPr="00C9532F">
              <w:rPr>
                <w:rFonts w:ascii="Times New Roman" w:hAnsi="Times New Roman" w:cs="Times New Roman"/>
              </w:rPr>
              <w:t>Прочие доходы от оказания платных услуг (работ)</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10,0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10,0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10,0</w:t>
            </w:r>
          </w:p>
        </w:tc>
      </w:tr>
      <w:tr w:rsidR="00C9532F" w:rsidRPr="00C9532F" w:rsidTr="00460C20">
        <w:tblPrEx>
          <w:tblCellSpacing w:w="-6" w:type="nil"/>
        </w:tblPrEx>
        <w:trPr>
          <w:trHeight w:val="679"/>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pStyle w:val="ConsPlusNormal0"/>
              <w:rPr>
                <w:rFonts w:ascii="Times New Roman" w:hAnsi="Times New Roman" w:cs="Times New Roman"/>
              </w:rPr>
            </w:pPr>
          </w:p>
          <w:p w:rsidR="00C9532F" w:rsidRPr="00C9532F" w:rsidRDefault="00C9532F" w:rsidP="00460C20">
            <w:pPr>
              <w:pStyle w:val="ConsPlusNormal0"/>
              <w:rPr>
                <w:rFonts w:ascii="Times New Roman" w:hAnsi="Times New Roman" w:cs="Times New Roman"/>
              </w:rPr>
            </w:pPr>
            <w:r w:rsidRPr="00C9532F">
              <w:rPr>
                <w:rFonts w:ascii="Times New Roman" w:hAnsi="Times New Roman" w:cs="Times New Roman"/>
              </w:rPr>
              <w:t>000  1 13 01995 10 0000 130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pStyle w:val="ConsPlusNormal0"/>
              <w:spacing w:before="240"/>
              <w:rPr>
                <w:rFonts w:ascii="Times New Roman" w:hAnsi="Times New Roman" w:cs="Times New Roman"/>
              </w:rPr>
            </w:pPr>
            <w:r w:rsidRPr="00C9532F">
              <w:rPr>
                <w:rFonts w:ascii="Times New Roman" w:hAnsi="Times New Roman" w:cs="Times New Roman"/>
              </w:rPr>
              <w:t>Прочие доходы от оказания платных услуг (работ) получателями средств бюджетов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10,0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rPr>
                <w:color w:val="000000"/>
                <w:sz w:val="20"/>
                <w:szCs w:val="20"/>
              </w:rPr>
            </w:pPr>
            <w:r w:rsidRPr="00C9532F">
              <w:rPr>
                <w:color w:val="000000"/>
                <w:sz w:val="20"/>
                <w:szCs w:val="20"/>
              </w:rPr>
              <w:t xml:space="preserve">       10,0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10,0</w:t>
            </w:r>
          </w:p>
        </w:tc>
      </w:tr>
      <w:tr w:rsidR="00C9532F" w:rsidRPr="00C9532F" w:rsidTr="00460C20">
        <w:tblPrEx>
          <w:tblCellSpacing w:w="-6" w:type="nil"/>
        </w:tblPrEx>
        <w:trPr>
          <w:trHeight w:val="459"/>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b/>
                <w:bCs/>
                <w:i/>
                <w:iCs/>
                <w:color w:val="000000"/>
                <w:sz w:val="20"/>
                <w:szCs w:val="20"/>
              </w:rPr>
            </w:pPr>
            <w:r w:rsidRPr="00C9532F">
              <w:rPr>
                <w:b/>
                <w:bCs/>
                <w:i/>
                <w:iCs/>
                <w:color w:val="000000"/>
                <w:sz w:val="20"/>
                <w:szCs w:val="20"/>
              </w:rPr>
              <w:t>000 2 00 00000 00 0000 000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b/>
                <w:bCs/>
                <w:color w:val="000000"/>
                <w:sz w:val="20"/>
                <w:szCs w:val="20"/>
              </w:rPr>
            </w:pPr>
            <w:r w:rsidRPr="00C9532F">
              <w:rPr>
                <w:b/>
                <w:bCs/>
                <w:color w:val="000000"/>
                <w:sz w:val="20"/>
                <w:szCs w:val="20"/>
              </w:rPr>
              <w:t>БЕЗВОЗМЕЗДНЫЕ ПОСТУПЛЕНИЯ</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bCs/>
                <w:color w:val="000000"/>
                <w:sz w:val="20"/>
                <w:szCs w:val="20"/>
              </w:rPr>
            </w:pPr>
            <w:r w:rsidRPr="00C9532F">
              <w:rPr>
                <w:b/>
                <w:bCs/>
                <w:color w:val="000000"/>
                <w:sz w:val="20"/>
                <w:szCs w:val="20"/>
              </w:rPr>
              <w:t>6252,0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bCs/>
                <w:color w:val="000000"/>
                <w:sz w:val="20"/>
                <w:szCs w:val="20"/>
              </w:rPr>
            </w:pPr>
            <w:r w:rsidRPr="00C9532F">
              <w:rPr>
                <w:b/>
                <w:bCs/>
                <w:color w:val="000000"/>
                <w:sz w:val="20"/>
                <w:szCs w:val="20"/>
              </w:rPr>
              <w:t>3590,9</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b/>
                <w:bCs/>
                <w:color w:val="000000"/>
                <w:sz w:val="20"/>
                <w:szCs w:val="20"/>
              </w:rPr>
            </w:pPr>
            <w:r w:rsidRPr="00C9532F">
              <w:rPr>
                <w:b/>
                <w:bCs/>
                <w:color w:val="000000"/>
                <w:sz w:val="20"/>
                <w:szCs w:val="20"/>
              </w:rPr>
              <w:t>3824,7</w:t>
            </w:r>
          </w:p>
        </w:tc>
      </w:tr>
      <w:tr w:rsidR="00C9532F" w:rsidRPr="00C9532F" w:rsidTr="00460C20">
        <w:tblPrEx>
          <w:tblCellSpacing w:w="-6" w:type="nil"/>
        </w:tblPrEx>
        <w:trPr>
          <w:trHeight w:val="389"/>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jc w:val="right"/>
              <w:rPr>
                <w:b/>
                <w:bCs/>
                <w:i/>
                <w:iCs/>
                <w:color w:val="000000"/>
                <w:sz w:val="20"/>
                <w:szCs w:val="20"/>
              </w:rPr>
            </w:pPr>
          </w:p>
          <w:p w:rsidR="00C9532F" w:rsidRPr="00C9532F" w:rsidRDefault="00C9532F" w:rsidP="00460C20">
            <w:pPr>
              <w:rPr>
                <w:i/>
                <w:iCs/>
                <w:sz w:val="20"/>
                <w:szCs w:val="20"/>
              </w:rPr>
            </w:pPr>
            <w:r w:rsidRPr="00C9532F">
              <w:rPr>
                <w:i/>
                <w:iCs/>
                <w:sz w:val="20"/>
                <w:szCs w:val="20"/>
              </w:rPr>
              <w:t>000 2 02 00000 00 0000 000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b/>
                <w:bCs/>
                <w:i/>
                <w:iCs/>
                <w:color w:val="000000"/>
                <w:sz w:val="20"/>
                <w:szCs w:val="20"/>
              </w:rPr>
            </w:pPr>
            <w:r w:rsidRPr="00C9532F">
              <w:rPr>
                <w:b/>
                <w:bCs/>
                <w:i/>
                <w:iCs/>
                <w:color w:val="000000"/>
                <w:sz w:val="20"/>
                <w:szCs w:val="20"/>
              </w:rPr>
              <w:t xml:space="preserve"> Безвозмездные поступления от других бюджетов бюджетной системы РФ</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6252,0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3590,9</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3824,7</w:t>
            </w:r>
          </w:p>
        </w:tc>
      </w:tr>
      <w:tr w:rsidR="00C9532F" w:rsidRPr="00C9532F" w:rsidTr="00460C20">
        <w:tblPrEx>
          <w:tblCellSpacing w:w="-6" w:type="nil"/>
        </w:tblPrEx>
        <w:trPr>
          <w:trHeight w:val="2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i/>
                <w:color w:val="000000"/>
                <w:sz w:val="20"/>
                <w:szCs w:val="20"/>
              </w:rPr>
            </w:pPr>
            <w:r w:rsidRPr="00C9532F">
              <w:rPr>
                <w:i/>
                <w:color w:val="000000"/>
                <w:sz w:val="20"/>
                <w:szCs w:val="20"/>
              </w:rPr>
              <w:t>000 2 02 10000 00 0000 150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i/>
                <w:sz w:val="20"/>
                <w:szCs w:val="20"/>
              </w:rPr>
            </w:pPr>
            <w:r w:rsidRPr="00C9532F">
              <w:rPr>
                <w:i/>
                <w:sz w:val="20"/>
                <w:szCs w:val="20"/>
              </w:rPr>
              <w:t>Дотации бюджетам субъектов Российской Федерации и муниципальных образований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i/>
                <w:color w:val="000000"/>
                <w:sz w:val="20"/>
                <w:szCs w:val="20"/>
              </w:rPr>
            </w:pPr>
            <w:r w:rsidRPr="00C9532F">
              <w:rPr>
                <w:i/>
                <w:color w:val="000000"/>
                <w:sz w:val="20"/>
                <w:szCs w:val="20"/>
              </w:rPr>
              <w:t>3075,0</w:t>
            </w:r>
          </w:p>
        </w:tc>
        <w:tc>
          <w:tcPr>
            <w:tcW w:w="557"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spacing w:before="240" w:line="276" w:lineRule="auto"/>
              <w:jc w:val="center"/>
              <w:rPr>
                <w:i/>
                <w:color w:val="000000"/>
                <w:sz w:val="20"/>
                <w:szCs w:val="20"/>
              </w:rPr>
            </w:pPr>
            <w:r w:rsidRPr="00C9532F">
              <w:rPr>
                <w:i/>
                <w:color w:val="000000"/>
                <w:sz w:val="20"/>
                <w:szCs w:val="20"/>
              </w:rPr>
              <w:t>404,0</w:t>
            </w:r>
          </w:p>
        </w:tc>
        <w:tc>
          <w:tcPr>
            <w:tcW w:w="480" w:type="pct"/>
            <w:tcBorders>
              <w:top w:val="single" w:sz="5" w:space="0" w:color="000000"/>
              <w:left w:val="single" w:sz="5" w:space="0" w:color="000000"/>
              <w:bottom w:val="single" w:sz="5" w:space="0" w:color="000000"/>
              <w:right w:val="single" w:sz="4" w:space="0" w:color="000000"/>
            </w:tcBorders>
          </w:tcPr>
          <w:p w:rsidR="00C9532F" w:rsidRPr="00C9532F" w:rsidRDefault="00C9532F" w:rsidP="00460C20">
            <w:pPr>
              <w:spacing w:before="240" w:after="240"/>
              <w:jc w:val="center"/>
              <w:rPr>
                <w:i/>
                <w:color w:val="000000"/>
                <w:sz w:val="20"/>
                <w:szCs w:val="20"/>
              </w:rPr>
            </w:pPr>
            <w:r w:rsidRPr="00C9532F">
              <w:rPr>
                <w:i/>
                <w:color w:val="000000"/>
                <w:sz w:val="20"/>
                <w:szCs w:val="20"/>
              </w:rPr>
              <w:t>419,0</w:t>
            </w:r>
          </w:p>
        </w:tc>
      </w:tr>
      <w:tr w:rsidR="00C9532F" w:rsidRPr="00C9532F" w:rsidTr="00460C20">
        <w:tblPrEx>
          <w:tblCellSpacing w:w="-6" w:type="nil"/>
        </w:tblPrEx>
        <w:trPr>
          <w:trHeight w:val="2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000 2 02 15001 00 0000 150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sz w:val="20"/>
                <w:szCs w:val="20"/>
              </w:rPr>
            </w:pPr>
            <w:r w:rsidRPr="00C9532F">
              <w:rPr>
                <w:sz w:val="20"/>
                <w:szCs w:val="20"/>
              </w:rPr>
              <w:t>Дотации на выравнивание бюджетной обеспеченности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586,0</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404,0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419,0</w:t>
            </w:r>
          </w:p>
        </w:tc>
      </w:tr>
      <w:tr w:rsidR="00C9532F" w:rsidRPr="00C9532F" w:rsidTr="00460C20">
        <w:tblPrEx>
          <w:tblCellSpacing w:w="-6" w:type="nil"/>
        </w:tblPrEx>
        <w:trPr>
          <w:trHeight w:val="31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000 2 02 15001 10 0000 150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sz w:val="20"/>
                <w:szCs w:val="20"/>
              </w:rPr>
            </w:pPr>
            <w:r w:rsidRPr="00C9532F">
              <w:rPr>
                <w:sz w:val="20"/>
                <w:szCs w:val="20"/>
              </w:rPr>
              <w:t>Дотации бюджетам сельских поселений на выравнивание бюджетной обеспеченности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586,0</w:t>
            </w:r>
          </w:p>
        </w:tc>
        <w:tc>
          <w:tcPr>
            <w:tcW w:w="557" w:type="pct"/>
            <w:tcBorders>
              <w:top w:val="single" w:sz="5" w:space="0" w:color="000000"/>
              <w:left w:val="single" w:sz="5" w:space="0" w:color="000000"/>
              <w:bottom w:val="single" w:sz="4" w:space="0" w:color="auto"/>
              <w:right w:val="single" w:sz="5" w:space="0" w:color="000000"/>
            </w:tcBorders>
          </w:tcPr>
          <w:p w:rsidR="00C9532F" w:rsidRPr="00C9532F" w:rsidRDefault="00C9532F" w:rsidP="00460C20">
            <w:pPr>
              <w:jc w:val="center"/>
              <w:rPr>
                <w:color w:val="000000"/>
                <w:sz w:val="20"/>
                <w:szCs w:val="20"/>
              </w:rPr>
            </w:pPr>
          </w:p>
          <w:p w:rsidR="00C9532F" w:rsidRPr="00C9532F" w:rsidRDefault="00C9532F" w:rsidP="00460C20">
            <w:pPr>
              <w:jc w:val="center"/>
              <w:rPr>
                <w:sz w:val="20"/>
                <w:szCs w:val="20"/>
              </w:rPr>
            </w:pPr>
            <w:r w:rsidRPr="00C9532F">
              <w:rPr>
                <w:sz w:val="20"/>
                <w:szCs w:val="20"/>
              </w:rPr>
              <w:t>404,0</w:t>
            </w:r>
          </w:p>
        </w:tc>
        <w:tc>
          <w:tcPr>
            <w:tcW w:w="480" w:type="pct"/>
            <w:tcBorders>
              <w:top w:val="single" w:sz="5" w:space="0" w:color="000000"/>
              <w:left w:val="single" w:sz="5" w:space="0" w:color="000000"/>
              <w:bottom w:val="single" w:sz="5" w:space="0" w:color="000000"/>
              <w:right w:val="single" w:sz="4" w:space="0" w:color="000000"/>
            </w:tcBorders>
          </w:tcPr>
          <w:p w:rsidR="00C9532F" w:rsidRPr="00C9532F" w:rsidRDefault="00C9532F" w:rsidP="00460C20">
            <w:pPr>
              <w:jc w:val="center"/>
              <w:rPr>
                <w:color w:val="000000"/>
                <w:sz w:val="20"/>
                <w:szCs w:val="20"/>
              </w:rPr>
            </w:pPr>
          </w:p>
          <w:p w:rsidR="00C9532F" w:rsidRPr="00C9532F" w:rsidRDefault="00C9532F" w:rsidP="00460C20">
            <w:pPr>
              <w:jc w:val="center"/>
              <w:rPr>
                <w:sz w:val="20"/>
                <w:szCs w:val="20"/>
              </w:rPr>
            </w:pPr>
            <w:r w:rsidRPr="00C9532F">
              <w:rPr>
                <w:sz w:val="20"/>
                <w:szCs w:val="20"/>
              </w:rPr>
              <w:t>419,0</w:t>
            </w:r>
          </w:p>
        </w:tc>
      </w:tr>
      <w:tr w:rsidR="00C9532F" w:rsidRPr="00C9532F" w:rsidTr="00460C20">
        <w:tblPrEx>
          <w:tblCellSpacing w:w="-6" w:type="nil"/>
        </w:tblPrEx>
        <w:trPr>
          <w:trHeight w:val="31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000 2 02 15002 10 0000 150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sz w:val="20"/>
                <w:szCs w:val="20"/>
              </w:rPr>
            </w:pPr>
            <w:r w:rsidRPr="00C9532F">
              <w:rPr>
                <w:sz w:val="20"/>
                <w:szCs w:val="20"/>
              </w:rPr>
              <w:t>Дотации бюджетам сельских поселений на поддержку мер по обеспечению сбалансированности бюджетов</w:t>
            </w:r>
          </w:p>
        </w:tc>
        <w:tc>
          <w:tcPr>
            <w:tcW w:w="556"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spacing w:before="240"/>
              <w:jc w:val="center"/>
              <w:rPr>
                <w:color w:val="000000"/>
                <w:sz w:val="20"/>
                <w:szCs w:val="20"/>
              </w:rPr>
            </w:pPr>
            <w:r w:rsidRPr="00C9532F">
              <w:rPr>
                <w:color w:val="000000"/>
                <w:sz w:val="20"/>
                <w:szCs w:val="20"/>
              </w:rPr>
              <w:t>2489,0</w:t>
            </w:r>
          </w:p>
        </w:tc>
        <w:tc>
          <w:tcPr>
            <w:tcW w:w="557" w:type="pct"/>
            <w:tcBorders>
              <w:top w:val="single" w:sz="4" w:space="0" w:color="auto"/>
              <w:left w:val="single" w:sz="5" w:space="0" w:color="000000"/>
              <w:bottom w:val="single" w:sz="5" w:space="0" w:color="000000"/>
              <w:right w:val="single" w:sz="5" w:space="0" w:color="000000"/>
            </w:tcBorders>
          </w:tcPr>
          <w:p w:rsidR="00C9532F" w:rsidRPr="00C9532F" w:rsidRDefault="00C9532F" w:rsidP="00460C20">
            <w:pPr>
              <w:jc w:val="center"/>
              <w:rPr>
                <w:color w:val="000000"/>
                <w:sz w:val="20"/>
                <w:szCs w:val="20"/>
              </w:rPr>
            </w:pPr>
          </w:p>
          <w:p w:rsidR="00C9532F" w:rsidRPr="00C9532F" w:rsidRDefault="00C9532F" w:rsidP="00460C20">
            <w:pPr>
              <w:jc w:val="center"/>
              <w:rPr>
                <w:color w:val="000000"/>
                <w:sz w:val="20"/>
                <w:szCs w:val="20"/>
              </w:rPr>
            </w:pPr>
            <w:r w:rsidRPr="00C9532F">
              <w:rPr>
                <w:color w:val="000000"/>
                <w:sz w:val="20"/>
                <w:szCs w:val="20"/>
              </w:rPr>
              <w:t>0,0</w:t>
            </w:r>
          </w:p>
        </w:tc>
        <w:tc>
          <w:tcPr>
            <w:tcW w:w="480" w:type="pct"/>
            <w:tcBorders>
              <w:top w:val="single" w:sz="5" w:space="0" w:color="000000"/>
              <w:left w:val="single" w:sz="5" w:space="0" w:color="000000"/>
              <w:bottom w:val="single" w:sz="5" w:space="0" w:color="000000"/>
              <w:right w:val="single" w:sz="4" w:space="0" w:color="000000"/>
            </w:tcBorders>
          </w:tcPr>
          <w:p w:rsidR="00C9532F" w:rsidRPr="00C9532F" w:rsidRDefault="00C9532F" w:rsidP="00460C20">
            <w:pPr>
              <w:jc w:val="center"/>
              <w:rPr>
                <w:color w:val="000000"/>
                <w:sz w:val="20"/>
                <w:szCs w:val="20"/>
              </w:rPr>
            </w:pPr>
          </w:p>
          <w:p w:rsidR="00C9532F" w:rsidRPr="00C9532F" w:rsidRDefault="00C9532F" w:rsidP="00460C20">
            <w:pPr>
              <w:jc w:val="center"/>
              <w:rPr>
                <w:color w:val="000000"/>
                <w:sz w:val="20"/>
                <w:szCs w:val="20"/>
              </w:rPr>
            </w:pPr>
            <w:r w:rsidRPr="00C9532F">
              <w:rPr>
                <w:color w:val="000000"/>
                <w:sz w:val="20"/>
                <w:szCs w:val="20"/>
              </w:rPr>
              <w:t>0,0</w:t>
            </w:r>
          </w:p>
        </w:tc>
      </w:tr>
      <w:tr w:rsidR="00C9532F" w:rsidRPr="00C9532F" w:rsidTr="00460C20">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000 2 02 35118 10 0000 150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sz w:val="20"/>
                <w:szCs w:val="20"/>
              </w:rPr>
            </w:pPr>
            <w:r w:rsidRPr="00C9532F">
              <w:rPr>
                <w:sz w:val="20"/>
                <w:szCs w:val="20"/>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80,8</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81,3</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84,0</w:t>
            </w:r>
          </w:p>
        </w:tc>
      </w:tr>
      <w:tr w:rsidR="00C9532F" w:rsidRPr="00C9532F" w:rsidTr="00460C20">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i/>
                <w:color w:val="000000"/>
                <w:sz w:val="20"/>
                <w:szCs w:val="20"/>
              </w:rPr>
            </w:pPr>
            <w:r w:rsidRPr="00C9532F">
              <w:rPr>
                <w:i/>
                <w:color w:val="000000"/>
                <w:sz w:val="20"/>
                <w:szCs w:val="20"/>
              </w:rPr>
              <w:t>000 2 02 40000 00 0000 150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i/>
                <w:sz w:val="20"/>
                <w:szCs w:val="20"/>
              </w:rPr>
            </w:pPr>
            <w:r w:rsidRPr="00C9532F">
              <w:rPr>
                <w:i/>
                <w:sz w:val="20"/>
                <w:szCs w:val="20"/>
              </w:rPr>
              <w:t>Иные межбюджетные трансферты</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i/>
                <w:color w:val="000000"/>
                <w:sz w:val="20"/>
                <w:szCs w:val="20"/>
              </w:rPr>
            </w:pPr>
            <w:r w:rsidRPr="00C9532F">
              <w:rPr>
                <w:i/>
                <w:color w:val="000000"/>
                <w:sz w:val="20"/>
                <w:szCs w:val="20"/>
              </w:rPr>
              <w:t>3096,2</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i/>
                <w:color w:val="000000"/>
                <w:sz w:val="20"/>
                <w:szCs w:val="20"/>
              </w:rPr>
            </w:pPr>
            <w:r w:rsidRPr="00C9532F">
              <w:rPr>
                <w:i/>
                <w:color w:val="000000"/>
                <w:sz w:val="20"/>
                <w:szCs w:val="20"/>
              </w:rPr>
              <w:t>3105,6</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i/>
                <w:color w:val="000000"/>
                <w:sz w:val="20"/>
                <w:szCs w:val="20"/>
              </w:rPr>
            </w:pPr>
            <w:r w:rsidRPr="00C9532F">
              <w:rPr>
                <w:i/>
                <w:color w:val="000000"/>
                <w:sz w:val="20"/>
                <w:szCs w:val="20"/>
              </w:rPr>
              <w:t>3321,7</w:t>
            </w:r>
          </w:p>
        </w:tc>
      </w:tr>
      <w:tr w:rsidR="00C9532F" w:rsidRPr="00C9532F" w:rsidTr="00460C20">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000 2 02 40014 00 0000 150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sz w:val="20"/>
                <w:szCs w:val="20"/>
              </w:rPr>
            </w:pPr>
            <w:r w:rsidRPr="00C9532F">
              <w:rPr>
                <w:sz w:val="20"/>
                <w:szCs w:val="20"/>
              </w:rPr>
              <w:t xml:space="preserve">Межбюджетные трансферты, передаваемые бюджетам муниципальных образований на осуществление части полномочий по решению </w:t>
            </w:r>
            <w:r w:rsidRPr="00C9532F">
              <w:rPr>
                <w:sz w:val="20"/>
                <w:szCs w:val="20"/>
              </w:rPr>
              <w:lastRenderedPageBreak/>
              <w:t>вопросов местного значения в соответствии с заключенными соглашениями</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i/>
                <w:color w:val="000000"/>
                <w:sz w:val="20"/>
                <w:szCs w:val="20"/>
              </w:rPr>
            </w:pPr>
            <w:r w:rsidRPr="00C9532F">
              <w:rPr>
                <w:i/>
                <w:color w:val="000000"/>
                <w:sz w:val="20"/>
                <w:szCs w:val="20"/>
              </w:rPr>
              <w:lastRenderedPageBreak/>
              <w:t>2764,5</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i/>
                <w:color w:val="000000"/>
                <w:sz w:val="20"/>
                <w:szCs w:val="20"/>
              </w:rPr>
            </w:pPr>
            <w:r w:rsidRPr="00C9532F">
              <w:rPr>
                <w:i/>
                <w:color w:val="000000"/>
                <w:sz w:val="20"/>
                <w:szCs w:val="20"/>
              </w:rPr>
              <w:t>2897,2</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i/>
                <w:color w:val="000000"/>
                <w:sz w:val="20"/>
                <w:szCs w:val="20"/>
              </w:rPr>
            </w:pPr>
            <w:r w:rsidRPr="00C9532F">
              <w:rPr>
                <w:i/>
                <w:color w:val="000000"/>
                <w:sz w:val="20"/>
                <w:szCs w:val="20"/>
              </w:rPr>
              <w:t>3113,3</w:t>
            </w:r>
          </w:p>
        </w:tc>
      </w:tr>
      <w:tr w:rsidR="00C9532F" w:rsidRPr="00C9532F" w:rsidTr="00460C20">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lastRenderedPageBreak/>
              <w:t>000 2 02 40014 10 0000 150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sz w:val="20"/>
                <w:szCs w:val="20"/>
              </w:rPr>
            </w:pPr>
            <w:r w:rsidRPr="00C9532F">
              <w:rPr>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i/>
                <w:color w:val="000000"/>
                <w:sz w:val="20"/>
                <w:szCs w:val="20"/>
              </w:rPr>
            </w:pPr>
            <w:r w:rsidRPr="00C9532F">
              <w:rPr>
                <w:i/>
                <w:color w:val="000000"/>
                <w:sz w:val="20"/>
                <w:szCs w:val="20"/>
              </w:rPr>
              <w:t>2764,5</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i/>
                <w:color w:val="000000"/>
                <w:sz w:val="20"/>
                <w:szCs w:val="20"/>
              </w:rPr>
            </w:pPr>
            <w:r w:rsidRPr="00C9532F">
              <w:rPr>
                <w:i/>
                <w:color w:val="000000"/>
                <w:sz w:val="20"/>
                <w:szCs w:val="20"/>
              </w:rPr>
              <w:t>2897,2</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i/>
                <w:color w:val="000000"/>
                <w:sz w:val="20"/>
                <w:szCs w:val="20"/>
              </w:rPr>
            </w:pPr>
            <w:r w:rsidRPr="00C9532F">
              <w:rPr>
                <w:i/>
                <w:color w:val="000000"/>
                <w:sz w:val="20"/>
                <w:szCs w:val="20"/>
              </w:rPr>
              <w:t>3113,3</w:t>
            </w:r>
          </w:p>
        </w:tc>
      </w:tr>
      <w:tr w:rsidR="00C9532F" w:rsidRPr="00C9532F" w:rsidTr="00460C20">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000 2 02 45160 10 0000 150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sz w:val="20"/>
                <w:szCs w:val="20"/>
              </w:rPr>
            </w:pPr>
            <w:r w:rsidRPr="00C9532F">
              <w:rPr>
                <w:sz w:val="20"/>
                <w:szCs w:val="20"/>
              </w:rPr>
              <w:t>Межбюджетные трансферты, передаваемые бюджетам сельских поселений для компенсации дополнительных расходов</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i/>
                <w:color w:val="000000"/>
                <w:sz w:val="20"/>
                <w:szCs w:val="20"/>
              </w:rPr>
            </w:pPr>
            <w:r w:rsidRPr="00C9532F">
              <w:rPr>
                <w:i/>
                <w:color w:val="000000"/>
                <w:sz w:val="20"/>
                <w:szCs w:val="20"/>
              </w:rPr>
              <w:t>1,9</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i/>
                <w:color w:val="000000"/>
                <w:sz w:val="20"/>
                <w:szCs w:val="20"/>
              </w:rPr>
            </w:pPr>
            <w:r w:rsidRPr="00C9532F">
              <w:rPr>
                <w:i/>
                <w:color w:val="000000"/>
                <w:sz w:val="20"/>
                <w:szCs w:val="20"/>
              </w:rPr>
              <w:t>0,0</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i/>
                <w:color w:val="000000"/>
                <w:sz w:val="20"/>
                <w:szCs w:val="20"/>
              </w:rPr>
            </w:pPr>
            <w:r w:rsidRPr="00C9532F">
              <w:rPr>
                <w:i/>
                <w:color w:val="000000"/>
                <w:sz w:val="20"/>
                <w:szCs w:val="20"/>
              </w:rPr>
              <w:t>0,0</w:t>
            </w:r>
          </w:p>
        </w:tc>
      </w:tr>
      <w:tr w:rsidR="00C9532F" w:rsidRPr="00C9532F" w:rsidTr="00460C20">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000 2 02 49999 00 0000 150</w:t>
            </w:r>
          </w:p>
        </w:tc>
        <w:tc>
          <w:tcPr>
            <w:tcW w:w="2089" w:type="pct"/>
            <w:tcBorders>
              <w:top w:val="single" w:sz="5" w:space="0" w:color="000000"/>
              <w:left w:val="single" w:sz="5" w:space="0" w:color="000000"/>
              <w:bottom w:val="single" w:sz="5" w:space="0" w:color="000000"/>
              <w:right w:val="single" w:sz="5" w:space="0" w:color="000000"/>
            </w:tcBorders>
          </w:tcPr>
          <w:p w:rsidR="00C9532F" w:rsidRPr="00C9532F" w:rsidRDefault="00C9532F" w:rsidP="00460C20">
            <w:pPr>
              <w:rPr>
                <w:sz w:val="20"/>
                <w:szCs w:val="20"/>
              </w:rPr>
            </w:pPr>
            <w:r w:rsidRPr="00C9532F">
              <w:rPr>
                <w:sz w:val="20"/>
                <w:szCs w:val="20"/>
              </w:rPr>
              <w:t>Прочие межбюджетные трансферты, передаваемые бюджетам</w:t>
            </w:r>
          </w:p>
        </w:tc>
        <w:tc>
          <w:tcPr>
            <w:tcW w:w="556"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329,8</w:t>
            </w:r>
          </w:p>
        </w:tc>
        <w:tc>
          <w:tcPr>
            <w:tcW w:w="557" w:type="pct"/>
            <w:tcBorders>
              <w:top w:val="single" w:sz="5" w:space="0" w:color="000000"/>
              <w:left w:val="single" w:sz="5" w:space="0" w:color="000000"/>
              <w:bottom w:val="single" w:sz="5"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208,4</w:t>
            </w:r>
          </w:p>
        </w:tc>
        <w:tc>
          <w:tcPr>
            <w:tcW w:w="480" w:type="pct"/>
            <w:tcBorders>
              <w:top w:val="single" w:sz="5" w:space="0" w:color="000000"/>
              <w:left w:val="single" w:sz="5" w:space="0" w:color="000000"/>
              <w:bottom w:val="single" w:sz="5"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208,4</w:t>
            </w:r>
          </w:p>
        </w:tc>
      </w:tr>
      <w:tr w:rsidR="00C9532F" w:rsidRPr="00C9532F" w:rsidTr="00460C20">
        <w:tblPrEx>
          <w:tblCellSpacing w:w="-6" w:type="nil"/>
        </w:tblPrEx>
        <w:trPr>
          <w:trHeight w:val="434"/>
          <w:tblCellSpacing w:w="-6" w:type="nil"/>
          <w:jc w:val="center"/>
        </w:trPr>
        <w:tc>
          <w:tcPr>
            <w:tcW w:w="1319" w:type="pct"/>
            <w:tcBorders>
              <w:top w:val="single" w:sz="5" w:space="0" w:color="000000"/>
              <w:left w:val="single" w:sz="4" w:space="0" w:color="000000"/>
              <w:bottom w:val="single" w:sz="4" w:space="0" w:color="000000"/>
              <w:right w:val="single" w:sz="5" w:space="0" w:color="000000"/>
            </w:tcBorders>
          </w:tcPr>
          <w:p w:rsidR="00C9532F" w:rsidRPr="00C9532F" w:rsidRDefault="00C9532F" w:rsidP="00460C20">
            <w:pPr>
              <w:rPr>
                <w:color w:val="000000"/>
                <w:sz w:val="20"/>
                <w:szCs w:val="20"/>
              </w:rPr>
            </w:pPr>
            <w:r w:rsidRPr="00C9532F">
              <w:rPr>
                <w:color w:val="000000"/>
                <w:sz w:val="20"/>
                <w:szCs w:val="20"/>
              </w:rPr>
              <w:t>000 2 02 49999 10 0000 150</w:t>
            </w:r>
          </w:p>
        </w:tc>
        <w:tc>
          <w:tcPr>
            <w:tcW w:w="2089" w:type="pct"/>
            <w:tcBorders>
              <w:top w:val="single" w:sz="5" w:space="0" w:color="000000"/>
              <w:left w:val="single" w:sz="5" w:space="0" w:color="000000"/>
              <w:bottom w:val="single" w:sz="4" w:space="0" w:color="000000"/>
              <w:right w:val="single" w:sz="5" w:space="0" w:color="000000"/>
            </w:tcBorders>
          </w:tcPr>
          <w:p w:rsidR="00C9532F" w:rsidRPr="00C9532F" w:rsidRDefault="00C9532F" w:rsidP="00460C20">
            <w:pPr>
              <w:rPr>
                <w:sz w:val="20"/>
                <w:szCs w:val="20"/>
              </w:rPr>
            </w:pPr>
            <w:r w:rsidRPr="00C9532F">
              <w:rPr>
                <w:sz w:val="20"/>
                <w:szCs w:val="20"/>
              </w:rPr>
              <w:t>Прочие межбюджетные трансферты, передаваемые бюджетам сельских поселений</w:t>
            </w:r>
          </w:p>
        </w:tc>
        <w:tc>
          <w:tcPr>
            <w:tcW w:w="556" w:type="pct"/>
            <w:tcBorders>
              <w:top w:val="single" w:sz="5" w:space="0" w:color="000000"/>
              <w:left w:val="single" w:sz="5" w:space="0" w:color="000000"/>
              <w:bottom w:val="single" w:sz="4"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329,8</w:t>
            </w:r>
          </w:p>
        </w:tc>
        <w:tc>
          <w:tcPr>
            <w:tcW w:w="557" w:type="pct"/>
            <w:tcBorders>
              <w:top w:val="single" w:sz="5" w:space="0" w:color="000000"/>
              <w:left w:val="single" w:sz="5" w:space="0" w:color="000000"/>
              <w:bottom w:val="single" w:sz="4" w:space="0" w:color="000000"/>
              <w:right w:val="single" w:sz="5"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208,4</w:t>
            </w:r>
          </w:p>
        </w:tc>
        <w:tc>
          <w:tcPr>
            <w:tcW w:w="480" w:type="pct"/>
            <w:tcBorders>
              <w:top w:val="single" w:sz="5" w:space="0" w:color="000000"/>
              <w:left w:val="single" w:sz="5" w:space="0" w:color="000000"/>
              <w:bottom w:val="single" w:sz="4"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208,4</w:t>
            </w:r>
          </w:p>
        </w:tc>
      </w:tr>
    </w:tbl>
    <w:p w:rsidR="00C9532F" w:rsidRPr="00C9532F" w:rsidRDefault="00C9532F" w:rsidP="00C9532F">
      <w:pPr>
        <w:rPr>
          <w:sz w:val="20"/>
          <w:szCs w:val="20"/>
        </w:rPr>
      </w:pPr>
    </w:p>
    <w:p w:rsidR="00C9532F" w:rsidRPr="00C9532F" w:rsidRDefault="00C9532F" w:rsidP="00C9532F">
      <w:pPr>
        <w:rPr>
          <w:sz w:val="20"/>
          <w:szCs w:val="20"/>
        </w:rPr>
      </w:pPr>
      <w:r w:rsidRPr="00C9532F">
        <w:rPr>
          <w:sz w:val="20"/>
          <w:szCs w:val="20"/>
        </w:rPr>
        <w:t>Глава Гвазденского</w:t>
      </w:r>
    </w:p>
    <w:p w:rsidR="00C9532F" w:rsidRPr="00C9532F" w:rsidRDefault="00C9532F" w:rsidP="00C9532F">
      <w:pPr>
        <w:rPr>
          <w:sz w:val="20"/>
          <w:szCs w:val="20"/>
        </w:rPr>
      </w:pPr>
      <w:r w:rsidRPr="00C9532F">
        <w:rPr>
          <w:sz w:val="20"/>
          <w:szCs w:val="20"/>
        </w:rPr>
        <w:t>сельского поселения                                                                                     Л.М. Богданова</w:t>
      </w: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tbl>
      <w:tblPr>
        <w:tblW w:w="10846" w:type="dxa"/>
        <w:tblInd w:w="-106" w:type="dxa"/>
        <w:tblLayout w:type="fixed"/>
        <w:tblLook w:val="0000"/>
      </w:tblPr>
      <w:tblGrid>
        <w:gridCol w:w="2915"/>
        <w:gridCol w:w="843"/>
        <w:gridCol w:w="567"/>
        <w:gridCol w:w="567"/>
        <w:gridCol w:w="96"/>
        <w:gridCol w:w="661"/>
        <w:gridCol w:w="345"/>
        <w:gridCol w:w="857"/>
        <w:gridCol w:w="1018"/>
        <w:gridCol w:w="633"/>
        <w:gridCol w:w="501"/>
        <w:gridCol w:w="992"/>
        <w:gridCol w:w="284"/>
        <w:gridCol w:w="56"/>
        <w:gridCol w:w="236"/>
        <w:gridCol w:w="275"/>
      </w:tblGrid>
      <w:tr w:rsidR="00C9532F" w:rsidRPr="00C9532F" w:rsidTr="00460C20">
        <w:trPr>
          <w:trHeight w:val="605"/>
        </w:trPr>
        <w:tc>
          <w:tcPr>
            <w:tcW w:w="4988" w:type="dxa"/>
            <w:gridSpan w:val="5"/>
            <w:tcBorders>
              <w:top w:val="nil"/>
              <w:left w:val="nil"/>
              <w:bottom w:val="nil"/>
              <w:right w:val="nil"/>
            </w:tcBorders>
            <w:vAlign w:val="center"/>
          </w:tcPr>
          <w:p w:rsidR="00C9532F" w:rsidRPr="00C9532F" w:rsidRDefault="00C9532F" w:rsidP="00460C20">
            <w:pPr>
              <w:rPr>
                <w:sz w:val="20"/>
                <w:szCs w:val="20"/>
              </w:rPr>
            </w:pPr>
          </w:p>
        </w:tc>
        <w:tc>
          <w:tcPr>
            <w:tcW w:w="661" w:type="dxa"/>
            <w:tcBorders>
              <w:top w:val="nil"/>
              <w:left w:val="nil"/>
              <w:bottom w:val="nil"/>
              <w:right w:val="nil"/>
            </w:tcBorders>
            <w:vAlign w:val="center"/>
          </w:tcPr>
          <w:p w:rsidR="00C9532F" w:rsidRPr="00C9532F" w:rsidRDefault="00C9532F" w:rsidP="00460C20">
            <w:pPr>
              <w:jc w:val="center"/>
              <w:rPr>
                <w:sz w:val="20"/>
                <w:szCs w:val="20"/>
              </w:rPr>
            </w:pPr>
          </w:p>
        </w:tc>
        <w:tc>
          <w:tcPr>
            <w:tcW w:w="5197" w:type="dxa"/>
            <w:gridSpan w:val="10"/>
            <w:vMerge w:val="restart"/>
            <w:tcBorders>
              <w:top w:val="nil"/>
              <w:left w:val="nil"/>
              <w:bottom w:val="nil"/>
              <w:right w:val="nil"/>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 xml:space="preserve">                                     Приложение 3</w:t>
            </w:r>
          </w:p>
          <w:p w:rsidR="00C9532F" w:rsidRPr="00C9532F" w:rsidRDefault="00C9532F" w:rsidP="00460C20">
            <w:pPr>
              <w:pStyle w:val="ae"/>
              <w:rPr>
                <w:rFonts w:ascii="Times New Roman" w:hAnsi="Times New Roman" w:cs="Times New Roman"/>
                <w:sz w:val="20"/>
                <w:szCs w:val="20"/>
              </w:rPr>
            </w:pPr>
            <w:r w:rsidRPr="00C9532F">
              <w:rPr>
                <w:rFonts w:ascii="Times New Roman" w:hAnsi="Times New Roman" w:cs="Times New Roman"/>
                <w:sz w:val="20"/>
                <w:szCs w:val="20"/>
              </w:rPr>
              <w:t xml:space="preserve">            к решению Совета народных депутатов</w:t>
            </w:r>
          </w:p>
          <w:p w:rsidR="00C9532F" w:rsidRPr="00C9532F" w:rsidRDefault="00C9532F" w:rsidP="00460C20">
            <w:pPr>
              <w:pStyle w:val="ae"/>
              <w:rPr>
                <w:rFonts w:ascii="Times New Roman" w:hAnsi="Times New Roman" w:cs="Times New Roman"/>
                <w:sz w:val="20"/>
                <w:szCs w:val="20"/>
              </w:rPr>
            </w:pPr>
            <w:r w:rsidRPr="00C9532F">
              <w:rPr>
                <w:rFonts w:ascii="Times New Roman" w:hAnsi="Times New Roman" w:cs="Times New Roman"/>
                <w:sz w:val="20"/>
                <w:szCs w:val="20"/>
              </w:rPr>
              <w:t xml:space="preserve">                     Гвазденского сельского поселения </w:t>
            </w:r>
          </w:p>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 xml:space="preserve">                от  29.06.2020 года  № 135   </w:t>
            </w:r>
          </w:p>
        </w:tc>
      </w:tr>
      <w:tr w:rsidR="00C9532F" w:rsidRPr="00C9532F" w:rsidTr="00460C20">
        <w:tblPrEx>
          <w:tblCellSpacing w:w="-5" w:type="nil"/>
        </w:tblPrEx>
        <w:trPr>
          <w:trHeight w:val="227"/>
          <w:tblCellSpacing w:w="-5" w:type="nil"/>
        </w:trPr>
        <w:tc>
          <w:tcPr>
            <w:tcW w:w="4988" w:type="dxa"/>
            <w:gridSpan w:val="5"/>
            <w:tcBorders>
              <w:top w:val="nil"/>
              <w:left w:val="nil"/>
              <w:bottom w:val="nil"/>
              <w:right w:val="nil"/>
            </w:tcBorders>
            <w:vAlign w:val="center"/>
          </w:tcPr>
          <w:p w:rsidR="00C9532F" w:rsidRPr="00C9532F" w:rsidRDefault="00C9532F" w:rsidP="00460C20">
            <w:pPr>
              <w:rPr>
                <w:sz w:val="20"/>
                <w:szCs w:val="20"/>
              </w:rPr>
            </w:pPr>
          </w:p>
        </w:tc>
        <w:tc>
          <w:tcPr>
            <w:tcW w:w="661" w:type="dxa"/>
            <w:tcBorders>
              <w:top w:val="nil"/>
              <w:left w:val="nil"/>
              <w:bottom w:val="nil"/>
              <w:right w:val="nil"/>
            </w:tcBorders>
            <w:vAlign w:val="center"/>
          </w:tcPr>
          <w:p w:rsidR="00C9532F" w:rsidRPr="00C9532F" w:rsidRDefault="00C9532F" w:rsidP="00460C20">
            <w:pPr>
              <w:jc w:val="center"/>
              <w:rPr>
                <w:sz w:val="20"/>
                <w:szCs w:val="20"/>
              </w:rPr>
            </w:pPr>
          </w:p>
        </w:tc>
        <w:tc>
          <w:tcPr>
            <w:tcW w:w="5197" w:type="dxa"/>
            <w:gridSpan w:val="10"/>
            <w:vMerge/>
            <w:tcBorders>
              <w:top w:val="nil"/>
              <w:left w:val="nil"/>
              <w:bottom w:val="nil"/>
              <w:right w:val="nil"/>
            </w:tcBorders>
            <w:vAlign w:val="center"/>
          </w:tcPr>
          <w:p w:rsidR="00C9532F" w:rsidRPr="00C9532F" w:rsidRDefault="00C9532F" w:rsidP="00460C20">
            <w:pPr>
              <w:widowControl w:val="0"/>
              <w:rPr>
                <w:sz w:val="20"/>
                <w:szCs w:val="20"/>
              </w:rPr>
            </w:pPr>
          </w:p>
        </w:tc>
      </w:tr>
      <w:tr w:rsidR="00C9532F" w:rsidRPr="00C9532F" w:rsidTr="00460C20">
        <w:tblPrEx>
          <w:tblCellSpacing w:w="-5" w:type="nil"/>
        </w:tblPrEx>
        <w:trPr>
          <w:gridBefore w:val="5"/>
          <w:gridAfter w:val="10"/>
          <w:wBefore w:w="4988" w:type="dxa"/>
          <w:wAfter w:w="5197" w:type="dxa"/>
          <w:trHeight w:val="241"/>
          <w:tblCellSpacing w:w="-5" w:type="nil"/>
        </w:trPr>
        <w:tc>
          <w:tcPr>
            <w:tcW w:w="661" w:type="dxa"/>
            <w:tcBorders>
              <w:top w:val="nil"/>
              <w:left w:val="nil"/>
              <w:bottom w:val="nil"/>
              <w:right w:val="nil"/>
            </w:tcBorders>
            <w:vAlign w:val="center"/>
          </w:tcPr>
          <w:p w:rsidR="00C9532F" w:rsidRPr="00C9532F" w:rsidRDefault="00C9532F" w:rsidP="00460C20">
            <w:pPr>
              <w:jc w:val="center"/>
              <w:rPr>
                <w:sz w:val="20"/>
                <w:szCs w:val="20"/>
              </w:rPr>
            </w:pPr>
          </w:p>
        </w:tc>
      </w:tr>
      <w:tr w:rsidR="00C9532F" w:rsidRPr="00C9532F" w:rsidTr="00460C20">
        <w:tblPrEx>
          <w:tblCellSpacing w:w="-5" w:type="nil"/>
        </w:tblPrEx>
        <w:trPr>
          <w:gridAfter w:val="3"/>
          <w:wAfter w:w="567" w:type="dxa"/>
          <w:trHeight w:val="330"/>
          <w:tblCellSpacing w:w="-5" w:type="nil"/>
        </w:trPr>
        <w:tc>
          <w:tcPr>
            <w:tcW w:w="10279" w:type="dxa"/>
            <w:gridSpan w:val="13"/>
            <w:tcBorders>
              <w:top w:val="nil"/>
              <w:left w:val="nil"/>
              <w:bottom w:val="nil"/>
              <w:right w:val="nil"/>
            </w:tcBorders>
            <w:vAlign w:val="center"/>
          </w:tcPr>
          <w:p w:rsidR="00C9532F" w:rsidRPr="00C9532F" w:rsidRDefault="00C9532F" w:rsidP="00460C20">
            <w:pPr>
              <w:jc w:val="center"/>
              <w:rPr>
                <w:b/>
                <w:bCs/>
                <w:sz w:val="20"/>
                <w:szCs w:val="20"/>
              </w:rPr>
            </w:pPr>
            <w:r w:rsidRPr="00C9532F">
              <w:rPr>
                <w:b/>
                <w:bCs/>
                <w:sz w:val="20"/>
                <w:szCs w:val="20"/>
              </w:rPr>
              <w:t>Ведомственная структура расходов бюджета Гвазденского сельского поселения</w:t>
            </w:r>
          </w:p>
        </w:tc>
      </w:tr>
      <w:tr w:rsidR="00C9532F" w:rsidRPr="00C9532F" w:rsidTr="00460C20">
        <w:tblPrEx>
          <w:tblCellSpacing w:w="-5" w:type="nil"/>
        </w:tblPrEx>
        <w:trPr>
          <w:gridAfter w:val="1"/>
          <w:wAfter w:w="275" w:type="dxa"/>
          <w:trHeight w:val="330"/>
          <w:tblCellSpacing w:w="-5" w:type="nil"/>
        </w:trPr>
        <w:tc>
          <w:tcPr>
            <w:tcW w:w="10335" w:type="dxa"/>
            <w:gridSpan w:val="14"/>
            <w:tcBorders>
              <w:top w:val="nil"/>
              <w:left w:val="nil"/>
              <w:bottom w:val="nil"/>
              <w:right w:val="nil"/>
            </w:tcBorders>
            <w:vAlign w:val="center"/>
          </w:tcPr>
          <w:p w:rsidR="00C9532F" w:rsidRPr="00C9532F" w:rsidRDefault="00C9532F" w:rsidP="00460C20">
            <w:pPr>
              <w:jc w:val="center"/>
              <w:rPr>
                <w:b/>
                <w:bCs/>
                <w:sz w:val="20"/>
                <w:szCs w:val="20"/>
              </w:rPr>
            </w:pPr>
            <w:r w:rsidRPr="00C9532F">
              <w:rPr>
                <w:b/>
                <w:bCs/>
                <w:sz w:val="20"/>
                <w:szCs w:val="20"/>
              </w:rPr>
              <w:t>на 2020г. и на плановый период 2021 и 2022 годов</w:t>
            </w:r>
          </w:p>
          <w:p w:rsidR="00C9532F" w:rsidRPr="00C9532F" w:rsidRDefault="00C9532F" w:rsidP="00460C20">
            <w:pPr>
              <w:jc w:val="center"/>
              <w:rPr>
                <w:b/>
                <w:bCs/>
                <w:sz w:val="20"/>
                <w:szCs w:val="20"/>
              </w:rPr>
            </w:pPr>
          </w:p>
        </w:tc>
        <w:tc>
          <w:tcPr>
            <w:tcW w:w="236" w:type="dxa"/>
            <w:tcBorders>
              <w:top w:val="nil"/>
              <w:left w:val="nil"/>
              <w:bottom w:val="nil"/>
              <w:right w:val="nil"/>
            </w:tcBorders>
            <w:vAlign w:val="bottom"/>
          </w:tcPr>
          <w:p w:rsidR="00C9532F" w:rsidRPr="00C9532F" w:rsidRDefault="00C9532F" w:rsidP="00460C20">
            <w:pPr>
              <w:rPr>
                <w:sz w:val="20"/>
                <w:szCs w:val="20"/>
              </w:rPr>
            </w:pPr>
          </w:p>
        </w:tc>
      </w:tr>
      <w:tr w:rsidR="00C9532F" w:rsidRPr="00C9532F" w:rsidTr="00460C20">
        <w:tblPrEx>
          <w:tblCellSpacing w:w="-5" w:type="nil"/>
        </w:tblPrEx>
        <w:trPr>
          <w:gridAfter w:val="4"/>
          <w:wAfter w:w="851" w:type="dxa"/>
          <w:trHeight w:val="930"/>
          <w:tblCellSpacing w:w="-5" w:type="nil"/>
        </w:trPr>
        <w:tc>
          <w:tcPr>
            <w:tcW w:w="2915" w:type="dxa"/>
            <w:vMerge w:val="restart"/>
            <w:tcBorders>
              <w:top w:val="single" w:sz="4" w:space="0" w:color="auto"/>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Наименование</w:t>
            </w:r>
          </w:p>
        </w:tc>
        <w:tc>
          <w:tcPr>
            <w:tcW w:w="843" w:type="dxa"/>
            <w:vMerge w:val="restart"/>
            <w:tcBorders>
              <w:top w:val="single" w:sz="4" w:space="0" w:color="auto"/>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ГРБС</w:t>
            </w:r>
          </w:p>
        </w:tc>
        <w:tc>
          <w:tcPr>
            <w:tcW w:w="567" w:type="dxa"/>
            <w:vMerge w:val="restart"/>
            <w:tcBorders>
              <w:top w:val="single" w:sz="4" w:space="0" w:color="auto"/>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Рз</w:t>
            </w:r>
          </w:p>
        </w:tc>
        <w:tc>
          <w:tcPr>
            <w:tcW w:w="567" w:type="dxa"/>
            <w:vMerge w:val="restart"/>
            <w:tcBorders>
              <w:top w:val="single" w:sz="4" w:space="0" w:color="auto"/>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ПР</w:t>
            </w:r>
          </w:p>
        </w:tc>
        <w:tc>
          <w:tcPr>
            <w:tcW w:w="1102" w:type="dxa"/>
            <w:gridSpan w:val="3"/>
            <w:vMerge w:val="restart"/>
            <w:tcBorders>
              <w:top w:val="single" w:sz="4" w:space="0" w:color="auto"/>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ЦСР</w:t>
            </w:r>
          </w:p>
        </w:tc>
        <w:tc>
          <w:tcPr>
            <w:tcW w:w="857" w:type="dxa"/>
            <w:vMerge w:val="restart"/>
            <w:tcBorders>
              <w:top w:val="single" w:sz="4" w:space="0" w:color="auto"/>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ВР</w:t>
            </w:r>
          </w:p>
        </w:tc>
        <w:tc>
          <w:tcPr>
            <w:tcW w:w="3144" w:type="dxa"/>
            <w:gridSpan w:val="4"/>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Сумма                                         (тыс. рублей)</w:t>
            </w:r>
          </w:p>
        </w:tc>
      </w:tr>
      <w:tr w:rsidR="00C9532F" w:rsidRPr="00C9532F" w:rsidTr="00460C20">
        <w:tblPrEx>
          <w:tblCellSpacing w:w="-5" w:type="nil"/>
        </w:tblPrEx>
        <w:trPr>
          <w:gridAfter w:val="4"/>
          <w:wAfter w:w="851" w:type="dxa"/>
          <w:trHeight w:val="540"/>
          <w:tblCellSpacing w:w="-5" w:type="nil"/>
        </w:trPr>
        <w:tc>
          <w:tcPr>
            <w:tcW w:w="2915" w:type="dxa"/>
            <w:vMerge/>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widowControl w:val="0"/>
              <w:rPr>
                <w:sz w:val="20"/>
                <w:szCs w:val="20"/>
              </w:rPr>
            </w:pPr>
          </w:p>
        </w:tc>
        <w:tc>
          <w:tcPr>
            <w:tcW w:w="843" w:type="dxa"/>
            <w:vMerge/>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widowControl w:val="0"/>
              <w:rPr>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widowControl w:val="0"/>
              <w:rPr>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widowControl w:val="0"/>
              <w:rPr>
                <w:sz w:val="20"/>
                <w:szCs w:val="20"/>
              </w:rPr>
            </w:pPr>
          </w:p>
        </w:tc>
        <w:tc>
          <w:tcPr>
            <w:tcW w:w="1102" w:type="dxa"/>
            <w:gridSpan w:val="3"/>
            <w:vMerge/>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widowControl w:val="0"/>
              <w:rPr>
                <w:sz w:val="20"/>
                <w:szCs w:val="20"/>
              </w:rPr>
            </w:pPr>
          </w:p>
        </w:tc>
        <w:tc>
          <w:tcPr>
            <w:tcW w:w="857" w:type="dxa"/>
            <w:vMerge/>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widowControl w:val="0"/>
              <w:rPr>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2020 год</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 xml:space="preserve">2021 </w:t>
            </w:r>
          </w:p>
          <w:p w:rsidR="00C9532F" w:rsidRPr="00C9532F" w:rsidRDefault="00C9532F" w:rsidP="00460C20">
            <w:pPr>
              <w:jc w:val="center"/>
              <w:rPr>
                <w:b/>
                <w:bCs/>
                <w:sz w:val="20"/>
                <w:szCs w:val="20"/>
              </w:rPr>
            </w:pPr>
            <w:r w:rsidRPr="00C9532F">
              <w:rPr>
                <w:b/>
                <w:bCs/>
                <w:sz w:val="20"/>
                <w:szCs w:val="20"/>
              </w:rPr>
              <w:t>год</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2022</w:t>
            </w:r>
          </w:p>
          <w:p w:rsidR="00C9532F" w:rsidRPr="00C9532F" w:rsidRDefault="00C9532F" w:rsidP="00460C20">
            <w:pPr>
              <w:jc w:val="center"/>
              <w:rPr>
                <w:b/>
                <w:bCs/>
                <w:sz w:val="20"/>
                <w:szCs w:val="20"/>
              </w:rPr>
            </w:pPr>
            <w:r w:rsidRPr="00C9532F">
              <w:rPr>
                <w:b/>
                <w:bCs/>
                <w:sz w:val="20"/>
                <w:szCs w:val="20"/>
              </w:rPr>
              <w:t xml:space="preserve"> год</w:t>
            </w:r>
          </w:p>
        </w:tc>
      </w:tr>
      <w:tr w:rsidR="00C9532F" w:rsidRPr="00C9532F" w:rsidTr="00460C20">
        <w:tblPrEx>
          <w:tblCellSpacing w:w="-5" w:type="nil"/>
        </w:tblPrEx>
        <w:trPr>
          <w:gridAfter w:val="4"/>
          <w:wAfter w:w="851"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4</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5</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6</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w:t>
            </w:r>
          </w:p>
        </w:tc>
      </w:tr>
      <w:tr w:rsidR="00C9532F" w:rsidRPr="00C9532F" w:rsidTr="00460C20">
        <w:tblPrEx>
          <w:tblCellSpacing w:w="-5" w:type="nil"/>
        </w:tblPrEx>
        <w:trPr>
          <w:gridAfter w:val="4"/>
          <w:wAfter w:w="851"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ВСЕГО</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9997,9</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6511,6</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6661,3</w:t>
            </w:r>
          </w:p>
        </w:tc>
      </w:tr>
      <w:tr w:rsidR="00C9532F" w:rsidRPr="00C9532F" w:rsidTr="00460C20">
        <w:tblPrEx>
          <w:tblCellSpacing w:w="-5" w:type="nil"/>
        </w:tblPrEx>
        <w:trPr>
          <w:gridAfter w:val="4"/>
          <w:wAfter w:w="851" w:type="dxa"/>
          <w:trHeight w:val="1252"/>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Администрация Гвазденского сельского поселения Бутурлиновского муниципального района Воронежской области</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9997,9</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6511,6</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6661,3</w:t>
            </w:r>
          </w:p>
        </w:tc>
      </w:tr>
      <w:tr w:rsidR="00C9532F" w:rsidRPr="00C9532F" w:rsidTr="00460C20">
        <w:tblPrEx>
          <w:tblCellSpacing w:w="-5" w:type="nil"/>
        </w:tblPrEx>
        <w:trPr>
          <w:gridAfter w:val="4"/>
          <w:wAfter w:w="851" w:type="dxa"/>
          <w:trHeight w:val="615"/>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ОБЩЕГОСУДАРСТВЕННЫЕ ВОПРОСЫ</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00</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tabs>
                <w:tab w:val="left" w:pos="8006"/>
              </w:tabs>
              <w:jc w:val="center"/>
              <w:rPr>
                <w:b/>
                <w:bCs/>
                <w:sz w:val="20"/>
                <w:szCs w:val="20"/>
              </w:rPr>
            </w:pPr>
            <w:r w:rsidRPr="00C9532F">
              <w:rPr>
                <w:b/>
                <w:bCs/>
                <w:sz w:val="20"/>
                <w:szCs w:val="20"/>
              </w:rPr>
              <w:t>2572,0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1602,0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1643,5</w:t>
            </w:r>
          </w:p>
        </w:tc>
      </w:tr>
      <w:tr w:rsidR="00C9532F" w:rsidRPr="00C9532F" w:rsidTr="00460C20">
        <w:tblPrEx>
          <w:tblCellSpacing w:w="-5" w:type="nil"/>
        </w:tblPrEx>
        <w:trPr>
          <w:gridAfter w:val="4"/>
          <w:wAfter w:w="851" w:type="dxa"/>
          <w:trHeight w:val="1305"/>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both"/>
              <w:rPr>
                <w:b/>
                <w:bCs/>
                <w:sz w:val="20"/>
                <w:szCs w:val="20"/>
              </w:rPr>
            </w:pPr>
            <w:r w:rsidRPr="00C9532F">
              <w:rPr>
                <w:b/>
                <w:bCs/>
                <w:sz w:val="20"/>
                <w:szCs w:val="20"/>
              </w:rPr>
              <w:t>Функционирование высшего должностного лица субъекта Российской Федерации и муниципального образования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02</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753,0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753,0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753,0</w:t>
            </w:r>
          </w:p>
        </w:tc>
      </w:tr>
      <w:tr w:rsidR="00C9532F" w:rsidRPr="00C9532F" w:rsidTr="00460C20">
        <w:tblPrEx>
          <w:tblCellSpacing w:w="-5" w:type="nil"/>
        </w:tblPrEx>
        <w:trPr>
          <w:gridAfter w:val="4"/>
          <w:wAfter w:w="851" w:type="dxa"/>
          <w:trHeight w:val="1124"/>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b/>
                <w:bCs/>
                <w:i/>
                <w:iCs/>
                <w:sz w:val="20"/>
                <w:szCs w:val="20"/>
              </w:rPr>
            </w:pPr>
            <w:r w:rsidRPr="00C9532F">
              <w:rPr>
                <w:b/>
                <w:bCs/>
                <w:i/>
                <w:iCs/>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xml:space="preserve">85 0 00 00000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753,0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753,0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753,0</w:t>
            </w:r>
          </w:p>
        </w:tc>
      </w:tr>
      <w:tr w:rsidR="00C9532F" w:rsidRPr="00C9532F" w:rsidTr="00460C20">
        <w:tblPrEx>
          <w:tblCellSpacing w:w="-5" w:type="nil"/>
        </w:tblPrEx>
        <w:trPr>
          <w:gridAfter w:val="4"/>
          <w:wAfter w:w="851" w:type="dxa"/>
          <w:trHeight w:val="780"/>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Подпрограмма "Обеспечение реализации муниципальной программы"</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xml:space="preserve">85 3 00 00000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753,0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753,0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753,0</w:t>
            </w:r>
          </w:p>
        </w:tc>
      </w:tr>
      <w:tr w:rsidR="00C9532F" w:rsidRPr="00C9532F" w:rsidTr="00460C20">
        <w:tblPrEx>
          <w:tblCellSpacing w:w="-5" w:type="nil"/>
        </w:tblPrEx>
        <w:trPr>
          <w:gridAfter w:val="4"/>
          <w:wAfter w:w="851" w:type="dxa"/>
          <w:trHeight w:val="1144"/>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 xml:space="preserve">Основное мероприятие "Финансовое обеспечение деятельности главы Гвазденского сельского поселения" </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xml:space="preserve">85 3 01 00000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753,0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753,0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753,0</w:t>
            </w:r>
          </w:p>
        </w:tc>
      </w:tr>
      <w:tr w:rsidR="00C9532F" w:rsidRPr="00C9532F" w:rsidTr="00460C20">
        <w:tblPrEx>
          <w:tblCellSpacing w:w="-5" w:type="nil"/>
        </w:tblPrEx>
        <w:trPr>
          <w:gridAfter w:val="4"/>
          <w:wAfter w:w="851" w:type="dxa"/>
          <w:trHeight w:val="1419"/>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xml:space="preserve">85 3 01 92020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rPr>
                <w:sz w:val="20"/>
                <w:szCs w:val="20"/>
              </w:rPr>
            </w:pPr>
          </w:p>
          <w:p w:rsidR="00C9532F" w:rsidRPr="00C9532F" w:rsidRDefault="00C9532F" w:rsidP="00460C20">
            <w:pPr>
              <w:jc w:val="center"/>
              <w:rPr>
                <w:sz w:val="20"/>
                <w:szCs w:val="20"/>
              </w:rPr>
            </w:pPr>
            <w:r w:rsidRPr="00C9532F">
              <w:rPr>
                <w:sz w:val="20"/>
                <w:szCs w:val="20"/>
              </w:rPr>
              <w:t>753,0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p>
          <w:p w:rsidR="00C9532F" w:rsidRPr="00C9532F" w:rsidRDefault="00C9532F" w:rsidP="00460C20">
            <w:pPr>
              <w:jc w:val="center"/>
              <w:rPr>
                <w:sz w:val="20"/>
                <w:szCs w:val="20"/>
              </w:rPr>
            </w:pPr>
            <w:r w:rsidRPr="00C9532F">
              <w:rPr>
                <w:sz w:val="20"/>
                <w:szCs w:val="20"/>
              </w:rPr>
              <w:t>753,0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rPr>
                <w:sz w:val="20"/>
                <w:szCs w:val="20"/>
              </w:rPr>
            </w:pPr>
          </w:p>
          <w:p w:rsidR="00C9532F" w:rsidRPr="00C9532F" w:rsidRDefault="00C9532F" w:rsidP="00460C20">
            <w:pPr>
              <w:jc w:val="center"/>
              <w:rPr>
                <w:sz w:val="20"/>
                <w:szCs w:val="20"/>
              </w:rPr>
            </w:pPr>
            <w:r w:rsidRPr="00C9532F">
              <w:rPr>
                <w:sz w:val="20"/>
                <w:szCs w:val="20"/>
              </w:rPr>
              <w:t>753,0</w:t>
            </w:r>
          </w:p>
        </w:tc>
      </w:tr>
      <w:tr w:rsidR="00C9532F" w:rsidRPr="00C9532F" w:rsidTr="00460C20">
        <w:tblPrEx>
          <w:tblCellSpacing w:w="-5" w:type="nil"/>
        </w:tblPrEx>
        <w:trPr>
          <w:gridAfter w:val="4"/>
          <w:wAfter w:w="851" w:type="dxa"/>
          <w:trHeight w:val="1407"/>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 xml:space="preserve">Функционирование высшего правительства РФ, высших исполнительных органов государственной власти субъектов  РФ, местных администраций </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highlight w:val="red"/>
              </w:rPr>
            </w:pPr>
            <w:r w:rsidRPr="00C9532F">
              <w:rPr>
                <w:sz w:val="20"/>
                <w:szCs w:val="20"/>
              </w:rPr>
              <w:t>1818,0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848,0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889,5</w:t>
            </w:r>
          </w:p>
        </w:tc>
      </w:tr>
      <w:tr w:rsidR="00C9532F" w:rsidRPr="00C9532F" w:rsidTr="00460C20">
        <w:tblPrEx>
          <w:tblCellSpacing w:w="-5" w:type="nil"/>
        </w:tblPrEx>
        <w:trPr>
          <w:gridAfter w:val="4"/>
          <w:wAfter w:w="851" w:type="dxa"/>
          <w:trHeight w:val="2055"/>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bCs/>
                <w:iCs/>
                <w:sz w:val="20"/>
                <w:szCs w:val="20"/>
              </w:rPr>
              <w:lastRenderedPageBreak/>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r w:rsidRPr="00C9532F">
              <w:rPr>
                <w:sz w:val="20"/>
                <w:szCs w:val="20"/>
              </w:rPr>
              <w:t xml:space="preserve"> </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85 0 00 00000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highlight w:val="red"/>
              </w:rPr>
            </w:pPr>
            <w:r w:rsidRPr="00C9532F">
              <w:rPr>
                <w:sz w:val="20"/>
                <w:szCs w:val="20"/>
              </w:rPr>
              <w:t>1818,0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848,0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889,5</w:t>
            </w:r>
          </w:p>
        </w:tc>
      </w:tr>
      <w:tr w:rsidR="00C9532F" w:rsidRPr="00C9532F" w:rsidTr="00460C20">
        <w:tblPrEx>
          <w:tblCellSpacing w:w="-5" w:type="nil"/>
        </w:tblPrEx>
        <w:trPr>
          <w:gridAfter w:val="4"/>
          <w:wAfter w:w="851" w:type="dxa"/>
          <w:trHeight w:val="814"/>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Подпрограмма «Обеспечение реализации муниципальной программы»</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85 3 00 00000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highlight w:val="red"/>
              </w:rPr>
            </w:pPr>
            <w:r w:rsidRPr="00C9532F">
              <w:rPr>
                <w:sz w:val="20"/>
                <w:szCs w:val="20"/>
              </w:rPr>
              <w:t>1818,0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848,0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889,5</w:t>
            </w:r>
          </w:p>
        </w:tc>
      </w:tr>
      <w:tr w:rsidR="00C9532F" w:rsidRPr="00C9532F" w:rsidTr="00460C20">
        <w:tblPrEx>
          <w:tblCellSpacing w:w="-5" w:type="nil"/>
        </w:tblPrEx>
        <w:trPr>
          <w:gridAfter w:val="4"/>
          <w:wAfter w:w="851" w:type="dxa"/>
          <w:trHeight w:val="1002"/>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Основное мероприятие "Финансовое обеспечение деятельности органов местного самоуправления"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85 3 02 00000 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1818,0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848,0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889,5</w:t>
            </w:r>
          </w:p>
        </w:tc>
      </w:tr>
      <w:tr w:rsidR="00C9532F" w:rsidRPr="00C9532F" w:rsidTr="00460C20">
        <w:tblPrEx>
          <w:tblCellSpacing w:w="-5" w:type="nil"/>
        </w:tblPrEx>
        <w:trPr>
          <w:gridAfter w:val="4"/>
          <w:wAfter w:w="851" w:type="dxa"/>
          <w:trHeight w:val="1631"/>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85 3 02 92010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993,0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801,0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801,0</w:t>
            </w:r>
          </w:p>
        </w:tc>
      </w:tr>
      <w:tr w:rsidR="00C9532F" w:rsidRPr="00C9532F" w:rsidTr="00460C20">
        <w:tblPrEx>
          <w:tblCellSpacing w:w="-5" w:type="nil"/>
        </w:tblPrEx>
        <w:trPr>
          <w:gridAfter w:val="4"/>
          <w:wAfter w:w="851" w:type="dxa"/>
          <w:trHeight w:val="1184"/>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на обеспечение функций  органов местного самоуправления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85 3 02 92010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p w:rsidR="00C9532F" w:rsidRPr="00C9532F" w:rsidRDefault="00C9532F" w:rsidP="00460C20">
            <w:pPr>
              <w:jc w:val="center"/>
              <w:rPr>
                <w:sz w:val="20"/>
                <w:szCs w:val="20"/>
              </w:rPr>
            </w:pPr>
            <w:r w:rsidRPr="00C9532F">
              <w:rPr>
                <w:sz w:val="20"/>
                <w:szCs w:val="20"/>
              </w:rPr>
              <w:t>200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p w:rsidR="00C9532F" w:rsidRPr="00C9532F" w:rsidRDefault="00C9532F" w:rsidP="00460C20">
            <w:pPr>
              <w:jc w:val="center"/>
              <w:rPr>
                <w:sz w:val="20"/>
                <w:szCs w:val="20"/>
              </w:rPr>
            </w:pPr>
            <w:r w:rsidRPr="00C9532F">
              <w:rPr>
                <w:sz w:val="20"/>
                <w:szCs w:val="20"/>
              </w:rPr>
              <w:t>823,0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p>
          <w:p w:rsidR="00C9532F" w:rsidRPr="00C9532F" w:rsidRDefault="00C9532F" w:rsidP="00460C20">
            <w:pPr>
              <w:jc w:val="center"/>
              <w:rPr>
                <w:sz w:val="20"/>
                <w:szCs w:val="20"/>
              </w:rPr>
            </w:pPr>
            <w:r w:rsidRPr="00C9532F">
              <w:rPr>
                <w:sz w:val="20"/>
                <w:szCs w:val="20"/>
              </w:rPr>
              <w:t>46,0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p w:rsidR="00C9532F" w:rsidRPr="00C9532F" w:rsidRDefault="00C9532F" w:rsidP="00460C20">
            <w:pPr>
              <w:jc w:val="center"/>
              <w:rPr>
                <w:sz w:val="20"/>
                <w:szCs w:val="20"/>
              </w:rPr>
            </w:pPr>
            <w:r w:rsidRPr="00C9532F">
              <w:rPr>
                <w:sz w:val="20"/>
                <w:szCs w:val="20"/>
              </w:rPr>
              <w:t>87,5</w:t>
            </w:r>
          </w:p>
        </w:tc>
      </w:tr>
      <w:tr w:rsidR="00C9532F" w:rsidRPr="00C9532F" w:rsidTr="00460C20">
        <w:tblPrEx>
          <w:tblCellSpacing w:w="-5" w:type="nil"/>
        </w:tblPrEx>
        <w:trPr>
          <w:gridAfter w:val="4"/>
          <w:wAfter w:w="851" w:type="dxa"/>
          <w:trHeight w:val="974"/>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rPr>
                <w:rFonts w:ascii="Times New Roman" w:hAnsi="Times New Roman" w:cs="Times New Roman"/>
                <w:sz w:val="20"/>
                <w:szCs w:val="20"/>
              </w:rPr>
            </w:pPr>
            <w:r w:rsidRPr="00C9532F">
              <w:rPr>
                <w:rFonts w:ascii="Times New Roman" w:hAnsi="Times New Roman" w:cs="Times New Roman"/>
                <w:sz w:val="20"/>
                <w:szCs w:val="20"/>
              </w:rPr>
              <w:t>Расходы на обеспечение функций  органов местного самоуправления (Иные бюджетные ассигнования)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85 3 02 92010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r>
      <w:tr w:rsidR="00C9532F" w:rsidRPr="00C9532F" w:rsidTr="00460C20">
        <w:tblPrEx>
          <w:tblCellSpacing w:w="-5" w:type="nil"/>
        </w:tblPrEx>
        <w:trPr>
          <w:gridAfter w:val="4"/>
          <w:wAfter w:w="851" w:type="dxa"/>
          <w:trHeight w:val="400"/>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b/>
                <w:bCs/>
                <w:i/>
                <w:iCs/>
                <w:color w:val="000000"/>
                <w:sz w:val="20"/>
                <w:szCs w:val="20"/>
              </w:rPr>
            </w:pPr>
            <w:r w:rsidRPr="00C9532F">
              <w:rPr>
                <w:b/>
                <w:bCs/>
                <w:i/>
                <w:iCs/>
                <w:color w:val="000000"/>
                <w:sz w:val="20"/>
                <w:szCs w:val="20"/>
              </w:rPr>
              <w:t>Резервные фонды</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i/>
                <w:iCs/>
                <w:sz w:val="20"/>
                <w:szCs w:val="20"/>
              </w:rPr>
            </w:pPr>
            <w:r w:rsidRPr="00C9532F">
              <w:rPr>
                <w:i/>
                <w:iCs/>
                <w:sz w:val="20"/>
                <w:szCs w:val="20"/>
              </w:rPr>
              <w:t>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i/>
                <w:iCs/>
                <w:sz w:val="20"/>
                <w:szCs w:val="20"/>
              </w:rPr>
            </w:pPr>
            <w:r w:rsidRPr="00C9532F">
              <w:rPr>
                <w:i/>
                <w:i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i/>
                <w:iCs/>
                <w:sz w:val="20"/>
                <w:szCs w:val="20"/>
              </w:rPr>
            </w:pPr>
            <w:r w:rsidRPr="00C9532F">
              <w:rPr>
                <w:b/>
                <w:bCs/>
                <w:i/>
                <w:iCs/>
                <w:sz w:val="20"/>
                <w:szCs w:val="20"/>
              </w:rPr>
              <w:t>1,0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1,0</w:t>
            </w:r>
          </w:p>
        </w:tc>
      </w:tr>
      <w:tr w:rsidR="00C9532F" w:rsidRPr="00C9532F" w:rsidTr="00460C20">
        <w:tblPrEx>
          <w:tblCellSpacing w:w="-5" w:type="nil"/>
        </w:tblPrEx>
        <w:trPr>
          <w:gridAfter w:val="4"/>
          <w:wAfter w:w="851" w:type="dxa"/>
          <w:trHeight w:val="525"/>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b/>
                <w:bCs/>
                <w:i/>
                <w:iCs/>
                <w:sz w:val="20"/>
                <w:szCs w:val="20"/>
              </w:rPr>
            </w:pPr>
            <w:r w:rsidRPr="00C9532F">
              <w:rPr>
                <w:b/>
                <w:bCs/>
                <w:i/>
                <w:iCs/>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color w:val="000000"/>
                <w:sz w:val="20"/>
                <w:szCs w:val="20"/>
              </w:rPr>
            </w:pPr>
            <w:r w:rsidRPr="00C9532F">
              <w:rPr>
                <w:b/>
                <w:bCs/>
                <w:i/>
                <w:iCs/>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i/>
                <w:iCs/>
                <w:sz w:val="20"/>
                <w:szCs w:val="20"/>
              </w:rPr>
            </w:pPr>
            <w:r w:rsidRPr="00C9532F">
              <w:rPr>
                <w:i/>
                <w:iCs/>
                <w:sz w:val="20"/>
                <w:szCs w:val="20"/>
              </w:rPr>
              <w:t>85 0 00 00000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i/>
                <w:iCs/>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i/>
                <w:iCs/>
                <w:sz w:val="20"/>
                <w:szCs w:val="20"/>
              </w:rPr>
            </w:pPr>
            <w:r w:rsidRPr="00C9532F">
              <w:rPr>
                <w:i/>
                <w:iCs/>
                <w:sz w:val="20"/>
                <w:szCs w:val="20"/>
              </w:rPr>
              <w:t>1,0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i/>
                <w:iCs/>
                <w:sz w:val="20"/>
                <w:szCs w:val="20"/>
              </w:rPr>
            </w:pPr>
            <w:r w:rsidRPr="00C9532F">
              <w:rPr>
                <w:i/>
                <w:iCs/>
                <w:sz w:val="20"/>
                <w:szCs w:val="20"/>
              </w:rPr>
              <w:t>1,0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i/>
                <w:iCs/>
                <w:sz w:val="20"/>
                <w:szCs w:val="20"/>
              </w:rPr>
            </w:pPr>
            <w:r w:rsidRPr="00C9532F">
              <w:rPr>
                <w:i/>
                <w:iCs/>
                <w:sz w:val="20"/>
                <w:szCs w:val="20"/>
              </w:rPr>
              <w:t>1,0</w:t>
            </w:r>
          </w:p>
        </w:tc>
      </w:tr>
      <w:tr w:rsidR="00C9532F" w:rsidRPr="00C9532F" w:rsidTr="00460C20">
        <w:tblPrEx>
          <w:tblCellSpacing w:w="-5" w:type="nil"/>
        </w:tblPrEx>
        <w:trPr>
          <w:gridAfter w:val="4"/>
          <w:wAfter w:w="851" w:type="dxa"/>
          <w:trHeight w:val="523"/>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Подпрограмма "Управление муниципальными финансами"</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85 1 00 00000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r>
      <w:tr w:rsidR="00C9532F" w:rsidRPr="00C9532F" w:rsidTr="00460C20">
        <w:tblPrEx>
          <w:tblCellSpacing w:w="-5" w:type="nil"/>
        </w:tblPrEx>
        <w:trPr>
          <w:gridAfter w:val="4"/>
          <w:wAfter w:w="851" w:type="dxa"/>
          <w:trHeight w:val="1020"/>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Основное мероприятие "Резервный фонд администрации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85 1 02 00000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r>
      <w:tr w:rsidR="00C9532F" w:rsidRPr="00C9532F" w:rsidTr="00460C20">
        <w:tblPrEx>
          <w:tblCellSpacing w:w="-5" w:type="nil"/>
        </w:tblPrEx>
        <w:trPr>
          <w:gridAfter w:val="4"/>
          <w:wAfter w:w="851" w:type="dxa"/>
          <w:trHeight w:val="558"/>
          <w:tblCellSpacing w:w="-5" w:type="nil"/>
        </w:trPr>
        <w:tc>
          <w:tcPr>
            <w:tcW w:w="2915" w:type="dxa"/>
            <w:tcBorders>
              <w:top w:val="nil"/>
              <w:left w:val="single" w:sz="4" w:space="0" w:color="000000"/>
              <w:bottom w:val="nil"/>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 xml:space="preserve">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w:t>
            </w:r>
            <w:r w:rsidRPr="00C9532F">
              <w:rPr>
                <w:color w:val="000000"/>
                <w:sz w:val="20"/>
                <w:szCs w:val="20"/>
              </w:rPr>
              <w:lastRenderedPageBreak/>
              <w:t>(Иные бюджетные ассигнования)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lastRenderedPageBreak/>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85 1 02 20570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r>
      <w:tr w:rsidR="00C9532F" w:rsidRPr="00C9532F" w:rsidTr="00460C20">
        <w:tblPrEx>
          <w:tblCellSpacing w:w="-5" w:type="nil"/>
        </w:tblPrEx>
        <w:trPr>
          <w:gridAfter w:val="4"/>
          <w:wAfter w:w="851" w:type="dxa"/>
          <w:trHeight w:val="399"/>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b/>
                <w:bCs/>
                <w:color w:val="000000"/>
                <w:sz w:val="20"/>
                <w:szCs w:val="20"/>
              </w:rPr>
            </w:pPr>
            <w:r w:rsidRPr="00C9532F">
              <w:rPr>
                <w:b/>
                <w:bCs/>
                <w:color w:val="000000"/>
                <w:sz w:val="20"/>
                <w:szCs w:val="20"/>
              </w:rPr>
              <w:lastRenderedPageBreak/>
              <w:t>НАЦИОНАЛЬНАЯ ОБОРОНА</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02</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00</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80,8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81,3</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84,0</w:t>
            </w:r>
          </w:p>
        </w:tc>
      </w:tr>
      <w:tr w:rsidR="00C9532F" w:rsidRPr="00C9532F" w:rsidTr="00460C20">
        <w:tblPrEx>
          <w:tblCellSpacing w:w="-5" w:type="nil"/>
        </w:tblPrEx>
        <w:trPr>
          <w:gridAfter w:val="4"/>
          <w:wAfter w:w="851" w:type="dxa"/>
          <w:trHeight w:val="480"/>
          <w:tblCellSpacing w:w="-5" w:type="nil"/>
        </w:trPr>
        <w:tc>
          <w:tcPr>
            <w:tcW w:w="2915"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b/>
                <w:bCs/>
                <w:sz w:val="20"/>
                <w:szCs w:val="20"/>
              </w:rPr>
              <w:t>Мобилизационная и вневойсковая подготовка</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02</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i/>
                <w:iCs/>
                <w:sz w:val="20"/>
                <w:szCs w:val="20"/>
              </w:rPr>
            </w:pPr>
            <w:r w:rsidRPr="00C9532F">
              <w:rPr>
                <w:i/>
                <w:iCs/>
                <w:sz w:val="20"/>
                <w:szCs w:val="20"/>
              </w:rPr>
              <w:t>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i/>
                <w:iCs/>
                <w:sz w:val="20"/>
                <w:szCs w:val="20"/>
              </w:rPr>
            </w:pPr>
            <w:r w:rsidRPr="00C9532F">
              <w:rPr>
                <w:i/>
                <w:i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80,8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81,3</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84,0</w:t>
            </w:r>
          </w:p>
        </w:tc>
      </w:tr>
      <w:tr w:rsidR="00C9532F" w:rsidRPr="00C9532F" w:rsidTr="00460C20">
        <w:tblPrEx>
          <w:tblCellSpacing w:w="-5" w:type="nil"/>
        </w:tblPrEx>
        <w:trPr>
          <w:gridAfter w:val="4"/>
          <w:wAfter w:w="851" w:type="dxa"/>
          <w:trHeight w:val="1547"/>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b/>
                <w:bCs/>
                <w:i/>
                <w:iCs/>
                <w:color w:val="000000"/>
                <w:sz w:val="20"/>
                <w:szCs w:val="20"/>
              </w:rPr>
            </w:pPr>
            <w:r w:rsidRPr="00C9532F">
              <w:rPr>
                <w:b/>
                <w:bCs/>
                <w:i/>
                <w:iCs/>
                <w:color w:val="000000"/>
                <w:sz w:val="20"/>
                <w:szCs w:val="20"/>
              </w:rPr>
              <w:t xml:space="preserve">Муниципальная программа Гвазденского сельского поселения Бутурлиновского муниципального района Воронежской области </w:t>
            </w:r>
          </w:p>
          <w:p w:rsidR="00C9532F" w:rsidRPr="00C9532F" w:rsidRDefault="00C9532F" w:rsidP="00460C20">
            <w:pPr>
              <w:rPr>
                <w:b/>
                <w:bCs/>
                <w:i/>
                <w:iCs/>
                <w:sz w:val="20"/>
                <w:szCs w:val="20"/>
              </w:rPr>
            </w:pPr>
            <w:r w:rsidRPr="00C9532F">
              <w:rPr>
                <w:b/>
                <w:bCs/>
                <w:i/>
                <w:iCs/>
                <w:sz w:val="20"/>
                <w:szCs w:val="20"/>
              </w:rPr>
              <w:t>"Развитие органов местного самоуправления и эффективное управление финансами Гвазденского сельского поселения "</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85 0 00 00000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81,3</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84,0</w:t>
            </w:r>
          </w:p>
        </w:tc>
      </w:tr>
      <w:tr w:rsidR="00C9532F" w:rsidRPr="00C9532F" w:rsidTr="00460C20">
        <w:tblPrEx>
          <w:tblCellSpacing w:w="-5" w:type="nil"/>
        </w:tblPrEx>
        <w:trPr>
          <w:gridAfter w:val="4"/>
          <w:wAfter w:w="851" w:type="dxa"/>
          <w:trHeight w:val="990"/>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Подпрограмма "Организация первичного воинского учета на территории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85 2 00 00000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81,3</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84,0</w:t>
            </w:r>
          </w:p>
        </w:tc>
      </w:tr>
      <w:tr w:rsidR="00C9532F" w:rsidRPr="00C9532F" w:rsidTr="00460C20">
        <w:tblPrEx>
          <w:tblCellSpacing w:w="-5" w:type="nil"/>
        </w:tblPrEx>
        <w:trPr>
          <w:gridAfter w:val="4"/>
          <w:wAfter w:w="851" w:type="dxa"/>
          <w:trHeight w:val="1080"/>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Основное мероприятие "Осуществление первичного воинского учета на территориях, где отсутствуют военные комиссариаты"</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85 2 01 00000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81,3</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84,0</w:t>
            </w:r>
          </w:p>
        </w:tc>
      </w:tr>
      <w:tr w:rsidR="00C9532F" w:rsidRPr="00C9532F" w:rsidTr="00460C20">
        <w:tblPrEx>
          <w:tblCellSpacing w:w="-5" w:type="nil"/>
        </w:tblPrEx>
        <w:trPr>
          <w:gridAfter w:val="4"/>
          <w:wAfter w:w="851" w:type="dxa"/>
          <w:trHeight w:val="838"/>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85 2 01 51180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100</w:t>
            </w:r>
          </w:p>
        </w:tc>
        <w:tc>
          <w:tcPr>
            <w:tcW w:w="1018" w:type="dxa"/>
            <w:tcBorders>
              <w:top w:val="nil"/>
              <w:left w:val="nil"/>
              <w:bottom w:val="single" w:sz="4" w:space="0" w:color="auto"/>
              <w:right w:val="single" w:sz="4" w:space="0" w:color="auto"/>
            </w:tcBorders>
            <w:shd w:val="clear" w:color="auto" w:fill="FFFFFF"/>
            <w:vAlign w:val="center"/>
          </w:tcPr>
          <w:p w:rsidR="00C9532F" w:rsidRPr="00C9532F" w:rsidRDefault="00C9532F" w:rsidP="00460C20">
            <w:pPr>
              <w:jc w:val="center"/>
              <w:rPr>
                <w:sz w:val="20"/>
                <w:szCs w:val="20"/>
              </w:rPr>
            </w:pPr>
            <w:r w:rsidRPr="00C9532F">
              <w:rPr>
                <w:sz w:val="20"/>
                <w:szCs w:val="20"/>
              </w:rPr>
              <w:t>75,9</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76,4</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79,1</w:t>
            </w:r>
          </w:p>
        </w:tc>
      </w:tr>
      <w:tr w:rsidR="00C9532F" w:rsidRPr="00C9532F" w:rsidTr="00460C20">
        <w:tblPrEx>
          <w:tblCellSpacing w:w="-5" w:type="nil"/>
        </w:tblPrEx>
        <w:trPr>
          <w:gridAfter w:val="4"/>
          <w:wAfter w:w="851" w:type="dxa"/>
          <w:trHeight w:val="1920"/>
          <w:tblCellSpacing w:w="-5" w:type="nil"/>
        </w:trPr>
        <w:tc>
          <w:tcPr>
            <w:tcW w:w="2915" w:type="dxa"/>
            <w:tcBorders>
              <w:top w:val="nil"/>
              <w:left w:val="single" w:sz="4" w:space="0" w:color="000000"/>
              <w:bottom w:val="nil"/>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85 2 01 51180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4,9</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4,9</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4,9</w:t>
            </w:r>
          </w:p>
        </w:tc>
      </w:tr>
      <w:tr w:rsidR="00C9532F" w:rsidRPr="00C9532F" w:rsidTr="00460C20">
        <w:tblPrEx>
          <w:tblCellSpacing w:w="-5" w:type="nil"/>
        </w:tblPrEx>
        <w:trPr>
          <w:gridAfter w:val="4"/>
          <w:wAfter w:w="851" w:type="dxa"/>
          <w:trHeight w:val="945"/>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b/>
                <w:bCs/>
                <w:sz w:val="20"/>
                <w:szCs w:val="20"/>
              </w:rPr>
              <w:t>НАЦИОНАЛЬНАЯ БЕЗОПАСНОСТЬ И ПРАВООХРАНИТЕЛЬНАЯ ДЕЯТЕЛЬНОСТЬ</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color w:val="000000"/>
                <w:sz w:val="20"/>
                <w:szCs w:val="20"/>
              </w:rPr>
            </w:pPr>
            <w:r w:rsidRPr="00C9532F">
              <w:rPr>
                <w:b/>
                <w:bCs/>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03</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00</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131,5</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129,6</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129,6</w:t>
            </w:r>
          </w:p>
        </w:tc>
      </w:tr>
      <w:tr w:rsidR="00C9532F" w:rsidRPr="00C9532F" w:rsidTr="00460C20">
        <w:tblPrEx>
          <w:tblCellSpacing w:w="-5" w:type="nil"/>
        </w:tblPrEx>
        <w:trPr>
          <w:gridAfter w:val="4"/>
          <w:wAfter w:w="851" w:type="dxa"/>
          <w:trHeight w:val="526"/>
          <w:tblCellSpacing w:w="-5" w:type="nil"/>
        </w:trPr>
        <w:tc>
          <w:tcPr>
            <w:tcW w:w="2915"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i/>
                <w:sz w:val="20"/>
                <w:szCs w:val="20"/>
              </w:rPr>
            </w:pPr>
            <w:r w:rsidRPr="00C9532F">
              <w:rPr>
                <w:b/>
                <w:bCs/>
                <w:i/>
                <w:sz w:val="20"/>
                <w:szCs w:val="20"/>
              </w:rPr>
              <w:t>Обеспечение пожарной безопасности</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i/>
                <w:sz w:val="20"/>
                <w:szCs w:val="20"/>
              </w:rPr>
            </w:pPr>
            <w:r w:rsidRPr="00C9532F">
              <w:rPr>
                <w:b/>
                <w:bCs/>
                <w:i/>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i/>
                <w:sz w:val="20"/>
                <w:szCs w:val="20"/>
              </w:rPr>
            </w:pPr>
            <w:r w:rsidRPr="00C9532F">
              <w:rPr>
                <w:b/>
                <w:bCs/>
                <w:i/>
                <w:sz w:val="20"/>
                <w:szCs w:val="20"/>
              </w:rPr>
              <w:t>03</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i/>
                <w:sz w:val="20"/>
                <w:szCs w:val="20"/>
              </w:rPr>
            </w:pPr>
            <w:r w:rsidRPr="00C9532F">
              <w:rPr>
                <w:b/>
                <w:bCs/>
                <w:i/>
                <w:sz w:val="20"/>
                <w:szCs w:val="20"/>
              </w:rPr>
              <w:t>10</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i/>
                <w:iCs/>
                <w:sz w:val="20"/>
                <w:szCs w:val="20"/>
              </w:rPr>
            </w:pPr>
            <w:r w:rsidRPr="00C9532F">
              <w:rPr>
                <w:i/>
                <w:iCs/>
                <w:sz w:val="20"/>
                <w:szCs w:val="20"/>
              </w:rPr>
              <w:t>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i/>
                <w:iCs/>
                <w:sz w:val="20"/>
                <w:szCs w:val="20"/>
              </w:rPr>
            </w:pPr>
            <w:r w:rsidRPr="00C9532F">
              <w:rPr>
                <w:i/>
                <w:i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131,5</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i/>
                <w:iCs/>
                <w:sz w:val="20"/>
                <w:szCs w:val="20"/>
              </w:rPr>
            </w:pPr>
            <w:r w:rsidRPr="00C9532F">
              <w:rPr>
                <w:b/>
                <w:bCs/>
                <w:i/>
                <w:iCs/>
                <w:sz w:val="20"/>
                <w:szCs w:val="20"/>
              </w:rPr>
              <w:t>129,6</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129,6</w:t>
            </w:r>
          </w:p>
        </w:tc>
      </w:tr>
      <w:tr w:rsidR="00C9532F" w:rsidRPr="00C9532F" w:rsidTr="00460C20">
        <w:tblPrEx>
          <w:tblCellSpacing w:w="-5" w:type="nil"/>
        </w:tblPrEx>
        <w:trPr>
          <w:gridAfter w:val="4"/>
          <w:wAfter w:w="851" w:type="dxa"/>
          <w:trHeight w:val="558"/>
          <w:tblCellSpacing w:w="-5" w:type="nil"/>
        </w:trPr>
        <w:tc>
          <w:tcPr>
            <w:tcW w:w="2915"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i/>
                <w:iCs/>
                <w:sz w:val="20"/>
                <w:szCs w:val="20"/>
              </w:rPr>
            </w:pPr>
            <w:r w:rsidRPr="00C9532F">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84  0 00 00000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131,5</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129,6</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129,6</w:t>
            </w:r>
          </w:p>
        </w:tc>
      </w:tr>
      <w:tr w:rsidR="00C9532F" w:rsidRPr="00C9532F" w:rsidTr="00460C20">
        <w:tblPrEx>
          <w:tblCellSpacing w:w="-5" w:type="nil"/>
        </w:tblPrEx>
        <w:trPr>
          <w:gridAfter w:val="4"/>
          <w:wAfter w:w="851" w:type="dxa"/>
          <w:trHeight w:val="589"/>
          <w:tblCellSpacing w:w="-5" w:type="nil"/>
        </w:trPr>
        <w:tc>
          <w:tcPr>
            <w:tcW w:w="2915" w:type="dxa"/>
            <w:tcBorders>
              <w:top w:val="nil"/>
              <w:left w:val="single" w:sz="4" w:space="0" w:color="000000"/>
              <w:bottom w:val="single" w:sz="4" w:space="0" w:color="000000"/>
              <w:right w:val="single" w:sz="4" w:space="0" w:color="000000"/>
            </w:tcBorders>
          </w:tcPr>
          <w:p w:rsidR="00C9532F" w:rsidRPr="00C9532F" w:rsidRDefault="00C9532F" w:rsidP="00460C20">
            <w:pPr>
              <w:rPr>
                <w:sz w:val="20"/>
                <w:szCs w:val="20"/>
              </w:rPr>
            </w:pPr>
            <w:r w:rsidRPr="00C9532F">
              <w:rPr>
                <w:sz w:val="20"/>
                <w:szCs w:val="20"/>
              </w:rPr>
              <w:t>Подпрограмма "</w:t>
            </w:r>
            <w:r w:rsidRPr="00C9532F">
              <w:rPr>
                <w:bCs/>
                <w:i/>
                <w:sz w:val="20"/>
                <w:szCs w:val="20"/>
              </w:rPr>
              <w:t xml:space="preserve"> </w:t>
            </w:r>
            <w:r w:rsidRPr="00C9532F">
              <w:rPr>
                <w:bCs/>
                <w:sz w:val="20"/>
                <w:szCs w:val="20"/>
              </w:rPr>
              <w:t>Обеспечение пожарной безопасности</w:t>
            </w:r>
            <w:r w:rsidRPr="00C9532F">
              <w:rPr>
                <w:sz w:val="20"/>
                <w:szCs w:val="20"/>
              </w:rPr>
              <w:t xml:space="preserve"> "</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84 1 00 00000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131,5</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129,6</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129,6</w:t>
            </w:r>
          </w:p>
        </w:tc>
      </w:tr>
      <w:tr w:rsidR="00C9532F" w:rsidRPr="00C9532F" w:rsidTr="00460C20">
        <w:tblPrEx>
          <w:tblCellSpacing w:w="-5" w:type="nil"/>
        </w:tblPrEx>
        <w:trPr>
          <w:gridAfter w:val="4"/>
          <w:wAfter w:w="851" w:type="dxa"/>
          <w:trHeight w:val="929"/>
          <w:tblCellSpacing w:w="-5" w:type="nil"/>
        </w:trPr>
        <w:tc>
          <w:tcPr>
            <w:tcW w:w="2915"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lastRenderedPageBreak/>
              <w:t>Основное мероприятие "Мероприятия в сфере защиты населения от чрезвычайных ситуаций и пожаров"</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84 1 01 00000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131,5</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129,6</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129,6</w:t>
            </w:r>
          </w:p>
        </w:tc>
      </w:tr>
      <w:tr w:rsidR="00C9532F" w:rsidRPr="00C9532F" w:rsidTr="00460C20">
        <w:tblPrEx>
          <w:tblCellSpacing w:w="-5" w:type="nil"/>
        </w:tblPrEx>
        <w:trPr>
          <w:gridAfter w:val="4"/>
          <w:wAfter w:w="851" w:type="dxa"/>
          <w:trHeight w:val="1275"/>
          <w:tblCellSpacing w:w="-5" w:type="nil"/>
        </w:trPr>
        <w:tc>
          <w:tcPr>
            <w:tcW w:w="2915" w:type="dxa"/>
            <w:tcBorders>
              <w:top w:val="nil"/>
              <w:left w:val="single" w:sz="4" w:space="0" w:color="000000"/>
              <w:bottom w:val="single" w:sz="4" w:space="0" w:color="auto"/>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Мероприятия в сфере защиты населения от чрезвычайных ситуаций и пожаров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84 1 01 91430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600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129,6</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129,6</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129,6</w:t>
            </w:r>
          </w:p>
        </w:tc>
      </w:tr>
      <w:tr w:rsidR="00C9532F" w:rsidRPr="00C9532F" w:rsidTr="00460C20">
        <w:tblPrEx>
          <w:tblCellSpacing w:w="-5" w:type="nil"/>
        </w:tblPrEx>
        <w:trPr>
          <w:gridAfter w:val="4"/>
          <w:wAfter w:w="851" w:type="dxa"/>
          <w:trHeight w:val="1275"/>
          <w:tblCellSpacing w:w="-5" w:type="nil"/>
        </w:trPr>
        <w:tc>
          <w:tcPr>
            <w:tcW w:w="2915" w:type="dxa"/>
            <w:tcBorders>
              <w:top w:val="single" w:sz="4" w:space="0" w:color="auto"/>
              <w:left w:val="single" w:sz="4" w:space="0" w:color="000000"/>
              <w:bottom w:val="nil"/>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84 1 02 20570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1,9</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0,0</w:t>
            </w:r>
          </w:p>
        </w:tc>
      </w:tr>
      <w:tr w:rsidR="00C9532F" w:rsidRPr="00C9532F" w:rsidTr="00460C20">
        <w:tblPrEx>
          <w:tblCellSpacing w:w="-5" w:type="nil"/>
        </w:tblPrEx>
        <w:trPr>
          <w:gridAfter w:val="4"/>
          <w:wAfter w:w="851" w:type="dxa"/>
          <w:trHeight w:val="52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b/>
                <w:bCs/>
                <w:sz w:val="20"/>
                <w:szCs w:val="20"/>
              </w:rPr>
              <w:t>НАЦИОНАЛЬНАЯ ЭКОНОМИКА</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00</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2453,0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2571,2</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2787,3</w:t>
            </w:r>
          </w:p>
        </w:tc>
      </w:tr>
      <w:tr w:rsidR="00C9532F" w:rsidRPr="00C9532F" w:rsidTr="00460C20">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pStyle w:val="ae"/>
              <w:rPr>
                <w:rFonts w:ascii="Times New Roman" w:hAnsi="Times New Roman" w:cs="Times New Roman"/>
                <w:b/>
                <w:i/>
                <w:sz w:val="20"/>
                <w:szCs w:val="20"/>
              </w:rPr>
            </w:pPr>
            <w:r w:rsidRPr="00C9532F">
              <w:rPr>
                <w:rFonts w:ascii="Times New Roman" w:hAnsi="Times New Roman" w:cs="Times New Roman"/>
                <w:b/>
                <w:i/>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b/>
                <w:sz w:val="20"/>
                <w:szCs w:val="20"/>
              </w:rPr>
            </w:pPr>
            <w:r w:rsidRPr="00C9532F">
              <w:rPr>
                <w:rFonts w:ascii="Times New Roman" w:hAnsi="Times New Roman" w:cs="Times New Roman"/>
                <w:b/>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b/>
                <w:sz w:val="20"/>
                <w:szCs w:val="20"/>
              </w:rPr>
            </w:pPr>
            <w:r w:rsidRPr="00C9532F">
              <w:rPr>
                <w:rFonts w:ascii="Times New Roman" w:hAnsi="Times New Roman" w:cs="Times New Roman"/>
                <w:b/>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b/>
                <w:sz w:val="20"/>
                <w:szCs w:val="20"/>
              </w:rPr>
            </w:pPr>
            <w:r w:rsidRPr="00C9532F">
              <w:rPr>
                <w:rFonts w:ascii="Times New Roman" w:hAnsi="Times New Roman" w:cs="Times New Roman"/>
                <w:b/>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b/>
                <w:sz w:val="20"/>
                <w:szCs w:val="20"/>
              </w:rPr>
            </w:pPr>
          </w:p>
        </w:tc>
        <w:tc>
          <w:tcPr>
            <w:tcW w:w="85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b/>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b/>
                <w:sz w:val="20"/>
                <w:szCs w:val="20"/>
              </w:rPr>
            </w:pPr>
            <w:r w:rsidRPr="00C9532F">
              <w:rPr>
                <w:rFonts w:ascii="Times New Roman" w:hAnsi="Times New Roman" w:cs="Times New Roman"/>
                <w:b/>
                <w:sz w:val="20"/>
                <w:szCs w:val="20"/>
              </w:rPr>
              <w:t>13,5</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b/>
                <w:sz w:val="20"/>
                <w:szCs w:val="20"/>
              </w:rPr>
            </w:pPr>
            <w:r w:rsidRPr="00C9532F">
              <w:rPr>
                <w:rFonts w:ascii="Times New Roman" w:hAnsi="Times New Roman" w:cs="Times New Roman"/>
                <w:b/>
                <w:sz w:val="20"/>
                <w:szCs w:val="20"/>
              </w:rPr>
              <w:t>0,0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b/>
                <w:sz w:val="20"/>
                <w:szCs w:val="20"/>
              </w:rPr>
            </w:pPr>
            <w:r w:rsidRPr="00C9532F">
              <w:rPr>
                <w:rFonts w:ascii="Times New Roman" w:hAnsi="Times New Roman" w:cs="Times New Roman"/>
                <w:b/>
                <w:sz w:val="20"/>
                <w:szCs w:val="20"/>
              </w:rPr>
              <w:t>0,0</w:t>
            </w:r>
          </w:p>
        </w:tc>
      </w:tr>
      <w:tr w:rsidR="00C9532F" w:rsidRPr="00C9532F" w:rsidTr="00460C20">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pStyle w:val="ae"/>
              <w:rPr>
                <w:rFonts w:ascii="Times New Roman" w:hAnsi="Times New Roman" w:cs="Times New Roman"/>
                <w:sz w:val="20"/>
                <w:szCs w:val="20"/>
              </w:rPr>
            </w:pPr>
            <w:r w:rsidRPr="00C9532F">
              <w:rPr>
                <w:rFonts w:ascii="Times New Roman" w:hAnsi="Times New Roman" w:cs="Times New Roman"/>
                <w:sz w:val="20"/>
                <w:szCs w:val="20"/>
              </w:rPr>
              <w:t>Подпрограмма «Развитие национальной экономики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84 4 00 00000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13,5</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0,0</w:t>
            </w:r>
          </w:p>
        </w:tc>
      </w:tr>
      <w:tr w:rsidR="00C9532F" w:rsidRPr="00C9532F" w:rsidTr="00460C20">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pStyle w:val="ae"/>
              <w:rPr>
                <w:rFonts w:ascii="Times New Roman" w:hAnsi="Times New Roman" w:cs="Times New Roman"/>
                <w:sz w:val="20"/>
                <w:szCs w:val="20"/>
              </w:rPr>
            </w:pPr>
            <w:r w:rsidRPr="00C9532F">
              <w:rPr>
                <w:rFonts w:ascii="Times New Roman" w:hAnsi="Times New Roman" w:cs="Times New Roman"/>
                <w:sz w:val="20"/>
                <w:szCs w:val="20"/>
              </w:rPr>
              <w:t>Основное мероприятие «Организация проведения оплачиваемых общественных работ»</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84 4 02 00000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13,5</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0,0</w:t>
            </w:r>
          </w:p>
        </w:tc>
      </w:tr>
      <w:tr w:rsidR="00C9532F" w:rsidRPr="00C9532F" w:rsidTr="00460C20">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pStyle w:val="ae"/>
              <w:rPr>
                <w:rFonts w:ascii="Times New Roman" w:hAnsi="Times New Roman" w:cs="Times New Roman"/>
                <w:sz w:val="20"/>
                <w:szCs w:val="20"/>
              </w:rPr>
            </w:pPr>
            <w:r w:rsidRPr="00C9532F">
              <w:rPr>
                <w:rFonts w:ascii="Times New Roman" w:hAnsi="Times New Roman" w:cs="Times New Roman"/>
                <w:sz w:val="20"/>
                <w:szCs w:val="20"/>
              </w:rPr>
              <w:t>Расходы за счет иных межбюджетных трансфертов из областного бюджета на организацию проведения оплачиваемых общественных работ</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84 4 02 78430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200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3,5</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0,0</w:t>
            </w:r>
          </w:p>
        </w:tc>
      </w:tr>
      <w:tr w:rsidR="00C9532F" w:rsidRPr="00C9532F" w:rsidTr="00460C20">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pStyle w:val="ae"/>
              <w:rPr>
                <w:rFonts w:ascii="Times New Roman" w:hAnsi="Times New Roman" w:cs="Times New Roman"/>
                <w:sz w:val="20"/>
                <w:szCs w:val="20"/>
              </w:rPr>
            </w:pPr>
            <w:r w:rsidRPr="00C9532F">
              <w:rPr>
                <w:rFonts w:ascii="Times New Roman" w:hAnsi="Times New Roman" w:cs="Times New Roman"/>
                <w:sz w:val="20"/>
                <w:szCs w:val="20"/>
              </w:rPr>
              <w:t>Расходы бюджета поселения на организацию проведения оплачиваемых общественных работ (Закупка товаров, работ и услуг для муниципальных нужд)</w:t>
            </w:r>
          </w:p>
        </w:tc>
        <w:tc>
          <w:tcPr>
            <w:tcW w:w="843"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914</w:t>
            </w:r>
          </w:p>
        </w:tc>
        <w:tc>
          <w:tcPr>
            <w:tcW w:w="56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04</w:t>
            </w:r>
          </w:p>
        </w:tc>
        <w:tc>
          <w:tcPr>
            <w:tcW w:w="56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01</w:t>
            </w:r>
          </w:p>
        </w:tc>
        <w:tc>
          <w:tcPr>
            <w:tcW w:w="1102" w:type="dxa"/>
            <w:gridSpan w:val="3"/>
            <w:tcBorders>
              <w:top w:val="single" w:sz="4" w:space="0" w:color="000000"/>
              <w:left w:val="nil"/>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84 4 02 98430</w:t>
            </w:r>
          </w:p>
        </w:tc>
        <w:tc>
          <w:tcPr>
            <w:tcW w:w="85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200</w:t>
            </w:r>
          </w:p>
        </w:tc>
        <w:tc>
          <w:tcPr>
            <w:tcW w:w="1018"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10,0</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0,0</w:t>
            </w:r>
          </w:p>
        </w:tc>
        <w:tc>
          <w:tcPr>
            <w:tcW w:w="992"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0,0</w:t>
            </w:r>
          </w:p>
        </w:tc>
      </w:tr>
      <w:tr w:rsidR="00C9532F" w:rsidRPr="00C9532F" w:rsidTr="00460C20">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b/>
                <w:bCs/>
                <w:i/>
                <w:iCs/>
                <w:sz w:val="20"/>
                <w:szCs w:val="20"/>
              </w:rPr>
            </w:pPr>
            <w:r w:rsidRPr="00C9532F">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sz w:val="20"/>
                <w:szCs w:val="20"/>
              </w:rPr>
            </w:pPr>
            <w:r w:rsidRPr="00C9532F">
              <w:rPr>
                <w:b/>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sz w:val="20"/>
                <w:szCs w:val="20"/>
              </w:rPr>
            </w:pPr>
            <w:r w:rsidRPr="00C9532F">
              <w:rPr>
                <w:b/>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sz w:val="20"/>
                <w:szCs w:val="20"/>
              </w:rPr>
            </w:pPr>
            <w:r w:rsidRPr="00C9532F">
              <w:rPr>
                <w:b/>
                <w:sz w:val="20"/>
                <w:szCs w:val="20"/>
              </w:rPr>
              <w:t>09</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b/>
                <w:sz w:val="20"/>
                <w:szCs w:val="20"/>
              </w:rPr>
            </w:pPr>
            <w:r w:rsidRPr="00C9532F">
              <w:rPr>
                <w:b/>
                <w:sz w:val="20"/>
                <w:szCs w:val="20"/>
              </w:rPr>
              <w:t>84 0 00 00000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sz w:val="20"/>
                <w:szCs w:val="20"/>
              </w:rPr>
            </w:pPr>
            <w:r w:rsidRPr="00C9532F">
              <w:rPr>
                <w:b/>
                <w:sz w:val="20"/>
                <w:szCs w:val="20"/>
              </w:rPr>
              <w:t>2438,5</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sz w:val="20"/>
                <w:szCs w:val="20"/>
              </w:rPr>
            </w:pPr>
            <w:r w:rsidRPr="00C9532F">
              <w:rPr>
                <w:b/>
                <w:sz w:val="20"/>
                <w:szCs w:val="20"/>
              </w:rPr>
              <w:t>2571,2</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sz w:val="20"/>
                <w:szCs w:val="20"/>
              </w:rPr>
            </w:pPr>
            <w:r w:rsidRPr="00C9532F">
              <w:rPr>
                <w:b/>
                <w:sz w:val="20"/>
                <w:szCs w:val="20"/>
              </w:rPr>
              <w:t>2787,3</w:t>
            </w:r>
          </w:p>
        </w:tc>
      </w:tr>
      <w:tr w:rsidR="00C9532F" w:rsidRPr="00C9532F" w:rsidTr="00460C20">
        <w:tblPrEx>
          <w:tblCellSpacing w:w="-5" w:type="nil"/>
        </w:tblPrEx>
        <w:trPr>
          <w:gridAfter w:val="4"/>
          <w:wAfter w:w="851" w:type="dxa"/>
          <w:trHeight w:val="416"/>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Подпрограмма «Развитие национальной экономики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09</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84 4 00 00000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2438,5</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2571,2</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2787,3</w:t>
            </w:r>
          </w:p>
        </w:tc>
      </w:tr>
      <w:tr w:rsidR="00C9532F" w:rsidRPr="00C9532F" w:rsidTr="00460C20">
        <w:tblPrEx>
          <w:tblCellSpacing w:w="-5" w:type="nil"/>
        </w:tblPrEx>
        <w:trPr>
          <w:gridAfter w:val="4"/>
          <w:wAfter w:w="851" w:type="dxa"/>
          <w:trHeight w:val="41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 xml:space="preserve">Основное мероприятие «Мероприятие по развитию сети автомобильных дорог </w:t>
            </w:r>
            <w:r w:rsidRPr="00C9532F">
              <w:rPr>
                <w:sz w:val="20"/>
                <w:szCs w:val="20"/>
              </w:rPr>
              <w:lastRenderedPageBreak/>
              <w:t>общего пользования местного значения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lastRenderedPageBreak/>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09</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84 4 01 00000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2438,5</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2571,2</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2787,3</w:t>
            </w:r>
          </w:p>
        </w:tc>
      </w:tr>
      <w:tr w:rsidR="00C9532F" w:rsidRPr="00C9532F" w:rsidTr="00460C20">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lastRenderedPageBreak/>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09</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xml:space="preserve">84 4 01 91290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2438,5</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2571,2</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2787,3</w:t>
            </w:r>
          </w:p>
        </w:tc>
      </w:tr>
      <w:tr w:rsidR="00C9532F" w:rsidRPr="00C9532F" w:rsidTr="00460C20">
        <w:tblPrEx>
          <w:tblCellSpacing w:w="-5" w:type="nil"/>
        </w:tblPrEx>
        <w:trPr>
          <w:gridAfter w:val="4"/>
          <w:wAfter w:w="851" w:type="dxa"/>
          <w:trHeight w:val="567"/>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b/>
                <w:bCs/>
                <w:sz w:val="20"/>
                <w:szCs w:val="20"/>
              </w:rPr>
              <w:t>Другие вопросы в области национальной экономики</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12</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0,0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0,0</w:t>
            </w:r>
          </w:p>
        </w:tc>
      </w:tr>
      <w:tr w:rsidR="00C9532F" w:rsidRPr="00C9532F" w:rsidTr="00460C20">
        <w:tblPrEx>
          <w:tblCellSpacing w:w="-5" w:type="nil"/>
        </w:tblPrEx>
        <w:trPr>
          <w:gridAfter w:val="4"/>
          <w:wAfter w:w="851" w:type="dxa"/>
          <w:trHeight w:val="271"/>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b/>
                <w:bCs/>
                <w:i/>
                <w:iCs/>
                <w:sz w:val="20"/>
                <w:szCs w:val="20"/>
              </w:rPr>
            </w:pPr>
            <w:r w:rsidRPr="00C9532F">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84 0 00 00000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0,0</w:t>
            </w:r>
          </w:p>
        </w:tc>
      </w:tr>
      <w:tr w:rsidR="00C9532F" w:rsidRPr="00C9532F" w:rsidTr="00460C20">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Подпрограмма «Развитие национальной экономики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84 4 00 00000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0,0</w:t>
            </w:r>
          </w:p>
        </w:tc>
      </w:tr>
      <w:tr w:rsidR="00C9532F" w:rsidRPr="00C9532F" w:rsidTr="00460C20">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Основное мероприятие «Мероприятия по градостроительной деятельности»</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84 4 02 00000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0,0</w:t>
            </w:r>
          </w:p>
        </w:tc>
      </w:tr>
      <w:tr w:rsidR="00C9532F" w:rsidRPr="00C9532F" w:rsidTr="00460C20">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 xml:space="preserve">Расходы бюджета на мероприятия по развитию градостроительной деятельности </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84 4 02 90200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0,0</w:t>
            </w:r>
          </w:p>
        </w:tc>
      </w:tr>
      <w:tr w:rsidR="00C9532F" w:rsidRPr="00C9532F" w:rsidTr="00460C20">
        <w:tblPrEx>
          <w:tblCellSpacing w:w="-5" w:type="nil"/>
        </w:tblPrEx>
        <w:trPr>
          <w:gridAfter w:val="4"/>
          <w:wAfter w:w="851" w:type="dxa"/>
          <w:trHeight w:val="510"/>
          <w:tblCellSpacing w:w="-5" w:type="nil"/>
        </w:trPr>
        <w:tc>
          <w:tcPr>
            <w:tcW w:w="2915"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b/>
                <w:bCs/>
                <w:sz w:val="20"/>
                <w:szCs w:val="20"/>
              </w:rPr>
              <w:t>ЖИЛИЩНО-КОММУНАЛЬНОЕ ХОЗЯЙСТВО</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color w:val="000000"/>
                <w:sz w:val="20"/>
                <w:szCs w:val="20"/>
              </w:rPr>
            </w:pPr>
            <w:r w:rsidRPr="00C9532F">
              <w:rPr>
                <w:b/>
                <w:bCs/>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00</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1211,1</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309,2</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303,0</w:t>
            </w:r>
          </w:p>
        </w:tc>
      </w:tr>
      <w:tr w:rsidR="00C9532F" w:rsidRPr="00C9532F" w:rsidTr="00460C20">
        <w:tblPrEx>
          <w:tblCellSpacing w:w="-5" w:type="nil"/>
        </w:tblPrEx>
        <w:trPr>
          <w:gridAfter w:val="4"/>
          <w:wAfter w:w="851" w:type="dxa"/>
          <w:trHeight w:val="269"/>
          <w:tblCellSpacing w:w="-5" w:type="nil"/>
        </w:trPr>
        <w:tc>
          <w:tcPr>
            <w:tcW w:w="2915"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b/>
                <w:bCs/>
                <w:sz w:val="20"/>
                <w:szCs w:val="20"/>
              </w:rPr>
              <w:t>Благоустройство</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color w:val="000000"/>
                <w:sz w:val="20"/>
                <w:szCs w:val="20"/>
              </w:rPr>
            </w:pPr>
            <w:r w:rsidRPr="00C9532F">
              <w:rPr>
                <w:b/>
                <w:bCs/>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i/>
                <w:iCs/>
                <w:sz w:val="20"/>
                <w:szCs w:val="20"/>
              </w:rPr>
            </w:pPr>
            <w:r w:rsidRPr="00C9532F">
              <w:rPr>
                <w:i/>
                <w:iCs/>
                <w:sz w:val="20"/>
                <w:szCs w:val="20"/>
              </w:rPr>
              <w:t>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i/>
                <w:iCs/>
                <w:sz w:val="20"/>
                <w:szCs w:val="20"/>
              </w:rPr>
            </w:pPr>
            <w:r w:rsidRPr="00C9532F">
              <w:rPr>
                <w:i/>
                <w:i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1211,1</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i/>
                <w:iCs/>
                <w:sz w:val="20"/>
                <w:szCs w:val="20"/>
              </w:rPr>
            </w:pPr>
            <w:r w:rsidRPr="00C9532F">
              <w:rPr>
                <w:b/>
                <w:bCs/>
                <w:i/>
                <w:iCs/>
                <w:sz w:val="20"/>
                <w:szCs w:val="20"/>
              </w:rPr>
              <w:t>309,2</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303,0</w:t>
            </w:r>
          </w:p>
        </w:tc>
      </w:tr>
      <w:tr w:rsidR="00C9532F" w:rsidRPr="00C9532F" w:rsidTr="00460C20">
        <w:tblPrEx>
          <w:tblCellSpacing w:w="-5" w:type="nil"/>
        </w:tblPrEx>
        <w:trPr>
          <w:gridAfter w:val="4"/>
          <w:wAfter w:w="851" w:type="dxa"/>
          <w:trHeight w:val="1260"/>
          <w:tblCellSpacing w:w="-5" w:type="nil"/>
        </w:trPr>
        <w:tc>
          <w:tcPr>
            <w:tcW w:w="2915"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i/>
                <w:iCs/>
                <w:sz w:val="20"/>
                <w:szCs w:val="20"/>
              </w:rPr>
            </w:pPr>
            <w:r w:rsidRPr="00C9532F">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84 0 00 00000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1211,1</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309,2</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303,0</w:t>
            </w:r>
          </w:p>
        </w:tc>
      </w:tr>
      <w:tr w:rsidR="00C9532F" w:rsidRPr="00C9532F" w:rsidTr="00460C20">
        <w:tblPrEx>
          <w:tblCellSpacing w:w="-5" w:type="nil"/>
        </w:tblPrEx>
        <w:trPr>
          <w:gridAfter w:val="4"/>
          <w:wAfter w:w="851" w:type="dxa"/>
          <w:trHeight w:val="915"/>
          <w:tblCellSpacing w:w="-5" w:type="nil"/>
        </w:trPr>
        <w:tc>
          <w:tcPr>
            <w:tcW w:w="2915"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Подпрограмма "Организация благоустройства в границах территории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84 2 00 00000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1211,1</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309,2</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303,0</w:t>
            </w:r>
          </w:p>
        </w:tc>
      </w:tr>
      <w:tr w:rsidR="00C9532F" w:rsidRPr="00C9532F" w:rsidTr="00460C20">
        <w:tblPrEx>
          <w:tblCellSpacing w:w="-5" w:type="nil"/>
        </w:tblPrEx>
        <w:trPr>
          <w:gridAfter w:val="4"/>
          <w:wAfter w:w="851" w:type="dxa"/>
          <w:trHeight w:val="630"/>
          <w:tblCellSpacing w:w="-5" w:type="nil"/>
        </w:trPr>
        <w:tc>
          <w:tcPr>
            <w:tcW w:w="2915"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Основное мероприятие "Организация уличного освещения"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84 2 01 00000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487,6</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303,2</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298,0</w:t>
            </w:r>
          </w:p>
        </w:tc>
      </w:tr>
      <w:tr w:rsidR="00C9532F" w:rsidRPr="00C9532F" w:rsidTr="00460C20">
        <w:tblPrEx>
          <w:tblCellSpacing w:w="-5" w:type="nil"/>
        </w:tblPrEx>
        <w:trPr>
          <w:gridAfter w:val="4"/>
          <w:wAfter w:w="851" w:type="dxa"/>
          <w:trHeight w:val="1060"/>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на уличное освещение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84 2 01 90010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279,2</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94,8</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89,6</w:t>
            </w:r>
          </w:p>
        </w:tc>
      </w:tr>
      <w:tr w:rsidR="00C9532F" w:rsidRPr="00C9532F" w:rsidTr="00460C20">
        <w:tblPrEx>
          <w:tblCellSpacing w:w="-5" w:type="nil"/>
        </w:tblPrEx>
        <w:trPr>
          <w:gridAfter w:val="4"/>
          <w:wAfter w:w="851" w:type="dxa"/>
          <w:trHeight w:val="697"/>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по уличному освещению по софинансированию</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lang w:val="en-US"/>
              </w:rPr>
            </w:pPr>
            <w:r w:rsidRPr="00C9532F">
              <w:rPr>
                <w:sz w:val="20"/>
                <w:szCs w:val="20"/>
              </w:rPr>
              <w:t xml:space="preserve">84 2 01 </w:t>
            </w:r>
            <w:r w:rsidRPr="00C9532F">
              <w:rPr>
                <w:sz w:val="20"/>
                <w:szCs w:val="20"/>
                <w:lang w:val="en-US"/>
              </w:rPr>
              <w:t>S8670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lang w:val="en-US"/>
              </w:rPr>
            </w:pPr>
            <w:r w:rsidRPr="00C9532F">
              <w:rPr>
                <w:sz w:val="20"/>
                <w:szCs w:val="20"/>
                <w:lang w:val="en-US"/>
              </w:rPr>
              <w:t>200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lang w:val="en-US"/>
              </w:rPr>
            </w:pPr>
            <w:r w:rsidRPr="00C9532F">
              <w:rPr>
                <w:sz w:val="20"/>
                <w:szCs w:val="20"/>
                <w:lang w:val="en-US"/>
              </w:rPr>
              <w:t>208</w:t>
            </w:r>
            <w:r w:rsidRPr="00C9532F">
              <w:rPr>
                <w:sz w:val="20"/>
                <w:szCs w:val="20"/>
              </w:rPr>
              <w:t>,</w:t>
            </w:r>
            <w:r w:rsidRPr="00C9532F">
              <w:rPr>
                <w:sz w:val="20"/>
                <w:szCs w:val="20"/>
                <w:lang w:val="en-US"/>
              </w:rPr>
              <w:t>4</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208,4</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208,4</w:t>
            </w:r>
          </w:p>
        </w:tc>
      </w:tr>
      <w:tr w:rsidR="00C9532F" w:rsidRPr="00C9532F" w:rsidTr="00460C20">
        <w:tblPrEx>
          <w:tblCellSpacing w:w="-5" w:type="nil"/>
        </w:tblPrEx>
        <w:trPr>
          <w:gridAfter w:val="4"/>
          <w:wAfter w:w="851" w:type="dxa"/>
          <w:trHeight w:val="675"/>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Основное мероприятие "Организация и содержание мест захоронения"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84 2 04 00000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20,3</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r>
      <w:tr w:rsidR="00C9532F" w:rsidRPr="00C9532F" w:rsidTr="00460C20">
        <w:tblPrEx>
          <w:tblCellSpacing w:w="-5" w:type="nil"/>
        </w:tblPrEx>
        <w:trPr>
          <w:gridAfter w:val="4"/>
          <w:wAfter w:w="851" w:type="dxa"/>
          <w:trHeight w:val="1048"/>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lastRenderedPageBreak/>
              <w:t>Организация и содержание мест захоронения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84 2 04 90040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20,3</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r>
      <w:tr w:rsidR="00C9532F" w:rsidRPr="00C9532F" w:rsidTr="00460C20">
        <w:tblPrEx>
          <w:tblCellSpacing w:w="-5" w:type="nil"/>
        </w:tblPrEx>
        <w:trPr>
          <w:gridAfter w:val="4"/>
          <w:wAfter w:w="851"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Основное мероприятие "Мероприятия по благоустройству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84 2 05 00000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703,2</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5,0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3,0</w:t>
            </w:r>
          </w:p>
        </w:tc>
      </w:tr>
      <w:tr w:rsidR="00C9532F" w:rsidRPr="00C9532F" w:rsidTr="00460C20">
        <w:tblPrEx>
          <w:tblCellSpacing w:w="-5" w:type="nil"/>
        </w:tblPrEx>
        <w:trPr>
          <w:gridAfter w:val="4"/>
          <w:wAfter w:w="851" w:type="dxa"/>
          <w:trHeight w:val="974"/>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Прочие мероприятия по благоустройству (Закупка товаров, работ и услуг для муниципальных нужд)</w:t>
            </w:r>
          </w:p>
        </w:tc>
        <w:tc>
          <w:tcPr>
            <w:tcW w:w="843"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84 2 05 90050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703,2</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5,0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3,0</w:t>
            </w:r>
          </w:p>
        </w:tc>
      </w:tr>
      <w:tr w:rsidR="00C9532F" w:rsidRPr="00C9532F" w:rsidTr="00460C20">
        <w:tblPrEx>
          <w:tblCellSpacing w:w="-5" w:type="nil"/>
        </w:tblPrEx>
        <w:trPr>
          <w:gridAfter w:val="4"/>
          <w:wAfter w:w="851" w:type="dxa"/>
          <w:trHeight w:val="53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b/>
                <w:bCs/>
                <w:color w:val="000000"/>
                <w:sz w:val="20"/>
                <w:szCs w:val="20"/>
              </w:rPr>
            </w:pPr>
            <w:r w:rsidRPr="00C9532F">
              <w:rPr>
                <w:b/>
                <w:bCs/>
                <w:color w:val="000000"/>
                <w:sz w:val="20"/>
                <w:szCs w:val="20"/>
              </w:rPr>
              <w:t>КУЛЬТУРА, КИНЕМАТОГРАФИЯ</w:t>
            </w:r>
          </w:p>
        </w:tc>
        <w:tc>
          <w:tcPr>
            <w:tcW w:w="843"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color w:val="000000"/>
                <w:sz w:val="20"/>
                <w:szCs w:val="20"/>
              </w:rPr>
            </w:pPr>
            <w:r w:rsidRPr="00C9532F">
              <w:rPr>
                <w:b/>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sz w:val="20"/>
                <w:szCs w:val="20"/>
              </w:rPr>
            </w:pPr>
            <w:r w:rsidRPr="00C9532F">
              <w:rPr>
                <w:b/>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sz w:val="20"/>
                <w:szCs w:val="20"/>
              </w:rPr>
            </w:pPr>
            <w:r w:rsidRPr="00C9532F">
              <w:rPr>
                <w:b/>
                <w:sz w:val="20"/>
                <w:szCs w:val="20"/>
              </w:rPr>
              <w:t>00</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b/>
                <w:sz w:val="20"/>
                <w:szCs w:val="20"/>
              </w:rPr>
            </w:pP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sz w:val="20"/>
                <w:szCs w:val="20"/>
              </w:rPr>
            </w:pPr>
            <w:r w:rsidRPr="00C9532F">
              <w:rPr>
                <w:b/>
                <w:sz w:val="20"/>
                <w:szCs w:val="20"/>
              </w:rPr>
              <w:t>3200,8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sz w:val="20"/>
                <w:szCs w:val="20"/>
              </w:rPr>
            </w:pPr>
            <w:r w:rsidRPr="00C9532F">
              <w:rPr>
                <w:b/>
                <w:sz w:val="20"/>
                <w:szCs w:val="20"/>
              </w:rPr>
              <w:t>1599,5</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sz w:val="20"/>
                <w:szCs w:val="20"/>
              </w:rPr>
            </w:pPr>
            <w:r w:rsidRPr="00C9532F">
              <w:rPr>
                <w:b/>
                <w:sz w:val="20"/>
                <w:szCs w:val="20"/>
              </w:rPr>
              <w:t>1576,0</w:t>
            </w:r>
          </w:p>
        </w:tc>
      </w:tr>
      <w:tr w:rsidR="00C9532F" w:rsidRPr="00C9532F" w:rsidTr="00460C20">
        <w:tblPrEx>
          <w:tblCellSpacing w:w="-5" w:type="nil"/>
        </w:tblPrEx>
        <w:trPr>
          <w:gridAfter w:val="4"/>
          <w:wAfter w:w="851" w:type="dxa"/>
          <w:trHeight w:val="97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b/>
                <w:bCs/>
                <w:color w:val="000000"/>
                <w:sz w:val="20"/>
                <w:szCs w:val="20"/>
              </w:rPr>
            </w:pPr>
            <w:r w:rsidRPr="00C9532F">
              <w:rPr>
                <w:b/>
                <w:bCs/>
                <w:color w:val="000000"/>
                <w:sz w:val="20"/>
                <w:szCs w:val="20"/>
              </w:rPr>
              <w:t>Муниципальное казенное учреждение «Социально-культурный центр «ИМПУЛЬС»</w:t>
            </w:r>
          </w:p>
        </w:tc>
        <w:tc>
          <w:tcPr>
            <w:tcW w:w="843"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3200,8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1599,5</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1576,0</w:t>
            </w:r>
          </w:p>
        </w:tc>
      </w:tr>
      <w:tr w:rsidR="00C9532F" w:rsidRPr="00C9532F" w:rsidTr="00460C20">
        <w:tblPrEx>
          <w:tblCellSpacing w:w="-5" w:type="nil"/>
        </w:tblPrEx>
        <w:trPr>
          <w:gridAfter w:val="4"/>
          <w:wAfter w:w="851" w:type="dxa"/>
          <w:trHeight w:val="27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b/>
                <w:bCs/>
                <w:color w:val="000000"/>
                <w:sz w:val="20"/>
                <w:szCs w:val="20"/>
              </w:rPr>
            </w:pPr>
            <w:r w:rsidRPr="00C9532F">
              <w:rPr>
                <w:sz w:val="20"/>
                <w:szCs w:val="20"/>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843"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11 1 00 00000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3200,8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1599,5</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1576,0</w:t>
            </w:r>
          </w:p>
        </w:tc>
      </w:tr>
      <w:tr w:rsidR="00C9532F" w:rsidRPr="00C9532F" w:rsidTr="00460C20">
        <w:tblPrEx>
          <w:tblCellSpacing w:w="-5" w:type="nil"/>
        </w:tblPrEx>
        <w:trPr>
          <w:gridAfter w:val="4"/>
          <w:wAfter w:w="851" w:type="dxa"/>
          <w:trHeight w:val="847"/>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Основное мероприятие "Культурно-досуговая  деятельность и развитие народного творчества"</w:t>
            </w:r>
          </w:p>
        </w:tc>
        <w:tc>
          <w:tcPr>
            <w:tcW w:w="843"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11 1 01 00000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2874,8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1273,5</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1250,0</w:t>
            </w:r>
          </w:p>
        </w:tc>
      </w:tr>
      <w:tr w:rsidR="00C9532F" w:rsidRPr="00C9532F" w:rsidTr="00460C20">
        <w:tblPrEx>
          <w:tblCellSpacing w:w="-5" w:type="nil"/>
        </w:tblPrEx>
        <w:trPr>
          <w:gridAfter w:val="4"/>
          <w:wAfter w:w="851" w:type="dxa"/>
          <w:trHeight w:val="271"/>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843"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11 1 01 00590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1115,0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900,0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800,0</w:t>
            </w:r>
          </w:p>
        </w:tc>
      </w:tr>
      <w:tr w:rsidR="00C9532F" w:rsidRPr="00C9532F" w:rsidTr="00460C20">
        <w:tblPrEx>
          <w:tblCellSpacing w:w="-5" w:type="nil"/>
        </w:tblPrEx>
        <w:trPr>
          <w:gridAfter w:val="4"/>
          <w:wAfter w:w="851"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на обеспечение деятельности (оказание услуг) муниципальных учреждений (Закупка товаров, работ и услуг для муниципальных нужд)</w:t>
            </w:r>
          </w:p>
        </w:tc>
        <w:tc>
          <w:tcPr>
            <w:tcW w:w="843"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11 1 01 00590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highlight w:val="red"/>
              </w:rPr>
            </w:pPr>
            <w:r w:rsidRPr="00C9532F">
              <w:rPr>
                <w:sz w:val="20"/>
                <w:szCs w:val="20"/>
              </w:rPr>
              <w:t>941,6</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173,5</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200,0</w:t>
            </w:r>
          </w:p>
        </w:tc>
      </w:tr>
      <w:tr w:rsidR="00C9532F" w:rsidRPr="00C9532F" w:rsidTr="00460C20">
        <w:tblPrEx>
          <w:tblCellSpacing w:w="-5" w:type="nil"/>
        </w:tblPrEx>
        <w:trPr>
          <w:gridAfter w:val="4"/>
          <w:wAfter w:w="851"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на обеспечение деятельности (оказание услуг) муниципальных учреждений (Иные бюджетные ассигнования)</w:t>
            </w:r>
          </w:p>
        </w:tc>
        <w:tc>
          <w:tcPr>
            <w:tcW w:w="843"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11 1 01 00590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700,0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highlight w:val="red"/>
              </w:rPr>
            </w:pPr>
            <w:r w:rsidRPr="00C9532F">
              <w:rPr>
                <w:sz w:val="20"/>
                <w:szCs w:val="20"/>
              </w:rPr>
              <w:t>200,0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tabs>
                <w:tab w:val="left" w:pos="2798"/>
              </w:tabs>
              <w:jc w:val="center"/>
              <w:rPr>
                <w:sz w:val="20"/>
                <w:szCs w:val="20"/>
                <w:highlight w:val="red"/>
              </w:rPr>
            </w:pPr>
            <w:r w:rsidRPr="00C9532F">
              <w:rPr>
                <w:sz w:val="20"/>
                <w:szCs w:val="20"/>
              </w:rPr>
              <w:t>250,0</w:t>
            </w:r>
          </w:p>
        </w:tc>
      </w:tr>
      <w:tr w:rsidR="00C9532F" w:rsidRPr="00C9532F" w:rsidTr="00460C20">
        <w:tblPrEx>
          <w:tblCellSpacing w:w="-5" w:type="nil"/>
        </w:tblPrEx>
        <w:trPr>
          <w:gridAfter w:val="4"/>
          <w:wAfter w:w="851" w:type="dxa"/>
          <w:trHeight w:val="68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Субсидии бюджетам поселений на поддержку отрасли культуры</w:t>
            </w:r>
          </w:p>
        </w:tc>
        <w:tc>
          <w:tcPr>
            <w:tcW w:w="843"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lang w:val="en-US"/>
              </w:rPr>
            </w:pPr>
            <w:r w:rsidRPr="00C9532F">
              <w:rPr>
                <w:sz w:val="20"/>
                <w:szCs w:val="20"/>
              </w:rPr>
              <w:t xml:space="preserve">11 1 01 </w:t>
            </w:r>
            <w:r w:rsidRPr="00C9532F">
              <w:rPr>
                <w:sz w:val="20"/>
                <w:szCs w:val="20"/>
                <w:lang w:val="en-US"/>
              </w:rPr>
              <w:t>L5190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lang w:val="en-US"/>
              </w:rPr>
            </w:pPr>
            <w:r w:rsidRPr="00C9532F">
              <w:rPr>
                <w:sz w:val="20"/>
                <w:szCs w:val="20"/>
                <w:lang w:val="en-US"/>
              </w:rPr>
              <w:t>200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117,9</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tabs>
                <w:tab w:val="left" w:pos="2798"/>
              </w:tabs>
              <w:jc w:val="center"/>
              <w:rPr>
                <w:sz w:val="20"/>
                <w:szCs w:val="20"/>
              </w:rPr>
            </w:pPr>
            <w:r w:rsidRPr="00C9532F">
              <w:rPr>
                <w:sz w:val="20"/>
                <w:szCs w:val="20"/>
              </w:rPr>
              <w:t>0,0</w:t>
            </w:r>
          </w:p>
        </w:tc>
      </w:tr>
      <w:tr w:rsidR="00C9532F" w:rsidRPr="00C9532F" w:rsidTr="00460C20">
        <w:tblPrEx>
          <w:tblCellSpacing w:w="-5" w:type="nil"/>
        </w:tblPrEx>
        <w:trPr>
          <w:gridAfter w:val="4"/>
          <w:wAfter w:w="851" w:type="dxa"/>
          <w:trHeight w:val="68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 xml:space="preserve">Иные межбюджетные трансферты на поддержку отрасли  культуры </w:t>
            </w:r>
          </w:p>
        </w:tc>
        <w:tc>
          <w:tcPr>
            <w:tcW w:w="843"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11 1 01</w:t>
            </w:r>
          </w:p>
          <w:p w:rsidR="00C9532F" w:rsidRPr="00C9532F" w:rsidRDefault="00C9532F" w:rsidP="00460C20">
            <w:pPr>
              <w:jc w:val="center"/>
              <w:rPr>
                <w:sz w:val="20"/>
                <w:szCs w:val="20"/>
              </w:rPr>
            </w:pPr>
            <w:r w:rsidRPr="00C9532F">
              <w:rPr>
                <w:sz w:val="20"/>
                <w:szCs w:val="20"/>
                <w:lang w:val="en-US"/>
              </w:rPr>
              <w:t>L5190</w:t>
            </w:r>
            <w:r w:rsidRPr="00C9532F">
              <w:rPr>
                <w:sz w:val="20"/>
                <w:szCs w:val="20"/>
              </w:rPr>
              <w:t xml:space="preserve">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500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tabs>
                <w:tab w:val="left" w:pos="2798"/>
              </w:tabs>
              <w:jc w:val="center"/>
              <w:rPr>
                <w:sz w:val="20"/>
                <w:szCs w:val="20"/>
              </w:rPr>
            </w:pPr>
            <w:r w:rsidRPr="00C9532F">
              <w:rPr>
                <w:sz w:val="20"/>
                <w:szCs w:val="20"/>
              </w:rPr>
              <w:t>0,0</w:t>
            </w:r>
          </w:p>
        </w:tc>
      </w:tr>
      <w:tr w:rsidR="00C9532F" w:rsidRPr="00C9532F" w:rsidTr="00460C20">
        <w:tblPrEx>
          <w:tblCellSpacing w:w="-5" w:type="nil"/>
        </w:tblPrEx>
        <w:trPr>
          <w:gridAfter w:val="4"/>
          <w:wAfter w:w="851" w:type="dxa"/>
          <w:trHeight w:val="82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Основное мероприятие “Проведение мероприятий в сфере культуры”</w:t>
            </w:r>
          </w:p>
        </w:tc>
        <w:tc>
          <w:tcPr>
            <w:tcW w:w="843"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11 1 02 00000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rPr>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326,0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326,0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326,0</w:t>
            </w:r>
          </w:p>
        </w:tc>
      </w:tr>
      <w:tr w:rsidR="00C9532F" w:rsidRPr="00C9532F" w:rsidTr="00460C20">
        <w:tblPrEx>
          <w:tblCellSpacing w:w="-5" w:type="nil"/>
        </w:tblPrEx>
        <w:trPr>
          <w:gridAfter w:val="4"/>
          <w:wAfter w:w="851" w:type="dxa"/>
          <w:trHeight w:val="421"/>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Выполнение других расходных обязательств</w:t>
            </w:r>
          </w:p>
        </w:tc>
        <w:tc>
          <w:tcPr>
            <w:tcW w:w="843"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11 1 02 90200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326,0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326,0</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326,0</w:t>
            </w:r>
          </w:p>
        </w:tc>
      </w:tr>
      <w:tr w:rsidR="00C9532F" w:rsidRPr="00C9532F" w:rsidTr="00460C20">
        <w:tblPrEx>
          <w:tblCellSpacing w:w="-5" w:type="nil"/>
        </w:tblPrEx>
        <w:trPr>
          <w:gridAfter w:val="4"/>
          <w:wAfter w:w="851" w:type="dxa"/>
          <w:trHeight w:val="430"/>
          <w:tblCellSpacing w:w="-5" w:type="nil"/>
        </w:trPr>
        <w:tc>
          <w:tcPr>
            <w:tcW w:w="2915" w:type="dxa"/>
            <w:tcBorders>
              <w:top w:val="single" w:sz="4" w:space="0" w:color="000000"/>
              <w:left w:val="single" w:sz="4" w:space="0" w:color="000000"/>
              <w:bottom w:val="nil"/>
              <w:right w:val="single" w:sz="4" w:space="0" w:color="000000"/>
            </w:tcBorders>
            <w:vAlign w:val="center"/>
          </w:tcPr>
          <w:p w:rsidR="00C9532F" w:rsidRPr="00C9532F" w:rsidRDefault="00C9532F" w:rsidP="00460C20">
            <w:pPr>
              <w:rPr>
                <w:b/>
                <w:bCs/>
                <w:color w:val="000000"/>
                <w:sz w:val="20"/>
                <w:szCs w:val="20"/>
              </w:rPr>
            </w:pPr>
            <w:r w:rsidRPr="00C9532F">
              <w:rPr>
                <w:b/>
                <w:bCs/>
                <w:color w:val="000000"/>
                <w:sz w:val="20"/>
                <w:szCs w:val="20"/>
              </w:rPr>
              <w:lastRenderedPageBreak/>
              <w:t>ЗДРАВООХРАНЕНИЕ</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color w:val="000000"/>
                <w:sz w:val="20"/>
                <w:szCs w:val="20"/>
              </w:rPr>
            </w:pPr>
            <w:r w:rsidRPr="00C9532F">
              <w:rPr>
                <w:b/>
                <w:bCs/>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09</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00</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54,8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10,2</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15,4</w:t>
            </w:r>
          </w:p>
        </w:tc>
      </w:tr>
      <w:tr w:rsidR="00C9532F" w:rsidRPr="00C9532F" w:rsidTr="00460C20">
        <w:tblPrEx>
          <w:tblCellSpacing w:w="-5" w:type="nil"/>
        </w:tblPrEx>
        <w:trPr>
          <w:gridAfter w:val="4"/>
          <w:wAfter w:w="851" w:type="dxa"/>
          <w:trHeight w:val="33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b/>
                <w:bCs/>
                <w:color w:val="000000"/>
                <w:sz w:val="20"/>
                <w:szCs w:val="20"/>
              </w:rPr>
            </w:pPr>
            <w:r w:rsidRPr="00C9532F">
              <w:rPr>
                <w:b/>
                <w:bCs/>
                <w:color w:val="000000"/>
                <w:sz w:val="20"/>
                <w:szCs w:val="20"/>
              </w:rPr>
              <w:t>Санитарно-эпидемиологическое благополучие</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color w:val="000000"/>
                <w:sz w:val="20"/>
                <w:szCs w:val="20"/>
              </w:rPr>
            </w:pPr>
            <w:r w:rsidRPr="00C9532F">
              <w:rPr>
                <w:b/>
                <w:bCs/>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09</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07</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54,8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10,2</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15,4</w:t>
            </w:r>
          </w:p>
        </w:tc>
      </w:tr>
      <w:tr w:rsidR="00C9532F" w:rsidRPr="00C9532F" w:rsidTr="00460C20">
        <w:tblPrEx>
          <w:tblCellSpacing w:w="-5" w:type="nil"/>
        </w:tblPrEx>
        <w:trPr>
          <w:gridAfter w:val="4"/>
          <w:wAfter w:w="851" w:type="dxa"/>
          <w:trHeight w:val="33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b/>
                <w:bCs/>
                <w:i/>
                <w:iCs/>
                <w:sz w:val="20"/>
                <w:szCs w:val="20"/>
              </w:rPr>
            </w:pPr>
            <w:r w:rsidRPr="00C9532F">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09</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07</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84 0 00 00000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54,8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10,2</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15,4</w:t>
            </w:r>
          </w:p>
        </w:tc>
      </w:tr>
      <w:tr w:rsidR="00C9532F" w:rsidRPr="00C9532F" w:rsidTr="00460C20">
        <w:tblPrEx>
          <w:tblCellSpacing w:w="-5" w:type="nil"/>
        </w:tblPrEx>
        <w:trPr>
          <w:gridAfter w:val="4"/>
          <w:wAfter w:w="851" w:type="dxa"/>
          <w:trHeight w:val="345"/>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Подпрограмма "Санитарно-эпидемиологическое благополучие территории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09</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07</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84 5 00 00000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54,8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10,2</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15,4</w:t>
            </w:r>
          </w:p>
        </w:tc>
      </w:tr>
      <w:tr w:rsidR="00C9532F" w:rsidRPr="00C9532F" w:rsidTr="00460C20">
        <w:tblPrEx>
          <w:tblCellSpacing w:w="-5" w:type="nil"/>
        </w:tblPrEx>
        <w:trPr>
          <w:gridAfter w:val="4"/>
          <w:wAfter w:w="851"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Основное мероприятие "Санитарно-эпидемиологическое благополучие территории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09</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07</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84 5 01 00000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54,8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10,2</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15,4</w:t>
            </w:r>
          </w:p>
        </w:tc>
      </w:tr>
      <w:tr w:rsidR="00C9532F" w:rsidRPr="00C9532F" w:rsidTr="00460C20">
        <w:tblPrEx>
          <w:tblCellSpacing w:w="-5" w:type="nil"/>
        </w:tblPrEx>
        <w:trPr>
          <w:gridAfter w:val="4"/>
          <w:wAfter w:w="851" w:type="dxa"/>
          <w:trHeight w:val="587"/>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Выполнение других расходных обязательств</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09</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07</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84 5 01 90200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54,8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10,2</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5,0</w:t>
            </w:r>
          </w:p>
        </w:tc>
      </w:tr>
      <w:tr w:rsidR="00C9532F" w:rsidRPr="00C9532F" w:rsidTr="00460C20">
        <w:tblPrEx>
          <w:tblCellSpacing w:w="-5" w:type="nil"/>
        </w:tblPrEx>
        <w:trPr>
          <w:gridAfter w:val="4"/>
          <w:wAfter w:w="851"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b/>
                <w:bCs/>
                <w:sz w:val="20"/>
                <w:szCs w:val="20"/>
              </w:rPr>
              <w:t>СОЦИАЛЬНАЯ ПОЛИТИКА</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00</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252,0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166,7</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80,6</w:t>
            </w:r>
          </w:p>
        </w:tc>
      </w:tr>
      <w:tr w:rsidR="00C9532F" w:rsidRPr="00C9532F" w:rsidTr="00460C20">
        <w:tblPrEx>
          <w:tblCellSpacing w:w="-5" w:type="nil"/>
        </w:tblPrEx>
        <w:trPr>
          <w:gridAfter w:val="4"/>
          <w:wAfter w:w="851"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b/>
                <w:bCs/>
                <w:sz w:val="20"/>
                <w:szCs w:val="20"/>
              </w:rPr>
              <w:t>Пенсионное обеспечение</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252,0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166,7</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80,6</w:t>
            </w:r>
          </w:p>
        </w:tc>
      </w:tr>
      <w:tr w:rsidR="00C9532F" w:rsidRPr="00C9532F" w:rsidTr="00460C20">
        <w:tblPrEx>
          <w:tblCellSpacing w:w="-5" w:type="nil"/>
        </w:tblPrEx>
        <w:trPr>
          <w:gridAfter w:val="4"/>
          <w:wAfter w:w="851" w:type="dxa"/>
          <w:trHeight w:val="697"/>
          <w:tblCellSpacing w:w="-5" w:type="nil"/>
        </w:trPr>
        <w:tc>
          <w:tcPr>
            <w:tcW w:w="2915"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i/>
                <w:iCs/>
                <w:sz w:val="20"/>
                <w:szCs w:val="20"/>
              </w:rPr>
            </w:pPr>
            <w:r w:rsidRPr="00C9532F">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84 0 00 00000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252,0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166,7</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80,6</w:t>
            </w:r>
          </w:p>
        </w:tc>
      </w:tr>
      <w:tr w:rsidR="00C9532F" w:rsidRPr="00C9532F" w:rsidTr="00460C20">
        <w:tblPrEx>
          <w:tblCellSpacing w:w="-5" w:type="nil"/>
        </w:tblPrEx>
        <w:trPr>
          <w:gridAfter w:val="4"/>
          <w:wAfter w:w="851" w:type="dxa"/>
          <w:trHeight w:val="748"/>
          <w:tblCellSpacing w:w="-5" w:type="nil"/>
        </w:trPr>
        <w:tc>
          <w:tcPr>
            <w:tcW w:w="2915"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Подпрограмма "Социальная политика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84 3 00 00000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252,0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166,7</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80,6</w:t>
            </w:r>
          </w:p>
        </w:tc>
      </w:tr>
      <w:tr w:rsidR="00C9532F" w:rsidRPr="00C9532F" w:rsidTr="00460C20">
        <w:tblPrEx>
          <w:tblCellSpacing w:w="-5" w:type="nil"/>
        </w:tblPrEx>
        <w:trPr>
          <w:gridAfter w:val="4"/>
          <w:wAfter w:w="851" w:type="dxa"/>
          <w:trHeight w:val="271"/>
          <w:tblCellSpacing w:w="-5" w:type="nil"/>
        </w:trPr>
        <w:tc>
          <w:tcPr>
            <w:tcW w:w="2915"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Основное мероприятие "Пенсионное обеспечение муниципальных служащих"</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84 3 01 00000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252,0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166,7</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80,6</w:t>
            </w:r>
          </w:p>
        </w:tc>
      </w:tr>
      <w:tr w:rsidR="00C9532F" w:rsidRPr="00C9532F" w:rsidTr="00460C20">
        <w:tblPrEx>
          <w:tblCellSpacing w:w="-5" w:type="nil"/>
        </w:tblPrEx>
        <w:trPr>
          <w:gridAfter w:val="4"/>
          <w:wAfter w:w="851" w:type="dxa"/>
          <w:trHeight w:val="1056"/>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Доплаты к пенсиям  муниципальных служащих (Социальное обеспечение и иные выплаты населению)</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84 3 01 90470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252,0</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166,7</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80,6</w:t>
            </w:r>
          </w:p>
        </w:tc>
      </w:tr>
      <w:tr w:rsidR="00C9532F" w:rsidRPr="00C9532F" w:rsidTr="00460C20">
        <w:tblPrEx>
          <w:tblCellSpacing w:w="-5" w:type="nil"/>
        </w:tblPrEx>
        <w:trPr>
          <w:gridAfter w:val="4"/>
          <w:wAfter w:w="851" w:type="dxa"/>
          <w:trHeight w:val="1118"/>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rPr>
                <w:rFonts w:ascii="Times New Roman" w:hAnsi="Times New Roman" w:cs="Times New Roman"/>
                <w:b/>
                <w:sz w:val="20"/>
                <w:szCs w:val="20"/>
              </w:rPr>
            </w:pPr>
            <w:r w:rsidRPr="00C9532F">
              <w:rPr>
                <w:rFonts w:ascii="Times New Roman" w:hAnsi="Times New Roman" w:cs="Times New Roman"/>
                <w:b/>
                <w:sz w:val="20"/>
                <w:szCs w:val="20"/>
              </w:rPr>
              <w:t>МЕЖБЮДЖЕТНЫЕ ТРАНСФЕРТЫ ОБЩЕГО ХАРАКТЕРА БЮДЖЕТАМ БЮДЖЕТНОЙ СИСТЕМЫ  РФ</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b/>
                <w:sz w:val="20"/>
                <w:szCs w:val="20"/>
              </w:rPr>
            </w:pPr>
            <w:r w:rsidRPr="00C9532F">
              <w:rPr>
                <w:rFonts w:ascii="Times New Roman" w:hAnsi="Times New Roman" w:cs="Times New Roman"/>
                <w:b/>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b/>
                <w:sz w:val="20"/>
                <w:szCs w:val="20"/>
              </w:rPr>
            </w:pPr>
            <w:r w:rsidRPr="00C9532F">
              <w:rPr>
                <w:rFonts w:ascii="Times New Roman" w:hAnsi="Times New Roman" w:cs="Times New Roman"/>
                <w:b/>
                <w:sz w:val="20"/>
                <w:szCs w:val="20"/>
              </w:rPr>
              <w:t>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b/>
                <w:sz w:val="20"/>
                <w:szCs w:val="20"/>
              </w:rPr>
            </w:pPr>
            <w:r w:rsidRPr="00C9532F">
              <w:rPr>
                <w:rFonts w:ascii="Times New Roman" w:hAnsi="Times New Roman" w:cs="Times New Roman"/>
                <w:b/>
                <w:sz w:val="20"/>
                <w:szCs w:val="20"/>
              </w:rPr>
              <w:t>00</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pStyle w:val="ae"/>
              <w:rPr>
                <w:rFonts w:ascii="Times New Roman" w:hAnsi="Times New Roman" w:cs="Times New Roman"/>
                <w:b/>
                <w:sz w:val="20"/>
                <w:szCs w:val="20"/>
              </w:rPr>
            </w:pPr>
          </w:p>
        </w:tc>
        <w:tc>
          <w:tcPr>
            <w:tcW w:w="85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b/>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b/>
                <w:sz w:val="20"/>
                <w:szCs w:val="20"/>
              </w:rPr>
            </w:pPr>
            <w:r w:rsidRPr="00C9532F">
              <w:rPr>
                <w:rFonts w:ascii="Times New Roman" w:hAnsi="Times New Roman" w:cs="Times New Roman"/>
                <w:b/>
                <w:sz w:val="20"/>
                <w:szCs w:val="20"/>
              </w:rPr>
              <w:t>41,9</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b/>
                <w:sz w:val="20"/>
                <w:szCs w:val="20"/>
              </w:rPr>
            </w:pPr>
            <w:r w:rsidRPr="00C9532F">
              <w:rPr>
                <w:rFonts w:ascii="Times New Roman" w:hAnsi="Times New Roman" w:cs="Times New Roman"/>
                <w:b/>
                <w:sz w:val="20"/>
                <w:szCs w:val="20"/>
              </w:rPr>
              <w:t>41,9</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b/>
                <w:sz w:val="20"/>
                <w:szCs w:val="20"/>
              </w:rPr>
            </w:pPr>
            <w:r w:rsidRPr="00C9532F">
              <w:rPr>
                <w:rFonts w:ascii="Times New Roman" w:hAnsi="Times New Roman" w:cs="Times New Roman"/>
                <w:b/>
                <w:sz w:val="20"/>
                <w:szCs w:val="20"/>
              </w:rPr>
              <w:t>41,9</w:t>
            </w:r>
          </w:p>
        </w:tc>
      </w:tr>
      <w:tr w:rsidR="00C9532F" w:rsidRPr="00C9532F" w:rsidTr="00460C20">
        <w:tblPrEx>
          <w:tblCellSpacing w:w="-5" w:type="nil"/>
        </w:tblPrEx>
        <w:trPr>
          <w:gridAfter w:val="4"/>
          <w:wAfter w:w="851" w:type="dxa"/>
          <w:trHeight w:val="573"/>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rPr>
                <w:rFonts w:ascii="Times New Roman" w:hAnsi="Times New Roman" w:cs="Times New Roman"/>
                <w:sz w:val="20"/>
                <w:szCs w:val="20"/>
              </w:rPr>
            </w:pPr>
            <w:r w:rsidRPr="00C9532F">
              <w:rPr>
                <w:rFonts w:ascii="Times New Roman" w:hAnsi="Times New Roman" w:cs="Times New Roman"/>
                <w:sz w:val="20"/>
                <w:szCs w:val="20"/>
              </w:rPr>
              <w:t>Прочие межбюджетные трансферты общего характера</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pStyle w:val="ae"/>
              <w:rPr>
                <w:rFonts w:ascii="Times New Roman" w:hAnsi="Times New Roman" w:cs="Times New Roman"/>
                <w:sz w:val="20"/>
                <w:szCs w:val="20"/>
              </w:rPr>
            </w:pPr>
          </w:p>
        </w:tc>
        <w:tc>
          <w:tcPr>
            <w:tcW w:w="85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41,9</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41,9</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41,9</w:t>
            </w:r>
          </w:p>
        </w:tc>
      </w:tr>
      <w:tr w:rsidR="00C9532F" w:rsidRPr="00C9532F" w:rsidTr="00460C20">
        <w:tblPrEx>
          <w:tblCellSpacing w:w="-5" w:type="nil"/>
        </w:tblPrEx>
        <w:trPr>
          <w:gridAfter w:val="4"/>
          <w:wAfter w:w="851"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rPr>
                <w:rFonts w:ascii="Times New Roman" w:hAnsi="Times New Roman" w:cs="Times New Roman"/>
                <w:sz w:val="20"/>
                <w:szCs w:val="20"/>
              </w:rPr>
            </w:pPr>
            <w:r w:rsidRPr="00C9532F">
              <w:rPr>
                <w:rFonts w:ascii="Times New Roman" w:hAnsi="Times New Roman" w:cs="Times New Roman"/>
                <w:bCs/>
                <w:i/>
                <w:iCs/>
                <w:sz w:val="20"/>
                <w:szCs w:val="20"/>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w:t>
            </w:r>
            <w:r w:rsidRPr="00C9532F">
              <w:rPr>
                <w:rFonts w:ascii="Times New Roman" w:hAnsi="Times New Roman" w:cs="Times New Roman"/>
                <w:bCs/>
                <w:i/>
                <w:iCs/>
                <w:sz w:val="20"/>
                <w:szCs w:val="20"/>
              </w:rPr>
              <w:lastRenderedPageBreak/>
              <w:t>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lastRenderedPageBreak/>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84 0 00 00000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2,1</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2,1</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2,1</w:t>
            </w:r>
          </w:p>
        </w:tc>
      </w:tr>
      <w:tr w:rsidR="00C9532F" w:rsidRPr="00C9532F" w:rsidTr="00460C20">
        <w:tblPrEx>
          <w:tblCellSpacing w:w="-5" w:type="nil"/>
        </w:tblPrEx>
        <w:trPr>
          <w:gridAfter w:val="4"/>
          <w:wAfter w:w="851" w:type="dxa"/>
          <w:trHeight w:val="986"/>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rPr>
                <w:rFonts w:ascii="Times New Roman" w:hAnsi="Times New Roman" w:cs="Times New Roman"/>
                <w:bCs/>
                <w:i/>
                <w:iCs/>
                <w:sz w:val="20"/>
                <w:szCs w:val="20"/>
              </w:rPr>
            </w:pPr>
            <w:r w:rsidRPr="00C9532F">
              <w:rPr>
                <w:rFonts w:ascii="Times New Roman" w:hAnsi="Times New Roman" w:cs="Times New Roman"/>
                <w:sz w:val="20"/>
                <w:szCs w:val="20"/>
              </w:rPr>
              <w:lastRenderedPageBreak/>
              <w:t>Подпрограмма «Развитие национальной экономики Гвазденского сельского поселения»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84 4 00 00000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2,1</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2,1</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2,1</w:t>
            </w:r>
          </w:p>
        </w:tc>
      </w:tr>
      <w:tr w:rsidR="00C9532F" w:rsidRPr="00C9532F" w:rsidTr="00460C20">
        <w:tblPrEx>
          <w:tblCellSpacing w:w="-5" w:type="nil"/>
        </w:tblPrEx>
        <w:trPr>
          <w:gridAfter w:val="4"/>
          <w:wAfter w:w="851" w:type="dxa"/>
          <w:trHeight w:val="904"/>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rPr>
                <w:rFonts w:ascii="Times New Roman" w:hAnsi="Times New Roman" w:cs="Times New Roman"/>
                <w:bCs/>
                <w:i/>
                <w:iCs/>
                <w:sz w:val="20"/>
                <w:szCs w:val="20"/>
              </w:rPr>
            </w:pPr>
            <w:r w:rsidRPr="00C9532F">
              <w:rPr>
                <w:rFonts w:ascii="Times New Roman" w:hAnsi="Times New Roman" w:cs="Times New Roman"/>
                <w:sz w:val="20"/>
                <w:szCs w:val="20"/>
              </w:rPr>
              <w:t>Основное мероприятие «Мероприятия по градостроительной деятельности»</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84 4 02 00000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pStyle w:val="ae"/>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2,1</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2,1</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2,1</w:t>
            </w:r>
          </w:p>
        </w:tc>
      </w:tr>
      <w:tr w:rsidR="00C9532F" w:rsidRPr="00C9532F" w:rsidTr="00460C20">
        <w:tblPrEx>
          <w:tblCellSpacing w:w="-5" w:type="nil"/>
        </w:tblPrEx>
        <w:trPr>
          <w:gridAfter w:val="4"/>
          <w:wAfter w:w="851" w:type="dxa"/>
          <w:trHeight w:val="772"/>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rPr>
                <w:rFonts w:ascii="Times New Roman" w:hAnsi="Times New Roman" w:cs="Times New Roman"/>
                <w:sz w:val="20"/>
                <w:szCs w:val="20"/>
              </w:rPr>
            </w:pPr>
            <w:r w:rsidRPr="00C9532F">
              <w:rPr>
                <w:rFonts w:ascii="Times New Roman" w:hAnsi="Times New Roman" w:cs="Times New Roman"/>
                <w:sz w:val="20"/>
                <w:szCs w:val="20"/>
              </w:rPr>
              <w:t>Закупка товаров, работ и услуг по градостроительной деятельности</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84 4 02 90200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500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2,1</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2,1</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2,1</w:t>
            </w:r>
          </w:p>
        </w:tc>
      </w:tr>
      <w:tr w:rsidR="00C9532F" w:rsidRPr="00C9532F" w:rsidTr="00460C20">
        <w:tblPrEx>
          <w:tblCellSpacing w:w="-5" w:type="nil"/>
        </w:tblPrEx>
        <w:trPr>
          <w:gridAfter w:val="4"/>
          <w:wAfter w:w="851" w:type="dxa"/>
          <w:trHeight w:val="415"/>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rPr>
                <w:rFonts w:ascii="Times New Roman" w:hAnsi="Times New Roman" w:cs="Times New Roman"/>
                <w:i/>
                <w:sz w:val="20"/>
                <w:szCs w:val="20"/>
              </w:rPr>
            </w:pPr>
            <w:r w:rsidRPr="00C9532F">
              <w:rPr>
                <w:rFonts w:ascii="Times New Roman" w:hAnsi="Times New Roman" w:cs="Times New Roman"/>
                <w:i/>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85 0 00 00000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pStyle w:val="ae"/>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39,8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39,8</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39,8</w:t>
            </w:r>
          </w:p>
        </w:tc>
      </w:tr>
      <w:tr w:rsidR="00C9532F" w:rsidRPr="00C9532F" w:rsidTr="00460C20">
        <w:tblPrEx>
          <w:tblCellSpacing w:w="-5" w:type="nil"/>
        </w:tblPrEx>
        <w:trPr>
          <w:gridAfter w:val="4"/>
          <w:wAfter w:w="851" w:type="dxa"/>
          <w:trHeight w:val="708"/>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rPr>
                <w:rFonts w:ascii="Times New Roman" w:hAnsi="Times New Roman" w:cs="Times New Roman"/>
                <w:sz w:val="20"/>
                <w:szCs w:val="20"/>
              </w:rPr>
            </w:pPr>
            <w:r w:rsidRPr="00C9532F">
              <w:rPr>
                <w:rFonts w:ascii="Times New Roman" w:hAnsi="Times New Roman" w:cs="Times New Roman"/>
                <w:sz w:val="20"/>
                <w:szCs w:val="20"/>
              </w:rPr>
              <w:t>Подпрограмма «Обеспечение реализации муниципальной программы»</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85 3 00 00000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pStyle w:val="ae"/>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39,8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39,8</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39,8</w:t>
            </w:r>
          </w:p>
        </w:tc>
      </w:tr>
      <w:tr w:rsidR="00C9532F" w:rsidRPr="00C9532F" w:rsidTr="00460C20">
        <w:tblPrEx>
          <w:tblCellSpacing w:w="-5" w:type="nil"/>
        </w:tblPrEx>
        <w:trPr>
          <w:gridAfter w:val="4"/>
          <w:wAfter w:w="851" w:type="dxa"/>
          <w:trHeight w:val="986"/>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rPr>
                <w:rFonts w:ascii="Times New Roman" w:hAnsi="Times New Roman" w:cs="Times New Roman"/>
                <w:sz w:val="20"/>
                <w:szCs w:val="20"/>
              </w:rPr>
            </w:pPr>
            <w:r w:rsidRPr="00C9532F">
              <w:rPr>
                <w:rFonts w:ascii="Times New Roman" w:hAnsi="Times New Roman" w:cs="Times New Roman"/>
                <w:sz w:val="20"/>
                <w:szCs w:val="20"/>
              </w:rPr>
              <w:t>Основное мероприятие "Финансовое обеспечение деятельности органов местного самоуправления"</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85 3 02 00000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pStyle w:val="ae"/>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39,8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39,8</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39,8</w:t>
            </w:r>
          </w:p>
        </w:tc>
      </w:tr>
      <w:tr w:rsidR="00C9532F" w:rsidRPr="00C9532F" w:rsidTr="00460C20">
        <w:tblPrEx>
          <w:tblCellSpacing w:w="-5" w:type="nil"/>
        </w:tblPrEx>
        <w:trPr>
          <w:gridAfter w:val="4"/>
          <w:wAfter w:w="851" w:type="dxa"/>
          <w:trHeight w:val="552"/>
          <w:tblCellSpacing w:w="-5" w:type="nil"/>
        </w:trPr>
        <w:tc>
          <w:tcPr>
            <w:tcW w:w="291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rPr>
                <w:rFonts w:ascii="Times New Roman" w:hAnsi="Times New Roman" w:cs="Times New Roman"/>
                <w:sz w:val="20"/>
                <w:szCs w:val="20"/>
              </w:rPr>
            </w:pPr>
            <w:r w:rsidRPr="00C9532F">
              <w:rPr>
                <w:rFonts w:ascii="Times New Roman" w:hAnsi="Times New Roman" w:cs="Times New Roman"/>
                <w:sz w:val="20"/>
                <w:szCs w:val="20"/>
              </w:rPr>
              <w:t>Выполнение других расходных обязательств</w:t>
            </w:r>
          </w:p>
        </w:tc>
        <w:tc>
          <w:tcPr>
            <w:tcW w:w="843"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85 3 02 90200</w:t>
            </w:r>
          </w:p>
        </w:tc>
        <w:tc>
          <w:tcPr>
            <w:tcW w:w="857"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500</w:t>
            </w:r>
          </w:p>
        </w:tc>
        <w:tc>
          <w:tcPr>
            <w:tcW w:w="1018"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39,8</w:t>
            </w:r>
          </w:p>
        </w:tc>
        <w:tc>
          <w:tcPr>
            <w:tcW w:w="1134"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39,8</w:t>
            </w:r>
          </w:p>
        </w:tc>
        <w:tc>
          <w:tcPr>
            <w:tcW w:w="992" w:type="dxa"/>
            <w:tcBorders>
              <w:top w:val="nil"/>
              <w:left w:val="nil"/>
              <w:bottom w:val="single" w:sz="4" w:space="0" w:color="auto"/>
              <w:right w:val="single" w:sz="4" w:space="0" w:color="auto"/>
            </w:tcBorders>
            <w:vAlign w:val="center"/>
          </w:tcPr>
          <w:p w:rsidR="00C9532F" w:rsidRPr="00C9532F" w:rsidRDefault="00C9532F" w:rsidP="00460C20">
            <w:pPr>
              <w:pStyle w:val="ae"/>
              <w:jc w:val="center"/>
              <w:rPr>
                <w:rFonts w:ascii="Times New Roman" w:hAnsi="Times New Roman" w:cs="Times New Roman"/>
                <w:sz w:val="20"/>
                <w:szCs w:val="20"/>
              </w:rPr>
            </w:pPr>
            <w:r w:rsidRPr="00C9532F">
              <w:rPr>
                <w:rFonts w:ascii="Times New Roman" w:hAnsi="Times New Roman" w:cs="Times New Roman"/>
                <w:sz w:val="20"/>
                <w:szCs w:val="20"/>
              </w:rPr>
              <w:t>39,8</w:t>
            </w:r>
          </w:p>
        </w:tc>
      </w:tr>
      <w:tr w:rsidR="00C9532F" w:rsidRPr="00C9532F" w:rsidTr="00460C20">
        <w:tblPrEx>
          <w:tblCellSpacing w:w="-5" w:type="nil"/>
        </w:tblPrEx>
        <w:trPr>
          <w:gridAfter w:val="4"/>
          <w:wAfter w:w="851" w:type="dxa"/>
          <w:trHeight w:val="660"/>
          <w:tblCellSpacing w:w="-5" w:type="nil"/>
        </w:trPr>
        <w:tc>
          <w:tcPr>
            <w:tcW w:w="2915" w:type="dxa"/>
            <w:tcBorders>
              <w:top w:val="nil"/>
              <w:left w:val="nil"/>
              <w:bottom w:val="nil"/>
              <w:right w:val="nil"/>
            </w:tcBorders>
            <w:vAlign w:val="center"/>
          </w:tcPr>
          <w:p w:rsidR="00C9532F" w:rsidRPr="00C9532F" w:rsidRDefault="00C9532F" w:rsidP="00460C20">
            <w:pPr>
              <w:rPr>
                <w:sz w:val="20"/>
                <w:szCs w:val="20"/>
              </w:rPr>
            </w:pPr>
          </w:p>
          <w:p w:rsidR="00C9532F" w:rsidRPr="00C9532F" w:rsidRDefault="00C9532F" w:rsidP="00460C20">
            <w:pPr>
              <w:rPr>
                <w:sz w:val="20"/>
                <w:szCs w:val="20"/>
              </w:rPr>
            </w:pPr>
            <w:r w:rsidRPr="00C9532F">
              <w:rPr>
                <w:sz w:val="20"/>
                <w:szCs w:val="20"/>
              </w:rPr>
              <w:t xml:space="preserve">Глава Гвазденского </w:t>
            </w:r>
          </w:p>
          <w:p w:rsidR="00C9532F" w:rsidRPr="00C9532F" w:rsidRDefault="00C9532F" w:rsidP="00460C20">
            <w:pPr>
              <w:rPr>
                <w:sz w:val="20"/>
                <w:szCs w:val="20"/>
              </w:rPr>
            </w:pPr>
            <w:r w:rsidRPr="00C9532F">
              <w:rPr>
                <w:sz w:val="20"/>
                <w:szCs w:val="20"/>
              </w:rPr>
              <w:t>сельского поселения</w:t>
            </w:r>
          </w:p>
          <w:p w:rsidR="00C9532F" w:rsidRPr="00C9532F" w:rsidRDefault="00C9532F" w:rsidP="00460C20">
            <w:pPr>
              <w:rPr>
                <w:sz w:val="20"/>
                <w:szCs w:val="20"/>
              </w:rPr>
            </w:pPr>
          </w:p>
        </w:tc>
        <w:tc>
          <w:tcPr>
            <w:tcW w:w="843" w:type="dxa"/>
            <w:tcBorders>
              <w:top w:val="nil"/>
              <w:left w:val="nil"/>
              <w:bottom w:val="nil"/>
              <w:right w:val="nil"/>
            </w:tcBorders>
            <w:vAlign w:val="center"/>
          </w:tcPr>
          <w:p w:rsidR="00C9532F" w:rsidRPr="00C9532F" w:rsidRDefault="00C9532F" w:rsidP="00460C20">
            <w:pPr>
              <w:jc w:val="center"/>
              <w:rPr>
                <w:sz w:val="20"/>
                <w:szCs w:val="20"/>
              </w:rPr>
            </w:pPr>
          </w:p>
        </w:tc>
        <w:tc>
          <w:tcPr>
            <w:tcW w:w="567" w:type="dxa"/>
            <w:tcBorders>
              <w:top w:val="nil"/>
              <w:left w:val="nil"/>
              <w:bottom w:val="nil"/>
              <w:right w:val="nil"/>
            </w:tcBorders>
            <w:vAlign w:val="center"/>
          </w:tcPr>
          <w:p w:rsidR="00C9532F" w:rsidRPr="00C9532F" w:rsidRDefault="00C9532F" w:rsidP="00460C20">
            <w:pPr>
              <w:jc w:val="center"/>
              <w:rPr>
                <w:sz w:val="20"/>
                <w:szCs w:val="20"/>
              </w:rPr>
            </w:pPr>
          </w:p>
        </w:tc>
        <w:tc>
          <w:tcPr>
            <w:tcW w:w="567" w:type="dxa"/>
            <w:tcBorders>
              <w:top w:val="nil"/>
              <w:left w:val="nil"/>
              <w:bottom w:val="nil"/>
              <w:right w:val="nil"/>
            </w:tcBorders>
            <w:vAlign w:val="center"/>
          </w:tcPr>
          <w:p w:rsidR="00C9532F" w:rsidRPr="00C9532F" w:rsidRDefault="00C9532F" w:rsidP="00460C20">
            <w:pPr>
              <w:jc w:val="center"/>
              <w:rPr>
                <w:sz w:val="20"/>
                <w:szCs w:val="20"/>
              </w:rPr>
            </w:pPr>
          </w:p>
        </w:tc>
        <w:tc>
          <w:tcPr>
            <w:tcW w:w="3610" w:type="dxa"/>
            <w:gridSpan w:val="6"/>
            <w:tcBorders>
              <w:top w:val="nil"/>
              <w:left w:val="nil"/>
              <w:bottom w:val="nil"/>
              <w:right w:val="nil"/>
            </w:tcBorders>
            <w:vAlign w:val="center"/>
          </w:tcPr>
          <w:p w:rsidR="00C9532F" w:rsidRPr="00C9532F" w:rsidRDefault="00C9532F" w:rsidP="00460C20">
            <w:pPr>
              <w:jc w:val="center"/>
              <w:rPr>
                <w:sz w:val="20"/>
                <w:szCs w:val="20"/>
              </w:rPr>
            </w:pPr>
            <w:r w:rsidRPr="00C9532F">
              <w:rPr>
                <w:sz w:val="20"/>
                <w:szCs w:val="20"/>
              </w:rPr>
              <w:t xml:space="preserve">             </w:t>
            </w:r>
          </w:p>
          <w:p w:rsidR="00C9532F" w:rsidRPr="00C9532F" w:rsidRDefault="00C9532F" w:rsidP="00460C20">
            <w:pPr>
              <w:jc w:val="right"/>
              <w:rPr>
                <w:sz w:val="20"/>
                <w:szCs w:val="20"/>
              </w:rPr>
            </w:pPr>
            <w:r w:rsidRPr="00C9532F">
              <w:rPr>
                <w:sz w:val="20"/>
                <w:szCs w:val="20"/>
              </w:rPr>
              <w:t>Л.М. Богданова</w:t>
            </w:r>
          </w:p>
        </w:tc>
        <w:tc>
          <w:tcPr>
            <w:tcW w:w="501" w:type="dxa"/>
            <w:tcBorders>
              <w:top w:val="nil"/>
              <w:left w:val="nil"/>
              <w:bottom w:val="nil"/>
              <w:right w:val="nil"/>
            </w:tcBorders>
            <w:vAlign w:val="center"/>
          </w:tcPr>
          <w:p w:rsidR="00C9532F" w:rsidRPr="00C9532F" w:rsidRDefault="00C9532F" w:rsidP="00460C20">
            <w:pPr>
              <w:jc w:val="center"/>
              <w:rPr>
                <w:sz w:val="20"/>
                <w:szCs w:val="20"/>
              </w:rPr>
            </w:pPr>
            <w:r w:rsidRPr="00C9532F">
              <w:rPr>
                <w:sz w:val="20"/>
                <w:szCs w:val="20"/>
              </w:rPr>
              <w:t xml:space="preserve"> </w:t>
            </w:r>
          </w:p>
        </w:tc>
        <w:tc>
          <w:tcPr>
            <w:tcW w:w="992" w:type="dxa"/>
            <w:tcBorders>
              <w:top w:val="nil"/>
              <w:left w:val="nil"/>
              <w:bottom w:val="nil"/>
              <w:right w:val="nil"/>
            </w:tcBorders>
            <w:vAlign w:val="bottom"/>
          </w:tcPr>
          <w:p w:rsidR="00C9532F" w:rsidRPr="00C9532F" w:rsidRDefault="00C9532F" w:rsidP="00460C20">
            <w:pPr>
              <w:rPr>
                <w:sz w:val="20"/>
                <w:szCs w:val="20"/>
              </w:rPr>
            </w:pPr>
          </w:p>
        </w:tc>
      </w:tr>
    </w:tbl>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tbl>
      <w:tblPr>
        <w:tblW w:w="10776" w:type="dxa"/>
        <w:tblInd w:w="-106" w:type="dxa"/>
        <w:tblLayout w:type="fixed"/>
        <w:tblLook w:val="0000"/>
      </w:tblPr>
      <w:tblGrid>
        <w:gridCol w:w="3172"/>
        <w:gridCol w:w="303"/>
        <w:gridCol w:w="208"/>
        <w:gridCol w:w="359"/>
        <w:gridCol w:w="567"/>
        <w:gridCol w:w="95"/>
        <w:gridCol w:w="1022"/>
        <w:gridCol w:w="691"/>
        <w:gridCol w:w="1027"/>
        <w:gridCol w:w="1275"/>
        <w:gridCol w:w="1276"/>
        <w:gridCol w:w="119"/>
        <w:gridCol w:w="662"/>
      </w:tblGrid>
      <w:tr w:rsidR="00C9532F" w:rsidRPr="00C9532F" w:rsidTr="00460C20">
        <w:trPr>
          <w:trHeight w:val="1275"/>
        </w:trPr>
        <w:tc>
          <w:tcPr>
            <w:tcW w:w="3172" w:type="dxa"/>
            <w:tcBorders>
              <w:top w:val="nil"/>
              <w:left w:val="nil"/>
              <w:bottom w:val="nil"/>
              <w:right w:val="nil"/>
            </w:tcBorders>
            <w:vAlign w:val="center"/>
          </w:tcPr>
          <w:p w:rsidR="00C9532F" w:rsidRPr="00C9532F" w:rsidRDefault="00C9532F" w:rsidP="00460C20">
            <w:pPr>
              <w:rPr>
                <w:sz w:val="20"/>
                <w:szCs w:val="20"/>
              </w:rPr>
            </w:pPr>
          </w:p>
        </w:tc>
        <w:tc>
          <w:tcPr>
            <w:tcW w:w="511" w:type="dxa"/>
            <w:gridSpan w:val="2"/>
            <w:tcBorders>
              <w:top w:val="nil"/>
              <w:left w:val="nil"/>
              <w:bottom w:val="nil"/>
              <w:right w:val="nil"/>
            </w:tcBorders>
            <w:vAlign w:val="center"/>
          </w:tcPr>
          <w:p w:rsidR="00C9532F" w:rsidRPr="00C9532F" w:rsidRDefault="00C9532F" w:rsidP="00460C20">
            <w:pPr>
              <w:jc w:val="right"/>
              <w:rPr>
                <w:b/>
                <w:bCs/>
                <w:sz w:val="20"/>
                <w:szCs w:val="20"/>
              </w:rPr>
            </w:pPr>
          </w:p>
        </w:tc>
        <w:tc>
          <w:tcPr>
            <w:tcW w:w="1021" w:type="dxa"/>
            <w:gridSpan w:val="3"/>
            <w:tcBorders>
              <w:top w:val="nil"/>
              <w:left w:val="nil"/>
              <w:bottom w:val="nil"/>
              <w:right w:val="nil"/>
            </w:tcBorders>
            <w:vAlign w:val="center"/>
          </w:tcPr>
          <w:p w:rsidR="00C9532F" w:rsidRPr="00C9532F" w:rsidRDefault="00C9532F" w:rsidP="00460C20">
            <w:pPr>
              <w:rPr>
                <w:sz w:val="20"/>
                <w:szCs w:val="20"/>
              </w:rPr>
            </w:pPr>
          </w:p>
        </w:tc>
        <w:tc>
          <w:tcPr>
            <w:tcW w:w="5410" w:type="dxa"/>
            <w:gridSpan w:val="6"/>
            <w:tcBorders>
              <w:top w:val="nil"/>
              <w:left w:val="nil"/>
              <w:bottom w:val="nil"/>
              <w:right w:val="nil"/>
            </w:tcBorders>
            <w:vAlign w:val="center"/>
          </w:tcPr>
          <w:p w:rsidR="00C9532F" w:rsidRPr="00C9532F" w:rsidRDefault="00C9532F" w:rsidP="00460C20">
            <w:pPr>
              <w:pStyle w:val="ae"/>
              <w:jc w:val="right"/>
              <w:rPr>
                <w:rFonts w:ascii="Times New Roman" w:hAnsi="Times New Roman" w:cs="Times New Roman"/>
                <w:sz w:val="20"/>
                <w:szCs w:val="20"/>
              </w:rPr>
            </w:pPr>
            <w:r w:rsidRPr="00C9532F">
              <w:rPr>
                <w:rFonts w:ascii="Times New Roman" w:hAnsi="Times New Roman" w:cs="Times New Roman"/>
                <w:sz w:val="20"/>
                <w:szCs w:val="20"/>
              </w:rPr>
              <w:t xml:space="preserve">                                 Приложение  4</w:t>
            </w:r>
          </w:p>
          <w:p w:rsidR="00C9532F" w:rsidRPr="00C9532F" w:rsidRDefault="00C9532F" w:rsidP="00460C20">
            <w:pPr>
              <w:pStyle w:val="ae"/>
              <w:jc w:val="right"/>
              <w:rPr>
                <w:rFonts w:ascii="Times New Roman" w:hAnsi="Times New Roman" w:cs="Times New Roman"/>
                <w:sz w:val="20"/>
                <w:szCs w:val="20"/>
              </w:rPr>
            </w:pPr>
            <w:r w:rsidRPr="00C9532F">
              <w:rPr>
                <w:rFonts w:ascii="Times New Roman" w:hAnsi="Times New Roman" w:cs="Times New Roman"/>
                <w:sz w:val="20"/>
                <w:szCs w:val="20"/>
              </w:rPr>
              <w:t xml:space="preserve">                            к решению Совета</w:t>
            </w:r>
          </w:p>
          <w:p w:rsidR="00C9532F" w:rsidRPr="00C9532F" w:rsidRDefault="00C9532F" w:rsidP="00460C20">
            <w:pPr>
              <w:pStyle w:val="ae"/>
              <w:jc w:val="right"/>
              <w:rPr>
                <w:rFonts w:ascii="Times New Roman" w:hAnsi="Times New Roman" w:cs="Times New Roman"/>
                <w:sz w:val="20"/>
                <w:szCs w:val="20"/>
              </w:rPr>
            </w:pPr>
            <w:r w:rsidRPr="00C9532F">
              <w:rPr>
                <w:rFonts w:ascii="Times New Roman" w:hAnsi="Times New Roman" w:cs="Times New Roman"/>
                <w:sz w:val="20"/>
                <w:szCs w:val="20"/>
              </w:rPr>
              <w:t xml:space="preserve"> народных депутатов</w:t>
            </w:r>
          </w:p>
          <w:p w:rsidR="00C9532F" w:rsidRPr="00C9532F" w:rsidRDefault="00C9532F" w:rsidP="00460C20">
            <w:pPr>
              <w:pStyle w:val="ae"/>
              <w:jc w:val="right"/>
              <w:rPr>
                <w:rFonts w:ascii="Times New Roman" w:hAnsi="Times New Roman" w:cs="Times New Roman"/>
                <w:sz w:val="20"/>
                <w:szCs w:val="20"/>
              </w:rPr>
            </w:pPr>
            <w:r w:rsidRPr="00C9532F">
              <w:rPr>
                <w:rFonts w:ascii="Times New Roman" w:hAnsi="Times New Roman" w:cs="Times New Roman"/>
                <w:sz w:val="20"/>
                <w:szCs w:val="20"/>
              </w:rPr>
              <w:t xml:space="preserve"> Гвазденского сельского поселения</w:t>
            </w:r>
          </w:p>
          <w:p w:rsidR="00C9532F" w:rsidRPr="00C9532F" w:rsidRDefault="00C9532F" w:rsidP="00460C20">
            <w:pPr>
              <w:jc w:val="center"/>
              <w:rPr>
                <w:sz w:val="20"/>
                <w:szCs w:val="20"/>
              </w:rPr>
            </w:pPr>
            <w:r w:rsidRPr="00C9532F">
              <w:rPr>
                <w:sz w:val="20"/>
                <w:szCs w:val="20"/>
              </w:rPr>
              <w:t xml:space="preserve">                                                         от   29.06.2020 года  № 135</w:t>
            </w:r>
          </w:p>
        </w:tc>
        <w:tc>
          <w:tcPr>
            <w:tcW w:w="662" w:type="dxa"/>
            <w:vMerge w:val="restart"/>
            <w:tcBorders>
              <w:top w:val="nil"/>
              <w:left w:val="nil"/>
              <w:bottom w:val="single" w:sz="4" w:space="0" w:color="auto"/>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595"/>
          <w:tblCellSpacing w:w="-5" w:type="nil"/>
        </w:trPr>
        <w:tc>
          <w:tcPr>
            <w:tcW w:w="10114" w:type="dxa"/>
            <w:gridSpan w:val="12"/>
            <w:tcBorders>
              <w:top w:val="nil"/>
              <w:left w:val="nil"/>
              <w:bottom w:val="nil"/>
              <w:right w:val="nil"/>
            </w:tcBorders>
            <w:vAlign w:val="center"/>
          </w:tcPr>
          <w:p w:rsidR="00C9532F" w:rsidRPr="00C9532F" w:rsidRDefault="00C9532F" w:rsidP="00460C20">
            <w:pPr>
              <w:rPr>
                <w:b/>
                <w:bCs/>
                <w:sz w:val="20"/>
                <w:szCs w:val="20"/>
              </w:rPr>
            </w:pPr>
          </w:p>
          <w:p w:rsidR="00C9532F" w:rsidRPr="00C9532F" w:rsidRDefault="00C9532F" w:rsidP="00460C20">
            <w:pPr>
              <w:tabs>
                <w:tab w:val="left" w:pos="8074"/>
              </w:tabs>
              <w:jc w:val="center"/>
              <w:rPr>
                <w:b/>
                <w:bCs/>
                <w:sz w:val="20"/>
                <w:szCs w:val="20"/>
              </w:rPr>
            </w:pPr>
            <w:r w:rsidRPr="00C9532F">
              <w:rPr>
                <w:b/>
                <w:bCs/>
                <w:sz w:val="20"/>
                <w:szCs w:val="20"/>
              </w:rPr>
              <w:t>Распределение бюджетных ассигнований по разделам, подразделам,</w:t>
            </w:r>
          </w:p>
          <w:p w:rsidR="00C9532F" w:rsidRPr="00C9532F" w:rsidRDefault="00C9532F" w:rsidP="00460C20">
            <w:pPr>
              <w:jc w:val="center"/>
              <w:rPr>
                <w:b/>
                <w:bCs/>
                <w:sz w:val="20"/>
                <w:szCs w:val="20"/>
              </w:rPr>
            </w:pPr>
            <w:r w:rsidRPr="00C9532F">
              <w:rPr>
                <w:b/>
                <w:bCs/>
                <w:sz w:val="20"/>
                <w:szCs w:val="20"/>
              </w:rPr>
              <w:t>целевым статьям (муниципальным программам Гвазденского сельского</w:t>
            </w:r>
          </w:p>
          <w:p w:rsidR="00C9532F" w:rsidRPr="00C9532F" w:rsidRDefault="00C9532F" w:rsidP="00460C20">
            <w:pPr>
              <w:jc w:val="center"/>
              <w:rPr>
                <w:b/>
                <w:bCs/>
                <w:sz w:val="20"/>
                <w:szCs w:val="20"/>
              </w:rPr>
            </w:pPr>
            <w:r w:rsidRPr="00C9532F">
              <w:rPr>
                <w:b/>
                <w:bCs/>
                <w:sz w:val="20"/>
                <w:szCs w:val="20"/>
              </w:rPr>
              <w:t>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на 2020 год и плановый период 2021 и 2022 годов.</w:t>
            </w:r>
          </w:p>
        </w:tc>
        <w:tc>
          <w:tcPr>
            <w:tcW w:w="662" w:type="dxa"/>
            <w:vMerge/>
            <w:tcBorders>
              <w:top w:val="nil"/>
              <w:left w:val="nil"/>
              <w:right w:val="nil"/>
            </w:tcBorders>
          </w:tcPr>
          <w:p w:rsidR="00C9532F" w:rsidRPr="00C9532F" w:rsidRDefault="00C9532F" w:rsidP="00460C20">
            <w:pPr>
              <w:widowControl w:val="0"/>
              <w:rPr>
                <w:sz w:val="20"/>
                <w:szCs w:val="20"/>
              </w:rPr>
            </w:pPr>
          </w:p>
        </w:tc>
      </w:tr>
      <w:tr w:rsidR="00C9532F" w:rsidRPr="00C9532F" w:rsidTr="00460C20">
        <w:tblPrEx>
          <w:tblCellSpacing w:w="-5" w:type="nil"/>
        </w:tblPrEx>
        <w:trPr>
          <w:gridAfter w:val="2"/>
          <w:wAfter w:w="781" w:type="dxa"/>
          <w:trHeight w:val="705"/>
          <w:tblCellSpacing w:w="-5" w:type="nil"/>
        </w:trPr>
        <w:tc>
          <w:tcPr>
            <w:tcW w:w="3475" w:type="dxa"/>
            <w:gridSpan w:val="2"/>
            <w:vMerge w:val="restart"/>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Наименование</w:t>
            </w:r>
          </w:p>
        </w:tc>
        <w:tc>
          <w:tcPr>
            <w:tcW w:w="567" w:type="dxa"/>
            <w:gridSpan w:val="2"/>
            <w:vMerge w:val="restart"/>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Рз</w:t>
            </w: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ПР</w:t>
            </w:r>
          </w:p>
        </w:tc>
        <w:tc>
          <w:tcPr>
            <w:tcW w:w="1117" w:type="dxa"/>
            <w:gridSpan w:val="2"/>
            <w:vMerge w:val="restart"/>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ЦСР</w:t>
            </w:r>
          </w:p>
        </w:tc>
        <w:tc>
          <w:tcPr>
            <w:tcW w:w="691" w:type="dxa"/>
            <w:vMerge w:val="restart"/>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ВР</w:t>
            </w:r>
          </w:p>
        </w:tc>
        <w:tc>
          <w:tcPr>
            <w:tcW w:w="3578" w:type="dxa"/>
            <w:gridSpan w:val="3"/>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 xml:space="preserve">Сумма                               </w:t>
            </w:r>
          </w:p>
          <w:p w:rsidR="00C9532F" w:rsidRPr="00C9532F" w:rsidRDefault="00C9532F" w:rsidP="00460C20">
            <w:pPr>
              <w:jc w:val="center"/>
              <w:rPr>
                <w:b/>
                <w:bCs/>
                <w:sz w:val="20"/>
                <w:szCs w:val="20"/>
              </w:rPr>
            </w:pPr>
            <w:r w:rsidRPr="00C9532F">
              <w:rPr>
                <w:b/>
                <w:bCs/>
                <w:sz w:val="20"/>
                <w:szCs w:val="20"/>
              </w:rPr>
              <w:t xml:space="preserve">    (тыс. рублей)</w:t>
            </w:r>
          </w:p>
        </w:tc>
      </w:tr>
      <w:tr w:rsidR="00C9532F" w:rsidRPr="00C9532F" w:rsidTr="00460C20">
        <w:tblPrEx>
          <w:tblCellSpacing w:w="-5" w:type="nil"/>
        </w:tblPrEx>
        <w:trPr>
          <w:trHeight w:val="420"/>
          <w:tblCellSpacing w:w="-5" w:type="nil"/>
        </w:trPr>
        <w:tc>
          <w:tcPr>
            <w:tcW w:w="3475" w:type="dxa"/>
            <w:gridSpan w:val="2"/>
            <w:vMerge/>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widowControl w:val="0"/>
              <w:rPr>
                <w:sz w:val="20"/>
                <w:szCs w:val="20"/>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widowControl w:val="0"/>
              <w:rPr>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widowControl w:val="0"/>
              <w:rPr>
                <w:sz w:val="20"/>
                <w:szCs w:val="20"/>
              </w:rPr>
            </w:pPr>
          </w:p>
        </w:tc>
        <w:tc>
          <w:tcPr>
            <w:tcW w:w="1117" w:type="dxa"/>
            <w:gridSpan w:val="2"/>
            <w:vMerge/>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widowControl w:val="0"/>
              <w:rPr>
                <w:sz w:val="20"/>
                <w:szCs w:val="20"/>
              </w:rPr>
            </w:pPr>
          </w:p>
        </w:tc>
        <w:tc>
          <w:tcPr>
            <w:tcW w:w="691" w:type="dxa"/>
            <w:vMerge/>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widowControl w:val="0"/>
              <w:rPr>
                <w:sz w:val="20"/>
                <w:szCs w:val="20"/>
              </w:rPr>
            </w:pP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2020</w:t>
            </w:r>
          </w:p>
          <w:p w:rsidR="00C9532F" w:rsidRPr="00C9532F" w:rsidRDefault="00C9532F" w:rsidP="00460C20">
            <w:pPr>
              <w:jc w:val="center"/>
              <w:rPr>
                <w:b/>
                <w:bCs/>
                <w:sz w:val="20"/>
                <w:szCs w:val="20"/>
              </w:rPr>
            </w:pPr>
            <w:r w:rsidRPr="00C9532F">
              <w:rPr>
                <w:b/>
                <w:bCs/>
                <w:sz w:val="20"/>
                <w:szCs w:val="20"/>
              </w:rPr>
              <w:t>год</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2021</w:t>
            </w:r>
          </w:p>
          <w:p w:rsidR="00C9532F" w:rsidRPr="00C9532F" w:rsidRDefault="00C9532F" w:rsidP="00460C20">
            <w:pPr>
              <w:jc w:val="center"/>
              <w:rPr>
                <w:b/>
                <w:bCs/>
                <w:sz w:val="20"/>
                <w:szCs w:val="20"/>
              </w:rPr>
            </w:pPr>
            <w:r w:rsidRPr="00C9532F">
              <w:rPr>
                <w:b/>
                <w:bCs/>
                <w:sz w:val="20"/>
                <w:szCs w:val="20"/>
              </w:rPr>
              <w:t>год</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2022</w:t>
            </w:r>
          </w:p>
          <w:p w:rsidR="00C9532F" w:rsidRPr="00C9532F" w:rsidRDefault="00C9532F" w:rsidP="00460C20">
            <w:pPr>
              <w:jc w:val="center"/>
              <w:rPr>
                <w:b/>
                <w:bCs/>
                <w:sz w:val="20"/>
                <w:szCs w:val="20"/>
              </w:rPr>
            </w:pPr>
            <w:r w:rsidRPr="00C9532F">
              <w:rPr>
                <w:b/>
                <w:bCs/>
                <w:sz w:val="20"/>
                <w:szCs w:val="20"/>
              </w:rPr>
              <w:t>год</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269"/>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4</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5</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6</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7</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337"/>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ВСЕГО</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9997,9</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6511,6</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6661,3</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60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ОБЩЕГОСУДАРСТВЕННЫЕ ВОПРОСЫ</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00</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2572,0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1602,0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1643,5</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03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b/>
                <w:bCs/>
                <w:i/>
                <w:iCs/>
                <w:sz w:val="20"/>
                <w:szCs w:val="20"/>
              </w:rPr>
            </w:pPr>
            <w:r w:rsidRPr="00C9532F">
              <w:rPr>
                <w:b/>
                <w:bCs/>
                <w:i/>
                <w:iCs/>
                <w:sz w:val="20"/>
                <w:szCs w:val="20"/>
              </w:rPr>
              <w:t>Функционирование высшего должностного лица субъекта Российской Федерации и муниципального образования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02</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753,0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i/>
                <w:iCs/>
                <w:sz w:val="20"/>
                <w:szCs w:val="20"/>
              </w:rPr>
            </w:pPr>
            <w:r w:rsidRPr="00C9532F">
              <w:rPr>
                <w:b/>
                <w:bCs/>
                <w:i/>
                <w:iCs/>
                <w:sz w:val="20"/>
                <w:szCs w:val="20"/>
              </w:rPr>
              <w:t>753,0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753,0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66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xml:space="preserve">85 0 00 00000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753,0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753,0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753,0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78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Подпрограмма "Обеспечение реализации муниципальной программы"</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xml:space="preserve">85 3 00 00000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753,0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753,0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753,0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796"/>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Основное мероприятие "Финансовое обеспечение деятельности главы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xml:space="preserve">85 3 01 00000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753,0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753,0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753,0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26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xml:space="preserve">85 3 01 92020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753,0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753,0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753,0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50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b/>
                <w:bCs/>
                <w:i/>
                <w:iCs/>
                <w:sz w:val="20"/>
                <w:szCs w:val="20"/>
              </w:rPr>
            </w:pPr>
            <w:r w:rsidRPr="00C9532F">
              <w:rPr>
                <w:b/>
                <w:bCs/>
                <w:i/>
                <w:i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04</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1818,0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i/>
                <w:iCs/>
                <w:sz w:val="20"/>
                <w:szCs w:val="20"/>
              </w:rPr>
            </w:pPr>
            <w:r w:rsidRPr="00C9532F">
              <w:rPr>
                <w:b/>
                <w:bCs/>
                <w:i/>
                <w:iCs/>
                <w:sz w:val="20"/>
                <w:szCs w:val="20"/>
              </w:rPr>
              <w:t>848,0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889,5</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97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xml:space="preserve">85 0 00 00000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1818,0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848,0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889,5</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76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lastRenderedPageBreak/>
              <w:t>Подпрограмма "Обеспечение реализации муниципальной программы"</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85 3 00 00000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1818,0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848,0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889,5</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556"/>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Основное мероприятие "Финансовое обеспечение деятельности органов местного самоуправления”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85 3 02 00000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1818,0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848,0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889,5</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98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85 3 02 92010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993,0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801,0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801,0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90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на обеспечение функций  органов местного самоуправления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85 3 02 92010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823,0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46,0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87,5</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88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pStyle w:val="ae"/>
              <w:rPr>
                <w:rFonts w:ascii="Times New Roman" w:hAnsi="Times New Roman" w:cs="Times New Roman"/>
                <w:sz w:val="20"/>
                <w:szCs w:val="20"/>
              </w:rPr>
            </w:pPr>
            <w:r w:rsidRPr="00C9532F">
              <w:rPr>
                <w:rFonts w:ascii="Times New Roman" w:hAnsi="Times New Roman" w:cs="Times New Roman"/>
                <w:sz w:val="20"/>
                <w:szCs w:val="20"/>
              </w:rPr>
              <w:t>Расходы на обеспечение функций  органов местного самоуправления (Иные бюджетные ассигнования)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color w:val="000000"/>
                <w:sz w:val="20"/>
                <w:szCs w:val="20"/>
              </w:rPr>
            </w:pPr>
            <w:r w:rsidRPr="00C9532F">
              <w:rPr>
                <w:color w:val="000000"/>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85 3 02 92010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781" w:type="dxa"/>
            <w:gridSpan w:val="2"/>
            <w:tcBorders>
              <w:top w:val="nil"/>
              <w:left w:val="nil"/>
              <w:bottom w:val="nil"/>
              <w:right w:val="nil"/>
            </w:tcBorders>
            <w:vAlign w:val="center"/>
          </w:tcPr>
          <w:p w:rsidR="00C9532F" w:rsidRPr="00C9532F" w:rsidRDefault="00C9532F" w:rsidP="00460C20">
            <w:pPr>
              <w:jc w:val="center"/>
              <w:rPr>
                <w:sz w:val="20"/>
                <w:szCs w:val="20"/>
              </w:rPr>
            </w:pPr>
          </w:p>
        </w:tc>
      </w:tr>
      <w:tr w:rsidR="00C9532F" w:rsidRPr="00C9532F" w:rsidTr="00460C20">
        <w:tblPrEx>
          <w:tblCellSpacing w:w="-5" w:type="nil"/>
        </w:tblPrEx>
        <w:trPr>
          <w:trHeight w:val="383"/>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b/>
                <w:bCs/>
                <w:i/>
                <w:iCs/>
                <w:color w:val="000000"/>
                <w:sz w:val="20"/>
                <w:szCs w:val="20"/>
              </w:rPr>
            </w:pPr>
            <w:r w:rsidRPr="00C9532F">
              <w:rPr>
                <w:b/>
                <w:bCs/>
                <w:i/>
                <w:iCs/>
                <w:color w:val="000000"/>
                <w:sz w:val="20"/>
                <w:szCs w:val="20"/>
              </w:rPr>
              <w:t>Резервные фонды</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i/>
                <w:iCs/>
                <w:sz w:val="20"/>
                <w:szCs w:val="20"/>
              </w:rPr>
            </w:pPr>
            <w:r w:rsidRPr="00C9532F">
              <w:rPr>
                <w:b/>
                <w:bCs/>
                <w:i/>
                <w:iCs/>
                <w:sz w:val="20"/>
                <w:szCs w:val="20"/>
              </w:rPr>
              <w:t>1,0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71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85 0 00 00000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523"/>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Подпрограмма "Управление муниципальными финансами"</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85 1 00 00000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70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Основное мероприятие "Резервный фонд администрации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85 1 02 00000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725"/>
          <w:tblCellSpacing w:w="-5" w:type="nil"/>
        </w:trPr>
        <w:tc>
          <w:tcPr>
            <w:tcW w:w="3475" w:type="dxa"/>
            <w:gridSpan w:val="2"/>
            <w:tcBorders>
              <w:top w:val="nil"/>
              <w:left w:val="single" w:sz="4" w:space="0" w:color="000000"/>
              <w:bottom w:val="nil"/>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85 1 02 20570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471"/>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b/>
                <w:bCs/>
                <w:color w:val="000000"/>
                <w:sz w:val="20"/>
                <w:szCs w:val="20"/>
              </w:rPr>
            </w:pPr>
            <w:r w:rsidRPr="00C9532F">
              <w:rPr>
                <w:b/>
                <w:bCs/>
                <w:color w:val="000000"/>
                <w:sz w:val="20"/>
                <w:szCs w:val="20"/>
              </w:rPr>
              <w:t>НАЦИОНАЛЬНАЯ ОБОРОНА</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02</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00</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80,8</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81,3</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84,0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48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i/>
                <w:iCs/>
                <w:sz w:val="20"/>
                <w:szCs w:val="20"/>
              </w:rPr>
            </w:pPr>
            <w:r w:rsidRPr="00C9532F">
              <w:rPr>
                <w:b/>
                <w:bCs/>
                <w:i/>
                <w:iCs/>
                <w:sz w:val="20"/>
                <w:szCs w:val="20"/>
              </w:rPr>
              <w:t>Мобилизационная и вневойсковая подготовка</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02</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80,8</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i/>
                <w:iCs/>
                <w:sz w:val="20"/>
                <w:szCs w:val="20"/>
              </w:rPr>
            </w:pPr>
            <w:r w:rsidRPr="00C9532F">
              <w:rPr>
                <w:b/>
                <w:bCs/>
                <w:i/>
                <w:iCs/>
                <w:sz w:val="20"/>
                <w:szCs w:val="20"/>
              </w:rPr>
              <w:t>81,3</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84,0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90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85 0 00 00000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80,8</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81,3</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99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Подпрограмма "Организация первичного воинского учета на территории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85 2 00 00000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80,8</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81,3</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41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 xml:space="preserve">Основное мероприятие "Осуществление первичного </w:t>
            </w:r>
            <w:r w:rsidRPr="00C9532F">
              <w:rPr>
                <w:color w:val="000000"/>
                <w:sz w:val="20"/>
                <w:szCs w:val="20"/>
              </w:rPr>
              <w:lastRenderedPageBreak/>
              <w:t>воинского учета на территориях, где отсутствуют военные комиссариаты"</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lastRenderedPageBreak/>
              <w:t>02</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85 2 01 00000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80,8</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81,3</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668"/>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lastRenderedPageBreak/>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85 2 01 51180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75,9</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76,4</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79,1</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530"/>
          <w:tblCellSpacing w:w="-5" w:type="nil"/>
        </w:trPr>
        <w:tc>
          <w:tcPr>
            <w:tcW w:w="3475" w:type="dxa"/>
            <w:gridSpan w:val="2"/>
            <w:tcBorders>
              <w:top w:val="nil"/>
              <w:left w:val="single" w:sz="4" w:space="0" w:color="000000"/>
              <w:bottom w:val="nil"/>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02</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85 2 01 51180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4,9</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4,9</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4,9</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75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b/>
                <w:bCs/>
                <w:sz w:val="20"/>
                <w:szCs w:val="20"/>
              </w:rPr>
              <w:t>НАЦИОНАЛЬНАЯ БЕЗОПАСНОСТЬ И ПРАВООХРАНИТЕЛЬНАЯ ДЕЯТЕЛЬНОСТЬ</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03</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00</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131,5</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129,6</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129,6</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63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i/>
                <w:iCs/>
                <w:sz w:val="20"/>
                <w:szCs w:val="20"/>
              </w:rPr>
            </w:pPr>
            <w:r w:rsidRPr="00C9532F">
              <w:rPr>
                <w:b/>
                <w:bCs/>
                <w:i/>
                <w:sz w:val="20"/>
                <w:szCs w:val="20"/>
              </w:rPr>
              <w:t>Обеспечение пожарной безопасности</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03</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10</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131,5</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i/>
                <w:iCs/>
                <w:sz w:val="20"/>
                <w:szCs w:val="20"/>
              </w:rPr>
            </w:pPr>
            <w:r w:rsidRPr="00C9532F">
              <w:rPr>
                <w:b/>
                <w:bCs/>
                <w:i/>
                <w:iCs/>
                <w:sz w:val="20"/>
                <w:szCs w:val="20"/>
              </w:rPr>
              <w:t>129,6</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129,6</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38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84  0 00 00000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131,5</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129,6</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129,6</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439"/>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Подпрограмма "</w:t>
            </w:r>
            <w:r w:rsidRPr="00C9532F">
              <w:rPr>
                <w:bCs/>
                <w:sz w:val="20"/>
                <w:szCs w:val="20"/>
              </w:rPr>
              <w:t xml:space="preserve"> Обеспечение пожарной безопасности</w:t>
            </w:r>
            <w:r w:rsidRPr="00C9532F">
              <w:rPr>
                <w:sz w:val="20"/>
                <w:szCs w:val="20"/>
              </w:rPr>
              <w:t>"</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84 1 00 00000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131,5</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129,6</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129,6</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08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Основное мероприятие "Мероприятия в сфере защиты населения от чрезвычайных ситуаций и пожаров"</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84 1 01 00000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131,5</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129,6</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129,6</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000"/>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Мероприятия в сфере защиты населения от чрезвычайных ситуаций и пожаров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84 1 01 91430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600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129,6</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129,6</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129,6</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000"/>
          <w:tblCellSpacing w:w="-5" w:type="nil"/>
        </w:trPr>
        <w:tc>
          <w:tcPr>
            <w:tcW w:w="3475" w:type="dxa"/>
            <w:gridSpan w:val="2"/>
            <w:tcBorders>
              <w:top w:val="single" w:sz="4" w:space="0" w:color="auto"/>
              <w:left w:val="single" w:sz="4" w:space="0" w:color="000000"/>
              <w:bottom w:val="nil"/>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84 1 02 20570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1,9</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29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b/>
                <w:bCs/>
                <w:sz w:val="20"/>
                <w:szCs w:val="20"/>
              </w:rPr>
              <w:t>НАЦИОНАЛЬНАЯ ЭКОНОМИКА</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00</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2453,0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2571,2</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2787,3</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345"/>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b/>
                <w:bCs/>
                <w:i/>
                <w:sz w:val="20"/>
                <w:szCs w:val="20"/>
              </w:rPr>
              <w:t>Общеэкономические вопросы</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13,5</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0,0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bCs/>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01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84 0 00 00000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13,5</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Cs/>
                <w:sz w:val="20"/>
                <w:szCs w:val="20"/>
              </w:rPr>
            </w:pPr>
            <w:r w:rsidRPr="00C9532F">
              <w:rPr>
                <w:bCs/>
                <w:sz w:val="20"/>
                <w:szCs w:val="20"/>
              </w:rPr>
              <w:t>0,0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sz w:val="20"/>
                <w:szCs w:val="20"/>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01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84 4 00 00000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13,5</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Cs/>
                <w:sz w:val="20"/>
                <w:szCs w:val="20"/>
              </w:rPr>
            </w:pPr>
            <w:r w:rsidRPr="00C9532F">
              <w:rPr>
                <w:bCs/>
                <w:sz w:val="20"/>
                <w:szCs w:val="20"/>
              </w:rPr>
              <w:t>0,0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sz w:val="20"/>
                <w:szCs w:val="20"/>
              </w:rPr>
              <w:t>Основное мероприятие «Организация проведения оплачиваемых общественных работ»</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01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84 4 02 00000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13,5</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Cs/>
                <w:sz w:val="20"/>
                <w:szCs w:val="20"/>
              </w:rPr>
            </w:pPr>
            <w:r w:rsidRPr="00C9532F">
              <w:rPr>
                <w:bCs/>
                <w:sz w:val="20"/>
                <w:szCs w:val="20"/>
              </w:rPr>
              <w:t>0,0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lastRenderedPageBreak/>
              <w:t>Расходы за счет иных межбюджетных трансфертов из областного бюджета на организацию проведения оплачиваемых общественных работ</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01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84 4 02 78430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200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3,5</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Cs/>
                <w:sz w:val="20"/>
                <w:szCs w:val="20"/>
              </w:rPr>
            </w:pPr>
            <w:r w:rsidRPr="00C9532F">
              <w:rPr>
                <w:bCs/>
                <w:sz w:val="20"/>
                <w:szCs w:val="20"/>
              </w:rPr>
              <w:t>0,0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sz w:val="20"/>
                <w:szCs w:val="20"/>
              </w:rPr>
              <w:t>Расходы бюджета поселения на организацию проведения оплачиваемых работ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01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84 4 02 98430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200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10,0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Cs/>
                <w:sz w:val="20"/>
                <w:szCs w:val="20"/>
              </w:rPr>
            </w:pPr>
            <w:r w:rsidRPr="00C9532F">
              <w:rPr>
                <w:bCs/>
                <w:sz w:val="20"/>
                <w:szCs w:val="20"/>
              </w:rPr>
              <w:t>0,0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Cs/>
                <w:sz w:val="20"/>
                <w:szCs w:val="20"/>
              </w:rPr>
            </w:pPr>
            <w:r w:rsidRPr="00C9532F">
              <w:rPr>
                <w:bCs/>
                <w:sz w:val="20"/>
                <w:szCs w:val="20"/>
              </w:rPr>
              <w:t>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i/>
                <w:iCs/>
                <w:sz w:val="20"/>
                <w:szCs w:val="20"/>
              </w:rPr>
            </w:pPr>
            <w:r w:rsidRPr="00C9532F">
              <w:rPr>
                <w:b/>
                <w:bCs/>
                <w:i/>
                <w:iCs/>
                <w:sz w:val="20"/>
                <w:szCs w:val="20"/>
              </w:rPr>
              <w:t>Дорожное хозяйство (дорожные фонды)</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09</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2438,5</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i/>
                <w:iCs/>
                <w:sz w:val="20"/>
                <w:szCs w:val="20"/>
              </w:rPr>
            </w:pPr>
            <w:r w:rsidRPr="00C9532F">
              <w:rPr>
                <w:b/>
                <w:bCs/>
                <w:i/>
                <w:iCs/>
                <w:sz w:val="20"/>
                <w:szCs w:val="20"/>
              </w:rPr>
              <w:t>2571,2</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2787,3</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09</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84 0 00 00000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2438,5</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2571,2</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2787,3</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09</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84 4 01 00000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2438,5</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2571,2</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2787,3</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09</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84 4 01 00000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2438,5</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2571,2</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2787,3</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xml:space="preserve">04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09</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84 4 01 91290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2438,5</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2571,2</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2787,3</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i/>
                <w:iCs/>
                <w:sz w:val="20"/>
                <w:szCs w:val="20"/>
              </w:rPr>
            </w:pPr>
            <w:r w:rsidRPr="00C9532F">
              <w:rPr>
                <w:b/>
                <w:bCs/>
                <w:i/>
                <w:iCs/>
                <w:sz w:val="20"/>
                <w:szCs w:val="20"/>
              </w:rPr>
              <w:t>Другие вопросы в области национальной экономики</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12</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i/>
                <w:iCs/>
                <w:sz w:val="20"/>
                <w:szCs w:val="20"/>
              </w:rPr>
            </w:pPr>
            <w:r w:rsidRPr="00C9532F">
              <w:rPr>
                <w:b/>
                <w:bCs/>
                <w:i/>
                <w:iCs/>
                <w:sz w:val="20"/>
                <w:szCs w:val="20"/>
              </w:rPr>
              <w:t>0,0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45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84 0 00 00000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84 4 00 00000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70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Основное мероприятие "Мероприятия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84 4 02 00000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79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Расходы бюджета на мероприятия по развитию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84 4 02 90200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51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b/>
                <w:bCs/>
                <w:sz w:val="20"/>
                <w:szCs w:val="20"/>
              </w:rPr>
              <w:t>ЖИЛИЩНО-КОММУНАЛЬНОЕ ХОЗЯЙСТВО</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00</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1211,1</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309,2</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303,0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343"/>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i/>
                <w:iCs/>
                <w:sz w:val="20"/>
                <w:szCs w:val="20"/>
              </w:rPr>
            </w:pPr>
            <w:r w:rsidRPr="00C9532F">
              <w:rPr>
                <w:b/>
                <w:bCs/>
                <w:i/>
                <w:iCs/>
                <w:sz w:val="20"/>
                <w:szCs w:val="20"/>
              </w:rPr>
              <w:t>Благоустройство</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1211,1</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i/>
                <w:iCs/>
                <w:sz w:val="20"/>
                <w:szCs w:val="20"/>
              </w:rPr>
            </w:pPr>
            <w:r w:rsidRPr="00C9532F">
              <w:rPr>
                <w:b/>
                <w:bCs/>
                <w:i/>
                <w:iCs/>
                <w:sz w:val="20"/>
                <w:szCs w:val="20"/>
              </w:rPr>
              <w:t>309,2</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303,0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26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84 0 00 00000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1211,1</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309,2</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303,0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81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lastRenderedPageBreak/>
              <w:t>Подпрограмма "Организация благоустройства в границах территории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84 2 00 00000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1211,1</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309,2</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303,0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45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Основное мероприятие " Организация уличного освещения"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84 2 01 00000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487,6</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94,8</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89,6</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83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на уличное освещение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84 2 01 90010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279,2</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94,8</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89,6</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43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по уличному освещению по софинансированию</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lang w:val="en-US"/>
              </w:rPr>
            </w:pPr>
            <w:r w:rsidRPr="00C9532F">
              <w:rPr>
                <w:sz w:val="20"/>
                <w:szCs w:val="20"/>
              </w:rPr>
              <w:t xml:space="preserve">84 2 01 </w:t>
            </w:r>
            <w:r w:rsidRPr="00C9532F">
              <w:rPr>
                <w:sz w:val="20"/>
                <w:szCs w:val="20"/>
                <w:lang w:val="en-US"/>
              </w:rPr>
              <w:t>S8670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lang w:val="en-US"/>
              </w:rPr>
            </w:pPr>
            <w:r w:rsidRPr="00C9532F">
              <w:rPr>
                <w:sz w:val="20"/>
                <w:szCs w:val="20"/>
                <w:lang w:val="en-US"/>
              </w:rPr>
              <w:t>200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lang w:val="en-US"/>
              </w:rPr>
            </w:pPr>
            <w:r w:rsidRPr="00C9532F">
              <w:rPr>
                <w:sz w:val="20"/>
                <w:szCs w:val="20"/>
                <w:lang w:val="en-US"/>
              </w:rPr>
              <w:t>208</w:t>
            </w:r>
            <w:r w:rsidRPr="00C9532F">
              <w:rPr>
                <w:sz w:val="20"/>
                <w:szCs w:val="20"/>
              </w:rPr>
              <w:t>,</w:t>
            </w:r>
            <w:r w:rsidRPr="00C9532F">
              <w:rPr>
                <w:sz w:val="20"/>
                <w:szCs w:val="20"/>
                <w:lang w:val="en-US"/>
              </w:rPr>
              <w:t>4</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lang w:val="en-US"/>
              </w:rPr>
              <w:t>208</w:t>
            </w:r>
            <w:r w:rsidRPr="00C9532F">
              <w:rPr>
                <w:sz w:val="20"/>
                <w:szCs w:val="20"/>
              </w:rPr>
              <w:t>,4</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208,4</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67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Основное мероприятие "Организация и содержание мест захоронения"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84 2 04 00000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20,3</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273"/>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Организация и содержание мест захоронения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84 2 04 90040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20,3</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714"/>
          <w:tblCellSpacing w:w="-5" w:type="nil"/>
        </w:trPr>
        <w:tc>
          <w:tcPr>
            <w:tcW w:w="3475" w:type="dxa"/>
            <w:gridSpan w:val="2"/>
            <w:tcBorders>
              <w:top w:val="nil"/>
              <w:left w:val="single" w:sz="4" w:space="0" w:color="000000"/>
              <w:bottom w:val="nil"/>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Основное мероприятие "Мероприятия по благоустройству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84 2 05 00000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703,2</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5,0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912"/>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Прочие мероприятия по благоустройству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05</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84 2 05 90050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tabs>
                <w:tab w:val="left" w:pos="7486"/>
              </w:tabs>
              <w:jc w:val="center"/>
              <w:rPr>
                <w:sz w:val="20"/>
                <w:szCs w:val="20"/>
              </w:rPr>
            </w:pPr>
            <w:r w:rsidRPr="00C9532F">
              <w:rPr>
                <w:sz w:val="20"/>
                <w:szCs w:val="20"/>
              </w:rPr>
              <w:t>703,2</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5,0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33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b/>
                <w:bCs/>
                <w:sz w:val="20"/>
                <w:szCs w:val="20"/>
              </w:rPr>
              <w:t>КУЛЬТУРА, КИНЕМАТОГРАФИЯ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00</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3200,8</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1599,5</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1576,0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29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i/>
                <w:iCs/>
                <w:sz w:val="20"/>
                <w:szCs w:val="20"/>
              </w:rPr>
            </w:pPr>
            <w:r w:rsidRPr="00C9532F">
              <w:rPr>
                <w:b/>
                <w:bCs/>
                <w:i/>
                <w:iCs/>
                <w:sz w:val="20"/>
                <w:szCs w:val="20"/>
              </w:rPr>
              <w:t>Культура</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3200,8</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i/>
                <w:iCs/>
                <w:sz w:val="20"/>
                <w:szCs w:val="20"/>
              </w:rPr>
            </w:pPr>
            <w:r w:rsidRPr="00C9532F">
              <w:rPr>
                <w:b/>
                <w:bCs/>
                <w:i/>
                <w:iCs/>
                <w:sz w:val="20"/>
                <w:szCs w:val="20"/>
              </w:rPr>
              <w:t>1599,5</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1576,0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32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11 0 00 00000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3200,8</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1599,5</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1576,0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647"/>
          <w:tblCellSpacing w:w="-5" w:type="nil"/>
        </w:trPr>
        <w:tc>
          <w:tcPr>
            <w:tcW w:w="3475" w:type="dxa"/>
            <w:gridSpan w:val="2"/>
            <w:tcBorders>
              <w:top w:val="nil"/>
              <w:left w:val="single" w:sz="4" w:space="0" w:color="000000"/>
              <w:bottom w:val="single" w:sz="4" w:space="0" w:color="auto"/>
              <w:right w:val="single" w:sz="4" w:space="0" w:color="000000"/>
            </w:tcBorders>
            <w:vAlign w:val="bottom"/>
          </w:tcPr>
          <w:p w:rsidR="00C9532F" w:rsidRPr="00C9532F" w:rsidRDefault="00C9532F" w:rsidP="00460C20">
            <w:pPr>
              <w:rPr>
                <w:sz w:val="20"/>
                <w:szCs w:val="20"/>
              </w:rPr>
            </w:pPr>
            <w:r w:rsidRPr="00C9532F">
              <w:rPr>
                <w:sz w:val="20"/>
                <w:szCs w:val="20"/>
              </w:rPr>
              <w:t>Подпрограмма «Развитие в сфере культуры в Гвазденском сельском поселении»</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11 1 00 00000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3200,8</w:t>
            </w:r>
          </w:p>
        </w:tc>
        <w:tc>
          <w:tcPr>
            <w:tcW w:w="1275" w:type="dxa"/>
            <w:tcBorders>
              <w:top w:val="nil"/>
              <w:left w:val="single" w:sz="4" w:space="0" w:color="000000"/>
              <w:bottom w:val="single" w:sz="4" w:space="0" w:color="auto"/>
              <w:right w:val="single" w:sz="4" w:space="0" w:color="000000"/>
            </w:tcBorders>
            <w:vAlign w:val="center"/>
          </w:tcPr>
          <w:p w:rsidR="00C9532F" w:rsidRPr="00C9532F" w:rsidRDefault="00C9532F" w:rsidP="00460C20">
            <w:pPr>
              <w:jc w:val="center"/>
              <w:rPr>
                <w:sz w:val="20"/>
                <w:szCs w:val="20"/>
              </w:rPr>
            </w:pPr>
            <w:r w:rsidRPr="00C9532F">
              <w:rPr>
                <w:sz w:val="20"/>
                <w:szCs w:val="20"/>
              </w:rPr>
              <w:t>1599,5</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1576,0</w:t>
            </w:r>
          </w:p>
        </w:tc>
        <w:tc>
          <w:tcPr>
            <w:tcW w:w="781" w:type="dxa"/>
            <w:gridSpan w:val="2"/>
            <w:tcBorders>
              <w:top w:val="nil"/>
              <w:left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Основное мероприятие "Культурно-досуговая деятельность и развитие народного творчества”</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11 1 01 00000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2874,8</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1273,5</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1250,0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11 1 01 00590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1115,0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900,0</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320"/>
          <w:tblCellSpacing w:w="-5" w:type="nil"/>
        </w:trPr>
        <w:tc>
          <w:tcPr>
            <w:tcW w:w="3475" w:type="dxa"/>
            <w:gridSpan w:val="2"/>
            <w:tcBorders>
              <w:top w:val="nil"/>
              <w:left w:val="single" w:sz="4" w:space="0" w:color="000000"/>
              <w:bottom w:val="nil"/>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на обеспечение деятельности (оказание услуг) муниципальных учреждений (Закупка товаров, работ и услуг для муниципальных нужд)</w:t>
            </w:r>
          </w:p>
        </w:tc>
        <w:tc>
          <w:tcPr>
            <w:tcW w:w="567" w:type="dxa"/>
            <w:gridSpan w:val="2"/>
            <w:tcBorders>
              <w:top w:val="nil"/>
              <w:left w:val="nil"/>
              <w:bottom w:val="nil"/>
              <w:right w:val="single" w:sz="4" w:space="0" w:color="auto"/>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nil"/>
              <w:left w:val="nil"/>
              <w:bottom w:val="nil"/>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17" w:type="dxa"/>
            <w:gridSpan w:val="2"/>
            <w:tcBorders>
              <w:top w:val="nil"/>
              <w:left w:val="nil"/>
              <w:bottom w:val="nil"/>
              <w:right w:val="single" w:sz="4" w:space="0" w:color="auto"/>
            </w:tcBorders>
            <w:vAlign w:val="center"/>
          </w:tcPr>
          <w:p w:rsidR="00C9532F" w:rsidRPr="00C9532F" w:rsidRDefault="00C9532F" w:rsidP="00460C20">
            <w:pPr>
              <w:jc w:val="center"/>
              <w:rPr>
                <w:sz w:val="20"/>
                <w:szCs w:val="20"/>
              </w:rPr>
            </w:pPr>
            <w:r w:rsidRPr="00C9532F">
              <w:rPr>
                <w:sz w:val="20"/>
                <w:szCs w:val="20"/>
              </w:rPr>
              <w:t>11 1 01 00590</w:t>
            </w:r>
          </w:p>
        </w:tc>
        <w:tc>
          <w:tcPr>
            <w:tcW w:w="691" w:type="dxa"/>
            <w:tcBorders>
              <w:top w:val="nil"/>
              <w:left w:val="nil"/>
              <w:bottom w:val="nil"/>
              <w:right w:val="single" w:sz="4" w:space="0" w:color="auto"/>
            </w:tcBorders>
            <w:vAlign w:val="center"/>
          </w:tcPr>
          <w:p w:rsidR="00C9532F" w:rsidRPr="00C9532F" w:rsidRDefault="00C9532F" w:rsidP="00460C20">
            <w:pPr>
              <w:jc w:val="center"/>
              <w:rPr>
                <w:sz w:val="20"/>
                <w:szCs w:val="20"/>
              </w:rPr>
            </w:pPr>
            <w:r w:rsidRPr="00C9532F">
              <w:rPr>
                <w:sz w:val="20"/>
                <w:szCs w:val="20"/>
              </w:rPr>
              <w:t>200</w:t>
            </w:r>
          </w:p>
        </w:tc>
        <w:tc>
          <w:tcPr>
            <w:tcW w:w="1027" w:type="dxa"/>
            <w:tcBorders>
              <w:top w:val="nil"/>
              <w:left w:val="nil"/>
              <w:bottom w:val="nil"/>
              <w:right w:val="single" w:sz="4" w:space="0" w:color="auto"/>
            </w:tcBorders>
            <w:vAlign w:val="center"/>
          </w:tcPr>
          <w:p w:rsidR="00C9532F" w:rsidRPr="00C9532F" w:rsidRDefault="00C9532F" w:rsidP="00460C20">
            <w:pPr>
              <w:jc w:val="center"/>
              <w:rPr>
                <w:sz w:val="20"/>
                <w:szCs w:val="20"/>
              </w:rPr>
            </w:pPr>
            <w:r w:rsidRPr="00C9532F">
              <w:rPr>
                <w:sz w:val="20"/>
                <w:szCs w:val="20"/>
              </w:rPr>
              <w:t>941,9</w:t>
            </w:r>
          </w:p>
        </w:tc>
        <w:tc>
          <w:tcPr>
            <w:tcW w:w="1275" w:type="dxa"/>
            <w:tcBorders>
              <w:top w:val="nil"/>
              <w:left w:val="single" w:sz="4" w:space="0" w:color="000000"/>
              <w:bottom w:val="nil"/>
              <w:right w:val="single" w:sz="4" w:space="0" w:color="000000"/>
            </w:tcBorders>
            <w:vAlign w:val="center"/>
          </w:tcPr>
          <w:p w:rsidR="00C9532F" w:rsidRPr="00C9532F" w:rsidRDefault="00C9532F" w:rsidP="00460C20">
            <w:pPr>
              <w:jc w:val="center"/>
              <w:rPr>
                <w:sz w:val="20"/>
                <w:szCs w:val="20"/>
              </w:rPr>
            </w:pPr>
            <w:r w:rsidRPr="00C9532F">
              <w:rPr>
                <w:sz w:val="20"/>
                <w:szCs w:val="20"/>
              </w:rPr>
              <w:t>173,5</w:t>
            </w:r>
          </w:p>
        </w:tc>
        <w:tc>
          <w:tcPr>
            <w:tcW w:w="1276" w:type="dxa"/>
            <w:tcBorders>
              <w:top w:val="nil"/>
              <w:left w:val="nil"/>
              <w:bottom w:val="nil"/>
              <w:right w:val="single" w:sz="4" w:space="0" w:color="auto"/>
            </w:tcBorders>
            <w:vAlign w:val="center"/>
          </w:tcPr>
          <w:p w:rsidR="00C9532F" w:rsidRPr="00C9532F" w:rsidRDefault="00C9532F" w:rsidP="00460C20">
            <w:pPr>
              <w:jc w:val="center"/>
              <w:rPr>
                <w:sz w:val="20"/>
                <w:szCs w:val="20"/>
              </w:rPr>
            </w:pPr>
            <w:r w:rsidRPr="00C9532F">
              <w:rPr>
                <w:sz w:val="20"/>
                <w:szCs w:val="20"/>
              </w:rPr>
              <w:t>200,0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99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Расходы на обеспечение деятельности (оказание услуг) муниципальных учреждений (Иные бюджетные ассигнования)</w:t>
            </w:r>
          </w:p>
        </w:tc>
        <w:tc>
          <w:tcPr>
            <w:tcW w:w="56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01</w:t>
            </w:r>
          </w:p>
        </w:tc>
        <w:tc>
          <w:tcPr>
            <w:tcW w:w="111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11 1 01 00590</w:t>
            </w:r>
          </w:p>
        </w:tc>
        <w:tc>
          <w:tcPr>
            <w:tcW w:w="691"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800</w:t>
            </w:r>
          </w:p>
        </w:tc>
        <w:tc>
          <w:tcPr>
            <w:tcW w:w="102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700,0</w:t>
            </w:r>
          </w:p>
        </w:tc>
        <w:tc>
          <w:tcPr>
            <w:tcW w:w="1275"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200,0</w:t>
            </w:r>
          </w:p>
        </w:tc>
        <w:tc>
          <w:tcPr>
            <w:tcW w:w="1276"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250,0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481"/>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Субсидии бюджетам поселений на поддержку отрасли культуры</w:t>
            </w:r>
          </w:p>
        </w:tc>
        <w:tc>
          <w:tcPr>
            <w:tcW w:w="56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01</w:t>
            </w:r>
          </w:p>
        </w:tc>
        <w:tc>
          <w:tcPr>
            <w:tcW w:w="111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lang w:val="en-US"/>
              </w:rPr>
            </w:pPr>
            <w:r w:rsidRPr="00C9532F">
              <w:rPr>
                <w:sz w:val="20"/>
                <w:szCs w:val="20"/>
              </w:rPr>
              <w:t xml:space="preserve">11 1 01 </w:t>
            </w:r>
            <w:r w:rsidRPr="00C9532F">
              <w:rPr>
                <w:sz w:val="20"/>
                <w:szCs w:val="20"/>
                <w:lang w:val="en-US"/>
              </w:rPr>
              <w:t>L5190</w:t>
            </w:r>
          </w:p>
        </w:tc>
        <w:tc>
          <w:tcPr>
            <w:tcW w:w="691"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lang w:val="en-US"/>
              </w:rPr>
            </w:pPr>
            <w:r w:rsidRPr="00C9532F">
              <w:rPr>
                <w:sz w:val="20"/>
                <w:szCs w:val="20"/>
                <w:lang w:val="en-US"/>
              </w:rPr>
              <w:t>200</w:t>
            </w:r>
          </w:p>
        </w:tc>
        <w:tc>
          <w:tcPr>
            <w:tcW w:w="102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lang w:val="en-US"/>
              </w:rPr>
              <w:t>117</w:t>
            </w:r>
            <w:r w:rsidRPr="00C9532F">
              <w:rPr>
                <w:sz w:val="20"/>
                <w:szCs w:val="20"/>
              </w:rPr>
              <w:t>,6</w:t>
            </w:r>
          </w:p>
        </w:tc>
        <w:tc>
          <w:tcPr>
            <w:tcW w:w="1275"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0,0</w:t>
            </w:r>
          </w:p>
        </w:tc>
        <w:tc>
          <w:tcPr>
            <w:tcW w:w="1276"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481"/>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Иные межбюджетные трансферты  на поддержку отрасли  культуры</w:t>
            </w:r>
          </w:p>
        </w:tc>
        <w:tc>
          <w:tcPr>
            <w:tcW w:w="56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01</w:t>
            </w:r>
          </w:p>
        </w:tc>
        <w:tc>
          <w:tcPr>
            <w:tcW w:w="111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 xml:space="preserve">11 1 01 </w:t>
            </w:r>
            <w:r w:rsidRPr="00C9532F">
              <w:rPr>
                <w:sz w:val="20"/>
                <w:szCs w:val="20"/>
                <w:lang w:val="en-US"/>
              </w:rPr>
              <w:t>L5190</w:t>
            </w:r>
          </w:p>
        </w:tc>
        <w:tc>
          <w:tcPr>
            <w:tcW w:w="691"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500</w:t>
            </w:r>
          </w:p>
        </w:tc>
        <w:tc>
          <w:tcPr>
            <w:tcW w:w="102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0,3</w:t>
            </w:r>
          </w:p>
        </w:tc>
        <w:tc>
          <w:tcPr>
            <w:tcW w:w="1275"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0,0</w:t>
            </w:r>
          </w:p>
        </w:tc>
        <w:tc>
          <w:tcPr>
            <w:tcW w:w="1276"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559"/>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lastRenderedPageBreak/>
              <w:t>Основное мероприятие «Проведение мероприятий в сфере культуры»</w:t>
            </w:r>
          </w:p>
        </w:tc>
        <w:tc>
          <w:tcPr>
            <w:tcW w:w="56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01</w:t>
            </w:r>
          </w:p>
        </w:tc>
        <w:tc>
          <w:tcPr>
            <w:tcW w:w="111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11 1 02 00000</w:t>
            </w:r>
          </w:p>
        </w:tc>
        <w:tc>
          <w:tcPr>
            <w:tcW w:w="691"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p>
        </w:tc>
        <w:tc>
          <w:tcPr>
            <w:tcW w:w="102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326,0</w:t>
            </w:r>
          </w:p>
        </w:tc>
        <w:tc>
          <w:tcPr>
            <w:tcW w:w="1275"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326,0</w:t>
            </w:r>
          </w:p>
        </w:tc>
        <w:tc>
          <w:tcPr>
            <w:tcW w:w="1276"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326,0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499"/>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Выполнение других расходных обязательств</w:t>
            </w:r>
          </w:p>
        </w:tc>
        <w:tc>
          <w:tcPr>
            <w:tcW w:w="56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08</w:t>
            </w:r>
          </w:p>
        </w:tc>
        <w:tc>
          <w:tcPr>
            <w:tcW w:w="56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01</w:t>
            </w:r>
          </w:p>
        </w:tc>
        <w:tc>
          <w:tcPr>
            <w:tcW w:w="111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11 1 02 90200</w:t>
            </w:r>
          </w:p>
        </w:tc>
        <w:tc>
          <w:tcPr>
            <w:tcW w:w="691"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100</w:t>
            </w:r>
          </w:p>
        </w:tc>
        <w:tc>
          <w:tcPr>
            <w:tcW w:w="102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326,0</w:t>
            </w:r>
          </w:p>
        </w:tc>
        <w:tc>
          <w:tcPr>
            <w:tcW w:w="1275"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326,0</w:t>
            </w:r>
          </w:p>
        </w:tc>
        <w:tc>
          <w:tcPr>
            <w:tcW w:w="1276"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326,0</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307"/>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b/>
                <w:bCs/>
                <w:color w:val="000000"/>
                <w:sz w:val="20"/>
                <w:szCs w:val="20"/>
              </w:rPr>
            </w:pPr>
            <w:r w:rsidRPr="00C9532F">
              <w:rPr>
                <w:b/>
                <w:bCs/>
                <w:color w:val="000000"/>
                <w:sz w:val="20"/>
                <w:szCs w:val="20"/>
              </w:rPr>
              <w:t>ЗДРАВООХРАНЕНИЕ</w:t>
            </w:r>
          </w:p>
        </w:tc>
        <w:tc>
          <w:tcPr>
            <w:tcW w:w="56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09</w:t>
            </w:r>
          </w:p>
        </w:tc>
        <w:tc>
          <w:tcPr>
            <w:tcW w:w="56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00</w:t>
            </w:r>
          </w:p>
        </w:tc>
        <w:tc>
          <w:tcPr>
            <w:tcW w:w="111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b/>
                <w:bCs/>
                <w:sz w:val="20"/>
                <w:szCs w:val="20"/>
              </w:rPr>
            </w:pPr>
          </w:p>
        </w:tc>
        <w:tc>
          <w:tcPr>
            <w:tcW w:w="691"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b/>
                <w:bCs/>
                <w:sz w:val="20"/>
                <w:szCs w:val="20"/>
              </w:rPr>
            </w:pPr>
          </w:p>
        </w:tc>
        <w:tc>
          <w:tcPr>
            <w:tcW w:w="102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54,8</w:t>
            </w:r>
          </w:p>
        </w:tc>
        <w:tc>
          <w:tcPr>
            <w:tcW w:w="1275"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10,2</w:t>
            </w:r>
          </w:p>
        </w:tc>
        <w:tc>
          <w:tcPr>
            <w:tcW w:w="1276"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15,4</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485"/>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b/>
                <w:bCs/>
                <w:i/>
                <w:iCs/>
                <w:color w:val="000000"/>
                <w:sz w:val="20"/>
                <w:szCs w:val="20"/>
              </w:rPr>
            </w:pPr>
            <w:r w:rsidRPr="00C9532F">
              <w:rPr>
                <w:b/>
                <w:bCs/>
                <w:i/>
                <w:iCs/>
                <w:color w:val="000000"/>
                <w:sz w:val="20"/>
                <w:szCs w:val="20"/>
              </w:rPr>
              <w:t>Санитарно-эпидемиологическое благополучие</w:t>
            </w:r>
          </w:p>
        </w:tc>
        <w:tc>
          <w:tcPr>
            <w:tcW w:w="56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09</w:t>
            </w:r>
          </w:p>
        </w:tc>
        <w:tc>
          <w:tcPr>
            <w:tcW w:w="56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07</w:t>
            </w:r>
          </w:p>
        </w:tc>
        <w:tc>
          <w:tcPr>
            <w:tcW w:w="111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b/>
                <w:bCs/>
                <w:sz w:val="20"/>
                <w:szCs w:val="20"/>
              </w:rPr>
            </w:pPr>
          </w:p>
        </w:tc>
        <w:tc>
          <w:tcPr>
            <w:tcW w:w="691"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b/>
                <w:bCs/>
                <w:sz w:val="20"/>
                <w:szCs w:val="20"/>
              </w:rPr>
            </w:pPr>
          </w:p>
        </w:tc>
        <w:tc>
          <w:tcPr>
            <w:tcW w:w="102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54,8</w:t>
            </w:r>
          </w:p>
        </w:tc>
        <w:tc>
          <w:tcPr>
            <w:tcW w:w="1275"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10,2</w:t>
            </w:r>
          </w:p>
        </w:tc>
        <w:tc>
          <w:tcPr>
            <w:tcW w:w="1276"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15,4</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273"/>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09</w:t>
            </w:r>
          </w:p>
        </w:tc>
        <w:tc>
          <w:tcPr>
            <w:tcW w:w="56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07</w:t>
            </w:r>
          </w:p>
        </w:tc>
        <w:tc>
          <w:tcPr>
            <w:tcW w:w="111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84 0 00 00000</w:t>
            </w:r>
          </w:p>
        </w:tc>
        <w:tc>
          <w:tcPr>
            <w:tcW w:w="691"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p>
        </w:tc>
        <w:tc>
          <w:tcPr>
            <w:tcW w:w="102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54,8</w:t>
            </w:r>
          </w:p>
        </w:tc>
        <w:tc>
          <w:tcPr>
            <w:tcW w:w="1275"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10,2</w:t>
            </w:r>
          </w:p>
        </w:tc>
        <w:tc>
          <w:tcPr>
            <w:tcW w:w="1276"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15,4</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708"/>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Подпрограмма "Санитарно-эпидемиологическое благополучие территории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09</w:t>
            </w:r>
          </w:p>
        </w:tc>
        <w:tc>
          <w:tcPr>
            <w:tcW w:w="56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07</w:t>
            </w:r>
          </w:p>
        </w:tc>
        <w:tc>
          <w:tcPr>
            <w:tcW w:w="111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84 5 00 00000</w:t>
            </w:r>
          </w:p>
        </w:tc>
        <w:tc>
          <w:tcPr>
            <w:tcW w:w="691"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p>
        </w:tc>
        <w:tc>
          <w:tcPr>
            <w:tcW w:w="102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54,8</w:t>
            </w:r>
          </w:p>
        </w:tc>
        <w:tc>
          <w:tcPr>
            <w:tcW w:w="1275"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10,2</w:t>
            </w:r>
          </w:p>
        </w:tc>
        <w:tc>
          <w:tcPr>
            <w:tcW w:w="1276"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15,4</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708"/>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Основное мероприятие "Санитарно-эпидемиологическое благополучие территории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09</w:t>
            </w:r>
          </w:p>
        </w:tc>
        <w:tc>
          <w:tcPr>
            <w:tcW w:w="56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07</w:t>
            </w:r>
          </w:p>
        </w:tc>
        <w:tc>
          <w:tcPr>
            <w:tcW w:w="111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84 5 01 00000</w:t>
            </w:r>
          </w:p>
        </w:tc>
        <w:tc>
          <w:tcPr>
            <w:tcW w:w="691"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p>
        </w:tc>
        <w:tc>
          <w:tcPr>
            <w:tcW w:w="102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54,8</w:t>
            </w:r>
          </w:p>
        </w:tc>
        <w:tc>
          <w:tcPr>
            <w:tcW w:w="1275"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10,2</w:t>
            </w:r>
          </w:p>
        </w:tc>
        <w:tc>
          <w:tcPr>
            <w:tcW w:w="1276"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15,4</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487"/>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Выполнение других расходных обязательств</w:t>
            </w:r>
          </w:p>
        </w:tc>
        <w:tc>
          <w:tcPr>
            <w:tcW w:w="56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09</w:t>
            </w:r>
          </w:p>
        </w:tc>
        <w:tc>
          <w:tcPr>
            <w:tcW w:w="56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07</w:t>
            </w:r>
          </w:p>
        </w:tc>
        <w:tc>
          <w:tcPr>
            <w:tcW w:w="1117" w:type="dxa"/>
            <w:gridSpan w:val="2"/>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84 5 01 90200</w:t>
            </w:r>
          </w:p>
        </w:tc>
        <w:tc>
          <w:tcPr>
            <w:tcW w:w="691"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200</w:t>
            </w:r>
          </w:p>
        </w:tc>
        <w:tc>
          <w:tcPr>
            <w:tcW w:w="1027"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54,8</w:t>
            </w:r>
          </w:p>
        </w:tc>
        <w:tc>
          <w:tcPr>
            <w:tcW w:w="1275"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10,2</w:t>
            </w:r>
          </w:p>
        </w:tc>
        <w:tc>
          <w:tcPr>
            <w:tcW w:w="1276" w:type="dxa"/>
            <w:tcBorders>
              <w:top w:val="single" w:sz="4" w:space="0" w:color="000000"/>
              <w:left w:val="nil"/>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15,4</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29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sz w:val="20"/>
                <w:szCs w:val="20"/>
              </w:rPr>
            </w:pPr>
            <w:r w:rsidRPr="00C9532F">
              <w:rPr>
                <w:b/>
                <w:bCs/>
                <w:sz w:val="20"/>
                <w:szCs w:val="20"/>
              </w:rPr>
              <w:t>СОЦИАЛЬНАЯ ПОЛИТИКА</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10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00</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252,0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166,7</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80,6</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302"/>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b/>
                <w:bCs/>
                <w:i/>
                <w:iCs/>
                <w:sz w:val="20"/>
                <w:szCs w:val="20"/>
              </w:rPr>
            </w:pPr>
            <w:r w:rsidRPr="00C9532F">
              <w:rPr>
                <w:b/>
                <w:bCs/>
                <w:i/>
                <w:iCs/>
                <w:sz w:val="20"/>
                <w:szCs w:val="20"/>
              </w:rPr>
              <w:t>Пенсионное обеспечение</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10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01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252,0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i/>
                <w:iCs/>
                <w:sz w:val="20"/>
                <w:szCs w:val="20"/>
              </w:rPr>
            </w:pPr>
            <w:r w:rsidRPr="00C9532F">
              <w:rPr>
                <w:b/>
                <w:bCs/>
                <w:i/>
                <w:iCs/>
                <w:sz w:val="20"/>
                <w:szCs w:val="20"/>
              </w:rPr>
              <w:t>166,7</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i/>
                <w:iCs/>
                <w:sz w:val="20"/>
                <w:szCs w:val="20"/>
              </w:rPr>
            </w:pPr>
            <w:r w:rsidRPr="00C9532F">
              <w:rPr>
                <w:b/>
                <w:bCs/>
                <w:i/>
                <w:iCs/>
                <w:sz w:val="20"/>
                <w:szCs w:val="20"/>
              </w:rPr>
              <w:t>80,6</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84 0 00 00000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252,0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166,7</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80,6</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546"/>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Подпрограмма "Социальная политика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84 3 00 00000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252,0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166,7</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80,6</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708"/>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C9532F" w:rsidRPr="00C9532F" w:rsidRDefault="00C9532F" w:rsidP="00460C20">
            <w:pPr>
              <w:rPr>
                <w:sz w:val="20"/>
                <w:szCs w:val="20"/>
              </w:rPr>
            </w:pPr>
            <w:r w:rsidRPr="00C9532F">
              <w:rPr>
                <w:sz w:val="20"/>
                <w:szCs w:val="20"/>
              </w:rPr>
              <w:t>Основное мероприятие "Пенсионное обеспечение муниципальных служащих"</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84 3 01 00000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252,0</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166,7</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80,6</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739"/>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C9532F" w:rsidRPr="00C9532F" w:rsidRDefault="00C9532F" w:rsidP="00460C20">
            <w:pPr>
              <w:rPr>
                <w:color w:val="000000"/>
                <w:sz w:val="20"/>
                <w:szCs w:val="20"/>
              </w:rPr>
            </w:pPr>
            <w:r w:rsidRPr="00C9532F">
              <w:rPr>
                <w:color w:val="000000"/>
                <w:sz w:val="20"/>
                <w:szCs w:val="20"/>
              </w:rPr>
              <w:t>Доплаты к пенсиям муниципальных служащих (Социальное обеспечение и иные выплаты населению)</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01</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84 3 01 90470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252,0</w:t>
            </w:r>
          </w:p>
        </w:tc>
        <w:tc>
          <w:tcPr>
            <w:tcW w:w="1275" w:type="dxa"/>
            <w:tcBorders>
              <w:top w:val="nil"/>
              <w:left w:val="single" w:sz="4" w:space="0" w:color="000000"/>
              <w:bottom w:val="single" w:sz="4" w:space="0" w:color="auto"/>
              <w:right w:val="single" w:sz="4" w:space="0" w:color="000000"/>
            </w:tcBorders>
            <w:vAlign w:val="center"/>
          </w:tcPr>
          <w:p w:rsidR="00C9532F" w:rsidRPr="00C9532F" w:rsidRDefault="00C9532F" w:rsidP="00460C20">
            <w:pPr>
              <w:jc w:val="center"/>
              <w:rPr>
                <w:sz w:val="20"/>
                <w:szCs w:val="20"/>
              </w:rPr>
            </w:pPr>
            <w:r w:rsidRPr="00C9532F">
              <w:rPr>
                <w:sz w:val="20"/>
                <w:szCs w:val="20"/>
              </w:rPr>
              <w:t>166,7</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80,6</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945"/>
          <w:tblCellSpacing w:w="-5" w:type="nil"/>
        </w:trPr>
        <w:tc>
          <w:tcPr>
            <w:tcW w:w="3475" w:type="dxa"/>
            <w:gridSpan w:val="2"/>
            <w:tcBorders>
              <w:top w:val="nil"/>
              <w:left w:val="single" w:sz="4" w:space="0" w:color="000000"/>
              <w:bottom w:val="single" w:sz="4" w:space="0" w:color="auto"/>
              <w:right w:val="single" w:sz="4" w:space="0" w:color="000000"/>
            </w:tcBorders>
          </w:tcPr>
          <w:p w:rsidR="00C9532F" w:rsidRPr="00C9532F" w:rsidRDefault="00C9532F" w:rsidP="00460C20">
            <w:pPr>
              <w:rPr>
                <w:sz w:val="20"/>
                <w:szCs w:val="20"/>
              </w:rPr>
            </w:pPr>
            <w:r w:rsidRPr="00C9532F">
              <w:rPr>
                <w:b/>
                <w:color w:val="000000"/>
                <w:sz w:val="20"/>
                <w:szCs w:val="20"/>
              </w:rPr>
              <w:t>МЕЖБЮДЖЕТНЫЕ ТРАНСФЕРТЫ ОБЩЕГО ХАРАКТЕРА БЮДЖЕТАМ БЮДЖЕТНОЙ СИСТЕМЫ  РФ</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rPr>
                <w:sz w:val="20"/>
                <w:szCs w:val="20"/>
              </w:rPr>
            </w:pPr>
            <w:r w:rsidRPr="00C9532F">
              <w:rPr>
                <w:sz w:val="20"/>
                <w:szCs w:val="20"/>
              </w:rPr>
              <w:t>00</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41,9</w:t>
            </w:r>
          </w:p>
        </w:tc>
        <w:tc>
          <w:tcPr>
            <w:tcW w:w="1275" w:type="dxa"/>
            <w:tcBorders>
              <w:top w:val="nil"/>
              <w:left w:val="single" w:sz="4" w:space="0" w:color="000000"/>
              <w:bottom w:val="single" w:sz="4" w:space="0" w:color="auto"/>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41,9</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41,9</w:t>
            </w:r>
          </w:p>
        </w:tc>
        <w:tc>
          <w:tcPr>
            <w:tcW w:w="781" w:type="dxa"/>
            <w:gridSpan w:val="2"/>
            <w:tcBorders>
              <w:top w:val="nil"/>
              <w:left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779"/>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b/>
                <w:i/>
                <w:color w:val="000000"/>
                <w:sz w:val="20"/>
                <w:szCs w:val="20"/>
              </w:rPr>
            </w:pPr>
            <w:r w:rsidRPr="00C9532F">
              <w:rPr>
                <w:b/>
                <w:i/>
                <w:color w:val="000000"/>
                <w:sz w:val="20"/>
                <w:szCs w:val="20"/>
              </w:rPr>
              <w:t>Прочие межбюджетные трансферты общего</w:t>
            </w:r>
          </w:p>
          <w:p w:rsidR="00C9532F" w:rsidRPr="00C9532F" w:rsidRDefault="00C9532F" w:rsidP="00460C20">
            <w:pPr>
              <w:rPr>
                <w:b/>
                <w:bCs/>
                <w:i/>
                <w:iCs/>
                <w:color w:val="000000"/>
                <w:sz w:val="20"/>
                <w:szCs w:val="20"/>
              </w:rPr>
            </w:pPr>
            <w:r w:rsidRPr="00C9532F">
              <w:rPr>
                <w:b/>
                <w:i/>
                <w:color w:val="000000"/>
                <w:sz w:val="20"/>
                <w:szCs w:val="20"/>
              </w:rPr>
              <w:t>характера</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41,9</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b/>
                <w:bCs/>
                <w:sz w:val="20"/>
                <w:szCs w:val="20"/>
              </w:rPr>
            </w:pPr>
            <w:r w:rsidRPr="00C9532F">
              <w:rPr>
                <w:b/>
                <w:bCs/>
                <w:sz w:val="20"/>
                <w:szCs w:val="20"/>
              </w:rPr>
              <w:t>41,9</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b/>
                <w:bCs/>
                <w:sz w:val="20"/>
                <w:szCs w:val="20"/>
              </w:rPr>
            </w:pPr>
            <w:r w:rsidRPr="00C9532F">
              <w:rPr>
                <w:b/>
                <w:bCs/>
                <w:sz w:val="20"/>
                <w:szCs w:val="20"/>
              </w:rPr>
              <w:t>41,9</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30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bCs/>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84 0 00 00000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2,1</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2,1</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2,1</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799"/>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C9532F" w:rsidRPr="00C9532F" w:rsidRDefault="00C9532F" w:rsidP="00460C20">
            <w:pPr>
              <w:rPr>
                <w:color w:val="000000"/>
                <w:sz w:val="20"/>
                <w:szCs w:val="20"/>
              </w:rPr>
            </w:pPr>
            <w:r w:rsidRPr="00C9532F">
              <w:rPr>
                <w:sz w:val="20"/>
                <w:szCs w:val="20"/>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84 4 00 00000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2,1</w:t>
            </w:r>
          </w:p>
        </w:tc>
        <w:tc>
          <w:tcPr>
            <w:tcW w:w="1275" w:type="dxa"/>
            <w:tcBorders>
              <w:top w:val="nil"/>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2,1</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2,1</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696"/>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C9532F" w:rsidRPr="00C9532F" w:rsidRDefault="00C9532F" w:rsidP="00460C20">
            <w:pPr>
              <w:rPr>
                <w:color w:val="000000"/>
                <w:sz w:val="20"/>
                <w:szCs w:val="20"/>
              </w:rPr>
            </w:pPr>
            <w:r w:rsidRPr="00C9532F">
              <w:rPr>
                <w:sz w:val="20"/>
                <w:szCs w:val="20"/>
              </w:rPr>
              <w:t>Основное мероприятие «Мероприятия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84 4 02 00000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2,1</w:t>
            </w:r>
          </w:p>
        </w:tc>
        <w:tc>
          <w:tcPr>
            <w:tcW w:w="1275" w:type="dxa"/>
            <w:tcBorders>
              <w:top w:val="nil"/>
              <w:left w:val="single" w:sz="4" w:space="0" w:color="000000"/>
              <w:bottom w:val="single" w:sz="4" w:space="0" w:color="auto"/>
              <w:right w:val="single" w:sz="4" w:space="0" w:color="000000"/>
            </w:tcBorders>
            <w:vAlign w:val="center"/>
          </w:tcPr>
          <w:p w:rsidR="00C9532F" w:rsidRPr="00C9532F" w:rsidRDefault="00C9532F" w:rsidP="00460C20">
            <w:pPr>
              <w:jc w:val="center"/>
              <w:rPr>
                <w:sz w:val="20"/>
                <w:szCs w:val="20"/>
              </w:rPr>
            </w:pPr>
            <w:r w:rsidRPr="00C9532F">
              <w:rPr>
                <w:sz w:val="20"/>
                <w:szCs w:val="20"/>
              </w:rPr>
              <w:t>2,1</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2,1</w:t>
            </w:r>
          </w:p>
        </w:tc>
        <w:tc>
          <w:tcPr>
            <w:tcW w:w="781" w:type="dxa"/>
            <w:gridSpan w:val="2"/>
            <w:tcBorders>
              <w:top w:val="nil"/>
              <w:left w:val="nil"/>
              <w:bottom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552"/>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C9532F" w:rsidRPr="00C9532F" w:rsidRDefault="00C9532F" w:rsidP="00460C20">
            <w:pPr>
              <w:rPr>
                <w:color w:val="000000"/>
                <w:sz w:val="20"/>
                <w:szCs w:val="20"/>
              </w:rPr>
            </w:pPr>
            <w:r w:rsidRPr="00C9532F">
              <w:rPr>
                <w:sz w:val="20"/>
                <w:szCs w:val="20"/>
              </w:rPr>
              <w:lastRenderedPageBreak/>
              <w:t>Закупка товаров, работ и услуг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84 4 02 90200</w:t>
            </w:r>
          </w:p>
        </w:tc>
        <w:tc>
          <w:tcPr>
            <w:tcW w:w="691"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500</w:t>
            </w:r>
          </w:p>
        </w:tc>
        <w:tc>
          <w:tcPr>
            <w:tcW w:w="1027"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2,1</w:t>
            </w:r>
          </w:p>
        </w:tc>
        <w:tc>
          <w:tcPr>
            <w:tcW w:w="1275" w:type="dxa"/>
            <w:tcBorders>
              <w:top w:val="nil"/>
              <w:left w:val="single" w:sz="4" w:space="0" w:color="000000"/>
              <w:bottom w:val="single" w:sz="4" w:space="0" w:color="auto"/>
              <w:right w:val="single" w:sz="4" w:space="0" w:color="000000"/>
            </w:tcBorders>
            <w:vAlign w:val="center"/>
          </w:tcPr>
          <w:p w:rsidR="00C9532F" w:rsidRPr="00C9532F" w:rsidRDefault="00C9532F" w:rsidP="00460C20">
            <w:pPr>
              <w:jc w:val="center"/>
              <w:rPr>
                <w:sz w:val="20"/>
                <w:szCs w:val="20"/>
              </w:rPr>
            </w:pPr>
            <w:r w:rsidRPr="00C9532F">
              <w:rPr>
                <w:sz w:val="20"/>
                <w:szCs w:val="20"/>
              </w:rPr>
              <w:t>2,1</w:t>
            </w:r>
          </w:p>
        </w:tc>
        <w:tc>
          <w:tcPr>
            <w:tcW w:w="1276" w:type="dxa"/>
            <w:tcBorders>
              <w:top w:val="nil"/>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2,1</w:t>
            </w:r>
          </w:p>
        </w:tc>
        <w:tc>
          <w:tcPr>
            <w:tcW w:w="781" w:type="dxa"/>
            <w:gridSpan w:val="2"/>
            <w:vMerge w:val="restart"/>
            <w:tcBorders>
              <w:top w:val="nil"/>
              <w:left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1974"/>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C9532F" w:rsidRPr="00C9532F" w:rsidRDefault="00C9532F" w:rsidP="00460C20">
            <w:pPr>
              <w:pStyle w:val="ae"/>
              <w:rPr>
                <w:rFonts w:ascii="Times New Roman" w:hAnsi="Times New Roman" w:cs="Times New Roman"/>
                <w:sz w:val="20"/>
                <w:szCs w:val="20"/>
              </w:rPr>
            </w:pPr>
            <w:r w:rsidRPr="00C9532F">
              <w:rPr>
                <w:rFonts w:ascii="Times New Roman" w:hAnsi="Times New Roman" w:cs="Times New Roman"/>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567" w:type="dxa"/>
            <w:gridSpan w:val="2"/>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14</w:t>
            </w:r>
          </w:p>
        </w:tc>
        <w:tc>
          <w:tcPr>
            <w:tcW w:w="567" w:type="dxa"/>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85 0 00 00000</w:t>
            </w:r>
          </w:p>
        </w:tc>
        <w:tc>
          <w:tcPr>
            <w:tcW w:w="691" w:type="dxa"/>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27" w:type="dxa"/>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39,8</w:t>
            </w:r>
          </w:p>
        </w:tc>
        <w:tc>
          <w:tcPr>
            <w:tcW w:w="1275" w:type="dxa"/>
            <w:tcBorders>
              <w:top w:val="single" w:sz="4" w:space="0" w:color="auto"/>
              <w:left w:val="single" w:sz="4" w:space="0" w:color="000000"/>
              <w:bottom w:val="single" w:sz="4" w:space="0" w:color="auto"/>
              <w:right w:val="single" w:sz="4" w:space="0" w:color="000000"/>
            </w:tcBorders>
            <w:vAlign w:val="center"/>
          </w:tcPr>
          <w:p w:rsidR="00C9532F" w:rsidRPr="00C9532F" w:rsidRDefault="00C9532F" w:rsidP="00460C20">
            <w:pPr>
              <w:jc w:val="center"/>
              <w:rPr>
                <w:sz w:val="20"/>
                <w:szCs w:val="20"/>
              </w:rPr>
            </w:pPr>
            <w:r w:rsidRPr="00C9532F">
              <w:rPr>
                <w:sz w:val="20"/>
                <w:szCs w:val="20"/>
              </w:rPr>
              <w:t>39,8</w:t>
            </w:r>
          </w:p>
        </w:tc>
        <w:tc>
          <w:tcPr>
            <w:tcW w:w="1276" w:type="dxa"/>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39,8</w:t>
            </w:r>
          </w:p>
        </w:tc>
        <w:tc>
          <w:tcPr>
            <w:tcW w:w="781" w:type="dxa"/>
            <w:gridSpan w:val="2"/>
            <w:vMerge/>
            <w:tcBorders>
              <w:left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697"/>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C9532F" w:rsidRPr="00C9532F" w:rsidRDefault="00C9532F" w:rsidP="00460C20">
            <w:pPr>
              <w:rPr>
                <w:sz w:val="20"/>
                <w:szCs w:val="20"/>
              </w:rPr>
            </w:pPr>
            <w:r w:rsidRPr="00C9532F">
              <w:rPr>
                <w:sz w:val="20"/>
                <w:szCs w:val="20"/>
              </w:rPr>
              <w:t>Подпрограмма «Обеспечение реализации муниципальной программы»</w:t>
            </w:r>
          </w:p>
        </w:tc>
        <w:tc>
          <w:tcPr>
            <w:tcW w:w="567" w:type="dxa"/>
            <w:gridSpan w:val="2"/>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 xml:space="preserve">14 </w:t>
            </w:r>
          </w:p>
        </w:tc>
        <w:tc>
          <w:tcPr>
            <w:tcW w:w="567" w:type="dxa"/>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85 3 00 00000</w:t>
            </w:r>
          </w:p>
        </w:tc>
        <w:tc>
          <w:tcPr>
            <w:tcW w:w="691" w:type="dxa"/>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27" w:type="dxa"/>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39,8</w:t>
            </w:r>
          </w:p>
        </w:tc>
        <w:tc>
          <w:tcPr>
            <w:tcW w:w="1275" w:type="dxa"/>
            <w:tcBorders>
              <w:top w:val="single" w:sz="4" w:space="0" w:color="auto"/>
              <w:left w:val="single" w:sz="4" w:space="0" w:color="000000"/>
              <w:bottom w:val="single" w:sz="4" w:space="0" w:color="auto"/>
              <w:right w:val="single" w:sz="4" w:space="0" w:color="000000"/>
            </w:tcBorders>
            <w:vAlign w:val="center"/>
          </w:tcPr>
          <w:p w:rsidR="00C9532F" w:rsidRPr="00C9532F" w:rsidRDefault="00C9532F" w:rsidP="00460C20">
            <w:pPr>
              <w:jc w:val="center"/>
              <w:rPr>
                <w:sz w:val="20"/>
                <w:szCs w:val="20"/>
              </w:rPr>
            </w:pPr>
            <w:r w:rsidRPr="00C9532F">
              <w:rPr>
                <w:sz w:val="20"/>
                <w:szCs w:val="20"/>
              </w:rPr>
              <w:t>39,8</w:t>
            </w:r>
          </w:p>
        </w:tc>
        <w:tc>
          <w:tcPr>
            <w:tcW w:w="1276" w:type="dxa"/>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39,8</w:t>
            </w:r>
          </w:p>
        </w:tc>
        <w:tc>
          <w:tcPr>
            <w:tcW w:w="781" w:type="dxa"/>
            <w:gridSpan w:val="2"/>
            <w:vMerge/>
            <w:tcBorders>
              <w:left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706"/>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C9532F" w:rsidRPr="00C9532F" w:rsidRDefault="00C9532F" w:rsidP="00460C20">
            <w:pPr>
              <w:rPr>
                <w:sz w:val="20"/>
                <w:szCs w:val="20"/>
              </w:rPr>
            </w:pPr>
            <w:r w:rsidRPr="00C9532F">
              <w:rPr>
                <w:sz w:val="20"/>
                <w:szCs w:val="20"/>
              </w:rPr>
              <w:t>Основное мероприятие "Финансовое обеспечение деятельности органов местного самоуправления"</w:t>
            </w:r>
          </w:p>
        </w:tc>
        <w:tc>
          <w:tcPr>
            <w:tcW w:w="567" w:type="dxa"/>
            <w:gridSpan w:val="2"/>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14</w:t>
            </w:r>
          </w:p>
        </w:tc>
        <w:tc>
          <w:tcPr>
            <w:tcW w:w="567" w:type="dxa"/>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85 3 02 00000</w:t>
            </w:r>
          </w:p>
        </w:tc>
        <w:tc>
          <w:tcPr>
            <w:tcW w:w="691" w:type="dxa"/>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p>
        </w:tc>
        <w:tc>
          <w:tcPr>
            <w:tcW w:w="1027" w:type="dxa"/>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39,8</w:t>
            </w:r>
          </w:p>
        </w:tc>
        <w:tc>
          <w:tcPr>
            <w:tcW w:w="1275" w:type="dxa"/>
            <w:tcBorders>
              <w:top w:val="single" w:sz="4" w:space="0" w:color="auto"/>
              <w:left w:val="single" w:sz="4" w:space="0" w:color="000000"/>
              <w:bottom w:val="single" w:sz="4" w:space="0" w:color="auto"/>
              <w:right w:val="single" w:sz="4" w:space="0" w:color="000000"/>
            </w:tcBorders>
            <w:vAlign w:val="center"/>
          </w:tcPr>
          <w:p w:rsidR="00C9532F" w:rsidRPr="00C9532F" w:rsidRDefault="00C9532F" w:rsidP="00460C20">
            <w:pPr>
              <w:jc w:val="center"/>
              <w:rPr>
                <w:sz w:val="20"/>
                <w:szCs w:val="20"/>
              </w:rPr>
            </w:pPr>
            <w:r w:rsidRPr="00C9532F">
              <w:rPr>
                <w:sz w:val="20"/>
                <w:szCs w:val="20"/>
              </w:rPr>
              <w:t>39,8</w:t>
            </w:r>
          </w:p>
        </w:tc>
        <w:tc>
          <w:tcPr>
            <w:tcW w:w="1276" w:type="dxa"/>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39,8</w:t>
            </w:r>
          </w:p>
        </w:tc>
        <w:tc>
          <w:tcPr>
            <w:tcW w:w="781" w:type="dxa"/>
            <w:gridSpan w:val="2"/>
            <w:vMerge/>
            <w:tcBorders>
              <w:left w:val="nil"/>
              <w:right w:val="nil"/>
            </w:tcBorders>
          </w:tcPr>
          <w:p w:rsidR="00C9532F" w:rsidRPr="00C9532F" w:rsidRDefault="00C9532F" w:rsidP="00460C20">
            <w:pPr>
              <w:rPr>
                <w:sz w:val="20"/>
                <w:szCs w:val="20"/>
              </w:rPr>
            </w:pPr>
          </w:p>
        </w:tc>
      </w:tr>
      <w:tr w:rsidR="00C9532F" w:rsidRPr="00C9532F" w:rsidTr="00460C20">
        <w:tblPrEx>
          <w:tblCellSpacing w:w="-5" w:type="nil"/>
        </w:tblPrEx>
        <w:trPr>
          <w:trHeight w:val="406"/>
          <w:tblCellSpacing w:w="-5" w:type="nil"/>
        </w:trPr>
        <w:tc>
          <w:tcPr>
            <w:tcW w:w="3475" w:type="dxa"/>
            <w:gridSpan w:val="2"/>
            <w:tcBorders>
              <w:top w:val="single" w:sz="4" w:space="0" w:color="auto"/>
              <w:left w:val="single" w:sz="4" w:space="0" w:color="000000"/>
              <w:bottom w:val="single" w:sz="4" w:space="0" w:color="000000"/>
              <w:right w:val="single" w:sz="4" w:space="0" w:color="000000"/>
            </w:tcBorders>
            <w:vAlign w:val="center"/>
          </w:tcPr>
          <w:p w:rsidR="00C9532F" w:rsidRPr="00C9532F" w:rsidRDefault="00C9532F" w:rsidP="00460C20">
            <w:pPr>
              <w:rPr>
                <w:sz w:val="20"/>
                <w:szCs w:val="20"/>
              </w:rPr>
            </w:pPr>
            <w:r w:rsidRPr="00C9532F">
              <w:rPr>
                <w:sz w:val="20"/>
                <w:szCs w:val="20"/>
              </w:rPr>
              <w:t>Выполнение других расходных обязательств</w:t>
            </w:r>
          </w:p>
        </w:tc>
        <w:tc>
          <w:tcPr>
            <w:tcW w:w="567" w:type="dxa"/>
            <w:gridSpan w:val="2"/>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14</w:t>
            </w:r>
          </w:p>
        </w:tc>
        <w:tc>
          <w:tcPr>
            <w:tcW w:w="567" w:type="dxa"/>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03</w:t>
            </w:r>
          </w:p>
        </w:tc>
        <w:tc>
          <w:tcPr>
            <w:tcW w:w="1117" w:type="dxa"/>
            <w:gridSpan w:val="2"/>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85 3 02 90200</w:t>
            </w:r>
          </w:p>
        </w:tc>
        <w:tc>
          <w:tcPr>
            <w:tcW w:w="691" w:type="dxa"/>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500</w:t>
            </w:r>
          </w:p>
        </w:tc>
        <w:tc>
          <w:tcPr>
            <w:tcW w:w="1027" w:type="dxa"/>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39,8</w:t>
            </w:r>
          </w:p>
        </w:tc>
        <w:tc>
          <w:tcPr>
            <w:tcW w:w="1275" w:type="dxa"/>
            <w:tcBorders>
              <w:top w:val="single" w:sz="4" w:space="0" w:color="auto"/>
              <w:left w:val="single" w:sz="4" w:space="0" w:color="000000"/>
              <w:bottom w:val="single" w:sz="4" w:space="0" w:color="000000"/>
              <w:right w:val="single" w:sz="4" w:space="0" w:color="000000"/>
            </w:tcBorders>
            <w:vAlign w:val="center"/>
          </w:tcPr>
          <w:p w:rsidR="00C9532F" w:rsidRPr="00C9532F" w:rsidRDefault="00C9532F" w:rsidP="00460C20">
            <w:pPr>
              <w:jc w:val="center"/>
              <w:rPr>
                <w:sz w:val="20"/>
                <w:szCs w:val="20"/>
              </w:rPr>
            </w:pPr>
            <w:r w:rsidRPr="00C9532F">
              <w:rPr>
                <w:sz w:val="20"/>
                <w:szCs w:val="20"/>
              </w:rPr>
              <w:t>39,8</w:t>
            </w:r>
          </w:p>
        </w:tc>
        <w:tc>
          <w:tcPr>
            <w:tcW w:w="1276" w:type="dxa"/>
            <w:tcBorders>
              <w:top w:val="single" w:sz="4" w:space="0" w:color="auto"/>
              <w:left w:val="nil"/>
              <w:bottom w:val="single" w:sz="4" w:space="0" w:color="auto"/>
              <w:right w:val="single" w:sz="4" w:space="0" w:color="auto"/>
            </w:tcBorders>
            <w:vAlign w:val="center"/>
          </w:tcPr>
          <w:p w:rsidR="00C9532F" w:rsidRPr="00C9532F" w:rsidRDefault="00C9532F" w:rsidP="00460C20">
            <w:pPr>
              <w:jc w:val="center"/>
              <w:rPr>
                <w:sz w:val="20"/>
                <w:szCs w:val="20"/>
              </w:rPr>
            </w:pPr>
            <w:r w:rsidRPr="00C9532F">
              <w:rPr>
                <w:sz w:val="20"/>
                <w:szCs w:val="20"/>
              </w:rPr>
              <w:t>39,8</w:t>
            </w:r>
          </w:p>
        </w:tc>
        <w:tc>
          <w:tcPr>
            <w:tcW w:w="781" w:type="dxa"/>
            <w:gridSpan w:val="2"/>
            <w:tcBorders>
              <w:left w:val="nil"/>
              <w:bottom w:val="nil"/>
              <w:right w:val="nil"/>
            </w:tcBorders>
          </w:tcPr>
          <w:p w:rsidR="00C9532F" w:rsidRPr="00C9532F" w:rsidRDefault="00C9532F" w:rsidP="00460C20">
            <w:pPr>
              <w:rPr>
                <w:sz w:val="20"/>
                <w:szCs w:val="20"/>
              </w:rPr>
            </w:pPr>
          </w:p>
        </w:tc>
      </w:tr>
    </w:tbl>
    <w:p w:rsidR="00C9532F" w:rsidRPr="00C9532F" w:rsidRDefault="00C9532F" w:rsidP="00C9532F">
      <w:pPr>
        <w:rPr>
          <w:sz w:val="20"/>
          <w:szCs w:val="20"/>
        </w:rPr>
      </w:pPr>
    </w:p>
    <w:p w:rsidR="00C9532F" w:rsidRPr="00C9532F" w:rsidRDefault="00C9532F" w:rsidP="00C9532F">
      <w:pPr>
        <w:rPr>
          <w:sz w:val="20"/>
          <w:szCs w:val="20"/>
        </w:rPr>
      </w:pPr>
      <w:r w:rsidRPr="00C9532F">
        <w:rPr>
          <w:sz w:val="20"/>
          <w:szCs w:val="20"/>
        </w:rPr>
        <w:t xml:space="preserve">Глава Гвазденского </w:t>
      </w:r>
    </w:p>
    <w:p w:rsidR="00C9532F" w:rsidRPr="00C9532F" w:rsidRDefault="00C9532F" w:rsidP="00C9532F">
      <w:pPr>
        <w:rPr>
          <w:sz w:val="20"/>
          <w:szCs w:val="20"/>
        </w:rPr>
      </w:pPr>
      <w:r w:rsidRPr="00C9532F">
        <w:rPr>
          <w:sz w:val="20"/>
          <w:szCs w:val="20"/>
        </w:rPr>
        <w:t xml:space="preserve">сельского поселения                                                                               Л.М. Богданова  </w:t>
      </w: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tbl>
      <w:tblPr>
        <w:tblW w:w="10279" w:type="dxa"/>
        <w:tblInd w:w="-106" w:type="dxa"/>
        <w:tblLayout w:type="fixed"/>
        <w:tblLook w:val="0000"/>
      </w:tblPr>
      <w:tblGrid>
        <w:gridCol w:w="4939"/>
        <w:gridCol w:w="540"/>
        <w:gridCol w:w="675"/>
        <w:gridCol w:w="900"/>
        <w:gridCol w:w="1560"/>
        <w:gridCol w:w="1095"/>
        <w:gridCol w:w="570"/>
      </w:tblGrid>
      <w:tr w:rsidR="00C9532F" w:rsidRPr="00C9532F" w:rsidTr="00460C20">
        <w:trPr>
          <w:trHeight w:val="330"/>
        </w:trPr>
        <w:tc>
          <w:tcPr>
            <w:tcW w:w="4941" w:type="dxa"/>
            <w:tcBorders>
              <w:top w:val="nil"/>
              <w:left w:val="nil"/>
              <w:bottom w:val="nil"/>
              <w:right w:val="nil"/>
            </w:tcBorders>
            <w:vAlign w:val="center"/>
          </w:tcPr>
          <w:p w:rsidR="00C9532F" w:rsidRPr="00C9532F" w:rsidRDefault="00C9532F" w:rsidP="00460C20">
            <w:pPr>
              <w:rPr>
                <w:sz w:val="20"/>
                <w:szCs w:val="20"/>
              </w:rPr>
            </w:pPr>
          </w:p>
        </w:tc>
        <w:tc>
          <w:tcPr>
            <w:tcW w:w="540" w:type="dxa"/>
            <w:tcBorders>
              <w:top w:val="nil"/>
              <w:left w:val="nil"/>
              <w:bottom w:val="nil"/>
              <w:right w:val="nil"/>
            </w:tcBorders>
            <w:vAlign w:val="center"/>
          </w:tcPr>
          <w:p w:rsidR="00C9532F" w:rsidRPr="00C9532F" w:rsidRDefault="00C9532F" w:rsidP="00460C20">
            <w:pPr>
              <w:jc w:val="right"/>
              <w:rPr>
                <w:b/>
                <w:bCs/>
                <w:sz w:val="20"/>
                <w:szCs w:val="20"/>
              </w:rPr>
            </w:pPr>
          </w:p>
        </w:tc>
        <w:tc>
          <w:tcPr>
            <w:tcW w:w="675" w:type="dxa"/>
            <w:tcBorders>
              <w:top w:val="nil"/>
              <w:left w:val="nil"/>
              <w:bottom w:val="nil"/>
              <w:right w:val="nil"/>
            </w:tcBorders>
            <w:vAlign w:val="center"/>
          </w:tcPr>
          <w:p w:rsidR="00C9532F" w:rsidRPr="00C9532F" w:rsidRDefault="00C9532F" w:rsidP="00460C20">
            <w:pPr>
              <w:rPr>
                <w:sz w:val="20"/>
                <w:szCs w:val="20"/>
              </w:rPr>
            </w:pPr>
          </w:p>
        </w:tc>
        <w:tc>
          <w:tcPr>
            <w:tcW w:w="4125" w:type="dxa"/>
            <w:gridSpan w:val="4"/>
            <w:tcBorders>
              <w:top w:val="nil"/>
              <w:left w:val="nil"/>
              <w:bottom w:val="nil"/>
              <w:right w:val="nil"/>
            </w:tcBorders>
            <w:vAlign w:val="center"/>
          </w:tcPr>
          <w:p w:rsidR="00C9532F" w:rsidRPr="00C9532F" w:rsidRDefault="00C9532F" w:rsidP="00460C20">
            <w:pPr>
              <w:rPr>
                <w:sz w:val="20"/>
                <w:szCs w:val="20"/>
              </w:rPr>
            </w:pPr>
          </w:p>
        </w:tc>
      </w:tr>
      <w:tr w:rsidR="00C9532F" w:rsidRPr="00C9532F" w:rsidTr="00460C20">
        <w:trPr>
          <w:trHeight w:val="330"/>
        </w:trPr>
        <w:tc>
          <w:tcPr>
            <w:tcW w:w="4941" w:type="dxa"/>
            <w:tcBorders>
              <w:top w:val="nil"/>
              <w:left w:val="nil"/>
              <w:bottom w:val="nil"/>
              <w:right w:val="nil"/>
            </w:tcBorders>
            <w:vAlign w:val="center"/>
          </w:tcPr>
          <w:p w:rsidR="00C9532F" w:rsidRPr="00C9532F" w:rsidRDefault="00C9532F" w:rsidP="00460C20">
            <w:pPr>
              <w:rPr>
                <w:sz w:val="20"/>
                <w:szCs w:val="20"/>
              </w:rPr>
            </w:pPr>
          </w:p>
        </w:tc>
        <w:tc>
          <w:tcPr>
            <w:tcW w:w="5340" w:type="dxa"/>
            <w:gridSpan w:val="6"/>
            <w:tcBorders>
              <w:top w:val="nil"/>
              <w:left w:val="nil"/>
              <w:bottom w:val="nil"/>
              <w:right w:val="nil"/>
            </w:tcBorders>
            <w:vAlign w:val="center"/>
          </w:tcPr>
          <w:p w:rsidR="00C9532F" w:rsidRPr="00C9532F" w:rsidRDefault="00C9532F" w:rsidP="00460C20">
            <w:pPr>
              <w:jc w:val="right"/>
              <w:rPr>
                <w:sz w:val="20"/>
                <w:szCs w:val="20"/>
              </w:rPr>
            </w:pPr>
          </w:p>
        </w:tc>
      </w:tr>
      <w:tr w:rsidR="00C9532F" w:rsidRPr="00C9532F" w:rsidTr="00460C20">
        <w:trPr>
          <w:trHeight w:val="330"/>
        </w:trPr>
        <w:tc>
          <w:tcPr>
            <w:tcW w:w="4941" w:type="dxa"/>
            <w:tcBorders>
              <w:top w:val="nil"/>
              <w:left w:val="nil"/>
              <w:bottom w:val="nil"/>
              <w:right w:val="nil"/>
            </w:tcBorders>
            <w:vAlign w:val="center"/>
          </w:tcPr>
          <w:p w:rsidR="00C9532F" w:rsidRPr="00C9532F" w:rsidRDefault="00C9532F" w:rsidP="00460C20">
            <w:pPr>
              <w:rPr>
                <w:sz w:val="20"/>
                <w:szCs w:val="20"/>
              </w:rPr>
            </w:pPr>
          </w:p>
        </w:tc>
        <w:tc>
          <w:tcPr>
            <w:tcW w:w="5340" w:type="dxa"/>
            <w:gridSpan w:val="6"/>
            <w:tcBorders>
              <w:top w:val="nil"/>
              <w:left w:val="nil"/>
              <w:bottom w:val="nil"/>
              <w:right w:val="nil"/>
            </w:tcBorders>
            <w:vAlign w:val="center"/>
          </w:tcPr>
          <w:p w:rsidR="00C9532F" w:rsidRPr="00C9532F" w:rsidRDefault="00C9532F" w:rsidP="00460C20">
            <w:pPr>
              <w:jc w:val="right"/>
              <w:rPr>
                <w:sz w:val="20"/>
                <w:szCs w:val="20"/>
              </w:rPr>
            </w:pPr>
          </w:p>
        </w:tc>
      </w:tr>
      <w:tr w:rsidR="00C9532F" w:rsidRPr="00C9532F" w:rsidTr="00460C20">
        <w:trPr>
          <w:trHeight w:val="330"/>
        </w:trPr>
        <w:tc>
          <w:tcPr>
            <w:tcW w:w="4941" w:type="dxa"/>
            <w:tcBorders>
              <w:top w:val="nil"/>
              <w:left w:val="nil"/>
              <w:bottom w:val="nil"/>
              <w:right w:val="nil"/>
            </w:tcBorders>
            <w:vAlign w:val="center"/>
          </w:tcPr>
          <w:p w:rsidR="00C9532F" w:rsidRPr="00C9532F" w:rsidRDefault="00C9532F" w:rsidP="00460C20">
            <w:pPr>
              <w:rPr>
                <w:sz w:val="20"/>
                <w:szCs w:val="20"/>
              </w:rPr>
            </w:pPr>
          </w:p>
        </w:tc>
        <w:tc>
          <w:tcPr>
            <w:tcW w:w="540" w:type="dxa"/>
            <w:tcBorders>
              <w:top w:val="nil"/>
              <w:left w:val="nil"/>
              <w:bottom w:val="nil"/>
              <w:right w:val="nil"/>
            </w:tcBorders>
            <w:vAlign w:val="center"/>
          </w:tcPr>
          <w:p w:rsidR="00C9532F" w:rsidRPr="00C9532F" w:rsidRDefault="00C9532F" w:rsidP="00460C20">
            <w:pPr>
              <w:jc w:val="right"/>
              <w:rPr>
                <w:b/>
                <w:bCs/>
                <w:sz w:val="20"/>
                <w:szCs w:val="20"/>
              </w:rPr>
            </w:pPr>
          </w:p>
        </w:tc>
        <w:tc>
          <w:tcPr>
            <w:tcW w:w="4800" w:type="dxa"/>
            <w:gridSpan w:val="5"/>
            <w:tcBorders>
              <w:top w:val="nil"/>
              <w:left w:val="nil"/>
              <w:bottom w:val="nil"/>
              <w:right w:val="nil"/>
            </w:tcBorders>
            <w:vAlign w:val="center"/>
          </w:tcPr>
          <w:p w:rsidR="00C9532F" w:rsidRPr="00C9532F" w:rsidRDefault="00C9532F" w:rsidP="00460C20">
            <w:pPr>
              <w:jc w:val="right"/>
              <w:rPr>
                <w:sz w:val="20"/>
                <w:szCs w:val="20"/>
              </w:rPr>
            </w:pPr>
          </w:p>
        </w:tc>
      </w:tr>
      <w:tr w:rsidR="00C9532F" w:rsidRPr="00C9532F" w:rsidTr="00460C20">
        <w:trPr>
          <w:trHeight w:val="330"/>
        </w:trPr>
        <w:tc>
          <w:tcPr>
            <w:tcW w:w="4941" w:type="dxa"/>
            <w:tcBorders>
              <w:top w:val="nil"/>
              <w:left w:val="nil"/>
              <w:bottom w:val="nil"/>
              <w:right w:val="nil"/>
            </w:tcBorders>
            <w:vAlign w:val="center"/>
          </w:tcPr>
          <w:p w:rsidR="00C9532F" w:rsidRPr="00C9532F" w:rsidRDefault="00C9532F" w:rsidP="00460C20">
            <w:pPr>
              <w:rPr>
                <w:sz w:val="20"/>
                <w:szCs w:val="20"/>
              </w:rPr>
            </w:pPr>
          </w:p>
        </w:tc>
        <w:tc>
          <w:tcPr>
            <w:tcW w:w="540" w:type="dxa"/>
            <w:tcBorders>
              <w:top w:val="nil"/>
              <w:left w:val="nil"/>
              <w:bottom w:val="nil"/>
              <w:right w:val="nil"/>
            </w:tcBorders>
            <w:vAlign w:val="center"/>
          </w:tcPr>
          <w:p w:rsidR="00C9532F" w:rsidRPr="00C9532F" w:rsidRDefault="00C9532F" w:rsidP="00460C20">
            <w:pPr>
              <w:jc w:val="center"/>
              <w:rPr>
                <w:sz w:val="20"/>
                <w:szCs w:val="20"/>
              </w:rPr>
            </w:pPr>
          </w:p>
        </w:tc>
        <w:tc>
          <w:tcPr>
            <w:tcW w:w="675" w:type="dxa"/>
            <w:tcBorders>
              <w:top w:val="nil"/>
              <w:left w:val="nil"/>
              <w:bottom w:val="nil"/>
              <w:right w:val="nil"/>
            </w:tcBorders>
            <w:vAlign w:val="center"/>
          </w:tcPr>
          <w:p w:rsidR="00C9532F" w:rsidRPr="00C9532F" w:rsidRDefault="00C9532F" w:rsidP="00460C20">
            <w:pPr>
              <w:rPr>
                <w:sz w:val="20"/>
                <w:szCs w:val="20"/>
              </w:rPr>
            </w:pPr>
          </w:p>
        </w:tc>
        <w:tc>
          <w:tcPr>
            <w:tcW w:w="900" w:type="dxa"/>
            <w:tcBorders>
              <w:top w:val="nil"/>
              <w:left w:val="nil"/>
              <w:bottom w:val="nil"/>
              <w:right w:val="nil"/>
            </w:tcBorders>
            <w:vAlign w:val="center"/>
          </w:tcPr>
          <w:p w:rsidR="00C9532F" w:rsidRPr="00C9532F" w:rsidRDefault="00C9532F" w:rsidP="00460C20">
            <w:pPr>
              <w:rPr>
                <w:sz w:val="20"/>
                <w:szCs w:val="20"/>
              </w:rPr>
            </w:pPr>
          </w:p>
        </w:tc>
        <w:tc>
          <w:tcPr>
            <w:tcW w:w="1560" w:type="dxa"/>
            <w:tcBorders>
              <w:top w:val="nil"/>
              <w:left w:val="nil"/>
              <w:bottom w:val="nil"/>
              <w:right w:val="nil"/>
            </w:tcBorders>
            <w:vAlign w:val="center"/>
          </w:tcPr>
          <w:p w:rsidR="00C9532F" w:rsidRPr="00C9532F" w:rsidRDefault="00C9532F" w:rsidP="00460C20">
            <w:pPr>
              <w:rPr>
                <w:sz w:val="20"/>
                <w:szCs w:val="20"/>
              </w:rPr>
            </w:pPr>
          </w:p>
        </w:tc>
        <w:tc>
          <w:tcPr>
            <w:tcW w:w="1095" w:type="dxa"/>
            <w:tcBorders>
              <w:top w:val="nil"/>
              <w:left w:val="nil"/>
              <w:bottom w:val="nil"/>
              <w:right w:val="nil"/>
            </w:tcBorders>
            <w:vAlign w:val="center"/>
          </w:tcPr>
          <w:p w:rsidR="00C9532F" w:rsidRPr="00C9532F" w:rsidRDefault="00C9532F" w:rsidP="00460C20">
            <w:pPr>
              <w:rPr>
                <w:sz w:val="20"/>
                <w:szCs w:val="20"/>
              </w:rPr>
            </w:pPr>
          </w:p>
        </w:tc>
        <w:tc>
          <w:tcPr>
            <w:tcW w:w="570" w:type="dxa"/>
            <w:tcBorders>
              <w:top w:val="nil"/>
              <w:left w:val="nil"/>
              <w:bottom w:val="nil"/>
              <w:right w:val="nil"/>
            </w:tcBorders>
            <w:vAlign w:val="bottom"/>
          </w:tcPr>
          <w:p w:rsidR="00C9532F" w:rsidRPr="00C9532F" w:rsidRDefault="00C9532F" w:rsidP="00460C20">
            <w:pPr>
              <w:rPr>
                <w:sz w:val="20"/>
                <w:szCs w:val="20"/>
              </w:rPr>
            </w:pPr>
          </w:p>
        </w:tc>
      </w:tr>
    </w:tbl>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tbl>
      <w:tblPr>
        <w:tblW w:w="9995" w:type="dxa"/>
        <w:tblInd w:w="-106" w:type="dxa"/>
        <w:tblLayout w:type="fixed"/>
        <w:tblLook w:val="0000"/>
      </w:tblPr>
      <w:tblGrid>
        <w:gridCol w:w="648"/>
        <w:gridCol w:w="2827"/>
        <w:gridCol w:w="1134"/>
        <w:gridCol w:w="158"/>
        <w:gridCol w:w="550"/>
        <w:gridCol w:w="567"/>
        <w:gridCol w:w="709"/>
        <w:gridCol w:w="1134"/>
        <w:gridCol w:w="1081"/>
        <w:gridCol w:w="1045"/>
        <w:gridCol w:w="142"/>
      </w:tblGrid>
      <w:tr w:rsidR="00C9532F" w:rsidRPr="00C9532F" w:rsidTr="00460C20">
        <w:trPr>
          <w:trHeight w:val="273"/>
        </w:trPr>
        <w:tc>
          <w:tcPr>
            <w:tcW w:w="648" w:type="dxa"/>
            <w:tcBorders>
              <w:top w:val="nil"/>
              <w:left w:val="nil"/>
              <w:bottom w:val="nil"/>
              <w:right w:val="nil"/>
            </w:tcBorders>
            <w:vAlign w:val="bottom"/>
          </w:tcPr>
          <w:p w:rsidR="00C9532F" w:rsidRPr="00C9532F" w:rsidRDefault="00C9532F" w:rsidP="00460C20">
            <w:pPr>
              <w:tabs>
                <w:tab w:val="left" w:pos="1890"/>
              </w:tabs>
              <w:jc w:val="center"/>
              <w:rPr>
                <w:sz w:val="20"/>
                <w:szCs w:val="20"/>
              </w:rPr>
            </w:pPr>
          </w:p>
        </w:tc>
        <w:tc>
          <w:tcPr>
            <w:tcW w:w="4119" w:type="dxa"/>
            <w:gridSpan w:val="3"/>
            <w:vMerge w:val="restart"/>
            <w:tcBorders>
              <w:top w:val="nil"/>
              <w:left w:val="nil"/>
              <w:right w:val="nil"/>
            </w:tcBorders>
            <w:vAlign w:val="center"/>
          </w:tcPr>
          <w:p w:rsidR="00C9532F" w:rsidRPr="00C9532F" w:rsidRDefault="00C9532F" w:rsidP="00460C20">
            <w:pPr>
              <w:tabs>
                <w:tab w:val="left" w:pos="1890"/>
              </w:tabs>
              <w:rPr>
                <w:sz w:val="20"/>
                <w:szCs w:val="20"/>
              </w:rPr>
            </w:pPr>
          </w:p>
        </w:tc>
        <w:tc>
          <w:tcPr>
            <w:tcW w:w="5228" w:type="dxa"/>
            <w:gridSpan w:val="7"/>
            <w:vMerge w:val="restart"/>
            <w:tcBorders>
              <w:top w:val="nil"/>
              <w:left w:val="nil"/>
              <w:bottom w:val="single" w:sz="4" w:space="0" w:color="auto"/>
              <w:right w:val="nil"/>
            </w:tcBorders>
            <w:vAlign w:val="center"/>
          </w:tcPr>
          <w:p w:rsidR="00C9532F" w:rsidRPr="00C9532F" w:rsidRDefault="00C9532F" w:rsidP="00460C20">
            <w:pPr>
              <w:pStyle w:val="ae"/>
              <w:tabs>
                <w:tab w:val="left" w:pos="1890"/>
              </w:tabs>
              <w:jc w:val="right"/>
              <w:rPr>
                <w:rFonts w:ascii="Times New Roman" w:hAnsi="Times New Roman" w:cs="Times New Roman"/>
                <w:sz w:val="20"/>
                <w:szCs w:val="20"/>
              </w:rPr>
            </w:pPr>
            <w:r w:rsidRPr="00C9532F">
              <w:rPr>
                <w:rFonts w:ascii="Times New Roman" w:hAnsi="Times New Roman" w:cs="Times New Roman"/>
                <w:sz w:val="20"/>
                <w:szCs w:val="20"/>
              </w:rPr>
              <w:t xml:space="preserve"> Приложение 5    </w:t>
            </w:r>
          </w:p>
          <w:p w:rsidR="00C9532F" w:rsidRPr="00C9532F" w:rsidRDefault="00C9532F" w:rsidP="00460C20">
            <w:pPr>
              <w:pStyle w:val="ae"/>
              <w:tabs>
                <w:tab w:val="left" w:pos="1890"/>
              </w:tabs>
              <w:jc w:val="right"/>
              <w:rPr>
                <w:rFonts w:ascii="Times New Roman" w:hAnsi="Times New Roman" w:cs="Times New Roman"/>
                <w:sz w:val="20"/>
                <w:szCs w:val="20"/>
              </w:rPr>
            </w:pPr>
            <w:r w:rsidRPr="00C9532F">
              <w:rPr>
                <w:rFonts w:ascii="Times New Roman" w:hAnsi="Times New Roman" w:cs="Times New Roman"/>
                <w:sz w:val="20"/>
                <w:szCs w:val="20"/>
              </w:rPr>
              <w:t xml:space="preserve">к решению Совета </w:t>
            </w:r>
          </w:p>
          <w:p w:rsidR="00C9532F" w:rsidRPr="00C9532F" w:rsidRDefault="00C9532F" w:rsidP="00460C20">
            <w:pPr>
              <w:pStyle w:val="ae"/>
              <w:tabs>
                <w:tab w:val="left" w:pos="1890"/>
              </w:tabs>
              <w:jc w:val="right"/>
              <w:rPr>
                <w:rFonts w:ascii="Times New Roman" w:hAnsi="Times New Roman" w:cs="Times New Roman"/>
                <w:sz w:val="20"/>
                <w:szCs w:val="20"/>
              </w:rPr>
            </w:pPr>
            <w:r w:rsidRPr="00C9532F">
              <w:rPr>
                <w:rFonts w:ascii="Times New Roman" w:hAnsi="Times New Roman" w:cs="Times New Roman"/>
                <w:sz w:val="20"/>
                <w:szCs w:val="20"/>
              </w:rPr>
              <w:t>народных депутатов</w:t>
            </w:r>
          </w:p>
          <w:p w:rsidR="00C9532F" w:rsidRPr="00C9532F" w:rsidRDefault="00C9532F" w:rsidP="00460C20">
            <w:pPr>
              <w:pStyle w:val="ae"/>
              <w:tabs>
                <w:tab w:val="left" w:pos="1890"/>
              </w:tabs>
              <w:jc w:val="right"/>
              <w:rPr>
                <w:rFonts w:ascii="Times New Roman" w:hAnsi="Times New Roman" w:cs="Times New Roman"/>
                <w:sz w:val="20"/>
                <w:szCs w:val="20"/>
              </w:rPr>
            </w:pPr>
            <w:r w:rsidRPr="00C9532F">
              <w:rPr>
                <w:rFonts w:ascii="Times New Roman" w:hAnsi="Times New Roman" w:cs="Times New Roman"/>
                <w:sz w:val="20"/>
                <w:szCs w:val="20"/>
              </w:rPr>
              <w:t xml:space="preserve">  Гвазденского сельского поселения </w:t>
            </w:r>
          </w:p>
          <w:p w:rsidR="00C9532F" w:rsidRPr="00C9532F" w:rsidRDefault="00C9532F" w:rsidP="00460C20">
            <w:pPr>
              <w:pStyle w:val="ae"/>
              <w:tabs>
                <w:tab w:val="left" w:pos="1890"/>
              </w:tabs>
              <w:jc w:val="center"/>
              <w:rPr>
                <w:rFonts w:ascii="Times New Roman" w:hAnsi="Times New Roman" w:cs="Times New Roman"/>
                <w:sz w:val="20"/>
                <w:szCs w:val="20"/>
              </w:rPr>
            </w:pPr>
            <w:r w:rsidRPr="00C9532F">
              <w:rPr>
                <w:rFonts w:ascii="Times New Roman" w:hAnsi="Times New Roman" w:cs="Times New Roman"/>
                <w:sz w:val="20"/>
                <w:szCs w:val="20"/>
              </w:rPr>
              <w:t xml:space="preserve">                                                       от  29.06.2020 года  № 135   </w:t>
            </w:r>
          </w:p>
        </w:tc>
      </w:tr>
      <w:tr w:rsidR="00C9532F" w:rsidRPr="00C9532F" w:rsidTr="00460C20">
        <w:tblPrEx>
          <w:tblCellSpacing w:w="-5" w:type="nil"/>
        </w:tblPrEx>
        <w:trPr>
          <w:gridBefore w:val="1"/>
          <w:wBefore w:w="648" w:type="dxa"/>
          <w:trHeight w:val="509"/>
          <w:tblCellSpacing w:w="-5" w:type="nil"/>
        </w:trPr>
        <w:tc>
          <w:tcPr>
            <w:tcW w:w="4119" w:type="dxa"/>
            <w:gridSpan w:val="3"/>
            <w:vMerge/>
            <w:tcBorders>
              <w:left w:val="nil"/>
            </w:tcBorders>
            <w:vAlign w:val="center"/>
          </w:tcPr>
          <w:p w:rsidR="00C9532F" w:rsidRPr="00C9532F" w:rsidRDefault="00C9532F" w:rsidP="00460C20">
            <w:pPr>
              <w:tabs>
                <w:tab w:val="left" w:pos="1890"/>
              </w:tabs>
              <w:rPr>
                <w:sz w:val="20"/>
                <w:szCs w:val="20"/>
              </w:rPr>
            </w:pPr>
          </w:p>
        </w:tc>
        <w:tc>
          <w:tcPr>
            <w:tcW w:w="5228" w:type="dxa"/>
            <w:gridSpan w:val="7"/>
            <w:vMerge/>
            <w:tcBorders>
              <w:top w:val="single" w:sz="4" w:space="0" w:color="auto"/>
              <w:left w:val="nil"/>
            </w:tcBorders>
            <w:vAlign w:val="center"/>
          </w:tcPr>
          <w:p w:rsidR="00C9532F" w:rsidRPr="00C9532F" w:rsidRDefault="00C9532F" w:rsidP="00460C20">
            <w:pPr>
              <w:widowControl w:val="0"/>
              <w:tabs>
                <w:tab w:val="left" w:pos="1890"/>
              </w:tabs>
              <w:rPr>
                <w:sz w:val="20"/>
                <w:szCs w:val="20"/>
              </w:rPr>
            </w:pPr>
          </w:p>
        </w:tc>
      </w:tr>
      <w:tr w:rsidR="00C9532F" w:rsidRPr="00C9532F" w:rsidTr="00460C20">
        <w:tblPrEx>
          <w:tblCellSpacing w:w="-5" w:type="nil"/>
        </w:tblPrEx>
        <w:trPr>
          <w:gridAfter w:val="10"/>
          <w:wAfter w:w="9347" w:type="dxa"/>
          <w:trHeight w:val="268"/>
          <w:tblCellSpacing w:w="-5" w:type="nil"/>
        </w:trPr>
        <w:tc>
          <w:tcPr>
            <w:tcW w:w="648" w:type="dxa"/>
            <w:tcBorders>
              <w:top w:val="nil"/>
              <w:left w:val="nil"/>
              <w:bottom w:val="nil"/>
            </w:tcBorders>
            <w:vAlign w:val="bottom"/>
          </w:tcPr>
          <w:p w:rsidR="00C9532F" w:rsidRPr="00C9532F" w:rsidRDefault="00C9532F" w:rsidP="00460C20">
            <w:pPr>
              <w:tabs>
                <w:tab w:val="left" w:pos="1890"/>
              </w:tabs>
              <w:jc w:val="center"/>
              <w:rPr>
                <w:sz w:val="20"/>
                <w:szCs w:val="20"/>
              </w:rPr>
            </w:pPr>
          </w:p>
        </w:tc>
      </w:tr>
      <w:tr w:rsidR="00C9532F" w:rsidRPr="00C9532F" w:rsidTr="00460C20">
        <w:tblPrEx>
          <w:tblCellSpacing w:w="-5" w:type="nil"/>
        </w:tblPrEx>
        <w:trPr>
          <w:gridAfter w:val="10"/>
          <w:wAfter w:w="9347" w:type="dxa"/>
          <w:trHeight w:val="330"/>
          <w:tblCellSpacing w:w="-5" w:type="nil"/>
        </w:trPr>
        <w:tc>
          <w:tcPr>
            <w:tcW w:w="648" w:type="dxa"/>
            <w:tcBorders>
              <w:top w:val="nil"/>
              <w:left w:val="nil"/>
              <w:bottom w:val="nil"/>
            </w:tcBorders>
            <w:vAlign w:val="bottom"/>
          </w:tcPr>
          <w:p w:rsidR="00C9532F" w:rsidRPr="00C9532F" w:rsidRDefault="00C9532F" w:rsidP="00460C20">
            <w:pPr>
              <w:tabs>
                <w:tab w:val="left" w:pos="1890"/>
              </w:tabs>
              <w:jc w:val="center"/>
              <w:rPr>
                <w:sz w:val="20"/>
                <w:szCs w:val="20"/>
              </w:rPr>
            </w:pPr>
          </w:p>
        </w:tc>
      </w:tr>
      <w:tr w:rsidR="00C9532F" w:rsidRPr="00C9532F" w:rsidTr="00460C20">
        <w:tblPrEx>
          <w:tblCellSpacing w:w="-5" w:type="nil"/>
        </w:tblPrEx>
        <w:trPr>
          <w:gridAfter w:val="1"/>
          <w:wAfter w:w="142" w:type="dxa"/>
          <w:trHeight w:val="330"/>
          <w:tblCellSpacing w:w="-5" w:type="nil"/>
        </w:trPr>
        <w:tc>
          <w:tcPr>
            <w:tcW w:w="9853" w:type="dxa"/>
            <w:gridSpan w:val="10"/>
            <w:tcBorders>
              <w:top w:val="nil"/>
              <w:left w:val="nil"/>
              <w:bottom w:val="nil"/>
            </w:tcBorders>
            <w:vAlign w:val="bottom"/>
          </w:tcPr>
          <w:p w:rsidR="00C9532F" w:rsidRPr="00C9532F" w:rsidRDefault="00C9532F" w:rsidP="00460C20">
            <w:pPr>
              <w:tabs>
                <w:tab w:val="left" w:pos="1890"/>
              </w:tabs>
              <w:jc w:val="center"/>
              <w:rPr>
                <w:b/>
                <w:bCs/>
                <w:sz w:val="20"/>
                <w:szCs w:val="20"/>
              </w:rPr>
            </w:pPr>
            <w:r w:rsidRPr="00C9532F">
              <w:rPr>
                <w:b/>
                <w:bCs/>
                <w:sz w:val="20"/>
                <w:szCs w:val="20"/>
              </w:rPr>
              <w:t xml:space="preserve">    Распределение бюджетных ассигнований</w:t>
            </w:r>
          </w:p>
        </w:tc>
      </w:tr>
      <w:tr w:rsidR="00C9532F" w:rsidRPr="00C9532F" w:rsidTr="00460C20">
        <w:tblPrEx>
          <w:tblCellSpacing w:w="-5" w:type="nil"/>
        </w:tblPrEx>
        <w:trPr>
          <w:gridAfter w:val="1"/>
          <w:wAfter w:w="142" w:type="dxa"/>
          <w:trHeight w:val="330"/>
          <w:tblCellSpacing w:w="-5" w:type="nil"/>
        </w:trPr>
        <w:tc>
          <w:tcPr>
            <w:tcW w:w="9853" w:type="dxa"/>
            <w:gridSpan w:val="10"/>
            <w:tcBorders>
              <w:top w:val="nil"/>
              <w:left w:val="nil"/>
              <w:bottom w:val="nil"/>
            </w:tcBorders>
            <w:vAlign w:val="bottom"/>
          </w:tcPr>
          <w:p w:rsidR="00C9532F" w:rsidRPr="00C9532F" w:rsidRDefault="00C9532F" w:rsidP="00460C20">
            <w:pPr>
              <w:tabs>
                <w:tab w:val="left" w:pos="1890"/>
              </w:tabs>
              <w:jc w:val="center"/>
              <w:rPr>
                <w:b/>
                <w:bCs/>
                <w:sz w:val="20"/>
                <w:szCs w:val="20"/>
              </w:rPr>
            </w:pPr>
            <w:r w:rsidRPr="00C9532F">
              <w:rPr>
                <w:b/>
                <w:bCs/>
                <w:sz w:val="20"/>
                <w:szCs w:val="20"/>
              </w:rPr>
              <w:t xml:space="preserve">    по целевым статьям (муниципальным программам Гвазденского сельского</w:t>
            </w:r>
          </w:p>
        </w:tc>
      </w:tr>
      <w:tr w:rsidR="00C9532F" w:rsidRPr="00C9532F" w:rsidTr="00460C20">
        <w:tblPrEx>
          <w:tblCellSpacing w:w="-5" w:type="nil"/>
        </w:tblPrEx>
        <w:trPr>
          <w:gridAfter w:val="1"/>
          <w:wAfter w:w="142" w:type="dxa"/>
          <w:trHeight w:val="330"/>
          <w:tblCellSpacing w:w="-5" w:type="nil"/>
        </w:trPr>
        <w:tc>
          <w:tcPr>
            <w:tcW w:w="9853" w:type="dxa"/>
            <w:gridSpan w:val="10"/>
            <w:tcBorders>
              <w:top w:val="nil"/>
              <w:left w:val="nil"/>
              <w:bottom w:val="nil"/>
            </w:tcBorders>
            <w:vAlign w:val="bottom"/>
          </w:tcPr>
          <w:p w:rsidR="00C9532F" w:rsidRPr="00C9532F" w:rsidRDefault="00C9532F" w:rsidP="00460C20">
            <w:pPr>
              <w:tabs>
                <w:tab w:val="left" w:pos="1890"/>
              </w:tabs>
              <w:jc w:val="center"/>
              <w:rPr>
                <w:b/>
                <w:bCs/>
                <w:sz w:val="20"/>
                <w:szCs w:val="20"/>
              </w:rPr>
            </w:pPr>
            <w:r w:rsidRPr="00C9532F">
              <w:rPr>
                <w:b/>
                <w:bCs/>
                <w:sz w:val="20"/>
                <w:szCs w:val="20"/>
              </w:rPr>
              <w:t xml:space="preserve">    поселения), группам видов расходов, разделам, подразделам классификации</w:t>
            </w:r>
          </w:p>
        </w:tc>
      </w:tr>
      <w:tr w:rsidR="00C9532F" w:rsidRPr="00C9532F" w:rsidTr="00460C20">
        <w:tblPrEx>
          <w:tblCellSpacing w:w="-5" w:type="nil"/>
        </w:tblPrEx>
        <w:trPr>
          <w:gridBefore w:val="1"/>
          <w:gridAfter w:val="1"/>
          <w:wBefore w:w="648" w:type="dxa"/>
          <w:wAfter w:w="142" w:type="dxa"/>
          <w:trHeight w:val="312"/>
          <w:tblCellSpacing w:w="-5" w:type="nil"/>
        </w:trPr>
        <w:tc>
          <w:tcPr>
            <w:tcW w:w="9205" w:type="dxa"/>
            <w:gridSpan w:val="9"/>
            <w:tcBorders>
              <w:left w:val="nil"/>
            </w:tcBorders>
            <w:vAlign w:val="center"/>
          </w:tcPr>
          <w:p w:rsidR="00C9532F" w:rsidRPr="00C9532F" w:rsidRDefault="00C9532F" w:rsidP="00460C20">
            <w:pPr>
              <w:tabs>
                <w:tab w:val="left" w:pos="1890"/>
              </w:tabs>
              <w:jc w:val="center"/>
              <w:rPr>
                <w:b/>
                <w:bCs/>
                <w:sz w:val="20"/>
                <w:szCs w:val="20"/>
              </w:rPr>
            </w:pPr>
            <w:r w:rsidRPr="00C9532F">
              <w:rPr>
                <w:b/>
                <w:bCs/>
                <w:sz w:val="20"/>
                <w:szCs w:val="20"/>
              </w:rPr>
              <w:t>расходов бюджета Гвазденского сельского поселения на 2020 год плановый период 2021 и 2022 годов</w:t>
            </w:r>
          </w:p>
          <w:p w:rsidR="00C9532F" w:rsidRPr="00C9532F" w:rsidRDefault="00C9532F" w:rsidP="00460C20">
            <w:pPr>
              <w:tabs>
                <w:tab w:val="left" w:pos="1890"/>
              </w:tabs>
              <w:jc w:val="center"/>
              <w:rPr>
                <w:sz w:val="20"/>
                <w:szCs w:val="20"/>
              </w:rPr>
            </w:pPr>
          </w:p>
        </w:tc>
      </w:tr>
      <w:tr w:rsidR="00C9532F" w:rsidRPr="00C9532F" w:rsidTr="00460C20">
        <w:tblPrEx>
          <w:tblCellSpacing w:w="-5" w:type="nil"/>
        </w:tblPrEx>
        <w:trPr>
          <w:gridAfter w:val="1"/>
          <w:wAfter w:w="142" w:type="dxa"/>
          <w:trHeight w:val="930"/>
          <w:tblCellSpacing w:w="-5" w:type="nil"/>
        </w:trPr>
        <w:tc>
          <w:tcPr>
            <w:tcW w:w="648" w:type="dxa"/>
            <w:vMerge w:val="restart"/>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r w:rsidRPr="00C9532F">
              <w:rPr>
                <w:b/>
                <w:bCs/>
                <w:sz w:val="20"/>
                <w:szCs w:val="20"/>
              </w:rPr>
              <w:t>№ п/п</w:t>
            </w:r>
          </w:p>
        </w:tc>
        <w:tc>
          <w:tcPr>
            <w:tcW w:w="2827" w:type="dxa"/>
            <w:vMerge w:val="restart"/>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tabs>
                <w:tab w:val="left" w:pos="1890"/>
              </w:tabs>
              <w:jc w:val="center"/>
              <w:rPr>
                <w:b/>
                <w:bCs/>
                <w:sz w:val="20"/>
                <w:szCs w:val="20"/>
              </w:rPr>
            </w:pPr>
            <w:r w:rsidRPr="00C9532F">
              <w:rPr>
                <w:b/>
                <w:bCs/>
                <w:sz w:val="20"/>
                <w:szCs w:val="20"/>
              </w:rPr>
              <w:t>Наименование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tabs>
                <w:tab w:val="left" w:pos="1890"/>
              </w:tabs>
              <w:jc w:val="center"/>
              <w:rPr>
                <w:b/>
                <w:bCs/>
                <w:sz w:val="20"/>
                <w:szCs w:val="20"/>
              </w:rPr>
            </w:pPr>
            <w:r w:rsidRPr="00C9532F">
              <w:rPr>
                <w:b/>
                <w:bCs/>
                <w:sz w:val="20"/>
                <w:szCs w:val="20"/>
              </w:rPr>
              <w:t>ЦСР</w:t>
            </w:r>
          </w:p>
        </w:tc>
        <w:tc>
          <w:tcPr>
            <w:tcW w:w="708" w:type="dxa"/>
            <w:gridSpan w:val="2"/>
            <w:vMerge w:val="restart"/>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tabs>
                <w:tab w:val="left" w:pos="1890"/>
              </w:tabs>
              <w:jc w:val="center"/>
              <w:rPr>
                <w:b/>
                <w:bCs/>
                <w:sz w:val="20"/>
                <w:szCs w:val="20"/>
              </w:rPr>
            </w:pPr>
            <w:r w:rsidRPr="00C9532F">
              <w:rPr>
                <w:b/>
                <w:bCs/>
                <w:sz w:val="20"/>
                <w:szCs w:val="20"/>
              </w:rPr>
              <w:t>ВР</w:t>
            </w: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tabs>
                <w:tab w:val="left" w:pos="1890"/>
              </w:tabs>
              <w:jc w:val="center"/>
              <w:rPr>
                <w:b/>
                <w:bCs/>
                <w:sz w:val="20"/>
                <w:szCs w:val="20"/>
              </w:rPr>
            </w:pPr>
            <w:r w:rsidRPr="00C9532F">
              <w:rPr>
                <w:b/>
                <w:bCs/>
                <w:sz w:val="20"/>
                <w:szCs w:val="20"/>
              </w:rPr>
              <w:t>Рз</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tabs>
                <w:tab w:val="left" w:pos="1890"/>
              </w:tabs>
              <w:jc w:val="center"/>
              <w:rPr>
                <w:b/>
                <w:bCs/>
                <w:sz w:val="20"/>
                <w:szCs w:val="20"/>
              </w:rPr>
            </w:pPr>
            <w:r w:rsidRPr="00C9532F">
              <w:rPr>
                <w:b/>
                <w:bCs/>
                <w:sz w:val="20"/>
                <w:szCs w:val="20"/>
              </w:rPr>
              <w:t>ПР</w:t>
            </w:r>
          </w:p>
        </w:tc>
        <w:tc>
          <w:tcPr>
            <w:tcW w:w="3260" w:type="dxa"/>
            <w:gridSpan w:val="3"/>
            <w:tcBorders>
              <w:top w:val="single" w:sz="4" w:space="0" w:color="000000"/>
              <w:left w:val="nil"/>
              <w:bottom w:val="single" w:sz="4" w:space="0" w:color="000000"/>
              <w:right w:val="single" w:sz="4" w:space="0" w:color="000000"/>
            </w:tcBorders>
            <w:vAlign w:val="center"/>
          </w:tcPr>
          <w:p w:rsidR="00C9532F" w:rsidRPr="00C9532F" w:rsidRDefault="00C9532F" w:rsidP="00460C20">
            <w:pPr>
              <w:tabs>
                <w:tab w:val="left" w:pos="1890"/>
              </w:tabs>
              <w:jc w:val="center"/>
              <w:rPr>
                <w:b/>
                <w:bCs/>
                <w:sz w:val="20"/>
                <w:szCs w:val="20"/>
              </w:rPr>
            </w:pPr>
            <w:r w:rsidRPr="00C9532F">
              <w:rPr>
                <w:b/>
                <w:bCs/>
                <w:sz w:val="20"/>
                <w:szCs w:val="20"/>
              </w:rPr>
              <w:t xml:space="preserve">Сумма    </w:t>
            </w:r>
          </w:p>
          <w:p w:rsidR="00C9532F" w:rsidRPr="00C9532F" w:rsidRDefault="00C9532F" w:rsidP="00460C20">
            <w:pPr>
              <w:tabs>
                <w:tab w:val="left" w:pos="1890"/>
              </w:tabs>
              <w:jc w:val="center"/>
              <w:rPr>
                <w:b/>
                <w:bCs/>
                <w:sz w:val="20"/>
                <w:szCs w:val="20"/>
              </w:rPr>
            </w:pPr>
            <w:r w:rsidRPr="00C9532F">
              <w:rPr>
                <w:b/>
                <w:bCs/>
                <w:sz w:val="20"/>
                <w:szCs w:val="20"/>
              </w:rPr>
              <w:t xml:space="preserve">(тыс.рублей)                 </w:t>
            </w:r>
          </w:p>
        </w:tc>
      </w:tr>
      <w:tr w:rsidR="00C9532F" w:rsidRPr="00C9532F" w:rsidTr="00460C20">
        <w:tblPrEx>
          <w:tblCellSpacing w:w="-5" w:type="nil"/>
        </w:tblPrEx>
        <w:trPr>
          <w:gridAfter w:val="1"/>
          <w:wAfter w:w="142" w:type="dxa"/>
          <w:trHeight w:val="435"/>
          <w:tblCellSpacing w:w="-5" w:type="nil"/>
        </w:trPr>
        <w:tc>
          <w:tcPr>
            <w:tcW w:w="648" w:type="dxa"/>
            <w:vMerge/>
            <w:tcBorders>
              <w:top w:val="single" w:sz="4" w:space="0" w:color="000000"/>
              <w:left w:val="single" w:sz="4" w:space="0" w:color="000000"/>
              <w:bottom w:val="single" w:sz="4" w:space="0" w:color="000000"/>
              <w:right w:val="single" w:sz="4" w:space="0" w:color="000000"/>
            </w:tcBorders>
            <w:vAlign w:val="bottom"/>
          </w:tcPr>
          <w:p w:rsidR="00C9532F" w:rsidRPr="00C9532F" w:rsidRDefault="00C9532F" w:rsidP="00460C20">
            <w:pPr>
              <w:widowControl w:val="0"/>
              <w:tabs>
                <w:tab w:val="left" w:pos="1890"/>
              </w:tabs>
              <w:rPr>
                <w:sz w:val="20"/>
                <w:szCs w:val="20"/>
              </w:rPr>
            </w:pPr>
          </w:p>
        </w:tc>
        <w:tc>
          <w:tcPr>
            <w:tcW w:w="2827" w:type="dxa"/>
            <w:vMerge/>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widowControl w:val="0"/>
              <w:tabs>
                <w:tab w:val="left" w:pos="1890"/>
              </w:tabs>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widowControl w:val="0"/>
              <w:tabs>
                <w:tab w:val="left" w:pos="1890"/>
              </w:tabs>
              <w:rPr>
                <w:sz w:val="20"/>
                <w:szCs w:val="20"/>
              </w:rPr>
            </w:pPr>
          </w:p>
        </w:tc>
        <w:tc>
          <w:tcPr>
            <w:tcW w:w="708" w:type="dxa"/>
            <w:gridSpan w:val="2"/>
            <w:vMerge/>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widowControl w:val="0"/>
              <w:tabs>
                <w:tab w:val="left" w:pos="1890"/>
              </w:tabs>
              <w:rPr>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widowControl w:val="0"/>
              <w:tabs>
                <w:tab w:val="left" w:pos="1890"/>
              </w:tabs>
              <w:rPr>
                <w:sz w:val="20"/>
                <w:szCs w:val="20"/>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C9532F" w:rsidRPr="00C9532F" w:rsidRDefault="00C9532F" w:rsidP="00460C20">
            <w:pPr>
              <w:widowControl w:val="0"/>
              <w:tabs>
                <w:tab w:val="left" w:pos="1890"/>
              </w:tabs>
              <w:rPr>
                <w:sz w:val="20"/>
                <w:szCs w:val="20"/>
              </w:rPr>
            </w:pP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xml:space="preserve">2020 </w:t>
            </w:r>
          </w:p>
          <w:p w:rsidR="00C9532F" w:rsidRPr="00C9532F" w:rsidRDefault="00C9532F" w:rsidP="00460C20">
            <w:pPr>
              <w:tabs>
                <w:tab w:val="left" w:pos="1890"/>
              </w:tabs>
              <w:jc w:val="center"/>
              <w:rPr>
                <w:b/>
                <w:bCs/>
                <w:sz w:val="20"/>
                <w:szCs w:val="20"/>
              </w:rPr>
            </w:pPr>
            <w:r w:rsidRPr="00C9532F">
              <w:rPr>
                <w:b/>
                <w:bCs/>
                <w:sz w:val="20"/>
                <w:szCs w:val="20"/>
              </w:rPr>
              <w:t xml:space="preserve"> год</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2021 год</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2022 год</w:t>
            </w:r>
          </w:p>
        </w:tc>
      </w:tr>
      <w:tr w:rsidR="00C9532F" w:rsidRPr="00C9532F" w:rsidTr="00460C20">
        <w:tblPrEx>
          <w:tblCellSpacing w:w="-5" w:type="nil"/>
        </w:tblPrEx>
        <w:trPr>
          <w:gridAfter w:val="1"/>
          <w:wAfter w:w="142" w:type="dxa"/>
          <w:trHeight w:val="330"/>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r w:rsidRPr="00C9532F">
              <w:rPr>
                <w:sz w:val="20"/>
                <w:szCs w:val="20"/>
              </w:rPr>
              <w:t>1</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3</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4</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5</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6</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7</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w:t>
            </w:r>
          </w:p>
        </w:tc>
      </w:tr>
      <w:tr w:rsidR="00C9532F" w:rsidRPr="00C9532F" w:rsidTr="00460C20">
        <w:tblPrEx>
          <w:tblCellSpacing w:w="-5" w:type="nil"/>
        </w:tblPrEx>
        <w:trPr>
          <w:gridAfter w:val="1"/>
          <w:wAfter w:w="142" w:type="dxa"/>
          <w:trHeight w:val="330"/>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r w:rsidRPr="00C9532F">
              <w:rPr>
                <w:sz w:val="20"/>
                <w:szCs w:val="20"/>
              </w:rPr>
              <w:t> </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ВСЕГО:</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9997,9</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6511,6</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6661,3</w:t>
            </w:r>
          </w:p>
        </w:tc>
      </w:tr>
      <w:tr w:rsidR="00C9532F" w:rsidRPr="00C9532F" w:rsidTr="00460C20">
        <w:tblPrEx>
          <w:tblCellSpacing w:w="-5" w:type="nil"/>
        </w:tblPrEx>
        <w:trPr>
          <w:gridAfter w:val="1"/>
          <w:wAfter w:w="142" w:type="dxa"/>
          <w:trHeight w:val="1627"/>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r w:rsidRPr="00C9532F">
              <w:rPr>
                <w:b/>
                <w:bCs/>
                <w:sz w:val="20"/>
                <w:szCs w:val="20"/>
              </w:rPr>
              <w:t>1</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both"/>
              <w:rPr>
                <w:b/>
                <w:bCs/>
                <w:sz w:val="20"/>
                <w:szCs w:val="20"/>
              </w:rPr>
            </w:pPr>
            <w:r w:rsidRPr="00C9532F">
              <w:rPr>
                <w:b/>
                <w:bCs/>
                <w:sz w:val="20"/>
                <w:szCs w:val="20"/>
              </w:rPr>
              <w:t xml:space="preserve"> 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11 0 00 00000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3200,8</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1599,5</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1576,0</w:t>
            </w:r>
          </w:p>
        </w:tc>
      </w:tr>
      <w:tr w:rsidR="00C9532F" w:rsidRPr="00C9532F" w:rsidTr="00460C20">
        <w:tblPrEx>
          <w:tblCellSpacing w:w="-5" w:type="nil"/>
        </w:tblPrEx>
        <w:trPr>
          <w:gridAfter w:val="1"/>
          <w:wAfter w:w="142" w:type="dxa"/>
          <w:trHeight w:val="987"/>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r w:rsidRPr="00C9532F">
              <w:rPr>
                <w:b/>
                <w:bCs/>
                <w:sz w:val="20"/>
                <w:szCs w:val="20"/>
              </w:rPr>
              <w:t>1.1.</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both"/>
              <w:rPr>
                <w:b/>
                <w:bCs/>
                <w:sz w:val="20"/>
                <w:szCs w:val="20"/>
              </w:rPr>
            </w:pPr>
            <w:r w:rsidRPr="00C9532F">
              <w:rPr>
                <w:b/>
                <w:bCs/>
                <w:sz w:val="20"/>
                <w:szCs w:val="20"/>
              </w:rPr>
              <w:t>Подпрограмма «Развитие в сфере культуры в Гвазденском сельском поселении»</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11 1 00 00000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3200,8</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1599,5</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1576,0</w:t>
            </w:r>
          </w:p>
        </w:tc>
      </w:tr>
      <w:tr w:rsidR="00C9532F" w:rsidRPr="00C9532F" w:rsidTr="00460C20">
        <w:tblPrEx>
          <w:tblCellSpacing w:w="-5" w:type="nil"/>
        </w:tblPrEx>
        <w:trPr>
          <w:gridAfter w:val="1"/>
          <w:wAfter w:w="142" w:type="dxa"/>
          <w:trHeight w:val="986"/>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rPr>
                <w:i/>
                <w:iCs/>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both"/>
              <w:rPr>
                <w:sz w:val="20"/>
                <w:szCs w:val="20"/>
              </w:rPr>
            </w:pPr>
            <w:r w:rsidRPr="00C9532F">
              <w:rPr>
                <w:sz w:val="20"/>
                <w:szCs w:val="20"/>
              </w:rPr>
              <w:t>Основное мероприятие "Культурно-досуговая деятельность и развитие народного творчества"</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11 1 01 00000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rPr>
                <w:sz w:val="20"/>
                <w:szCs w:val="20"/>
              </w:rPr>
            </w:pPr>
            <w:r w:rsidRPr="00C9532F">
              <w:rPr>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sz w:val="20"/>
                <w:szCs w:val="20"/>
              </w:rPr>
            </w:pPr>
            <w:r w:rsidRPr="00C9532F">
              <w:rPr>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sz w:val="20"/>
                <w:szCs w:val="20"/>
              </w:rPr>
            </w:pPr>
            <w:r w:rsidRPr="00C9532F">
              <w:rPr>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2874,8</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1273,5</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1250,0</w:t>
            </w:r>
          </w:p>
        </w:tc>
      </w:tr>
      <w:tr w:rsidR="00C9532F" w:rsidRPr="00C9532F" w:rsidTr="00460C20">
        <w:tblPrEx>
          <w:tblCellSpacing w:w="-5" w:type="nil"/>
        </w:tblPrEx>
        <w:trPr>
          <w:gridAfter w:val="1"/>
          <w:wAfter w:w="142" w:type="dxa"/>
          <w:trHeight w:val="840"/>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r w:rsidRPr="00C9532F">
              <w:rPr>
                <w:b/>
                <w:bCs/>
                <w:sz w:val="20"/>
                <w:szCs w:val="20"/>
              </w:rPr>
              <w:t> </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color w:val="000000"/>
                <w:sz w:val="20"/>
                <w:szCs w:val="20"/>
              </w:rPr>
            </w:pPr>
            <w:r w:rsidRPr="00C9532F">
              <w:rPr>
                <w:color w:val="000000"/>
                <w:sz w:val="20"/>
                <w:szCs w:val="2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11 1 01 00590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08</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01</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1115,0</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900,0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800,0</w:t>
            </w:r>
          </w:p>
        </w:tc>
      </w:tr>
      <w:tr w:rsidR="00C9532F" w:rsidRPr="00C9532F" w:rsidTr="00460C20">
        <w:tblPrEx>
          <w:tblCellSpacing w:w="-5" w:type="nil"/>
        </w:tblPrEx>
        <w:trPr>
          <w:gridAfter w:val="1"/>
          <w:wAfter w:w="142" w:type="dxa"/>
          <w:trHeight w:val="1509"/>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r w:rsidRPr="00C9532F">
              <w:rPr>
                <w:b/>
                <w:bCs/>
                <w:sz w:val="20"/>
                <w:szCs w:val="20"/>
              </w:rPr>
              <w:t> </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color w:val="000000"/>
                <w:sz w:val="20"/>
                <w:szCs w:val="20"/>
              </w:rPr>
            </w:pPr>
            <w:r w:rsidRPr="00C9532F">
              <w:rPr>
                <w:color w:val="000000"/>
                <w:sz w:val="20"/>
                <w:szCs w:val="20"/>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11 1 01 00590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08</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01</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941,9</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173,5</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200,0</w:t>
            </w:r>
          </w:p>
        </w:tc>
      </w:tr>
      <w:tr w:rsidR="00C9532F" w:rsidRPr="00C9532F" w:rsidTr="00460C20">
        <w:tblPrEx>
          <w:tblCellSpacing w:w="-5" w:type="nil"/>
        </w:tblPrEx>
        <w:trPr>
          <w:gridAfter w:val="1"/>
          <w:wAfter w:w="142" w:type="dxa"/>
          <w:trHeight w:val="1120"/>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r w:rsidRPr="00C9532F">
              <w:rPr>
                <w:b/>
                <w:bCs/>
                <w:sz w:val="20"/>
                <w:szCs w:val="20"/>
              </w:rPr>
              <w:t> </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color w:val="000000"/>
                <w:sz w:val="20"/>
                <w:szCs w:val="20"/>
              </w:rPr>
            </w:pPr>
            <w:r w:rsidRPr="00C9532F">
              <w:rPr>
                <w:color w:val="000000"/>
                <w:sz w:val="20"/>
                <w:szCs w:val="20"/>
              </w:rPr>
              <w:t>Расходы на обеспечение деятельности (оказание услуг) муниципальных учреждений (Иные бюджетные ассигнования)</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11 1 01 00590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08</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01</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700,0</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200,0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250,0</w:t>
            </w:r>
          </w:p>
        </w:tc>
      </w:tr>
      <w:tr w:rsidR="00C9532F" w:rsidRPr="00C9532F" w:rsidTr="00460C20">
        <w:tblPrEx>
          <w:tblCellSpacing w:w="-5" w:type="nil"/>
        </w:tblPrEx>
        <w:trPr>
          <w:gridAfter w:val="1"/>
          <w:wAfter w:w="142" w:type="dxa"/>
          <w:trHeight w:val="698"/>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rPr>
                <w:color w:val="000000"/>
                <w:sz w:val="20"/>
                <w:szCs w:val="20"/>
              </w:rPr>
            </w:pPr>
            <w:r w:rsidRPr="00C9532F">
              <w:rPr>
                <w:color w:val="000000"/>
                <w:sz w:val="20"/>
                <w:szCs w:val="20"/>
              </w:rPr>
              <w:t>Субсидии бюджетам поселений на поддержку отрасли культуры</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xml:space="preserve">11 1 01 </w:t>
            </w:r>
            <w:r w:rsidRPr="00C9532F">
              <w:rPr>
                <w:sz w:val="20"/>
                <w:szCs w:val="20"/>
                <w:lang w:val="en-US"/>
              </w:rPr>
              <w:t>L</w:t>
            </w:r>
            <w:r w:rsidRPr="00C9532F">
              <w:rPr>
                <w:sz w:val="20"/>
                <w:szCs w:val="20"/>
              </w:rPr>
              <w:t>5190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08</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01</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117,6</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0,0</w:t>
            </w:r>
          </w:p>
        </w:tc>
      </w:tr>
      <w:tr w:rsidR="00C9532F" w:rsidRPr="00C9532F" w:rsidTr="00460C20">
        <w:tblPrEx>
          <w:tblCellSpacing w:w="-5" w:type="nil"/>
        </w:tblPrEx>
        <w:trPr>
          <w:gridAfter w:val="1"/>
          <w:wAfter w:w="142" w:type="dxa"/>
          <w:trHeight w:val="698"/>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color w:val="000000"/>
                <w:sz w:val="20"/>
                <w:szCs w:val="20"/>
              </w:rPr>
            </w:pPr>
            <w:r w:rsidRPr="00C9532F">
              <w:rPr>
                <w:color w:val="000000"/>
                <w:sz w:val="20"/>
                <w:szCs w:val="20"/>
              </w:rPr>
              <w:t>Иные межбюджетные трансферты на поддержку отрасли  культуры</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xml:space="preserve">11 1 01 </w:t>
            </w:r>
            <w:r w:rsidRPr="00C9532F">
              <w:rPr>
                <w:sz w:val="20"/>
                <w:szCs w:val="20"/>
                <w:lang w:val="en-US"/>
              </w:rPr>
              <w:t>L</w:t>
            </w:r>
            <w:r w:rsidRPr="00C9532F">
              <w:rPr>
                <w:sz w:val="20"/>
                <w:szCs w:val="20"/>
              </w:rPr>
              <w:t>5190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500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08</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01</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0,3</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0,0</w:t>
            </w:r>
          </w:p>
        </w:tc>
      </w:tr>
      <w:tr w:rsidR="00C9532F" w:rsidRPr="00C9532F" w:rsidTr="00460C20">
        <w:tblPrEx>
          <w:tblCellSpacing w:w="-5" w:type="nil"/>
        </w:tblPrEx>
        <w:trPr>
          <w:gridAfter w:val="1"/>
          <w:wAfter w:w="142" w:type="dxa"/>
          <w:trHeight w:val="710"/>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color w:val="000000"/>
                <w:sz w:val="20"/>
                <w:szCs w:val="20"/>
              </w:rPr>
            </w:pPr>
            <w:r w:rsidRPr="00C9532F">
              <w:rPr>
                <w:sz w:val="20"/>
                <w:szCs w:val="20"/>
              </w:rPr>
              <w:t>Основное мероприятие         "Проведение мероприятий в сфере культуры"</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11 1 02 00000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326,0</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326,0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326,0</w:t>
            </w:r>
          </w:p>
        </w:tc>
      </w:tr>
      <w:tr w:rsidR="00C9532F" w:rsidRPr="00C9532F" w:rsidTr="00460C20">
        <w:tblPrEx>
          <w:tblCellSpacing w:w="-5" w:type="nil"/>
        </w:tblPrEx>
        <w:trPr>
          <w:gridAfter w:val="1"/>
          <w:wAfter w:w="142" w:type="dxa"/>
          <w:trHeight w:val="568"/>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color w:val="000000"/>
                <w:sz w:val="20"/>
                <w:szCs w:val="20"/>
              </w:rPr>
            </w:pPr>
            <w:r w:rsidRPr="00C9532F">
              <w:rPr>
                <w:color w:val="000000"/>
                <w:sz w:val="20"/>
                <w:szCs w:val="20"/>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11 1 02 90200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08</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01</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326,0</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326,0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326,0</w:t>
            </w:r>
          </w:p>
        </w:tc>
      </w:tr>
      <w:tr w:rsidR="00C9532F" w:rsidRPr="00C9532F" w:rsidTr="00460C20">
        <w:tblPrEx>
          <w:tblCellSpacing w:w="-5" w:type="nil"/>
        </w:tblPrEx>
        <w:trPr>
          <w:gridAfter w:val="1"/>
          <w:wAfter w:w="142" w:type="dxa"/>
          <w:trHeight w:val="1650"/>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r w:rsidRPr="00C9532F">
              <w:rPr>
                <w:b/>
                <w:bCs/>
                <w:sz w:val="20"/>
                <w:szCs w:val="20"/>
              </w:rPr>
              <w:t>2</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b/>
                <w:bCs/>
                <w:color w:val="000000"/>
                <w:sz w:val="20"/>
                <w:szCs w:val="20"/>
              </w:rPr>
            </w:pPr>
            <w:r w:rsidRPr="00C9532F">
              <w:rPr>
                <w:b/>
                <w:bCs/>
                <w:color w:val="000000"/>
                <w:sz w:val="20"/>
                <w:szCs w:val="20"/>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84 0 00 00000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4104,5</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3189,0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3318,0</w:t>
            </w:r>
          </w:p>
        </w:tc>
      </w:tr>
      <w:tr w:rsidR="00C9532F" w:rsidRPr="00C9532F" w:rsidTr="00460C20">
        <w:tblPrEx>
          <w:tblCellSpacing w:w="-5" w:type="nil"/>
        </w:tblPrEx>
        <w:trPr>
          <w:gridAfter w:val="1"/>
          <w:wAfter w:w="142" w:type="dxa"/>
          <w:trHeight w:val="559"/>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i/>
                <w:iCs/>
                <w:sz w:val="20"/>
                <w:szCs w:val="20"/>
              </w:rPr>
            </w:pPr>
            <w:r w:rsidRPr="00C9532F">
              <w:rPr>
                <w:b/>
                <w:bCs/>
                <w:i/>
                <w:iCs/>
                <w:sz w:val="20"/>
                <w:szCs w:val="20"/>
              </w:rPr>
              <w:t>2.1.</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b/>
                <w:bCs/>
                <w:i/>
                <w:iCs/>
                <w:color w:val="000000"/>
                <w:sz w:val="20"/>
                <w:szCs w:val="20"/>
              </w:rPr>
            </w:pPr>
            <w:r w:rsidRPr="00C9532F">
              <w:rPr>
                <w:b/>
                <w:bCs/>
                <w:i/>
                <w:iCs/>
                <w:color w:val="000000"/>
                <w:sz w:val="20"/>
                <w:szCs w:val="20"/>
              </w:rPr>
              <w:t>Подпрограмма «</w:t>
            </w:r>
            <w:r w:rsidRPr="00C9532F">
              <w:rPr>
                <w:b/>
                <w:bCs/>
                <w:i/>
                <w:sz w:val="20"/>
                <w:szCs w:val="20"/>
              </w:rPr>
              <w:t>Обеспечение пожарной безопасности</w:t>
            </w:r>
            <w:r w:rsidRPr="00C9532F">
              <w:rPr>
                <w:b/>
                <w:bCs/>
                <w:i/>
                <w:iCs/>
                <w:color w:val="000000"/>
                <w:sz w:val="20"/>
                <w:szCs w:val="20"/>
              </w:rPr>
              <w:t>»</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84 1 00 00000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i/>
                <w:iCs/>
                <w:sz w:val="20"/>
                <w:szCs w:val="20"/>
              </w:rPr>
            </w:pPr>
            <w:r w:rsidRPr="00C9532F">
              <w:rPr>
                <w:b/>
                <w:bCs/>
                <w:i/>
                <w:iCs/>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i/>
                <w:iCs/>
                <w:sz w:val="20"/>
                <w:szCs w:val="20"/>
              </w:rPr>
            </w:pPr>
            <w:r w:rsidRPr="00C9532F">
              <w:rPr>
                <w:b/>
                <w:bCs/>
                <w:i/>
                <w:iCs/>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i/>
                <w:iCs/>
                <w:sz w:val="20"/>
                <w:szCs w:val="20"/>
              </w:rPr>
            </w:pPr>
            <w:r w:rsidRPr="00C9532F">
              <w:rPr>
                <w:b/>
                <w:bCs/>
                <w:i/>
                <w:iCs/>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131,5</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129,6</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129,6</w:t>
            </w:r>
          </w:p>
        </w:tc>
      </w:tr>
      <w:tr w:rsidR="00C9532F" w:rsidRPr="00C9532F" w:rsidTr="00460C20">
        <w:tblPrEx>
          <w:tblCellSpacing w:w="-5" w:type="nil"/>
        </w:tblPrEx>
        <w:trPr>
          <w:gridAfter w:val="1"/>
          <w:wAfter w:w="142" w:type="dxa"/>
          <w:trHeight w:val="1120"/>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i/>
                <w:iCs/>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i/>
                <w:iCs/>
                <w:color w:val="000000"/>
                <w:sz w:val="20"/>
                <w:szCs w:val="20"/>
              </w:rPr>
            </w:pPr>
            <w:r w:rsidRPr="00C9532F">
              <w:rPr>
                <w:i/>
                <w:iCs/>
                <w:color w:val="000000"/>
                <w:sz w:val="20"/>
                <w:szCs w:val="20"/>
              </w:rPr>
              <w:t>Основное мероприятие "Мероприятия в сфере защиты населения от чрезвычайных ситуаций и пожаров"</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84 1 01 00000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131,5</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129,6</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129,6</w:t>
            </w:r>
          </w:p>
        </w:tc>
      </w:tr>
      <w:tr w:rsidR="00C9532F" w:rsidRPr="00C9532F" w:rsidTr="00460C20">
        <w:tblPrEx>
          <w:tblCellSpacing w:w="-5" w:type="nil"/>
        </w:tblPrEx>
        <w:trPr>
          <w:gridAfter w:val="1"/>
          <w:wAfter w:w="142" w:type="dxa"/>
          <w:trHeight w:val="1222"/>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r w:rsidRPr="00C9532F">
              <w:rPr>
                <w:b/>
                <w:bCs/>
                <w:sz w:val="20"/>
                <w:szCs w:val="20"/>
              </w:rPr>
              <w:t> </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color w:val="000000"/>
                <w:sz w:val="20"/>
                <w:szCs w:val="20"/>
              </w:rPr>
            </w:pPr>
            <w:r w:rsidRPr="00C9532F">
              <w:rPr>
                <w:color w:val="000000"/>
                <w:sz w:val="20"/>
                <w:szCs w:val="20"/>
              </w:rPr>
              <w:t>Мероприятия в сфере защиты населения от чрезвычайных ситуаций и пожаров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84 1 01 91430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600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03</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129,6</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129,6</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129,6</w:t>
            </w:r>
          </w:p>
        </w:tc>
      </w:tr>
      <w:tr w:rsidR="00C9532F" w:rsidRPr="00C9532F" w:rsidTr="00460C20">
        <w:tblPrEx>
          <w:tblCellSpacing w:w="-5" w:type="nil"/>
        </w:tblPrEx>
        <w:trPr>
          <w:gridAfter w:val="1"/>
          <w:wAfter w:w="142" w:type="dxa"/>
          <w:trHeight w:val="1222"/>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rPr>
                <w:color w:val="000000"/>
                <w:sz w:val="20"/>
                <w:szCs w:val="20"/>
              </w:rPr>
            </w:pPr>
            <w:r w:rsidRPr="00C9532F">
              <w:rPr>
                <w:color w:val="000000"/>
                <w:sz w:val="20"/>
                <w:szCs w:val="20"/>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84 1 02 20570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03</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1,9</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0,0</w:t>
            </w:r>
          </w:p>
        </w:tc>
      </w:tr>
      <w:tr w:rsidR="00C9532F" w:rsidRPr="00C9532F" w:rsidTr="00460C20">
        <w:tblPrEx>
          <w:tblCellSpacing w:w="-5" w:type="nil"/>
        </w:tblPrEx>
        <w:trPr>
          <w:gridAfter w:val="1"/>
          <w:wAfter w:w="142" w:type="dxa"/>
          <w:trHeight w:val="1035"/>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i/>
                <w:iCs/>
                <w:sz w:val="20"/>
                <w:szCs w:val="20"/>
              </w:rPr>
            </w:pPr>
            <w:r w:rsidRPr="00C9532F">
              <w:rPr>
                <w:b/>
                <w:bCs/>
                <w:i/>
                <w:iCs/>
                <w:sz w:val="20"/>
                <w:szCs w:val="20"/>
              </w:rPr>
              <w:t>2.2.</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b/>
                <w:bCs/>
                <w:i/>
                <w:iCs/>
                <w:sz w:val="20"/>
                <w:szCs w:val="20"/>
              </w:rPr>
            </w:pPr>
            <w:r w:rsidRPr="00C9532F">
              <w:rPr>
                <w:b/>
                <w:bCs/>
                <w:i/>
                <w:iCs/>
                <w:sz w:val="20"/>
                <w:szCs w:val="20"/>
              </w:rPr>
              <w:t xml:space="preserve">Подпрограмма «Организация благоустройства в границах территории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i/>
                <w:iCs/>
                <w:sz w:val="20"/>
                <w:szCs w:val="20"/>
              </w:rPr>
            </w:pPr>
            <w:r w:rsidRPr="00C9532F">
              <w:rPr>
                <w:b/>
                <w:bCs/>
                <w:i/>
                <w:iCs/>
                <w:sz w:val="20"/>
                <w:szCs w:val="20"/>
              </w:rPr>
              <w:t>84 2 00 00000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i/>
                <w:iCs/>
                <w:sz w:val="20"/>
                <w:szCs w:val="20"/>
              </w:rPr>
            </w:pPr>
            <w:r w:rsidRPr="00C9532F">
              <w:rPr>
                <w:b/>
                <w:bCs/>
                <w:i/>
                <w:iCs/>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i/>
                <w:iCs/>
                <w:sz w:val="20"/>
                <w:szCs w:val="20"/>
              </w:rPr>
            </w:pPr>
            <w:r w:rsidRPr="00C9532F">
              <w:rPr>
                <w:b/>
                <w:bCs/>
                <w:i/>
                <w:iCs/>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i/>
                <w:iCs/>
                <w:sz w:val="20"/>
                <w:szCs w:val="20"/>
              </w:rPr>
            </w:pPr>
            <w:r w:rsidRPr="00C9532F">
              <w:rPr>
                <w:b/>
                <w:bCs/>
                <w:i/>
                <w:iCs/>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i/>
                <w:iCs/>
                <w:sz w:val="20"/>
                <w:szCs w:val="20"/>
              </w:rPr>
            </w:pPr>
            <w:r w:rsidRPr="00C9532F">
              <w:rPr>
                <w:b/>
                <w:bCs/>
                <w:i/>
                <w:iCs/>
                <w:sz w:val="20"/>
                <w:szCs w:val="20"/>
              </w:rPr>
              <w:t>1211,1</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i/>
                <w:iCs/>
                <w:sz w:val="20"/>
                <w:szCs w:val="20"/>
              </w:rPr>
            </w:pPr>
            <w:r w:rsidRPr="00C9532F">
              <w:rPr>
                <w:b/>
                <w:bCs/>
                <w:i/>
                <w:iCs/>
                <w:sz w:val="20"/>
                <w:szCs w:val="20"/>
              </w:rPr>
              <w:t>309,2</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i/>
                <w:iCs/>
                <w:sz w:val="20"/>
                <w:szCs w:val="20"/>
              </w:rPr>
            </w:pPr>
            <w:r w:rsidRPr="00C9532F">
              <w:rPr>
                <w:b/>
                <w:bCs/>
                <w:i/>
                <w:iCs/>
                <w:sz w:val="20"/>
                <w:szCs w:val="20"/>
              </w:rPr>
              <w:t>303,0</w:t>
            </w:r>
          </w:p>
        </w:tc>
      </w:tr>
      <w:tr w:rsidR="00C9532F" w:rsidRPr="00C9532F" w:rsidTr="00460C20">
        <w:tblPrEx>
          <w:tblCellSpacing w:w="-5" w:type="nil"/>
        </w:tblPrEx>
        <w:trPr>
          <w:gridAfter w:val="1"/>
          <w:wAfter w:w="142" w:type="dxa"/>
          <w:trHeight w:val="330"/>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i/>
                <w:iCs/>
                <w:sz w:val="20"/>
                <w:szCs w:val="20"/>
              </w:rPr>
            </w:pPr>
            <w:r w:rsidRPr="00C9532F">
              <w:rPr>
                <w:i/>
                <w:iCs/>
                <w:sz w:val="20"/>
                <w:szCs w:val="20"/>
              </w:rPr>
              <w:t>2.2.1</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i/>
                <w:iCs/>
                <w:sz w:val="20"/>
                <w:szCs w:val="20"/>
              </w:rPr>
            </w:pPr>
            <w:r w:rsidRPr="00C9532F">
              <w:rPr>
                <w:i/>
                <w:iCs/>
                <w:sz w:val="20"/>
                <w:szCs w:val="20"/>
              </w:rPr>
              <w:t>Основное мероприятие "Организация уличного освещения"</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84 2 01 00000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487,6</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94,8</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89,6</w:t>
            </w:r>
          </w:p>
        </w:tc>
      </w:tr>
      <w:tr w:rsidR="00C9532F" w:rsidRPr="00C9532F" w:rsidTr="00460C20">
        <w:tblPrEx>
          <w:tblCellSpacing w:w="-5" w:type="nil"/>
        </w:tblPrEx>
        <w:trPr>
          <w:gridAfter w:val="1"/>
          <w:wAfter w:w="142" w:type="dxa"/>
          <w:trHeight w:val="841"/>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r w:rsidRPr="00C9532F">
              <w:rPr>
                <w:sz w:val="20"/>
                <w:szCs w:val="20"/>
              </w:rPr>
              <w:t> </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sz w:val="20"/>
                <w:szCs w:val="20"/>
              </w:rPr>
            </w:pPr>
            <w:r w:rsidRPr="00C9532F">
              <w:rPr>
                <w:sz w:val="20"/>
                <w:szCs w:val="20"/>
              </w:rPr>
              <w:t>Расходы на уличное освещение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84 2 01 90010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05</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03</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279,2</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94,8</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89,6</w:t>
            </w:r>
          </w:p>
        </w:tc>
      </w:tr>
      <w:tr w:rsidR="00C9532F" w:rsidRPr="00C9532F" w:rsidTr="00460C20">
        <w:tblPrEx>
          <w:tblCellSpacing w:w="-5" w:type="nil"/>
        </w:tblPrEx>
        <w:trPr>
          <w:gridAfter w:val="1"/>
          <w:wAfter w:w="142" w:type="dxa"/>
          <w:trHeight w:val="841"/>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sz w:val="20"/>
                <w:szCs w:val="20"/>
              </w:rPr>
            </w:pPr>
            <w:r w:rsidRPr="00C9532F">
              <w:rPr>
                <w:color w:val="000000"/>
                <w:sz w:val="20"/>
                <w:szCs w:val="20"/>
              </w:rPr>
              <w:t>Расходы по уличному освещению по софинансированию</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lang w:val="en-US"/>
              </w:rPr>
            </w:pPr>
            <w:r w:rsidRPr="00C9532F">
              <w:rPr>
                <w:sz w:val="20"/>
                <w:szCs w:val="20"/>
              </w:rPr>
              <w:t xml:space="preserve">84 2 01 </w:t>
            </w:r>
            <w:r w:rsidRPr="00C9532F">
              <w:rPr>
                <w:sz w:val="20"/>
                <w:szCs w:val="20"/>
                <w:lang w:val="en-US"/>
              </w:rPr>
              <w:t>S</w:t>
            </w:r>
            <w:r w:rsidRPr="00C9532F">
              <w:rPr>
                <w:sz w:val="20"/>
                <w:szCs w:val="20"/>
              </w:rPr>
              <w:t>8670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lang w:val="en-US"/>
              </w:rPr>
            </w:pPr>
            <w:r w:rsidRPr="00C9532F">
              <w:rPr>
                <w:sz w:val="20"/>
                <w:szCs w:val="20"/>
                <w:lang w:val="en-US"/>
              </w:rPr>
              <w:t>200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lang w:val="en-US"/>
              </w:rPr>
            </w:pPr>
            <w:r w:rsidRPr="00C9532F">
              <w:rPr>
                <w:sz w:val="20"/>
                <w:szCs w:val="20"/>
                <w:lang w:val="en-US"/>
              </w:rPr>
              <w:t>05</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lang w:val="en-US"/>
              </w:rPr>
            </w:pPr>
            <w:r w:rsidRPr="00C9532F">
              <w:rPr>
                <w:sz w:val="20"/>
                <w:szCs w:val="20"/>
                <w:lang w:val="en-US"/>
              </w:rPr>
              <w:t>03</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208,4</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208,4</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208,4</w:t>
            </w:r>
          </w:p>
        </w:tc>
      </w:tr>
      <w:tr w:rsidR="00C9532F" w:rsidRPr="00C9532F" w:rsidTr="00460C20">
        <w:tblPrEx>
          <w:tblCellSpacing w:w="-5" w:type="nil"/>
        </w:tblPrEx>
        <w:trPr>
          <w:gridAfter w:val="1"/>
          <w:wAfter w:w="142" w:type="dxa"/>
          <w:trHeight w:val="789"/>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r w:rsidRPr="00C9532F">
              <w:rPr>
                <w:sz w:val="20"/>
                <w:szCs w:val="20"/>
              </w:rPr>
              <w:t>2.2.2</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i/>
                <w:iCs/>
                <w:sz w:val="20"/>
                <w:szCs w:val="20"/>
              </w:rPr>
            </w:pPr>
            <w:r w:rsidRPr="00C9532F">
              <w:rPr>
                <w:i/>
                <w:iCs/>
                <w:sz w:val="20"/>
                <w:szCs w:val="20"/>
              </w:rPr>
              <w:t>Основное мероприятие "Организация и содержание мест захоронения"</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84 2 04 00000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20,3</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w:t>
            </w:r>
          </w:p>
        </w:tc>
      </w:tr>
      <w:tr w:rsidR="00C9532F" w:rsidRPr="00C9532F" w:rsidTr="00460C20">
        <w:tblPrEx>
          <w:tblCellSpacing w:w="-5" w:type="nil"/>
        </w:tblPrEx>
        <w:trPr>
          <w:gridAfter w:val="1"/>
          <w:wAfter w:w="142" w:type="dxa"/>
          <w:trHeight w:val="984"/>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r w:rsidRPr="00C9532F">
              <w:rPr>
                <w:sz w:val="20"/>
                <w:szCs w:val="20"/>
              </w:rPr>
              <w:lastRenderedPageBreak/>
              <w:t> </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sz w:val="20"/>
                <w:szCs w:val="20"/>
              </w:rPr>
            </w:pPr>
            <w:r w:rsidRPr="00C9532F">
              <w:rPr>
                <w:sz w:val="20"/>
                <w:szCs w:val="20"/>
              </w:rPr>
              <w:t>Организация и содержание мест захоронения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84 2 04 90040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05</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03</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20,3</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w:t>
            </w:r>
          </w:p>
        </w:tc>
      </w:tr>
      <w:tr w:rsidR="00C9532F" w:rsidRPr="00C9532F" w:rsidTr="00460C20">
        <w:tblPrEx>
          <w:tblCellSpacing w:w="-5" w:type="nil"/>
        </w:tblPrEx>
        <w:trPr>
          <w:gridAfter w:val="1"/>
          <w:wAfter w:w="142" w:type="dxa"/>
          <w:trHeight w:val="855"/>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r w:rsidRPr="00C9532F">
              <w:rPr>
                <w:sz w:val="20"/>
                <w:szCs w:val="20"/>
              </w:rPr>
              <w:t>2.2.3</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i/>
                <w:iCs/>
                <w:sz w:val="20"/>
                <w:szCs w:val="20"/>
              </w:rPr>
            </w:pPr>
            <w:r w:rsidRPr="00C9532F">
              <w:rPr>
                <w:i/>
                <w:iCs/>
                <w:sz w:val="20"/>
                <w:szCs w:val="20"/>
              </w:rPr>
              <w:t>Основное мероприятие "Мероприятия по благоустройству сельского поселения"</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84 2 05 00000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703,2</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5,0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3,0</w:t>
            </w:r>
          </w:p>
        </w:tc>
      </w:tr>
      <w:tr w:rsidR="00C9532F" w:rsidRPr="00C9532F" w:rsidTr="00460C20">
        <w:tblPrEx>
          <w:tblCellSpacing w:w="-5" w:type="nil"/>
        </w:tblPrEx>
        <w:trPr>
          <w:gridAfter w:val="1"/>
          <w:wAfter w:w="142" w:type="dxa"/>
          <w:trHeight w:val="982"/>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r w:rsidRPr="00C9532F">
              <w:rPr>
                <w:sz w:val="20"/>
                <w:szCs w:val="20"/>
              </w:rPr>
              <w:t> </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sz w:val="20"/>
                <w:szCs w:val="20"/>
              </w:rPr>
            </w:pPr>
            <w:r w:rsidRPr="00C9532F">
              <w:rPr>
                <w:sz w:val="20"/>
                <w:szCs w:val="20"/>
              </w:rPr>
              <w:t>Прочие мероприятия по благоустройству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84 2 05 90050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05</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03</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703,2</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5,0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3,0</w:t>
            </w:r>
          </w:p>
        </w:tc>
      </w:tr>
      <w:tr w:rsidR="00C9532F" w:rsidRPr="00C9532F" w:rsidTr="00460C20">
        <w:tblPrEx>
          <w:tblCellSpacing w:w="-5" w:type="nil"/>
        </w:tblPrEx>
        <w:trPr>
          <w:gridAfter w:val="1"/>
          <w:wAfter w:w="142" w:type="dxa"/>
          <w:trHeight w:val="690"/>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i/>
                <w:iCs/>
                <w:sz w:val="20"/>
                <w:szCs w:val="20"/>
              </w:rPr>
            </w:pPr>
            <w:r w:rsidRPr="00C9532F">
              <w:rPr>
                <w:b/>
                <w:bCs/>
                <w:i/>
                <w:iCs/>
                <w:sz w:val="20"/>
                <w:szCs w:val="20"/>
              </w:rPr>
              <w:t>2.3.</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b/>
                <w:bCs/>
                <w:i/>
                <w:iCs/>
                <w:color w:val="000000"/>
                <w:sz w:val="20"/>
                <w:szCs w:val="20"/>
              </w:rPr>
            </w:pPr>
            <w:r w:rsidRPr="00C9532F">
              <w:rPr>
                <w:b/>
                <w:bCs/>
                <w:i/>
                <w:iCs/>
                <w:color w:val="000000"/>
                <w:sz w:val="20"/>
                <w:szCs w:val="20"/>
              </w:rPr>
              <w:t xml:space="preserve">Подпрограмма «Социальная политика Гвазденского сельского поселения»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i/>
                <w:iCs/>
                <w:sz w:val="20"/>
                <w:szCs w:val="20"/>
              </w:rPr>
            </w:pPr>
            <w:r w:rsidRPr="00C9532F">
              <w:rPr>
                <w:b/>
                <w:bCs/>
                <w:i/>
                <w:iCs/>
                <w:sz w:val="20"/>
                <w:szCs w:val="20"/>
              </w:rPr>
              <w:t>84 3 00 00000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i/>
                <w:iCs/>
                <w:sz w:val="20"/>
                <w:szCs w:val="20"/>
              </w:rPr>
            </w:pPr>
            <w:r w:rsidRPr="00C9532F">
              <w:rPr>
                <w:b/>
                <w:bCs/>
                <w:i/>
                <w:iCs/>
                <w:sz w:val="20"/>
                <w:szCs w:val="20"/>
              </w:rPr>
              <w:t>252,0</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i/>
                <w:iCs/>
                <w:sz w:val="20"/>
                <w:szCs w:val="20"/>
              </w:rPr>
            </w:pPr>
            <w:r w:rsidRPr="00C9532F">
              <w:rPr>
                <w:b/>
                <w:bCs/>
                <w:i/>
                <w:iCs/>
                <w:sz w:val="20"/>
                <w:szCs w:val="20"/>
              </w:rPr>
              <w:t>166,7</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i/>
                <w:iCs/>
                <w:sz w:val="20"/>
                <w:szCs w:val="20"/>
              </w:rPr>
            </w:pPr>
            <w:r w:rsidRPr="00C9532F">
              <w:rPr>
                <w:b/>
                <w:bCs/>
                <w:i/>
                <w:iCs/>
                <w:sz w:val="20"/>
                <w:szCs w:val="20"/>
              </w:rPr>
              <w:t>80,6</w:t>
            </w:r>
          </w:p>
        </w:tc>
      </w:tr>
      <w:tr w:rsidR="00C9532F" w:rsidRPr="00C9532F" w:rsidTr="00460C20">
        <w:tblPrEx>
          <w:tblCellSpacing w:w="-5" w:type="nil"/>
        </w:tblPrEx>
        <w:trPr>
          <w:gridAfter w:val="1"/>
          <w:wAfter w:w="142" w:type="dxa"/>
          <w:trHeight w:val="415"/>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i/>
                <w:iCs/>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i/>
                <w:iCs/>
                <w:color w:val="000000"/>
                <w:sz w:val="20"/>
                <w:szCs w:val="20"/>
              </w:rPr>
            </w:pPr>
            <w:r w:rsidRPr="00C9532F">
              <w:rPr>
                <w:i/>
                <w:iCs/>
                <w:color w:val="000000"/>
                <w:sz w:val="20"/>
                <w:szCs w:val="20"/>
              </w:rPr>
              <w:t>Основное мероприятие "Пенсионное обеспечение муниципальных служащих"</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84 3 01 00000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252,0</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166,7</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80,6</w:t>
            </w:r>
          </w:p>
        </w:tc>
      </w:tr>
      <w:tr w:rsidR="00C9532F" w:rsidRPr="00C9532F" w:rsidTr="00460C20">
        <w:tblPrEx>
          <w:tblCellSpacing w:w="-5" w:type="nil"/>
        </w:tblPrEx>
        <w:trPr>
          <w:gridAfter w:val="1"/>
          <w:wAfter w:w="142" w:type="dxa"/>
          <w:trHeight w:val="415"/>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r w:rsidRPr="00C9532F">
              <w:rPr>
                <w:sz w:val="20"/>
                <w:szCs w:val="20"/>
              </w:rPr>
              <w:t> </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color w:val="000000"/>
                <w:sz w:val="20"/>
                <w:szCs w:val="20"/>
              </w:rPr>
            </w:pPr>
            <w:r w:rsidRPr="00C9532F">
              <w:rPr>
                <w:color w:val="000000"/>
                <w:sz w:val="20"/>
                <w:szCs w:val="20"/>
              </w:rPr>
              <w:t>Доплаты к пенсиям  муниципальных служащих (Социальное обеспечение и иные выплаты населению)</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84 3 01 90470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300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01</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252,0</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166,7</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80,6</w:t>
            </w:r>
          </w:p>
        </w:tc>
      </w:tr>
      <w:tr w:rsidR="00C9532F" w:rsidRPr="00C9532F" w:rsidTr="00460C20">
        <w:tblPrEx>
          <w:tblCellSpacing w:w="-5" w:type="nil"/>
        </w:tblPrEx>
        <w:trPr>
          <w:gridAfter w:val="1"/>
          <w:wAfter w:w="142" w:type="dxa"/>
          <w:trHeight w:val="942"/>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i/>
                <w:iCs/>
                <w:sz w:val="20"/>
                <w:szCs w:val="20"/>
              </w:rPr>
            </w:pPr>
            <w:r w:rsidRPr="00C9532F">
              <w:rPr>
                <w:b/>
                <w:bCs/>
                <w:i/>
                <w:iCs/>
                <w:sz w:val="20"/>
                <w:szCs w:val="20"/>
              </w:rPr>
              <w:t>2.4.</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b/>
                <w:bCs/>
                <w:i/>
                <w:iCs/>
                <w:color w:val="000000"/>
                <w:sz w:val="20"/>
                <w:szCs w:val="20"/>
              </w:rPr>
            </w:pPr>
            <w:r w:rsidRPr="00C9532F">
              <w:rPr>
                <w:b/>
                <w:bCs/>
                <w:i/>
                <w:iCs/>
                <w:color w:val="000000"/>
                <w:sz w:val="20"/>
                <w:szCs w:val="20"/>
              </w:rPr>
              <w:t xml:space="preserve">Подпрограмма «Развитие национальной экономики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i/>
                <w:iCs/>
                <w:sz w:val="20"/>
                <w:szCs w:val="20"/>
              </w:rPr>
            </w:pPr>
            <w:r w:rsidRPr="00C9532F">
              <w:rPr>
                <w:b/>
                <w:bCs/>
                <w:i/>
                <w:iCs/>
                <w:sz w:val="20"/>
                <w:szCs w:val="20"/>
              </w:rPr>
              <w:t>84 4 00 00000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2455,1</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2573,3</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2789,4</w:t>
            </w:r>
          </w:p>
        </w:tc>
      </w:tr>
      <w:tr w:rsidR="00C9532F" w:rsidRPr="00C9532F" w:rsidTr="00460C20">
        <w:tblPrEx>
          <w:tblCellSpacing w:w="-5" w:type="nil"/>
        </w:tblPrEx>
        <w:trPr>
          <w:gridAfter w:val="1"/>
          <w:wAfter w:w="142" w:type="dxa"/>
          <w:trHeight w:val="828"/>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i/>
                <w:iCs/>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sz w:val="20"/>
                <w:szCs w:val="20"/>
              </w:rPr>
            </w:pPr>
            <w:r w:rsidRPr="00C9532F">
              <w:rPr>
                <w:sz w:val="20"/>
                <w:szCs w:val="20"/>
              </w:rPr>
              <w:t>Основное мероприятие « Организация проведения оплачиваемых общественных работ»</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84 4 02 00000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13,5</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0,0</w:t>
            </w:r>
          </w:p>
        </w:tc>
      </w:tr>
      <w:tr w:rsidR="00C9532F" w:rsidRPr="00C9532F" w:rsidTr="00460C20">
        <w:tblPrEx>
          <w:tblCellSpacing w:w="-5" w:type="nil"/>
        </w:tblPrEx>
        <w:trPr>
          <w:gridAfter w:val="1"/>
          <w:wAfter w:w="142" w:type="dxa"/>
          <w:trHeight w:val="828"/>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i/>
                <w:iCs/>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rPr>
                <w:sz w:val="20"/>
                <w:szCs w:val="20"/>
              </w:rPr>
            </w:pPr>
            <w:r w:rsidRPr="00C9532F">
              <w:rPr>
                <w:sz w:val="20"/>
                <w:szCs w:val="20"/>
              </w:rPr>
              <w:t>Расходы за счет иных межбюджетных трансфертов из областного бюджета на организацию проведения оплачиваемых общественных работ</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sz w:val="20"/>
                <w:szCs w:val="20"/>
              </w:rPr>
              <w:t>84 4 02 78430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04</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01</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3,5</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0,0</w:t>
            </w:r>
          </w:p>
        </w:tc>
      </w:tr>
      <w:tr w:rsidR="00C9532F" w:rsidRPr="00C9532F" w:rsidTr="00460C20">
        <w:tblPrEx>
          <w:tblCellSpacing w:w="-5" w:type="nil"/>
        </w:tblPrEx>
        <w:trPr>
          <w:gridAfter w:val="1"/>
          <w:wAfter w:w="142" w:type="dxa"/>
          <w:trHeight w:val="1168"/>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i/>
                <w:iCs/>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sz w:val="20"/>
                <w:szCs w:val="20"/>
              </w:rPr>
            </w:pPr>
            <w:r w:rsidRPr="00C9532F">
              <w:rPr>
                <w:sz w:val="20"/>
                <w:szCs w:val="20"/>
              </w:rPr>
              <w:t>Расходы бюджета поселения на организацию проведения оплачиваемых работ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84 4 02 98430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04</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01</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10,0</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p w:rsidR="00C9532F" w:rsidRPr="00C9532F" w:rsidRDefault="00C9532F" w:rsidP="00460C20">
            <w:pPr>
              <w:tabs>
                <w:tab w:val="left" w:pos="1890"/>
              </w:tabs>
              <w:jc w:val="center"/>
              <w:rPr>
                <w:sz w:val="20"/>
                <w:szCs w:val="20"/>
              </w:rPr>
            </w:pPr>
            <w:r w:rsidRPr="00C9532F">
              <w:rPr>
                <w:sz w:val="20"/>
                <w:szCs w:val="20"/>
              </w:rPr>
              <w:t>0,0</w:t>
            </w:r>
          </w:p>
          <w:p w:rsidR="00C9532F" w:rsidRPr="00C9532F" w:rsidRDefault="00C9532F" w:rsidP="00460C20">
            <w:pPr>
              <w:tabs>
                <w:tab w:val="left" w:pos="1890"/>
              </w:tabs>
              <w:rPr>
                <w:sz w:val="20"/>
                <w:szCs w:val="20"/>
              </w:rPr>
            </w:pPr>
          </w:p>
        </w:tc>
      </w:tr>
      <w:tr w:rsidR="00C9532F" w:rsidRPr="00C9532F" w:rsidTr="00460C20">
        <w:tblPrEx>
          <w:tblCellSpacing w:w="-5" w:type="nil"/>
        </w:tblPrEx>
        <w:trPr>
          <w:gridAfter w:val="1"/>
          <w:wAfter w:w="142" w:type="dxa"/>
          <w:trHeight w:val="1335"/>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i/>
                <w:iCs/>
                <w:color w:val="000000"/>
                <w:sz w:val="20"/>
                <w:szCs w:val="20"/>
              </w:rPr>
            </w:pPr>
            <w:r w:rsidRPr="00C9532F">
              <w:rPr>
                <w:i/>
                <w:iCs/>
                <w:color w:val="000000"/>
                <w:sz w:val="20"/>
                <w:szCs w:val="20"/>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84 4 01 00000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2438,5</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2571,2</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2787,3</w:t>
            </w:r>
          </w:p>
        </w:tc>
      </w:tr>
      <w:tr w:rsidR="00C9532F" w:rsidRPr="00C9532F" w:rsidTr="00460C20">
        <w:tblPrEx>
          <w:tblCellSpacing w:w="-5" w:type="nil"/>
        </w:tblPrEx>
        <w:trPr>
          <w:gridAfter w:val="1"/>
          <w:wAfter w:w="142" w:type="dxa"/>
          <w:trHeight w:val="1335"/>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sz w:val="20"/>
                <w:szCs w:val="20"/>
              </w:rPr>
            </w:pPr>
            <w:r w:rsidRPr="00C9532F">
              <w:rPr>
                <w:sz w:val="20"/>
                <w:szCs w:val="20"/>
              </w:rPr>
              <w:t>Расходы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84 4 01 91290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04</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09</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2438,5</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2571,2</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2787,3</w:t>
            </w:r>
          </w:p>
        </w:tc>
      </w:tr>
      <w:tr w:rsidR="00C9532F" w:rsidRPr="00C9532F" w:rsidTr="00460C20">
        <w:tblPrEx>
          <w:tblCellSpacing w:w="-5" w:type="nil"/>
        </w:tblPrEx>
        <w:trPr>
          <w:gridAfter w:val="1"/>
          <w:wAfter w:w="142" w:type="dxa"/>
          <w:trHeight w:val="932"/>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sz w:val="20"/>
                <w:szCs w:val="20"/>
              </w:rPr>
            </w:pPr>
            <w:r w:rsidRPr="00C9532F">
              <w:rPr>
                <w:sz w:val="20"/>
                <w:szCs w:val="20"/>
              </w:rPr>
              <w:t>Основное мероприятие «Мероприятия по градостроительной деятельности»</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84 4 02 00000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3,1</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2,1</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2,1</w:t>
            </w:r>
          </w:p>
        </w:tc>
      </w:tr>
      <w:tr w:rsidR="00C9532F" w:rsidRPr="00C9532F" w:rsidTr="00460C20">
        <w:tblPrEx>
          <w:tblCellSpacing w:w="-5" w:type="nil"/>
        </w:tblPrEx>
        <w:trPr>
          <w:gridAfter w:val="1"/>
          <w:wAfter w:w="142" w:type="dxa"/>
          <w:trHeight w:val="1002"/>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sz w:val="20"/>
                <w:szCs w:val="20"/>
              </w:rPr>
            </w:pPr>
            <w:r w:rsidRPr="00C9532F">
              <w:rPr>
                <w:sz w:val="20"/>
                <w:szCs w:val="20"/>
              </w:rPr>
              <w:t>Расходы бюджета на мероприятия по развитию градостроительной деятельности</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84 4 02 90200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04</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12</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0,0</w:t>
            </w:r>
          </w:p>
        </w:tc>
      </w:tr>
      <w:tr w:rsidR="00C9532F" w:rsidRPr="00C9532F" w:rsidTr="00460C20">
        <w:tblPrEx>
          <w:tblCellSpacing w:w="-5" w:type="nil"/>
        </w:tblPrEx>
        <w:trPr>
          <w:gridAfter w:val="1"/>
          <w:wAfter w:w="142" w:type="dxa"/>
          <w:trHeight w:val="702"/>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pStyle w:val="ae"/>
              <w:tabs>
                <w:tab w:val="left" w:pos="1890"/>
              </w:tabs>
              <w:rPr>
                <w:rFonts w:ascii="Times New Roman" w:hAnsi="Times New Roman" w:cs="Times New Roman"/>
                <w:sz w:val="20"/>
                <w:szCs w:val="20"/>
              </w:rPr>
            </w:pPr>
            <w:r w:rsidRPr="00C9532F">
              <w:rPr>
                <w:rFonts w:ascii="Times New Roman" w:hAnsi="Times New Roman" w:cs="Times New Roman"/>
                <w:sz w:val="20"/>
                <w:szCs w:val="20"/>
              </w:rPr>
              <w:t>Закупка товаров, работ и услуг по градостроительной деятельности</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xml:space="preserve">84 4 02 90200 </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500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14</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03</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2,1</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2,1</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2,1</w:t>
            </w:r>
          </w:p>
        </w:tc>
      </w:tr>
      <w:tr w:rsidR="00C9532F" w:rsidRPr="00C9532F" w:rsidTr="00460C20">
        <w:tblPrEx>
          <w:tblCellSpacing w:w="-5" w:type="nil"/>
        </w:tblPrEx>
        <w:trPr>
          <w:gridAfter w:val="1"/>
          <w:wAfter w:w="142" w:type="dxa"/>
          <w:trHeight w:val="1114"/>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i/>
                <w:iCs/>
                <w:sz w:val="20"/>
                <w:szCs w:val="20"/>
              </w:rPr>
            </w:pPr>
            <w:r w:rsidRPr="00C9532F">
              <w:rPr>
                <w:b/>
                <w:bCs/>
                <w:i/>
                <w:iCs/>
                <w:sz w:val="20"/>
                <w:szCs w:val="20"/>
              </w:rPr>
              <w:t>2.5</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b/>
                <w:bCs/>
                <w:i/>
                <w:iCs/>
                <w:color w:val="000000"/>
                <w:sz w:val="20"/>
                <w:szCs w:val="20"/>
              </w:rPr>
            </w:pPr>
            <w:r w:rsidRPr="00C9532F">
              <w:rPr>
                <w:b/>
                <w:bCs/>
                <w:i/>
                <w:iCs/>
                <w:color w:val="000000"/>
                <w:sz w:val="20"/>
                <w:szCs w:val="20"/>
              </w:rPr>
              <w:t>Подпрограмма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i/>
                <w:iCs/>
                <w:sz w:val="20"/>
                <w:szCs w:val="20"/>
              </w:rPr>
            </w:pPr>
            <w:r w:rsidRPr="00C9532F">
              <w:rPr>
                <w:b/>
                <w:bCs/>
                <w:i/>
                <w:iCs/>
                <w:sz w:val="20"/>
                <w:szCs w:val="20"/>
              </w:rPr>
              <w:t>84 5 00 00000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b/>
                <w:bCs/>
                <w:sz w:val="20"/>
                <w:szCs w:val="20"/>
              </w:rPr>
            </w:pP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b/>
                <w:bCs/>
                <w:sz w:val="20"/>
                <w:szCs w:val="20"/>
              </w:rPr>
            </w:pP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54,8</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10,2</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15,4</w:t>
            </w:r>
          </w:p>
        </w:tc>
      </w:tr>
      <w:tr w:rsidR="00C9532F" w:rsidRPr="00C9532F" w:rsidTr="00460C20">
        <w:tblPrEx>
          <w:tblCellSpacing w:w="-5" w:type="nil"/>
        </w:tblPrEx>
        <w:trPr>
          <w:gridAfter w:val="1"/>
          <w:wAfter w:w="142" w:type="dxa"/>
          <w:trHeight w:val="273"/>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i/>
                <w:iCs/>
                <w:color w:val="000000"/>
                <w:sz w:val="20"/>
                <w:szCs w:val="20"/>
              </w:rPr>
            </w:pPr>
            <w:r w:rsidRPr="00C9532F">
              <w:rPr>
                <w:i/>
                <w:iCs/>
                <w:color w:val="000000"/>
                <w:sz w:val="20"/>
                <w:szCs w:val="20"/>
              </w:rPr>
              <w:t>Основное мероприятие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84 5 01 00000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54,8</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10,2</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15,4</w:t>
            </w:r>
          </w:p>
        </w:tc>
      </w:tr>
      <w:tr w:rsidR="00C9532F" w:rsidRPr="00C9532F" w:rsidTr="00460C20">
        <w:tblPrEx>
          <w:tblCellSpacing w:w="-5" w:type="nil"/>
        </w:tblPrEx>
        <w:trPr>
          <w:gridAfter w:val="1"/>
          <w:wAfter w:w="142" w:type="dxa"/>
          <w:trHeight w:val="589"/>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245"/>
                <w:tab w:val="left" w:pos="1890"/>
              </w:tabs>
              <w:rPr>
                <w:sz w:val="20"/>
                <w:szCs w:val="20"/>
              </w:rPr>
            </w:pPr>
            <w:r w:rsidRPr="00C9532F">
              <w:rPr>
                <w:sz w:val="20"/>
                <w:szCs w:val="20"/>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84 5 01 90200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09</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07</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200</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54,8</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10,2</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15,4</w:t>
            </w:r>
          </w:p>
        </w:tc>
      </w:tr>
      <w:tr w:rsidR="00C9532F" w:rsidRPr="00C9532F" w:rsidTr="00460C20">
        <w:tblPrEx>
          <w:tblCellSpacing w:w="-5" w:type="nil"/>
        </w:tblPrEx>
        <w:trPr>
          <w:gridAfter w:val="1"/>
          <w:wAfter w:w="142" w:type="dxa"/>
          <w:trHeight w:val="1320"/>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r w:rsidRPr="00C9532F">
              <w:rPr>
                <w:b/>
                <w:bCs/>
                <w:sz w:val="20"/>
                <w:szCs w:val="20"/>
              </w:rPr>
              <w:t>3.</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b/>
                <w:bCs/>
                <w:color w:val="000000"/>
                <w:sz w:val="20"/>
                <w:szCs w:val="20"/>
              </w:rPr>
            </w:pPr>
            <w:r w:rsidRPr="00C9532F">
              <w:rPr>
                <w:b/>
                <w:bCs/>
                <w:color w:val="000000"/>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85 0 00 00000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2692,6</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1723,1</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1767,3</w:t>
            </w:r>
          </w:p>
        </w:tc>
      </w:tr>
      <w:tr w:rsidR="00C9532F" w:rsidRPr="00C9532F" w:rsidTr="00460C20">
        <w:tblPrEx>
          <w:tblCellSpacing w:w="-5" w:type="nil"/>
        </w:tblPrEx>
        <w:trPr>
          <w:gridAfter w:val="1"/>
          <w:wAfter w:w="142" w:type="dxa"/>
          <w:trHeight w:val="770"/>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i/>
                <w:iCs/>
                <w:sz w:val="20"/>
                <w:szCs w:val="20"/>
              </w:rPr>
            </w:pPr>
            <w:r w:rsidRPr="00C9532F">
              <w:rPr>
                <w:b/>
                <w:bCs/>
                <w:i/>
                <w:iCs/>
                <w:sz w:val="20"/>
                <w:szCs w:val="20"/>
              </w:rPr>
              <w:t>3.1.</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b/>
                <w:bCs/>
                <w:i/>
                <w:iCs/>
                <w:color w:val="000000"/>
                <w:sz w:val="20"/>
                <w:szCs w:val="20"/>
              </w:rPr>
            </w:pPr>
            <w:r w:rsidRPr="00C9532F">
              <w:rPr>
                <w:b/>
                <w:bCs/>
                <w:i/>
                <w:iCs/>
                <w:color w:val="000000"/>
                <w:sz w:val="20"/>
                <w:szCs w:val="20"/>
              </w:rPr>
              <w:t>Подпрограмма "Управление муниципальными финансами"</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85 1 00 00000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1,0</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1,0</w:t>
            </w:r>
          </w:p>
        </w:tc>
      </w:tr>
      <w:tr w:rsidR="00C9532F" w:rsidRPr="00C9532F" w:rsidTr="00460C20">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i/>
                <w:iCs/>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i/>
                <w:iCs/>
                <w:color w:val="000000"/>
                <w:sz w:val="20"/>
                <w:szCs w:val="20"/>
              </w:rPr>
            </w:pPr>
            <w:r w:rsidRPr="00C9532F">
              <w:rPr>
                <w:i/>
                <w:iCs/>
                <w:color w:val="000000"/>
                <w:sz w:val="20"/>
                <w:szCs w:val="20"/>
              </w:rPr>
              <w:t>Основное мероприятие "Резервный фонд администрации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85 1 02 00000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w:t>
            </w:r>
          </w:p>
        </w:tc>
      </w:tr>
      <w:tr w:rsidR="00C9532F" w:rsidRPr="00C9532F" w:rsidTr="00460C20">
        <w:tblPrEx>
          <w:tblCellSpacing w:w="-5" w:type="nil"/>
        </w:tblPrEx>
        <w:trPr>
          <w:gridAfter w:val="1"/>
          <w:wAfter w:w="142" w:type="dxa"/>
          <w:trHeight w:val="556"/>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r w:rsidRPr="00C9532F">
              <w:rPr>
                <w:b/>
                <w:bCs/>
                <w:sz w:val="20"/>
                <w:szCs w:val="20"/>
              </w:rPr>
              <w:t> </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sz w:val="20"/>
                <w:szCs w:val="20"/>
              </w:rPr>
            </w:pPr>
            <w:r w:rsidRPr="00C9532F">
              <w:rPr>
                <w:sz w:val="20"/>
                <w:szCs w:val="20"/>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85 1 02 20570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01</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11</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w:t>
            </w:r>
          </w:p>
        </w:tc>
      </w:tr>
      <w:tr w:rsidR="00C9532F" w:rsidRPr="00C9532F" w:rsidTr="00460C20">
        <w:tblPrEx>
          <w:tblCellSpacing w:w="-5" w:type="nil"/>
        </w:tblPrEx>
        <w:trPr>
          <w:gridAfter w:val="1"/>
          <w:wAfter w:w="142" w:type="dxa"/>
          <w:trHeight w:val="1149"/>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i/>
                <w:iCs/>
                <w:sz w:val="20"/>
                <w:szCs w:val="20"/>
              </w:rPr>
            </w:pPr>
            <w:r w:rsidRPr="00C9532F">
              <w:rPr>
                <w:b/>
                <w:bCs/>
                <w:i/>
                <w:iCs/>
                <w:sz w:val="20"/>
                <w:szCs w:val="20"/>
              </w:rPr>
              <w:t>3.2.</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b/>
                <w:bCs/>
                <w:i/>
                <w:iCs/>
                <w:sz w:val="20"/>
                <w:szCs w:val="20"/>
              </w:rPr>
            </w:pPr>
            <w:r w:rsidRPr="00C9532F">
              <w:rPr>
                <w:b/>
                <w:bCs/>
                <w:i/>
                <w:iCs/>
                <w:sz w:val="20"/>
                <w:szCs w:val="20"/>
              </w:rPr>
              <w:t>Подпрограмма "Организация первичного воинского учета на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85 2 00 00000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80,8</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81,3</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84,0</w:t>
            </w:r>
          </w:p>
        </w:tc>
      </w:tr>
      <w:tr w:rsidR="00C9532F" w:rsidRPr="00C9532F" w:rsidTr="00460C20">
        <w:tblPrEx>
          <w:tblCellSpacing w:w="-5" w:type="nil"/>
        </w:tblPrEx>
        <w:trPr>
          <w:gridAfter w:val="1"/>
          <w:wAfter w:w="142" w:type="dxa"/>
          <w:trHeight w:val="1424"/>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i/>
                <w:iCs/>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i/>
                <w:iCs/>
                <w:sz w:val="20"/>
                <w:szCs w:val="20"/>
              </w:rPr>
            </w:pPr>
            <w:r w:rsidRPr="00C9532F">
              <w:rPr>
                <w:i/>
                <w:iCs/>
                <w:sz w:val="20"/>
                <w:szCs w:val="20"/>
              </w:rPr>
              <w:t>Основное мероприятие "Осуществление первичного  воинского учета на территориях, где отсутствуют военные комиссариаты"</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85 2 01 00000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80,8</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81,3</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84,0</w:t>
            </w:r>
          </w:p>
        </w:tc>
      </w:tr>
      <w:tr w:rsidR="00C9532F" w:rsidRPr="00C9532F" w:rsidTr="00460C20">
        <w:tblPrEx>
          <w:tblCellSpacing w:w="-5" w:type="nil"/>
        </w:tblPrEx>
        <w:trPr>
          <w:gridAfter w:val="1"/>
          <w:wAfter w:w="142" w:type="dxa"/>
          <w:trHeight w:val="273"/>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r w:rsidRPr="00C9532F">
              <w:rPr>
                <w:b/>
                <w:bCs/>
                <w:sz w:val="20"/>
                <w:szCs w:val="20"/>
              </w:rPr>
              <w:lastRenderedPageBreak/>
              <w:t> </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sz w:val="20"/>
                <w:szCs w:val="20"/>
              </w:rPr>
            </w:pPr>
            <w:r w:rsidRPr="00C9532F">
              <w:rPr>
                <w:sz w:val="20"/>
                <w:szCs w:val="20"/>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85 2 01 51180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02</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03</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75,9</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76,4</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79,1</w:t>
            </w:r>
          </w:p>
        </w:tc>
      </w:tr>
      <w:tr w:rsidR="00C9532F" w:rsidRPr="00C9532F" w:rsidTr="00460C20">
        <w:tblPrEx>
          <w:tblCellSpacing w:w="-5" w:type="nil"/>
        </w:tblPrEx>
        <w:trPr>
          <w:gridAfter w:val="1"/>
          <w:wAfter w:w="142" w:type="dxa"/>
          <w:trHeight w:val="415"/>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sz w:val="20"/>
                <w:szCs w:val="20"/>
              </w:rPr>
            </w:pPr>
            <w:r w:rsidRPr="00C9532F">
              <w:rPr>
                <w:b/>
                <w:bCs/>
                <w:sz w:val="20"/>
                <w:szCs w:val="20"/>
              </w:rPr>
              <w:t> </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sz w:val="20"/>
                <w:szCs w:val="20"/>
              </w:rPr>
            </w:pPr>
            <w:r w:rsidRPr="00C9532F">
              <w:rPr>
                <w:sz w:val="20"/>
                <w:szCs w:val="20"/>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85 2 01 51180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02</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03</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4,9</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4,9</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4,9</w:t>
            </w:r>
          </w:p>
        </w:tc>
      </w:tr>
      <w:tr w:rsidR="00C9532F" w:rsidRPr="00C9532F" w:rsidTr="00460C20">
        <w:tblPrEx>
          <w:tblCellSpacing w:w="-5" w:type="nil"/>
        </w:tblPrEx>
        <w:trPr>
          <w:gridAfter w:val="1"/>
          <w:wAfter w:w="142" w:type="dxa"/>
          <w:trHeight w:val="817"/>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i/>
                <w:iCs/>
                <w:sz w:val="20"/>
                <w:szCs w:val="20"/>
              </w:rPr>
            </w:pPr>
            <w:r w:rsidRPr="00C9532F">
              <w:rPr>
                <w:b/>
                <w:bCs/>
                <w:i/>
                <w:iCs/>
                <w:sz w:val="20"/>
                <w:szCs w:val="20"/>
              </w:rPr>
              <w:t>3.3.</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b/>
                <w:bCs/>
                <w:i/>
                <w:iCs/>
                <w:sz w:val="20"/>
                <w:szCs w:val="20"/>
              </w:rPr>
            </w:pPr>
            <w:r w:rsidRPr="00C9532F">
              <w:rPr>
                <w:b/>
                <w:bCs/>
                <w:i/>
                <w:iCs/>
                <w:sz w:val="20"/>
                <w:szCs w:val="20"/>
              </w:rPr>
              <w:t>Подпрограмма "Обеспечение реализации муниципальной программы</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85 3 00 00000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2610,8</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1640,8</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b/>
                <w:bCs/>
                <w:sz w:val="20"/>
                <w:szCs w:val="20"/>
              </w:rPr>
            </w:pPr>
            <w:r w:rsidRPr="00C9532F">
              <w:rPr>
                <w:b/>
                <w:bCs/>
                <w:sz w:val="20"/>
                <w:szCs w:val="20"/>
              </w:rPr>
              <w:t>1682,3</w:t>
            </w:r>
          </w:p>
        </w:tc>
      </w:tr>
      <w:tr w:rsidR="00C9532F" w:rsidRPr="00C9532F" w:rsidTr="00460C20">
        <w:tblPrEx>
          <w:tblCellSpacing w:w="-5" w:type="nil"/>
        </w:tblPrEx>
        <w:trPr>
          <w:gridAfter w:val="1"/>
          <w:wAfter w:w="142" w:type="dxa"/>
          <w:trHeight w:val="970"/>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b/>
                <w:bCs/>
                <w:i/>
                <w:iCs/>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i/>
                <w:iCs/>
                <w:sz w:val="20"/>
                <w:szCs w:val="20"/>
              </w:rPr>
            </w:pPr>
            <w:r w:rsidRPr="00C9532F">
              <w:rPr>
                <w:i/>
                <w:iCs/>
                <w:sz w:val="20"/>
                <w:szCs w:val="20"/>
              </w:rPr>
              <w:t>Основное мероприятие "Финансовое обеспечение деятельности органов местного самоуправления”</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i/>
                <w:iCs/>
                <w:sz w:val="20"/>
                <w:szCs w:val="20"/>
              </w:rPr>
            </w:pPr>
            <w:r w:rsidRPr="00C9532F">
              <w:rPr>
                <w:i/>
                <w:iCs/>
                <w:sz w:val="20"/>
                <w:szCs w:val="20"/>
              </w:rPr>
              <w:t>85 3 02 00000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 </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1857,8</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848,0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889,5</w:t>
            </w:r>
          </w:p>
        </w:tc>
      </w:tr>
      <w:tr w:rsidR="00C9532F" w:rsidRPr="00C9532F" w:rsidTr="00460C20">
        <w:tblPrEx>
          <w:tblCellSpacing w:w="-5" w:type="nil"/>
        </w:tblPrEx>
        <w:trPr>
          <w:gridAfter w:val="1"/>
          <w:wAfter w:w="142" w:type="dxa"/>
          <w:trHeight w:val="1693"/>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r w:rsidRPr="00C9532F">
              <w:rPr>
                <w:sz w:val="20"/>
                <w:szCs w:val="20"/>
              </w:rPr>
              <w:t> </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color w:val="000000"/>
                <w:sz w:val="20"/>
                <w:szCs w:val="20"/>
              </w:rPr>
            </w:pPr>
            <w:r w:rsidRPr="00C9532F">
              <w:rPr>
                <w:color w:val="000000"/>
                <w:sz w:val="20"/>
                <w:szCs w:val="20"/>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85 3 02 92010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01</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04</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993,0</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801,0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801,0</w:t>
            </w:r>
          </w:p>
        </w:tc>
      </w:tr>
      <w:tr w:rsidR="00C9532F" w:rsidRPr="00C9532F" w:rsidTr="00460C20">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r w:rsidRPr="00C9532F">
              <w:rPr>
                <w:sz w:val="20"/>
                <w:szCs w:val="20"/>
              </w:rPr>
              <w:t> </w:t>
            </w: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color w:val="000000"/>
                <w:sz w:val="20"/>
                <w:szCs w:val="20"/>
              </w:rPr>
            </w:pPr>
            <w:r w:rsidRPr="00C9532F">
              <w:rPr>
                <w:color w:val="000000"/>
                <w:sz w:val="20"/>
                <w:szCs w:val="20"/>
              </w:rPr>
              <w:t>Расходы на обеспечение функций  органов местного самоуправления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85 3 02 92010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01</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04</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823,0</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46,0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87,5</w:t>
            </w:r>
          </w:p>
        </w:tc>
      </w:tr>
      <w:tr w:rsidR="00C9532F" w:rsidRPr="00C9532F" w:rsidTr="00460C20">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color w:val="000000"/>
                <w:sz w:val="20"/>
                <w:szCs w:val="20"/>
              </w:rPr>
            </w:pPr>
            <w:r w:rsidRPr="00C9532F">
              <w:rPr>
                <w:color w:val="000000"/>
                <w:sz w:val="20"/>
                <w:szCs w:val="20"/>
              </w:rPr>
              <w:t>Расходы на обеспечение функций  органов местного самоуправления (Иные бюджетные ассигнования)</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85 3 02 92010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01</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04</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2,0</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w:t>
            </w:r>
          </w:p>
        </w:tc>
      </w:tr>
      <w:tr w:rsidR="00C9532F" w:rsidRPr="00C9532F" w:rsidTr="00460C20">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pStyle w:val="ae"/>
              <w:tabs>
                <w:tab w:val="left" w:pos="1890"/>
              </w:tabs>
              <w:rPr>
                <w:rFonts w:ascii="Times New Roman" w:hAnsi="Times New Roman" w:cs="Times New Roman"/>
                <w:color w:val="000000"/>
                <w:sz w:val="20"/>
                <w:szCs w:val="20"/>
              </w:rPr>
            </w:pPr>
            <w:r w:rsidRPr="00C9532F">
              <w:rPr>
                <w:rFonts w:ascii="Times New Roman" w:hAnsi="Times New Roman" w:cs="Times New Roman"/>
                <w:sz w:val="20"/>
                <w:szCs w:val="20"/>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85 3 02 90200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500</w:t>
            </w: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14</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03</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39,8</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39,8</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39,8</w:t>
            </w:r>
          </w:p>
        </w:tc>
      </w:tr>
      <w:tr w:rsidR="00C9532F" w:rsidRPr="00C9532F" w:rsidTr="00460C20">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i/>
                <w:iCs/>
                <w:sz w:val="20"/>
                <w:szCs w:val="20"/>
              </w:rPr>
            </w:pPr>
            <w:r w:rsidRPr="00C9532F">
              <w:rPr>
                <w:i/>
                <w:iCs/>
                <w:sz w:val="20"/>
                <w:szCs w:val="20"/>
              </w:rPr>
              <w:t>Основное мероприятие "Финансовое обеспечение деятельности главы Гвазденского сельского поселения”</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85 3 01 00000</w:t>
            </w: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01</w:t>
            </w: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02</w:t>
            </w: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753,0</w:t>
            </w: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753,0</w:t>
            </w: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753,0</w:t>
            </w:r>
          </w:p>
        </w:tc>
      </w:tr>
      <w:tr w:rsidR="00C9532F" w:rsidRPr="00C9532F" w:rsidTr="00460C20">
        <w:tblPrEx>
          <w:tblCellSpacing w:w="-5" w:type="nil"/>
        </w:tblPrEx>
        <w:trPr>
          <w:gridAfter w:val="1"/>
          <w:wAfter w:w="142" w:type="dxa"/>
          <w:trHeight w:val="1605"/>
          <w:tblCellSpacing w:w="-5" w:type="nil"/>
        </w:trPr>
        <w:tc>
          <w:tcPr>
            <w:tcW w:w="648" w:type="dxa"/>
            <w:tcBorders>
              <w:top w:val="nil"/>
              <w:left w:val="single" w:sz="4" w:space="0" w:color="000000"/>
              <w:bottom w:val="nil"/>
              <w:right w:val="single" w:sz="4" w:space="0" w:color="000000"/>
            </w:tcBorders>
            <w:vAlign w:val="bottom"/>
          </w:tcPr>
          <w:p w:rsidR="00C9532F" w:rsidRPr="00C9532F" w:rsidRDefault="00C9532F" w:rsidP="00460C20">
            <w:pPr>
              <w:tabs>
                <w:tab w:val="left" w:pos="1890"/>
              </w:tabs>
              <w:jc w:val="center"/>
              <w:rPr>
                <w:sz w:val="20"/>
                <w:szCs w:val="20"/>
              </w:rPr>
            </w:pPr>
            <w:r w:rsidRPr="00C9532F">
              <w:rPr>
                <w:sz w:val="20"/>
                <w:szCs w:val="20"/>
              </w:rPr>
              <w:t> </w:t>
            </w:r>
          </w:p>
        </w:tc>
        <w:tc>
          <w:tcPr>
            <w:tcW w:w="2827" w:type="dxa"/>
            <w:tcBorders>
              <w:top w:val="nil"/>
              <w:left w:val="nil"/>
              <w:bottom w:val="nil"/>
              <w:right w:val="single" w:sz="4" w:space="0" w:color="auto"/>
            </w:tcBorders>
            <w:vAlign w:val="center"/>
          </w:tcPr>
          <w:p w:rsidR="00C9532F" w:rsidRPr="00C9532F" w:rsidRDefault="00C9532F" w:rsidP="00460C20">
            <w:pPr>
              <w:tabs>
                <w:tab w:val="left" w:pos="1890"/>
              </w:tabs>
              <w:rPr>
                <w:sz w:val="20"/>
                <w:szCs w:val="20"/>
              </w:rPr>
            </w:pPr>
            <w:r w:rsidRPr="00C9532F">
              <w:rPr>
                <w:sz w:val="20"/>
                <w:szCs w:val="20"/>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1134" w:type="dxa"/>
            <w:tcBorders>
              <w:top w:val="nil"/>
              <w:left w:val="nil"/>
              <w:bottom w:val="nil"/>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85 3 01 92020</w:t>
            </w:r>
          </w:p>
        </w:tc>
        <w:tc>
          <w:tcPr>
            <w:tcW w:w="708" w:type="dxa"/>
            <w:gridSpan w:val="2"/>
            <w:tcBorders>
              <w:top w:val="nil"/>
              <w:left w:val="nil"/>
              <w:bottom w:val="nil"/>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100</w:t>
            </w:r>
          </w:p>
        </w:tc>
        <w:tc>
          <w:tcPr>
            <w:tcW w:w="567" w:type="dxa"/>
            <w:tcBorders>
              <w:top w:val="nil"/>
              <w:left w:val="nil"/>
              <w:bottom w:val="nil"/>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01</w:t>
            </w:r>
          </w:p>
        </w:tc>
        <w:tc>
          <w:tcPr>
            <w:tcW w:w="709" w:type="dxa"/>
            <w:tcBorders>
              <w:top w:val="nil"/>
              <w:left w:val="nil"/>
              <w:bottom w:val="nil"/>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02</w:t>
            </w:r>
          </w:p>
        </w:tc>
        <w:tc>
          <w:tcPr>
            <w:tcW w:w="1134" w:type="dxa"/>
            <w:tcBorders>
              <w:top w:val="nil"/>
              <w:left w:val="nil"/>
              <w:bottom w:val="nil"/>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753,0</w:t>
            </w:r>
          </w:p>
        </w:tc>
        <w:tc>
          <w:tcPr>
            <w:tcW w:w="1081" w:type="dxa"/>
            <w:tcBorders>
              <w:top w:val="nil"/>
              <w:left w:val="nil"/>
              <w:bottom w:val="nil"/>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753,0</w:t>
            </w:r>
          </w:p>
        </w:tc>
        <w:tc>
          <w:tcPr>
            <w:tcW w:w="1045" w:type="dxa"/>
            <w:tcBorders>
              <w:top w:val="nil"/>
              <w:left w:val="nil"/>
              <w:bottom w:val="nil"/>
              <w:right w:val="single" w:sz="4" w:space="0" w:color="auto"/>
            </w:tcBorders>
            <w:vAlign w:val="center"/>
          </w:tcPr>
          <w:p w:rsidR="00C9532F" w:rsidRPr="00C9532F" w:rsidRDefault="00C9532F" w:rsidP="00460C20">
            <w:pPr>
              <w:tabs>
                <w:tab w:val="left" w:pos="1890"/>
              </w:tabs>
              <w:jc w:val="center"/>
              <w:rPr>
                <w:sz w:val="20"/>
                <w:szCs w:val="20"/>
              </w:rPr>
            </w:pPr>
            <w:r w:rsidRPr="00C9532F">
              <w:rPr>
                <w:sz w:val="20"/>
                <w:szCs w:val="20"/>
              </w:rPr>
              <w:t>753,0</w:t>
            </w:r>
          </w:p>
        </w:tc>
      </w:tr>
      <w:tr w:rsidR="00C9532F" w:rsidRPr="00C9532F" w:rsidTr="00460C20">
        <w:tblPrEx>
          <w:tblCellSpacing w:w="-5" w:type="nil"/>
        </w:tblPrEx>
        <w:trPr>
          <w:gridAfter w:val="1"/>
          <w:wAfter w:w="142" w:type="dxa"/>
          <w:trHeight w:val="80"/>
          <w:tblCellSpacing w:w="-5" w:type="nil"/>
        </w:trPr>
        <w:tc>
          <w:tcPr>
            <w:tcW w:w="648" w:type="dxa"/>
            <w:tcBorders>
              <w:top w:val="nil"/>
              <w:left w:val="single" w:sz="4" w:space="0" w:color="000000"/>
              <w:bottom w:val="single" w:sz="4" w:space="0" w:color="000000"/>
              <w:right w:val="single" w:sz="4" w:space="0" w:color="000000"/>
            </w:tcBorders>
            <w:vAlign w:val="bottom"/>
          </w:tcPr>
          <w:p w:rsidR="00C9532F" w:rsidRPr="00C9532F" w:rsidRDefault="00C9532F" w:rsidP="00460C20">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rPr>
                <w:sz w:val="20"/>
                <w:szCs w:val="20"/>
              </w:rPr>
            </w:pP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708" w:type="dxa"/>
            <w:gridSpan w:val="2"/>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567"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709"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1134"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1081"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c>
          <w:tcPr>
            <w:tcW w:w="1045" w:type="dxa"/>
            <w:tcBorders>
              <w:top w:val="nil"/>
              <w:left w:val="nil"/>
              <w:bottom w:val="single" w:sz="4" w:space="0" w:color="auto"/>
              <w:right w:val="single" w:sz="4" w:space="0" w:color="auto"/>
            </w:tcBorders>
            <w:vAlign w:val="center"/>
          </w:tcPr>
          <w:p w:rsidR="00C9532F" w:rsidRPr="00C9532F" w:rsidRDefault="00C9532F" w:rsidP="00460C20">
            <w:pPr>
              <w:tabs>
                <w:tab w:val="left" w:pos="1890"/>
              </w:tabs>
              <w:jc w:val="center"/>
              <w:rPr>
                <w:sz w:val="20"/>
                <w:szCs w:val="20"/>
              </w:rPr>
            </w:pPr>
          </w:p>
        </w:tc>
      </w:tr>
    </w:tbl>
    <w:p w:rsidR="00C9532F" w:rsidRPr="00C9532F" w:rsidRDefault="00C9532F" w:rsidP="00C9532F">
      <w:pPr>
        <w:tabs>
          <w:tab w:val="left" w:pos="1890"/>
          <w:tab w:val="left" w:pos="6495"/>
        </w:tabs>
        <w:rPr>
          <w:sz w:val="20"/>
          <w:szCs w:val="20"/>
        </w:rPr>
      </w:pPr>
    </w:p>
    <w:p w:rsidR="00C9532F" w:rsidRPr="00C9532F" w:rsidRDefault="00C9532F" w:rsidP="00C9532F">
      <w:pPr>
        <w:pStyle w:val="ae"/>
        <w:tabs>
          <w:tab w:val="left" w:pos="1890"/>
        </w:tabs>
        <w:rPr>
          <w:rFonts w:ascii="Times New Roman" w:hAnsi="Times New Roman" w:cs="Times New Roman"/>
          <w:sz w:val="20"/>
          <w:szCs w:val="20"/>
        </w:rPr>
      </w:pPr>
      <w:r w:rsidRPr="00C9532F">
        <w:rPr>
          <w:rFonts w:ascii="Times New Roman" w:hAnsi="Times New Roman" w:cs="Times New Roman"/>
          <w:sz w:val="20"/>
          <w:szCs w:val="20"/>
        </w:rPr>
        <w:t xml:space="preserve">Глава Гвазденского  </w:t>
      </w:r>
    </w:p>
    <w:p w:rsidR="00C9532F" w:rsidRPr="00C9532F" w:rsidRDefault="00C9532F" w:rsidP="00C9532F">
      <w:pPr>
        <w:pStyle w:val="ae"/>
        <w:tabs>
          <w:tab w:val="left" w:pos="1890"/>
        </w:tabs>
        <w:rPr>
          <w:rFonts w:ascii="Times New Roman" w:hAnsi="Times New Roman" w:cs="Times New Roman"/>
          <w:sz w:val="20"/>
          <w:szCs w:val="20"/>
        </w:rPr>
      </w:pPr>
      <w:r w:rsidRPr="00C9532F">
        <w:rPr>
          <w:rFonts w:ascii="Times New Roman" w:hAnsi="Times New Roman" w:cs="Times New Roman"/>
          <w:sz w:val="20"/>
          <w:szCs w:val="20"/>
        </w:rPr>
        <w:t>сельского поселения                                                                Л.М. Богданова</w:t>
      </w:r>
    </w:p>
    <w:p w:rsidR="00C9532F" w:rsidRPr="00C9532F" w:rsidRDefault="00C9532F" w:rsidP="00C9532F">
      <w:pPr>
        <w:tabs>
          <w:tab w:val="left" w:pos="1890"/>
          <w:tab w:val="left" w:pos="6495"/>
        </w:tabs>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rPr>
          <w:sz w:val="20"/>
          <w:szCs w:val="20"/>
        </w:rPr>
      </w:pPr>
    </w:p>
    <w:p w:rsidR="00C9532F" w:rsidRPr="00C9532F" w:rsidRDefault="00C9532F" w:rsidP="00C9532F">
      <w:pPr>
        <w:pStyle w:val="14"/>
        <w:rPr>
          <w:rFonts w:ascii="Times New Roman" w:hAnsi="Times New Roman" w:cs="Times New Roman"/>
          <w:sz w:val="20"/>
          <w:szCs w:val="20"/>
        </w:rPr>
      </w:pPr>
      <w:r w:rsidRPr="00C9532F">
        <w:rPr>
          <w:rFonts w:ascii="Times New Roman" w:hAnsi="Times New Roman" w:cs="Times New Roman"/>
          <w:noProof/>
          <w:sz w:val="20"/>
          <w:szCs w:val="20"/>
          <w:lang w:eastAsia="ru-RU"/>
        </w:rPr>
        <w:drawing>
          <wp:inline distT="0" distB="0" distL="0" distR="0">
            <wp:extent cx="647700" cy="762000"/>
            <wp:effectExtent l="0" t="0" r="0"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C9532F" w:rsidRPr="00C9532F" w:rsidRDefault="00C9532F" w:rsidP="00C9532F">
      <w:pPr>
        <w:pStyle w:val="14"/>
        <w:rPr>
          <w:rFonts w:ascii="Times New Roman" w:hAnsi="Times New Roman" w:cs="Times New Roman"/>
          <w:bCs/>
          <w:i/>
          <w:caps w:val="0"/>
          <w:sz w:val="20"/>
          <w:szCs w:val="20"/>
        </w:rPr>
      </w:pPr>
      <w:r w:rsidRPr="00C9532F">
        <w:rPr>
          <w:rFonts w:ascii="Times New Roman" w:hAnsi="Times New Roman" w:cs="Times New Roman"/>
          <w:bCs/>
          <w:i/>
          <w:caps w:val="0"/>
          <w:sz w:val="20"/>
          <w:szCs w:val="20"/>
        </w:rPr>
        <w:t>Совет народных депутатов</w:t>
      </w:r>
    </w:p>
    <w:p w:rsidR="00C9532F" w:rsidRPr="00C9532F" w:rsidRDefault="00C9532F" w:rsidP="00C9532F">
      <w:pPr>
        <w:pStyle w:val="14"/>
        <w:rPr>
          <w:rFonts w:ascii="Times New Roman" w:hAnsi="Times New Roman" w:cs="Times New Roman"/>
          <w:bCs/>
          <w:i/>
          <w:caps w:val="0"/>
          <w:sz w:val="20"/>
          <w:szCs w:val="20"/>
        </w:rPr>
      </w:pPr>
      <w:r w:rsidRPr="00C9532F">
        <w:rPr>
          <w:rFonts w:ascii="Times New Roman" w:hAnsi="Times New Roman" w:cs="Times New Roman"/>
          <w:bCs/>
          <w:i/>
          <w:caps w:val="0"/>
          <w:sz w:val="20"/>
          <w:szCs w:val="20"/>
        </w:rPr>
        <w:t xml:space="preserve">Гвазденского  сельского поселения </w:t>
      </w:r>
    </w:p>
    <w:p w:rsidR="00C9532F" w:rsidRPr="00C9532F" w:rsidRDefault="00C9532F" w:rsidP="00C9532F">
      <w:pPr>
        <w:pStyle w:val="14"/>
        <w:rPr>
          <w:rFonts w:ascii="Times New Roman" w:hAnsi="Times New Roman" w:cs="Times New Roman"/>
          <w:bCs/>
          <w:i/>
          <w:sz w:val="20"/>
          <w:szCs w:val="20"/>
        </w:rPr>
      </w:pPr>
      <w:r w:rsidRPr="00C9532F">
        <w:rPr>
          <w:rFonts w:ascii="Times New Roman" w:hAnsi="Times New Roman" w:cs="Times New Roman"/>
          <w:bCs/>
          <w:i/>
          <w:caps w:val="0"/>
          <w:sz w:val="20"/>
          <w:szCs w:val="20"/>
        </w:rPr>
        <w:t>Бутурлиновского муниципального района</w:t>
      </w:r>
    </w:p>
    <w:p w:rsidR="00C9532F" w:rsidRPr="00C9532F" w:rsidRDefault="00C9532F" w:rsidP="00C9532F">
      <w:pPr>
        <w:pStyle w:val="14"/>
        <w:rPr>
          <w:rFonts w:ascii="Times New Roman" w:hAnsi="Times New Roman" w:cs="Times New Roman"/>
          <w:bCs/>
          <w:i/>
          <w:sz w:val="20"/>
          <w:szCs w:val="20"/>
        </w:rPr>
      </w:pPr>
      <w:r w:rsidRPr="00C9532F">
        <w:rPr>
          <w:rFonts w:ascii="Times New Roman" w:hAnsi="Times New Roman" w:cs="Times New Roman"/>
          <w:bCs/>
          <w:i/>
          <w:caps w:val="0"/>
          <w:sz w:val="20"/>
          <w:szCs w:val="20"/>
        </w:rPr>
        <w:t>Воронежской области</w:t>
      </w:r>
    </w:p>
    <w:p w:rsidR="00C9532F" w:rsidRPr="00C9532F" w:rsidRDefault="00C9532F" w:rsidP="00C9532F">
      <w:pPr>
        <w:pStyle w:val="14"/>
        <w:rPr>
          <w:rFonts w:ascii="Times New Roman" w:hAnsi="Times New Roman" w:cs="Times New Roman"/>
          <w:bCs/>
          <w:sz w:val="20"/>
          <w:szCs w:val="20"/>
        </w:rPr>
      </w:pPr>
    </w:p>
    <w:p w:rsidR="00C9532F" w:rsidRPr="00C9532F" w:rsidRDefault="00C9532F" w:rsidP="00C9532F">
      <w:pPr>
        <w:pStyle w:val="14"/>
        <w:rPr>
          <w:rFonts w:ascii="Times New Roman" w:hAnsi="Times New Roman" w:cs="Times New Roman"/>
          <w:bCs/>
          <w:i/>
          <w:sz w:val="20"/>
          <w:szCs w:val="20"/>
        </w:rPr>
      </w:pPr>
      <w:r w:rsidRPr="00C9532F">
        <w:rPr>
          <w:rFonts w:ascii="Times New Roman" w:hAnsi="Times New Roman" w:cs="Times New Roman"/>
          <w:bCs/>
          <w:i/>
          <w:sz w:val="20"/>
          <w:szCs w:val="20"/>
        </w:rPr>
        <w:t>РЕШЕНИЕ</w:t>
      </w:r>
    </w:p>
    <w:p w:rsidR="00C9532F" w:rsidRPr="00C9532F" w:rsidRDefault="00C9532F" w:rsidP="00C9532F">
      <w:pPr>
        <w:pStyle w:val="14"/>
        <w:rPr>
          <w:rFonts w:ascii="Times New Roman" w:hAnsi="Times New Roman" w:cs="Times New Roman"/>
          <w:bCs/>
          <w:sz w:val="20"/>
          <w:szCs w:val="20"/>
        </w:rPr>
      </w:pPr>
    </w:p>
    <w:p w:rsidR="00C9532F" w:rsidRPr="00C9532F" w:rsidRDefault="00C9532F" w:rsidP="00C9532F">
      <w:pPr>
        <w:pStyle w:val="21"/>
        <w:rPr>
          <w:rFonts w:ascii="Times New Roman" w:hAnsi="Times New Roman"/>
          <w:b w:val="0"/>
          <w:sz w:val="20"/>
          <w:szCs w:val="20"/>
        </w:rPr>
      </w:pPr>
      <w:r w:rsidRPr="00C9532F">
        <w:rPr>
          <w:rFonts w:ascii="Times New Roman" w:hAnsi="Times New Roman"/>
          <w:b w:val="0"/>
          <w:sz w:val="20"/>
          <w:szCs w:val="20"/>
        </w:rPr>
        <w:t>От 29.06.2020 г. № 136</w:t>
      </w:r>
    </w:p>
    <w:p w:rsidR="00C9532F" w:rsidRPr="00C9532F" w:rsidRDefault="00C9532F" w:rsidP="00C9532F">
      <w:pPr>
        <w:pStyle w:val="21"/>
        <w:rPr>
          <w:rFonts w:ascii="Times New Roman" w:hAnsi="Times New Roman"/>
          <w:b w:val="0"/>
          <w:sz w:val="20"/>
          <w:szCs w:val="20"/>
        </w:rPr>
      </w:pPr>
      <w:r w:rsidRPr="00C9532F">
        <w:rPr>
          <w:rFonts w:ascii="Times New Roman" w:hAnsi="Times New Roman"/>
          <w:b w:val="0"/>
          <w:sz w:val="20"/>
          <w:szCs w:val="20"/>
        </w:rPr>
        <w:t>с.Гвазда</w:t>
      </w:r>
    </w:p>
    <w:p w:rsidR="00C9532F" w:rsidRPr="00C9532F" w:rsidRDefault="00C9532F" w:rsidP="00C9532F">
      <w:pPr>
        <w:pStyle w:val="21"/>
        <w:ind w:right="2835"/>
        <w:rPr>
          <w:rFonts w:ascii="Times New Roman" w:hAnsi="Times New Roman"/>
          <w:sz w:val="20"/>
          <w:szCs w:val="20"/>
        </w:rPr>
      </w:pPr>
      <w:r w:rsidRPr="00C9532F">
        <w:rPr>
          <w:rFonts w:ascii="Times New Roman" w:hAnsi="Times New Roman"/>
          <w:sz w:val="20"/>
          <w:szCs w:val="20"/>
        </w:rPr>
        <w:t>О внесении изменений в Положение о пенсионном обеспечении выборного должностного лица органов местного самоуправления Гвазденского сельского поселения Бутурлиновского муниципального района, утвержденное решением Совета народных депутатов Гвазденского сельского поселения от 30.10.2015 г.  №14</w:t>
      </w:r>
    </w:p>
    <w:p w:rsidR="00C9532F" w:rsidRPr="00C9532F" w:rsidRDefault="00C9532F" w:rsidP="00C9532F">
      <w:pPr>
        <w:ind w:firstLine="709"/>
        <w:contextualSpacing/>
        <w:jc w:val="both"/>
        <w:rPr>
          <w:iCs/>
          <w:sz w:val="20"/>
          <w:szCs w:val="20"/>
        </w:rPr>
      </w:pPr>
    </w:p>
    <w:p w:rsidR="00C9532F" w:rsidRPr="00C9532F" w:rsidRDefault="00C9532F" w:rsidP="00C9532F">
      <w:pPr>
        <w:shd w:val="clear" w:color="auto" w:fill="FFFFFF"/>
        <w:ind w:firstLine="709"/>
        <w:jc w:val="both"/>
        <w:rPr>
          <w:bCs/>
          <w:kern w:val="28"/>
          <w:sz w:val="20"/>
          <w:szCs w:val="20"/>
        </w:rPr>
      </w:pPr>
      <w:r w:rsidRPr="00C9532F">
        <w:rPr>
          <w:bCs/>
          <w:kern w:val="28"/>
          <w:sz w:val="20"/>
          <w:szCs w:val="20"/>
        </w:rPr>
        <w:t xml:space="preserve">В соответствии с Федеральным законом от 06.10.2003 №131-ФЗ «Об общих принципах организации местного самоуправления в Российской Федерации», Законом Воронежской области от 23.12.2008 №139-ОЗ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области»,рассмотрев Экспертное заключение правового управления от 11.06.2020 г. № 19-62/20-106-П, Уставом  Гвазденского  сельского поселения Бутурлиновского муниципального района, Совет народных депутатов Гвазденского сельского поселения Бутурлиновского муниципального района Воронежской области </w:t>
      </w:r>
    </w:p>
    <w:p w:rsidR="00C9532F" w:rsidRPr="00C9532F" w:rsidRDefault="00C9532F" w:rsidP="00C9532F">
      <w:pPr>
        <w:shd w:val="clear" w:color="auto" w:fill="FFFFFF"/>
        <w:jc w:val="center"/>
        <w:rPr>
          <w:color w:val="000000"/>
          <w:spacing w:val="-3"/>
          <w:sz w:val="20"/>
          <w:szCs w:val="20"/>
        </w:rPr>
      </w:pPr>
    </w:p>
    <w:p w:rsidR="00C9532F" w:rsidRPr="00C9532F" w:rsidRDefault="00C9532F" w:rsidP="00C9532F">
      <w:pPr>
        <w:shd w:val="clear" w:color="auto" w:fill="FFFFFF"/>
        <w:jc w:val="center"/>
        <w:rPr>
          <w:color w:val="000000"/>
          <w:spacing w:val="-3"/>
          <w:sz w:val="20"/>
          <w:szCs w:val="20"/>
        </w:rPr>
      </w:pPr>
      <w:r w:rsidRPr="00C9532F">
        <w:rPr>
          <w:color w:val="000000"/>
          <w:spacing w:val="-3"/>
          <w:sz w:val="20"/>
          <w:szCs w:val="20"/>
        </w:rPr>
        <w:t>РЕШИЛ:</w:t>
      </w:r>
    </w:p>
    <w:p w:rsidR="00C9532F" w:rsidRPr="00C9532F" w:rsidRDefault="00C9532F" w:rsidP="00C9532F">
      <w:pPr>
        <w:shd w:val="clear" w:color="auto" w:fill="FFFFFF"/>
        <w:ind w:firstLine="709"/>
        <w:contextualSpacing/>
        <w:jc w:val="both"/>
        <w:rPr>
          <w:sz w:val="20"/>
          <w:szCs w:val="20"/>
        </w:rPr>
      </w:pPr>
      <w:r w:rsidRPr="00C9532F">
        <w:rPr>
          <w:sz w:val="20"/>
          <w:szCs w:val="20"/>
        </w:rPr>
        <w:t xml:space="preserve">1. Внести в Положение о пенсионном обеспечении выборного должностного лица органов местного самоуправления Гвазденского сельского поселения Бутурлиновского муниципального района, утвержденное решением Совета народных депутатов  Гвазденского сельского поселения  от 30.10.2015 г.  №14, следующие изменения: </w:t>
      </w:r>
    </w:p>
    <w:p w:rsidR="00C9532F" w:rsidRPr="00C9532F" w:rsidRDefault="00C9532F" w:rsidP="00C9532F">
      <w:pPr>
        <w:shd w:val="clear" w:color="auto" w:fill="FFFFFF"/>
        <w:ind w:firstLine="709"/>
        <w:contextualSpacing/>
        <w:jc w:val="both"/>
        <w:rPr>
          <w:sz w:val="20"/>
          <w:szCs w:val="20"/>
        </w:rPr>
      </w:pPr>
      <w:r w:rsidRPr="00C9532F">
        <w:rPr>
          <w:sz w:val="20"/>
          <w:szCs w:val="20"/>
        </w:rPr>
        <w:t>1.1. Пункт 2 части 2.2. статьи 2 «Условия и порядок назначения пенсионного обеспечения» изложить в новой редакции:</w:t>
      </w:r>
    </w:p>
    <w:p w:rsidR="00C9532F" w:rsidRPr="00C9532F" w:rsidRDefault="00C9532F" w:rsidP="00C9532F">
      <w:pPr>
        <w:shd w:val="clear" w:color="auto" w:fill="FFFFFF"/>
        <w:ind w:firstLine="709"/>
        <w:contextualSpacing/>
        <w:jc w:val="both"/>
        <w:rPr>
          <w:sz w:val="20"/>
          <w:szCs w:val="20"/>
        </w:rPr>
      </w:pPr>
      <w:r w:rsidRPr="00C9532F">
        <w:rPr>
          <w:sz w:val="20"/>
          <w:szCs w:val="20"/>
        </w:rPr>
        <w:t>«2) при наличии стажа муниципальной службы, продолжительность которого для установления доплаты к страховой пенсии по старости (инвалидности) в соответствующем году, назначаемой в соответствии с Федеральным законом "О страховых пенсиях", либо к пенсии, назначаемой в соответствии со статьей 32 Закона Российской Федерации "О занятости населения в Российской Федерации", определяется согласно приложению к Закону Воронежской области от 23.12.2008 №139-ОЗ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w:t>
      </w:r>
    </w:p>
    <w:p w:rsidR="00C9532F" w:rsidRPr="00C9532F" w:rsidRDefault="00C9532F" w:rsidP="00C9532F">
      <w:pPr>
        <w:shd w:val="clear" w:color="auto" w:fill="FFFFFF"/>
        <w:ind w:firstLine="709"/>
        <w:contextualSpacing/>
        <w:jc w:val="both"/>
        <w:rPr>
          <w:sz w:val="20"/>
          <w:szCs w:val="20"/>
        </w:rPr>
      </w:pPr>
      <w:r w:rsidRPr="00C9532F">
        <w:rPr>
          <w:sz w:val="20"/>
          <w:szCs w:val="20"/>
        </w:rPr>
        <w:t>1.2. Статью2 «Условия и порядок назначения пенсионного обеспечения» дополнить частью 2.2.1. следующего содержания:</w:t>
      </w:r>
    </w:p>
    <w:p w:rsidR="00C9532F" w:rsidRPr="00C9532F" w:rsidRDefault="00C9532F" w:rsidP="00C9532F">
      <w:pPr>
        <w:shd w:val="clear" w:color="auto" w:fill="FFFFFF"/>
        <w:ind w:firstLine="709"/>
        <w:contextualSpacing/>
        <w:jc w:val="both"/>
        <w:rPr>
          <w:sz w:val="20"/>
          <w:szCs w:val="20"/>
        </w:rPr>
      </w:pPr>
      <w:r w:rsidRPr="00C9532F">
        <w:rPr>
          <w:sz w:val="20"/>
          <w:szCs w:val="20"/>
        </w:rPr>
        <w:t xml:space="preserve">«2.2.1. Лица, замещавшие выборную муниципальную должность на постоянной основе, и приобретшие право на доплату к страховой пенсии по старости (инвалидности), устанавливаемую в соответствии с Законом Воронежской области "О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назначаемой в соответствии с Федеральным законом "О страховых пенсиях", либо к пенсии, назначаемой в соответствии со статьей 32 Закона Российской Федерации "О занятости населения в Российской Федерации", и уволенные с указанной должности до 1 января 2018 года, лица, продолжающие замещать на 1 января 2018 года выборную муниципальную должность на постоянной основе в Воронежской области и имеющими на 1 января 2018 года стаж муниципальной службы для назначения доплаты к страховой пенсии по старости (инвалидности), назначаемой в соответствии с Федеральным законом "О страховых пенсиях", либо к пенсии, назначаемой в соответствии со статьей 32 Закона Российской Федерации "О занятости населения в Российской Федерации", не менее 20 лет, лица, продолжающие замещать на 1 января 2018 года выборную муниципальную должность на постоянной основе в Воронежской области, имеющими на этот день не менее 15 лет указанного стажа муниципальной службы и приобретшие до 1 января 2018 года право на страховую пенсию по старости (инвалидности), назначаемую в соответствии с Федеральным законом "О страховых пенсиях", либо пенсию, назначаемую в соответствии со статьей 32 Закона Российской Федерации "О занятости населения в Российской Федерации", сохраняют право на доплату к </w:t>
      </w:r>
      <w:r w:rsidRPr="00C9532F">
        <w:rPr>
          <w:sz w:val="20"/>
          <w:szCs w:val="20"/>
        </w:rPr>
        <w:lastRenderedPageBreak/>
        <w:t>страховой пенсии, предусмотренную Законом Воронежской области "О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в размере и порядке, установленными настоящим Положением, без учета продолжительности стажа муниципальной службы, предусмотренных частями  2.2. и 4.1. настоящего Положения».</w:t>
      </w:r>
    </w:p>
    <w:p w:rsidR="00C9532F" w:rsidRPr="00C9532F" w:rsidRDefault="00C9532F" w:rsidP="00C9532F">
      <w:pPr>
        <w:shd w:val="clear" w:color="auto" w:fill="FFFFFF"/>
        <w:ind w:firstLine="709"/>
        <w:contextualSpacing/>
        <w:jc w:val="both"/>
        <w:rPr>
          <w:sz w:val="20"/>
          <w:szCs w:val="20"/>
        </w:rPr>
      </w:pPr>
      <w:r w:rsidRPr="00C9532F">
        <w:rPr>
          <w:sz w:val="20"/>
          <w:szCs w:val="20"/>
        </w:rPr>
        <w:t>1.3.  Часть 4.1. изложить в новой редакции:</w:t>
      </w:r>
    </w:p>
    <w:p w:rsidR="00C9532F" w:rsidRPr="00C9532F" w:rsidRDefault="00C9532F" w:rsidP="00C9532F">
      <w:pPr>
        <w:shd w:val="clear" w:color="auto" w:fill="FFFFFF"/>
        <w:ind w:firstLine="709"/>
        <w:contextualSpacing/>
        <w:jc w:val="both"/>
        <w:rPr>
          <w:sz w:val="20"/>
          <w:szCs w:val="20"/>
        </w:rPr>
      </w:pPr>
      <w:r w:rsidRPr="00C9532F">
        <w:rPr>
          <w:sz w:val="20"/>
          <w:szCs w:val="20"/>
        </w:rPr>
        <w:t>«4.1. Доплата к пенсии лицам, замещавшим выборные муниципальные должности на постоянной основе, назначается при наличии стажа муниципальной службы продолжительность которого определяется согласно приложению к  Закону Воронежской области от 23.12.2008 N 139-ОЗ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в размере 45 процентов их среднемесячного заработка за вычетом страховой пенсиипо старости (инвалидности), фиксированной выплаты к страховой пенсии и повышенной фиксированной выплаты к страховой пенсии, установленных в соответствии с Федеральным законом "О страховых пенсиях".За каждый полный год стажа муниципальной службы сверх стажа муниципальной службы продолжительность которого определяется согласно приложению к  Закону Воронежской области от 23.12.2008 N 139-ОЗ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доплата к пенсии увеличивается на 3 процента среднего заработка. При этом общая сумма доплаты к пенсии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среднего заработка лица, замещающего выборную муниципальную должность на постоянной основе.».</w:t>
      </w:r>
    </w:p>
    <w:p w:rsidR="00C9532F" w:rsidRPr="00C9532F" w:rsidRDefault="00C9532F" w:rsidP="00C9532F">
      <w:pPr>
        <w:shd w:val="clear" w:color="auto" w:fill="FFFFFF"/>
        <w:ind w:firstLine="709"/>
        <w:contextualSpacing/>
        <w:jc w:val="both"/>
        <w:rPr>
          <w:sz w:val="20"/>
          <w:szCs w:val="20"/>
        </w:rPr>
      </w:pPr>
      <w:r w:rsidRPr="00C9532F">
        <w:rPr>
          <w:sz w:val="20"/>
          <w:szCs w:val="20"/>
        </w:rPr>
        <w:t>1.2. Статью 6 «Заключительные положения» дополнить частью 6.3. следующего содержания:</w:t>
      </w:r>
    </w:p>
    <w:p w:rsidR="00C9532F" w:rsidRPr="00C9532F" w:rsidRDefault="00C9532F" w:rsidP="00C9532F">
      <w:pPr>
        <w:shd w:val="clear" w:color="auto" w:fill="FFFFFF"/>
        <w:ind w:firstLine="709"/>
        <w:contextualSpacing/>
        <w:jc w:val="both"/>
        <w:rPr>
          <w:sz w:val="20"/>
          <w:szCs w:val="20"/>
        </w:rPr>
      </w:pPr>
      <w:r w:rsidRPr="00C9532F">
        <w:rPr>
          <w:sz w:val="20"/>
          <w:szCs w:val="20"/>
        </w:rPr>
        <w:t>«6.3. Информация о назначении и выплате доплаты к пенсии в соответствии с настоящим Положением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главой 2.1 Федерального закона от 17 июля 1999 года N 178-ФЗ «О государственной социальной помощи».</w:t>
      </w:r>
    </w:p>
    <w:p w:rsidR="00C9532F" w:rsidRPr="00C9532F" w:rsidRDefault="00C9532F" w:rsidP="00C9532F">
      <w:pPr>
        <w:shd w:val="clear" w:color="auto" w:fill="FFFFFF"/>
        <w:ind w:firstLine="709"/>
        <w:contextualSpacing/>
        <w:jc w:val="both"/>
        <w:rPr>
          <w:sz w:val="20"/>
          <w:szCs w:val="20"/>
        </w:rPr>
      </w:pPr>
      <w:r w:rsidRPr="00C9532F">
        <w:rPr>
          <w:sz w:val="20"/>
          <w:szCs w:val="20"/>
        </w:rPr>
        <w:t>2. Опубликовать настоящее решение в официальном периодическом печатном издании «Вестник» нормативно-правовых актов Гвазденского сельского поселения Бутурлиновского муниципального района Воронежской области</w:t>
      </w:r>
      <w:r w:rsidRPr="00C9532F">
        <w:rPr>
          <w:rStyle w:val="FontStyle24"/>
          <w:sz w:val="20"/>
          <w:szCs w:val="20"/>
        </w:rPr>
        <w:t xml:space="preserve"> и </w:t>
      </w:r>
      <w:r w:rsidRPr="00C9532F">
        <w:rPr>
          <w:sz w:val="20"/>
          <w:szCs w:val="20"/>
        </w:rPr>
        <w:t xml:space="preserve"> разместить в сети «Интернет»  на официальном сайте органов местного самоуправления Гвазденского сельского поселения  Бутурлиновского муниципального района Воронежской области.</w:t>
      </w:r>
    </w:p>
    <w:p w:rsidR="00C9532F" w:rsidRPr="00C9532F" w:rsidRDefault="00C9532F" w:rsidP="00C9532F">
      <w:pPr>
        <w:shd w:val="clear" w:color="auto" w:fill="FFFFFF"/>
        <w:ind w:firstLine="709"/>
        <w:contextualSpacing/>
        <w:jc w:val="both"/>
        <w:rPr>
          <w:sz w:val="20"/>
          <w:szCs w:val="20"/>
        </w:rPr>
      </w:pPr>
      <w:r w:rsidRPr="00C9532F">
        <w:rPr>
          <w:sz w:val="20"/>
          <w:szCs w:val="20"/>
        </w:rPr>
        <w:t xml:space="preserve">  3. Настоящее решение вступает в силу с момента опубликования.</w:t>
      </w:r>
    </w:p>
    <w:p w:rsidR="00C9532F" w:rsidRPr="00C9532F" w:rsidRDefault="00C9532F" w:rsidP="00C9532F">
      <w:pPr>
        <w:shd w:val="clear" w:color="auto" w:fill="FFFFFF"/>
        <w:ind w:firstLine="709"/>
        <w:contextualSpacing/>
        <w:jc w:val="both"/>
        <w:rPr>
          <w:color w:val="000000"/>
          <w:sz w:val="20"/>
          <w:szCs w:val="20"/>
        </w:rPr>
      </w:pPr>
    </w:p>
    <w:p w:rsidR="00C9532F" w:rsidRPr="00C9532F" w:rsidRDefault="00C9532F" w:rsidP="00C9532F">
      <w:pPr>
        <w:shd w:val="clear" w:color="auto" w:fill="FFFFFF"/>
        <w:contextualSpacing/>
        <w:jc w:val="both"/>
        <w:rPr>
          <w:color w:val="000000"/>
          <w:sz w:val="20"/>
          <w:szCs w:val="20"/>
        </w:rPr>
      </w:pPr>
    </w:p>
    <w:p w:rsidR="00C9532F" w:rsidRDefault="00C9532F" w:rsidP="00C9532F">
      <w:pPr>
        <w:shd w:val="clear" w:color="auto" w:fill="FFFFFF"/>
        <w:contextualSpacing/>
        <w:jc w:val="both"/>
        <w:rPr>
          <w:color w:val="000000"/>
          <w:sz w:val="20"/>
          <w:szCs w:val="20"/>
        </w:rPr>
      </w:pPr>
      <w:r w:rsidRPr="00C9532F">
        <w:rPr>
          <w:color w:val="000000"/>
          <w:sz w:val="20"/>
          <w:szCs w:val="20"/>
        </w:rPr>
        <w:t>Глава Гвазденского сельского поселения                             Л.М.Богданова</w:t>
      </w: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Default="00C407EC" w:rsidP="00C9532F">
      <w:pPr>
        <w:shd w:val="clear" w:color="auto" w:fill="FFFFFF"/>
        <w:contextualSpacing/>
        <w:jc w:val="both"/>
        <w:rPr>
          <w:color w:val="000000"/>
          <w:sz w:val="20"/>
          <w:szCs w:val="20"/>
        </w:rPr>
      </w:pPr>
    </w:p>
    <w:p w:rsidR="00C407EC" w:rsidRPr="00C9532F" w:rsidRDefault="00C407EC" w:rsidP="00C9532F">
      <w:pPr>
        <w:shd w:val="clear" w:color="auto" w:fill="FFFFFF"/>
        <w:contextualSpacing/>
        <w:jc w:val="both"/>
        <w:rPr>
          <w:sz w:val="20"/>
          <w:szCs w:val="20"/>
        </w:rPr>
      </w:pPr>
    </w:p>
    <w:p w:rsidR="00C9532F" w:rsidRPr="00C9532F" w:rsidRDefault="00C9532F" w:rsidP="00546A26">
      <w:pPr>
        <w:spacing w:line="360" w:lineRule="auto"/>
        <w:jc w:val="both"/>
        <w:rPr>
          <w:bCs/>
          <w:sz w:val="20"/>
          <w:szCs w:val="20"/>
        </w:rPr>
      </w:pPr>
    </w:p>
    <w:p w:rsidR="00C407EC" w:rsidRPr="00C407EC" w:rsidRDefault="00C407EC" w:rsidP="00C407EC">
      <w:pPr>
        <w:pStyle w:val="14"/>
        <w:rPr>
          <w:rFonts w:ascii="Times New Roman" w:hAnsi="Times New Roman" w:cs="Times New Roman"/>
          <w:sz w:val="20"/>
          <w:szCs w:val="20"/>
        </w:rPr>
      </w:pPr>
      <w:r w:rsidRPr="00C407EC">
        <w:rPr>
          <w:rFonts w:ascii="Times New Roman" w:hAnsi="Times New Roman" w:cs="Times New Roman"/>
          <w:noProof/>
          <w:sz w:val="20"/>
          <w:szCs w:val="20"/>
          <w:lang w:eastAsia="ru-RU"/>
        </w:rPr>
        <w:lastRenderedPageBreak/>
        <w:drawing>
          <wp:inline distT="0" distB="0" distL="0" distR="0">
            <wp:extent cx="647700" cy="762000"/>
            <wp:effectExtent l="0" t="0" r="0"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C407EC" w:rsidRPr="00C407EC" w:rsidRDefault="00C407EC" w:rsidP="00C407EC">
      <w:pPr>
        <w:pStyle w:val="14"/>
        <w:rPr>
          <w:rFonts w:ascii="Times New Roman" w:hAnsi="Times New Roman" w:cs="Times New Roman"/>
          <w:bCs/>
          <w:i/>
          <w:caps w:val="0"/>
          <w:sz w:val="20"/>
          <w:szCs w:val="20"/>
        </w:rPr>
      </w:pPr>
      <w:r w:rsidRPr="00C407EC">
        <w:rPr>
          <w:rFonts w:ascii="Times New Roman" w:hAnsi="Times New Roman" w:cs="Times New Roman"/>
          <w:bCs/>
          <w:i/>
          <w:caps w:val="0"/>
          <w:sz w:val="20"/>
          <w:szCs w:val="20"/>
        </w:rPr>
        <w:t>Совет народных депутатов</w:t>
      </w:r>
    </w:p>
    <w:p w:rsidR="00C407EC" w:rsidRPr="00C407EC" w:rsidRDefault="00C407EC" w:rsidP="00C407EC">
      <w:pPr>
        <w:pStyle w:val="14"/>
        <w:rPr>
          <w:rFonts w:ascii="Times New Roman" w:hAnsi="Times New Roman" w:cs="Times New Roman"/>
          <w:bCs/>
          <w:i/>
          <w:caps w:val="0"/>
          <w:sz w:val="20"/>
          <w:szCs w:val="20"/>
        </w:rPr>
      </w:pPr>
      <w:r w:rsidRPr="00C407EC">
        <w:rPr>
          <w:rFonts w:ascii="Times New Roman" w:hAnsi="Times New Roman" w:cs="Times New Roman"/>
          <w:bCs/>
          <w:i/>
          <w:caps w:val="0"/>
          <w:sz w:val="20"/>
          <w:szCs w:val="20"/>
        </w:rPr>
        <w:t xml:space="preserve">Гвазденского сельского поселения </w:t>
      </w:r>
    </w:p>
    <w:p w:rsidR="00C407EC" w:rsidRPr="00C407EC" w:rsidRDefault="00C407EC" w:rsidP="00C407EC">
      <w:pPr>
        <w:pStyle w:val="14"/>
        <w:rPr>
          <w:rFonts w:ascii="Times New Roman" w:hAnsi="Times New Roman" w:cs="Times New Roman"/>
          <w:bCs/>
          <w:i/>
          <w:sz w:val="20"/>
          <w:szCs w:val="20"/>
        </w:rPr>
      </w:pPr>
      <w:r w:rsidRPr="00C407EC">
        <w:rPr>
          <w:rFonts w:ascii="Times New Roman" w:hAnsi="Times New Roman" w:cs="Times New Roman"/>
          <w:bCs/>
          <w:i/>
          <w:caps w:val="0"/>
          <w:sz w:val="20"/>
          <w:szCs w:val="20"/>
        </w:rPr>
        <w:t>Бутурлиновского муниципального района</w:t>
      </w:r>
    </w:p>
    <w:p w:rsidR="00C407EC" w:rsidRPr="00C407EC" w:rsidRDefault="00C407EC" w:rsidP="00C407EC">
      <w:pPr>
        <w:pStyle w:val="14"/>
        <w:rPr>
          <w:rFonts w:ascii="Times New Roman" w:hAnsi="Times New Roman" w:cs="Times New Roman"/>
          <w:bCs/>
          <w:i/>
          <w:sz w:val="20"/>
          <w:szCs w:val="20"/>
        </w:rPr>
      </w:pPr>
      <w:r w:rsidRPr="00C407EC">
        <w:rPr>
          <w:rFonts w:ascii="Times New Roman" w:hAnsi="Times New Roman" w:cs="Times New Roman"/>
          <w:bCs/>
          <w:i/>
          <w:caps w:val="0"/>
          <w:sz w:val="20"/>
          <w:szCs w:val="20"/>
        </w:rPr>
        <w:t>Воронежской области</w:t>
      </w:r>
    </w:p>
    <w:p w:rsidR="00C407EC" w:rsidRPr="00C407EC" w:rsidRDefault="00C407EC" w:rsidP="00C407EC">
      <w:pPr>
        <w:pStyle w:val="14"/>
        <w:rPr>
          <w:rFonts w:ascii="Times New Roman" w:hAnsi="Times New Roman" w:cs="Times New Roman"/>
          <w:bCs/>
          <w:sz w:val="20"/>
          <w:szCs w:val="20"/>
        </w:rPr>
      </w:pPr>
    </w:p>
    <w:p w:rsidR="00C407EC" w:rsidRPr="00C407EC" w:rsidRDefault="00C407EC" w:rsidP="00C407EC">
      <w:pPr>
        <w:pStyle w:val="14"/>
        <w:rPr>
          <w:rFonts w:ascii="Times New Roman" w:hAnsi="Times New Roman" w:cs="Times New Roman"/>
          <w:bCs/>
          <w:i/>
          <w:sz w:val="20"/>
          <w:szCs w:val="20"/>
        </w:rPr>
      </w:pPr>
      <w:r w:rsidRPr="00C407EC">
        <w:rPr>
          <w:rFonts w:ascii="Times New Roman" w:hAnsi="Times New Roman" w:cs="Times New Roman"/>
          <w:bCs/>
          <w:i/>
          <w:sz w:val="20"/>
          <w:szCs w:val="20"/>
        </w:rPr>
        <w:t>РЕШЕНИЕ</w:t>
      </w:r>
    </w:p>
    <w:p w:rsidR="00C407EC" w:rsidRPr="00C407EC" w:rsidRDefault="00C407EC" w:rsidP="00C407EC">
      <w:pPr>
        <w:pStyle w:val="14"/>
        <w:rPr>
          <w:rFonts w:ascii="Times New Roman" w:hAnsi="Times New Roman" w:cs="Times New Roman"/>
          <w:bCs/>
          <w:sz w:val="20"/>
          <w:szCs w:val="20"/>
        </w:rPr>
      </w:pPr>
    </w:p>
    <w:p w:rsidR="00C407EC" w:rsidRPr="00C407EC" w:rsidRDefault="00C407EC" w:rsidP="00C407EC">
      <w:pPr>
        <w:pStyle w:val="21"/>
        <w:rPr>
          <w:rFonts w:ascii="Times New Roman" w:hAnsi="Times New Roman"/>
          <w:b w:val="0"/>
          <w:sz w:val="20"/>
          <w:szCs w:val="20"/>
        </w:rPr>
      </w:pPr>
      <w:r w:rsidRPr="00C407EC">
        <w:rPr>
          <w:rFonts w:ascii="Times New Roman" w:hAnsi="Times New Roman"/>
          <w:b w:val="0"/>
          <w:sz w:val="20"/>
          <w:szCs w:val="20"/>
        </w:rPr>
        <w:t xml:space="preserve">от </w:t>
      </w:r>
      <w:r w:rsidRPr="00C407EC">
        <w:rPr>
          <w:rFonts w:ascii="Times New Roman" w:hAnsi="Times New Roman"/>
          <w:b w:val="0"/>
          <w:sz w:val="20"/>
          <w:szCs w:val="20"/>
          <w:u w:val="single"/>
        </w:rPr>
        <w:t>29.06.2020</w:t>
      </w:r>
      <w:r w:rsidRPr="00C407EC">
        <w:rPr>
          <w:rFonts w:ascii="Times New Roman" w:hAnsi="Times New Roman"/>
          <w:b w:val="0"/>
          <w:sz w:val="20"/>
          <w:szCs w:val="20"/>
        </w:rPr>
        <w:t xml:space="preserve">г. № </w:t>
      </w:r>
      <w:r w:rsidRPr="00C407EC">
        <w:rPr>
          <w:rFonts w:ascii="Times New Roman" w:hAnsi="Times New Roman"/>
          <w:b w:val="0"/>
          <w:sz w:val="20"/>
          <w:szCs w:val="20"/>
          <w:u w:val="single"/>
        </w:rPr>
        <w:t>137</w:t>
      </w:r>
    </w:p>
    <w:p w:rsidR="00C407EC" w:rsidRPr="00C407EC" w:rsidRDefault="00C407EC" w:rsidP="00C407EC">
      <w:pPr>
        <w:pStyle w:val="21"/>
        <w:rPr>
          <w:rFonts w:ascii="Times New Roman" w:hAnsi="Times New Roman"/>
          <w:b w:val="0"/>
          <w:sz w:val="20"/>
          <w:szCs w:val="20"/>
        </w:rPr>
      </w:pPr>
      <w:r w:rsidRPr="00C407EC">
        <w:rPr>
          <w:rFonts w:ascii="Times New Roman" w:hAnsi="Times New Roman"/>
          <w:b w:val="0"/>
          <w:sz w:val="20"/>
          <w:szCs w:val="20"/>
        </w:rPr>
        <w:t>с.Гвазда</w:t>
      </w:r>
    </w:p>
    <w:p w:rsidR="00C407EC" w:rsidRPr="00C407EC" w:rsidRDefault="00C407EC" w:rsidP="00C407EC">
      <w:pPr>
        <w:ind w:right="3969"/>
        <w:contextualSpacing/>
        <w:jc w:val="both"/>
        <w:rPr>
          <w:b/>
          <w:sz w:val="20"/>
          <w:szCs w:val="20"/>
          <w:lang w:eastAsia="ar-SA"/>
        </w:rPr>
      </w:pPr>
    </w:p>
    <w:p w:rsidR="00C407EC" w:rsidRPr="00C407EC" w:rsidRDefault="00C407EC" w:rsidP="00C407EC">
      <w:pPr>
        <w:ind w:right="3969"/>
        <w:contextualSpacing/>
        <w:jc w:val="both"/>
        <w:rPr>
          <w:b/>
          <w:sz w:val="20"/>
          <w:szCs w:val="20"/>
          <w:lang w:eastAsia="ar-SA"/>
        </w:rPr>
      </w:pPr>
      <w:r w:rsidRPr="00C407EC">
        <w:rPr>
          <w:b/>
          <w:sz w:val="20"/>
          <w:szCs w:val="20"/>
          <w:lang w:eastAsia="ar-SA"/>
        </w:rPr>
        <w:t xml:space="preserve">О внесении изменений решение Совета народных депутатов Гвазденского  сельского поселения от </w:t>
      </w:r>
      <w:r w:rsidRPr="00C407EC">
        <w:rPr>
          <w:b/>
          <w:bCs/>
          <w:sz w:val="20"/>
          <w:szCs w:val="20"/>
        </w:rPr>
        <w:t>29.06.2018  №64</w:t>
      </w:r>
      <w:r w:rsidRPr="00C407EC">
        <w:rPr>
          <w:b/>
          <w:sz w:val="20"/>
          <w:szCs w:val="20"/>
          <w:lang w:eastAsia="ar-SA"/>
        </w:rPr>
        <w:t xml:space="preserve"> «Об утверждении Положения о порядке проведения публичных слушаний и общественных обсуждений на территории Гвазденского  сельского поселения Бутурлиновского муниципального района Воронежской области»</w:t>
      </w:r>
    </w:p>
    <w:p w:rsidR="00C407EC" w:rsidRPr="00C407EC" w:rsidRDefault="00C407EC" w:rsidP="00C407EC">
      <w:pPr>
        <w:ind w:right="3969"/>
        <w:contextualSpacing/>
        <w:jc w:val="both"/>
        <w:rPr>
          <w:iCs/>
          <w:sz w:val="20"/>
          <w:szCs w:val="20"/>
        </w:rPr>
      </w:pPr>
    </w:p>
    <w:p w:rsidR="00C407EC" w:rsidRPr="00C407EC" w:rsidRDefault="00C407EC" w:rsidP="00C407EC">
      <w:pPr>
        <w:shd w:val="clear" w:color="auto" w:fill="FFFFFF"/>
        <w:ind w:firstLine="709"/>
        <w:jc w:val="both"/>
        <w:rPr>
          <w:color w:val="000000"/>
          <w:spacing w:val="-3"/>
          <w:sz w:val="20"/>
          <w:szCs w:val="20"/>
        </w:rPr>
      </w:pPr>
      <w:r w:rsidRPr="00C407EC">
        <w:rPr>
          <w:bCs/>
          <w:kern w:val="28"/>
          <w:sz w:val="20"/>
          <w:szCs w:val="20"/>
        </w:rPr>
        <w:t>В соответствии с Градостроительным кодексом РФ, ст. 28 Федерального закона РФ от 06.10.2003 №131-ФЗ «Об общих принципах организации местного самоуправления в Российской Федерации», Уставом Гвазденского  сельского поселения, Совет народных депутатов Гвазденского  сельского поселения Бутурлиновского муниципального района</w:t>
      </w:r>
    </w:p>
    <w:p w:rsidR="00C407EC" w:rsidRPr="00C407EC" w:rsidRDefault="00C407EC" w:rsidP="00C407EC">
      <w:pPr>
        <w:shd w:val="clear" w:color="auto" w:fill="FFFFFF"/>
        <w:jc w:val="center"/>
        <w:rPr>
          <w:color w:val="000000"/>
          <w:spacing w:val="-3"/>
          <w:sz w:val="20"/>
          <w:szCs w:val="20"/>
        </w:rPr>
      </w:pPr>
    </w:p>
    <w:p w:rsidR="00C407EC" w:rsidRPr="00C407EC" w:rsidRDefault="00C407EC" w:rsidP="00C407EC">
      <w:pPr>
        <w:shd w:val="clear" w:color="auto" w:fill="FFFFFF"/>
        <w:jc w:val="center"/>
        <w:rPr>
          <w:color w:val="000000"/>
          <w:spacing w:val="-3"/>
          <w:sz w:val="20"/>
          <w:szCs w:val="20"/>
        </w:rPr>
      </w:pPr>
      <w:r w:rsidRPr="00C407EC">
        <w:rPr>
          <w:color w:val="000000"/>
          <w:spacing w:val="-3"/>
          <w:sz w:val="20"/>
          <w:szCs w:val="20"/>
        </w:rPr>
        <w:t>РЕШИЛ:</w:t>
      </w:r>
    </w:p>
    <w:p w:rsidR="00C407EC" w:rsidRPr="00C407EC" w:rsidRDefault="00C407EC" w:rsidP="00C407EC">
      <w:pPr>
        <w:shd w:val="clear" w:color="auto" w:fill="FFFFFF"/>
        <w:jc w:val="center"/>
        <w:rPr>
          <w:color w:val="000000"/>
          <w:spacing w:val="-3"/>
          <w:sz w:val="20"/>
          <w:szCs w:val="20"/>
        </w:rPr>
      </w:pPr>
    </w:p>
    <w:p w:rsidR="00C407EC" w:rsidRPr="00C407EC" w:rsidRDefault="00C407EC" w:rsidP="00C407EC">
      <w:pPr>
        <w:shd w:val="clear" w:color="auto" w:fill="FFFFFF"/>
        <w:ind w:firstLine="709"/>
        <w:contextualSpacing/>
        <w:jc w:val="both"/>
        <w:rPr>
          <w:sz w:val="20"/>
          <w:szCs w:val="20"/>
        </w:rPr>
      </w:pPr>
      <w:r w:rsidRPr="00C407EC">
        <w:rPr>
          <w:sz w:val="20"/>
          <w:szCs w:val="20"/>
        </w:rPr>
        <w:t>1. Внести в Положение о порядке проведения публичных слушаний и общественных обсуждений на территории Гвазденского  сельского поселения Бутурлиновского муниципального района Воронежской области, утвержденное решением от 29.06.2018 г. №64, следующие изменения:</w:t>
      </w:r>
    </w:p>
    <w:p w:rsidR="00C407EC" w:rsidRPr="00C407EC" w:rsidRDefault="00C407EC" w:rsidP="00C407EC">
      <w:pPr>
        <w:shd w:val="clear" w:color="auto" w:fill="FFFFFF"/>
        <w:ind w:firstLine="709"/>
        <w:contextualSpacing/>
        <w:jc w:val="both"/>
        <w:rPr>
          <w:sz w:val="20"/>
          <w:szCs w:val="20"/>
        </w:rPr>
      </w:pPr>
      <w:r w:rsidRPr="00C407EC">
        <w:rPr>
          <w:sz w:val="20"/>
          <w:szCs w:val="20"/>
        </w:rPr>
        <w:t xml:space="preserve">1.1. Статью 1 Раздела </w:t>
      </w:r>
      <w:r w:rsidRPr="00C407EC">
        <w:rPr>
          <w:sz w:val="20"/>
          <w:szCs w:val="20"/>
          <w:lang w:val="en-US"/>
        </w:rPr>
        <w:t>I</w:t>
      </w:r>
      <w:r w:rsidRPr="00C407EC">
        <w:rPr>
          <w:sz w:val="20"/>
          <w:szCs w:val="20"/>
        </w:rPr>
        <w:t>«Общие положения» дополнить пунктом 3 следующего содержания:</w:t>
      </w:r>
    </w:p>
    <w:p w:rsidR="00C407EC" w:rsidRPr="00C407EC" w:rsidRDefault="00C407EC" w:rsidP="00C407EC">
      <w:pPr>
        <w:shd w:val="clear" w:color="auto" w:fill="FFFFFF"/>
        <w:ind w:firstLine="709"/>
        <w:contextualSpacing/>
        <w:jc w:val="both"/>
        <w:rPr>
          <w:sz w:val="20"/>
          <w:szCs w:val="20"/>
        </w:rPr>
      </w:pPr>
      <w:r w:rsidRPr="00C407EC">
        <w:rPr>
          <w:sz w:val="20"/>
          <w:szCs w:val="20"/>
        </w:rPr>
        <w:t>«3. Общественные обсуждения могут проводиться посредством информационно-телекоммуникационной сети Интернет.</w:t>
      </w:r>
    </w:p>
    <w:p w:rsidR="00C407EC" w:rsidRPr="00C407EC" w:rsidRDefault="00C407EC" w:rsidP="00C407EC">
      <w:pPr>
        <w:shd w:val="clear" w:color="auto" w:fill="FFFFFF"/>
        <w:ind w:firstLine="709"/>
        <w:contextualSpacing/>
        <w:jc w:val="both"/>
        <w:rPr>
          <w:sz w:val="20"/>
          <w:szCs w:val="20"/>
        </w:rPr>
      </w:pPr>
      <w:r w:rsidRPr="00C407EC">
        <w:rPr>
          <w:sz w:val="20"/>
          <w:szCs w:val="20"/>
        </w:rPr>
        <w:t>Публичные слушания проводятся посредством организации и проведения собраний участников публичных слушаний.»</w:t>
      </w:r>
    </w:p>
    <w:p w:rsidR="00C407EC" w:rsidRPr="00C407EC" w:rsidRDefault="00C407EC" w:rsidP="00C407EC">
      <w:pPr>
        <w:shd w:val="clear" w:color="auto" w:fill="FFFFFF"/>
        <w:ind w:firstLine="709"/>
        <w:contextualSpacing/>
        <w:jc w:val="both"/>
        <w:rPr>
          <w:sz w:val="20"/>
          <w:szCs w:val="20"/>
        </w:rPr>
      </w:pPr>
      <w:r w:rsidRPr="00C407EC">
        <w:rPr>
          <w:sz w:val="20"/>
          <w:szCs w:val="20"/>
        </w:rPr>
        <w:t xml:space="preserve">1.2. Статью 4 Раздела </w:t>
      </w:r>
      <w:r w:rsidRPr="00C407EC">
        <w:rPr>
          <w:sz w:val="20"/>
          <w:szCs w:val="20"/>
          <w:lang w:val="en-US"/>
        </w:rPr>
        <w:t>II</w:t>
      </w:r>
      <w:r w:rsidRPr="00C407EC">
        <w:rPr>
          <w:sz w:val="20"/>
          <w:szCs w:val="20"/>
        </w:rPr>
        <w:t>«Порядок проведения публичных слушаний на территории Гвазденского  сельского поселения» дополнить пунктом 4 следующего содержания:</w:t>
      </w:r>
    </w:p>
    <w:p w:rsidR="00C407EC" w:rsidRPr="00C407EC" w:rsidRDefault="00C407EC" w:rsidP="00C407EC">
      <w:pPr>
        <w:shd w:val="clear" w:color="auto" w:fill="FFFFFF"/>
        <w:ind w:firstLine="709"/>
        <w:contextualSpacing/>
        <w:jc w:val="both"/>
        <w:rPr>
          <w:sz w:val="20"/>
          <w:szCs w:val="20"/>
        </w:rPr>
      </w:pPr>
      <w:r w:rsidRPr="00C407EC">
        <w:rPr>
          <w:sz w:val="20"/>
          <w:szCs w:val="20"/>
        </w:rPr>
        <w:t>«4. Публичные слушания проводятся не ранее 15 дней и не позднее 3-х месяцев со дня опубликования (или обнародования) правового акта о  принятии решения об их проведении, за исключением случаев, когда в соответствующих правовых актах особо оговорены иные сроки.»</w:t>
      </w:r>
    </w:p>
    <w:p w:rsidR="00C407EC" w:rsidRPr="00C407EC" w:rsidRDefault="00C407EC" w:rsidP="00C407EC">
      <w:pPr>
        <w:shd w:val="clear" w:color="auto" w:fill="FFFFFF"/>
        <w:ind w:firstLine="709"/>
        <w:contextualSpacing/>
        <w:jc w:val="both"/>
        <w:rPr>
          <w:sz w:val="20"/>
          <w:szCs w:val="20"/>
        </w:rPr>
      </w:pPr>
      <w:r w:rsidRPr="00C407EC">
        <w:rPr>
          <w:sz w:val="20"/>
          <w:szCs w:val="20"/>
        </w:rPr>
        <w:t xml:space="preserve">1.3. В Разделе </w:t>
      </w:r>
      <w:r w:rsidRPr="00C407EC">
        <w:rPr>
          <w:sz w:val="20"/>
          <w:szCs w:val="20"/>
          <w:lang w:val="en-US"/>
        </w:rPr>
        <w:t>III</w:t>
      </w:r>
      <w:r w:rsidRPr="00C407EC">
        <w:rPr>
          <w:sz w:val="20"/>
          <w:szCs w:val="20"/>
        </w:rPr>
        <w:t xml:space="preserve"> «Порядок проведения общественных обсуждений или публичных слушаний по вопросам, относящимся к градостроительной деятельности на территории Гвазденского сельского поселения»:</w:t>
      </w:r>
    </w:p>
    <w:p w:rsidR="00C407EC" w:rsidRPr="00C407EC" w:rsidRDefault="00C407EC" w:rsidP="00C407EC">
      <w:pPr>
        <w:shd w:val="clear" w:color="auto" w:fill="FFFFFF"/>
        <w:ind w:firstLine="709"/>
        <w:contextualSpacing/>
        <w:jc w:val="both"/>
        <w:rPr>
          <w:sz w:val="20"/>
          <w:szCs w:val="20"/>
        </w:rPr>
      </w:pPr>
      <w:r w:rsidRPr="00C407EC">
        <w:rPr>
          <w:sz w:val="20"/>
          <w:szCs w:val="20"/>
        </w:rPr>
        <w:t>1.3.1.Пункт  2 статьи 13 изложить в новой редакции:</w:t>
      </w:r>
    </w:p>
    <w:p w:rsidR="00C407EC" w:rsidRPr="00C407EC" w:rsidRDefault="00C407EC" w:rsidP="00C407EC">
      <w:pPr>
        <w:shd w:val="clear" w:color="auto" w:fill="FFFFFF"/>
        <w:ind w:firstLine="709"/>
        <w:contextualSpacing/>
        <w:jc w:val="both"/>
        <w:rPr>
          <w:sz w:val="20"/>
          <w:szCs w:val="20"/>
        </w:rPr>
      </w:pPr>
      <w:r w:rsidRPr="00C407EC">
        <w:rPr>
          <w:sz w:val="20"/>
          <w:szCs w:val="20"/>
        </w:rPr>
        <w:t xml:space="preserve">«2. В постановлении о назначении публичных слушаний указывается дата, время, место их проведения, формулировка выносимого на публичные слушания вопроса, сведения об официальном сайте, на котором будет размещен проект,  состав Комиссии. </w:t>
      </w:r>
    </w:p>
    <w:p w:rsidR="00C407EC" w:rsidRPr="00C407EC" w:rsidRDefault="00C407EC" w:rsidP="00C407EC">
      <w:pPr>
        <w:shd w:val="clear" w:color="auto" w:fill="FFFFFF"/>
        <w:ind w:firstLine="709"/>
        <w:contextualSpacing/>
        <w:jc w:val="both"/>
        <w:rPr>
          <w:sz w:val="20"/>
          <w:szCs w:val="20"/>
        </w:rPr>
      </w:pPr>
      <w:r w:rsidRPr="00C407EC">
        <w:rPr>
          <w:sz w:val="20"/>
          <w:szCs w:val="20"/>
        </w:rPr>
        <w:t>Постановление о назначении публичных слушаний подлежит обязательному опубликованию или обнародованию.»</w:t>
      </w:r>
    </w:p>
    <w:p w:rsidR="00C407EC" w:rsidRPr="00C407EC" w:rsidRDefault="00C407EC" w:rsidP="00C407EC">
      <w:pPr>
        <w:shd w:val="clear" w:color="auto" w:fill="FFFFFF"/>
        <w:ind w:firstLine="709"/>
        <w:contextualSpacing/>
        <w:jc w:val="both"/>
        <w:rPr>
          <w:sz w:val="20"/>
          <w:szCs w:val="20"/>
        </w:rPr>
      </w:pPr>
      <w:r w:rsidRPr="00C407EC">
        <w:rPr>
          <w:sz w:val="20"/>
          <w:szCs w:val="20"/>
        </w:rPr>
        <w:t>1.3.2. В пункте 2 статьи 15 после слов (далее – официальный сайт) дополнить словами «, в информационном ресурсе «Активный электронный гражданин» (e-active.govvrn.ru)»</w:t>
      </w:r>
    </w:p>
    <w:p w:rsidR="00C407EC" w:rsidRPr="00C407EC" w:rsidRDefault="00C407EC" w:rsidP="00C407EC">
      <w:pPr>
        <w:shd w:val="clear" w:color="auto" w:fill="FFFFFF"/>
        <w:ind w:firstLine="709"/>
        <w:contextualSpacing/>
        <w:jc w:val="both"/>
        <w:rPr>
          <w:sz w:val="20"/>
          <w:szCs w:val="20"/>
        </w:rPr>
      </w:pPr>
      <w:r w:rsidRPr="00C407EC">
        <w:rPr>
          <w:sz w:val="20"/>
          <w:szCs w:val="20"/>
        </w:rPr>
        <w:t>1.3.3. Пункт 4 статьи 17 изложить в следующей редакции:</w:t>
      </w:r>
    </w:p>
    <w:p w:rsidR="00C407EC" w:rsidRPr="00C407EC" w:rsidRDefault="00C407EC" w:rsidP="00C407EC">
      <w:pPr>
        <w:shd w:val="clear" w:color="auto" w:fill="FFFFFF"/>
        <w:ind w:firstLine="709"/>
        <w:contextualSpacing/>
        <w:jc w:val="both"/>
        <w:rPr>
          <w:sz w:val="20"/>
          <w:szCs w:val="20"/>
        </w:rPr>
      </w:pPr>
      <w:r w:rsidRPr="00C407EC">
        <w:rPr>
          <w:sz w:val="20"/>
          <w:szCs w:val="20"/>
        </w:rPr>
        <w:t>«4)К постановлению о проведении публичных слушаний или общественных обсуждений прилагается оповещение о начале публичных слушаний или общественных обсуждений, содержащее:</w:t>
      </w:r>
    </w:p>
    <w:p w:rsidR="00C407EC" w:rsidRPr="00C407EC" w:rsidRDefault="00C407EC" w:rsidP="00C407EC">
      <w:pPr>
        <w:shd w:val="clear" w:color="auto" w:fill="FFFFFF"/>
        <w:ind w:firstLine="709"/>
        <w:contextualSpacing/>
        <w:jc w:val="both"/>
        <w:rPr>
          <w:sz w:val="20"/>
          <w:szCs w:val="20"/>
        </w:rPr>
      </w:pPr>
      <w:r w:rsidRPr="00C407EC">
        <w:rPr>
          <w:sz w:val="20"/>
          <w:szCs w:val="20"/>
        </w:rPr>
        <w:t>- информацию о проекте, подлежащем рассмотрению на публичных слушаниях или общественных обсуждениях, перечень информационных материалов к такому проекту;</w:t>
      </w:r>
    </w:p>
    <w:p w:rsidR="00C407EC" w:rsidRPr="00C407EC" w:rsidRDefault="00C407EC" w:rsidP="00C407EC">
      <w:pPr>
        <w:shd w:val="clear" w:color="auto" w:fill="FFFFFF"/>
        <w:ind w:firstLine="709"/>
        <w:contextualSpacing/>
        <w:jc w:val="both"/>
        <w:rPr>
          <w:sz w:val="20"/>
          <w:szCs w:val="20"/>
        </w:rPr>
      </w:pPr>
      <w:r w:rsidRPr="00C407EC">
        <w:rPr>
          <w:sz w:val="20"/>
          <w:szCs w:val="20"/>
        </w:rPr>
        <w:t>- информацию о порядке и сроках проведения публичных слушаний или общественных обсуждений по проекту, подлежащему рассмотрению на публичных слушаниях или общественных обсуждениях;</w:t>
      </w:r>
    </w:p>
    <w:p w:rsidR="00C407EC" w:rsidRPr="00C407EC" w:rsidRDefault="00C407EC" w:rsidP="00C407EC">
      <w:pPr>
        <w:shd w:val="clear" w:color="auto" w:fill="FFFFFF"/>
        <w:ind w:firstLine="709"/>
        <w:contextualSpacing/>
        <w:jc w:val="both"/>
        <w:rPr>
          <w:sz w:val="20"/>
          <w:szCs w:val="20"/>
        </w:rPr>
      </w:pPr>
      <w:r w:rsidRPr="00C407EC">
        <w:rPr>
          <w:sz w:val="20"/>
          <w:szCs w:val="20"/>
        </w:rPr>
        <w:t>- информацию о месте, дате открытия экспозиции или экспозиций проекта, подлежащего рассмотрению на публичных слушаниях или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C407EC" w:rsidRPr="00C407EC" w:rsidRDefault="00C407EC" w:rsidP="00C407EC">
      <w:pPr>
        <w:shd w:val="clear" w:color="auto" w:fill="FFFFFF"/>
        <w:ind w:firstLine="709"/>
        <w:contextualSpacing/>
        <w:jc w:val="both"/>
        <w:rPr>
          <w:sz w:val="20"/>
          <w:szCs w:val="20"/>
        </w:rPr>
      </w:pPr>
      <w:r w:rsidRPr="00C407EC">
        <w:rPr>
          <w:sz w:val="20"/>
          <w:szCs w:val="20"/>
        </w:rPr>
        <w:lastRenderedPageBreak/>
        <w:t>- информацию о порядке, сроке и форме внесения участниками публичных слушаний или общественных обсуждений предложений и замечаний, касающихся проекта, подлежащего рассмотрению на публичных слушаниях или общественных обсуждениях;</w:t>
      </w:r>
    </w:p>
    <w:p w:rsidR="00C407EC" w:rsidRPr="00C407EC" w:rsidRDefault="00C407EC" w:rsidP="00C407EC">
      <w:pPr>
        <w:shd w:val="clear" w:color="auto" w:fill="FFFFFF"/>
        <w:ind w:firstLine="709"/>
        <w:contextualSpacing/>
        <w:jc w:val="both"/>
        <w:rPr>
          <w:sz w:val="20"/>
          <w:szCs w:val="20"/>
        </w:rPr>
      </w:pPr>
      <w:r w:rsidRPr="00C407EC">
        <w:rPr>
          <w:sz w:val="20"/>
          <w:szCs w:val="20"/>
        </w:rPr>
        <w:t>- информацию об официальном сайте, на котором будут размещены проект и информационные материалы к нему;</w:t>
      </w:r>
    </w:p>
    <w:p w:rsidR="00C407EC" w:rsidRPr="00C407EC" w:rsidRDefault="00C407EC" w:rsidP="00C407EC">
      <w:pPr>
        <w:shd w:val="clear" w:color="auto" w:fill="FFFFFF"/>
        <w:ind w:firstLine="709"/>
        <w:contextualSpacing/>
        <w:jc w:val="both"/>
        <w:rPr>
          <w:sz w:val="20"/>
          <w:szCs w:val="20"/>
        </w:rPr>
      </w:pPr>
      <w:r w:rsidRPr="00C407EC">
        <w:rPr>
          <w:sz w:val="20"/>
          <w:szCs w:val="20"/>
        </w:rPr>
        <w:t>- информацию о сайте "Активный электронный гражданин" в информационно-телекоммуникационной сети Интернет (e-active.govvrn.ru) (далее - информационный ресурс), с помощью которого будут проводиться общественные обсуждения (в случае проведения общественных обсуждений);</w:t>
      </w:r>
    </w:p>
    <w:p w:rsidR="00C407EC" w:rsidRPr="00C407EC" w:rsidRDefault="00C407EC" w:rsidP="00C407EC">
      <w:pPr>
        <w:shd w:val="clear" w:color="auto" w:fill="FFFFFF"/>
        <w:ind w:firstLine="709"/>
        <w:contextualSpacing/>
        <w:jc w:val="both"/>
        <w:rPr>
          <w:sz w:val="20"/>
          <w:szCs w:val="20"/>
        </w:rPr>
      </w:pPr>
      <w:r w:rsidRPr="00C407EC">
        <w:rPr>
          <w:sz w:val="20"/>
          <w:szCs w:val="20"/>
        </w:rPr>
        <w:t>- информацию о дате, времени и месте проведения собрания участников публичных слушаний (в случае проведения публичных слушаний);</w:t>
      </w:r>
    </w:p>
    <w:p w:rsidR="00C407EC" w:rsidRPr="00C407EC" w:rsidRDefault="00C407EC" w:rsidP="00C407EC">
      <w:pPr>
        <w:shd w:val="clear" w:color="auto" w:fill="FFFFFF"/>
        <w:ind w:firstLine="709"/>
        <w:contextualSpacing/>
        <w:jc w:val="both"/>
        <w:rPr>
          <w:sz w:val="20"/>
          <w:szCs w:val="20"/>
        </w:rPr>
      </w:pPr>
      <w:r w:rsidRPr="00C407EC">
        <w:rPr>
          <w:sz w:val="20"/>
          <w:szCs w:val="20"/>
        </w:rPr>
        <w:t>- информацию о Комиссии, ответственной за проведение публичных слушаний или общественных обсуждений (далее - организатор), порядок ее работы, а также информацию о месте его нахождения, графике (режиме) работы, контактных телефонах (телефонах для справок и консультаций).».</w:t>
      </w:r>
    </w:p>
    <w:p w:rsidR="00C407EC" w:rsidRPr="00C407EC" w:rsidRDefault="00C407EC" w:rsidP="00C407EC">
      <w:pPr>
        <w:shd w:val="clear" w:color="auto" w:fill="FFFFFF"/>
        <w:ind w:firstLine="709"/>
        <w:contextualSpacing/>
        <w:jc w:val="both"/>
        <w:rPr>
          <w:sz w:val="20"/>
          <w:szCs w:val="20"/>
        </w:rPr>
      </w:pPr>
      <w:r w:rsidRPr="00C407EC">
        <w:rPr>
          <w:sz w:val="20"/>
          <w:szCs w:val="20"/>
        </w:rPr>
        <w:t>1.3.4. Подпункт 1 пункта 5 статьи 17 дополнить текстом следующего содержания:</w:t>
      </w:r>
    </w:p>
    <w:p w:rsidR="00C407EC" w:rsidRPr="00C407EC" w:rsidRDefault="00C407EC" w:rsidP="00C407EC">
      <w:pPr>
        <w:shd w:val="clear" w:color="auto" w:fill="FFFFFF"/>
        <w:ind w:firstLine="709"/>
        <w:contextualSpacing/>
        <w:jc w:val="both"/>
        <w:rPr>
          <w:sz w:val="20"/>
          <w:szCs w:val="20"/>
        </w:rPr>
      </w:pPr>
      <w:r w:rsidRPr="00C407EC">
        <w:rPr>
          <w:sz w:val="20"/>
          <w:szCs w:val="20"/>
        </w:rPr>
        <w:t>«Проекты правовых актов по вопросам, выносимым на общественные обсуждения, размещаются на официальном сайте администрации поселения в сети Интернет, а также на сайте "Активный электронный гражданин" (e-active.govvrn.ru), созданном при участии департамента цифрового развития Воронежской области.»</w:t>
      </w:r>
    </w:p>
    <w:p w:rsidR="00C407EC" w:rsidRPr="00C407EC" w:rsidRDefault="00C407EC" w:rsidP="00C407EC">
      <w:pPr>
        <w:shd w:val="clear" w:color="auto" w:fill="FFFFFF"/>
        <w:ind w:firstLine="709"/>
        <w:contextualSpacing/>
        <w:jc w:val="both"/>
        <w:rPr>
          <w:sz w:val="20"/>
          <w:szCs w:val="20"/>
        </w:rPr>
      </w:pPr>
      <w:r w:rsidRPr="00C407EC">
        <w:rPr>
          <w:sz w:val="20"/>
          <w:szCs w:val="20"/>
        </w:rPr>
        <w:t>1.3.5. Подпункт 3 пункта 5 статьи17 изложить в следующей редакции:</w:t>
      </w:r>
    </w:p>
    <w:p w:rsidR="00C407EC" w:rsidRPr="00C407EC" w:rsidRDefault="00C407EC" w:rsidP="00C407EC">
      <w:pPr>
        <w:shd w:val="clear" w:color="auto" w:fill="FFFFFF"/>
        <w:ind w:firstLine="709"/>
        <w:contextualSpacing/>
        <w:jc w:val="both"/>
        <w:rPr>
          <w:sz w:val="20"/>
          <w:szCs w:val="20"/>
        </w:rPr>
      </w:pPr>
      <w:r w:rsidRPr="00C407EC">
        <w:rPr>
          <w:sz w:val="20"/>
          <w:szCs w:val="20"/>
        </w:rPr>
        <w:t>«3) срок проведения общественных обсуждений или публичных слушаний:</w:t>
      </w:r>
    </w:p>
    <w:p w:rsidR="00C407EC" w:rsidRPr="00C407EC" w:rsidRDefault="00C407EC" w:rsidP="00C407EC">
      <w:pPr>
        <w:shd w:val="clear" w:color="auto" w:fill="FFFFFF"/>
        <w:ind w:firstLine="709"/>
        <w:contextualSpacing/>
        <w:jc w:val="both"/>
        <w:rPr>
          <w:sz w:val="20"/>
          <w:szCs w:val="20"/>
        </w:rPr>
      </w:pPr>
      <w:r w:rsidRPr="00C407EC">
        <w:rPr>
          <w:sz w:val="20"/>
          <w:szCs w:val="20"/>
        </w:rPr>
        <w:t>- по проекту Правил благоустройства территорий, проектам изменений в них со дня опубликования (обнародования) оповещения о начале публичных слушаний или общественных обсуждений до дня опубликования (обнародования) заключения о результатах публичных слушаний или общественных обсуждений не может быть менее одного месяца и более трех месяцев;</w:t>
      </w:r>
    </w:p>
    <w:p w:rsidR="00C407EC" w:rsidRPr="00C407EC" w:rsidRDefault="00C407EC" w:rsidP="00C407EC">
      <w:pPr>
        <w:shd w:val="clear" w:color="auto" w:fill="FFFFFF"/>
        <w:ind w:firstLine="709"/>
        <w:contextualSpacing/>
        <w:jc w:val="both"/>
        <w:rPr>
          <w:sz w:val="20"/>
          <w:szCs w:val="20"/>
        </w:rPr>
      </w:pPr>
      <w:r w:rsidRPr="00C407EC">
        <w:rPr>
          <w:sz w:val="20"/>
          <w:szCs w:val="20"/>
        </w:rPr>
        <w:t>- по проекту Генерального плана, проектам изменений в него с момента оповещения жителей поселения об их проведении до дня опубликования (обнародования) заключения о результатах публичных слушаний или общественных обсуждений не может быть менее одного месяца и более трех месяцев;</w:t>
      </w:r>
    </w:p>
    <w:p w:rsidR="00C407EC" w:rsidRPr="00C407EC" w:rsidRDefault="00C407EC" w:rsidP="00C407EC">
      <w:pPr>
        <w:shd w:val="clear" w:color="auto" w:fill="FFFFFF"/>
        <w:ind w:firstLine="709"/>
        <w:contextualSpacing/>
        <w:jc w:val="both"/>
        <w:rPr>
          <w:sz w:val="20"/>
          <w:szCs w:val="20"/>
        </w:rPr>
      </w:pPr>
      <w:r w:rsidRPr="00C407EC">
        <w:rPr>
          <w:sz w:val="20"/>
          <w:szCs w:val="20"/>
        </w:rPr>
        <w:t>- по проекту Правил землепользования и застройки, проектам изменений в них со дня опубликования (обнародования) такого проекта составляет не менее одного и не более трех месяцев.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или общественные обсуждения по внесению таких изменений в Правила землепользования и застройки проводятся в срок, не превышающий один месяц.</w:t>
      </w:r>
    </w:p>
    <w:p w:rsidR="00C407EC" w:rsidRPr="00C407EC" w:rsidRDefault="00C407EC" w:rsidP="00C407EC">
      <w:pPr>
        <w:shd w:val="clear" w:color="auto" w:fill="FFFFFF"/>
        <w:ind w:firstLine="709"/>
        <w:contextualSpacing/>
        <w:jc w:val="both"/>
        <w:rPr>
          <w:sz w:val="20"/>
          <w:szCs w:val="20"/>
        </w:rPr>
      </w:pPr>
      <w:r w:rsidRPr="00C407EC">
        <w:rPr>
          <w:sz w:val="20"/>
          <w:szCs w:val="20"/>
        </w:rPr>
        <w:t>- проекта решения о предоставлении разрешения на условно разрешенный вид использования и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 дня оповещения жителей поселения об их проведении до дня опубликования (обнародования) заключения о результатах публичных слушаний или общественных обсуждений не может быть более одного месяца;</w:t>
      </w:r>
    </w:p>
    <w:p w:rsidR="00C407EC" w:rsidRPr="00C407EC" w:rsidRDefault="00C407EC" w:rsidP="00C407EC">
      <w:pPr>
        <w:shd w:val="clear" w:color="auto" w:fill="FFFFFF"/>
        <w:ind w:firstLine="709"/>
        <w:contextualSpacing/>
        <w:jc w:val="both"/>
        <w:rPr>
          <w:sz w:val="20"/>
          <w:szCs w:val="20"/>
        </w:rPr>
      </w:pPr>
      <w:r w:rsidRPr="00C407EC">
        <w:rPr>
          <w:sz w:val="20"/>
          <w:szCs w:val="20"/>
        </w:rPr>
        <w:t>- проектов планировки территории, проектов межевания территории, проектов изменений в них со дня оповещения жителей поселения об их проведении до дня опубликования (обнародования) заключения о результатах публичных слушаний или общественных обсуждений не может быть менее одного месяца и более трех месяцев.»</w:t>
      </w:r>
    </w:p>
    <w:p w:rsidR="00C407EC" w:rsidRPr="00C407EC" w:rsidRDefault="00C407EC" w:rsidP="00C407EC">
      <w:pPr>
        <w:shd w:val="clear" w:color="auto" w:fill="FFFFFF"/>
        <w:ind w:firstLine="709"/>
        <w:contextualSpacing/>
        <w:jc w:val="both"/>
        <w:rPr>
          <w:sz w:val="20"/>
          <w:szCs w:val="20"/>
        </w:rPr>
      </w:pPr>
      <w:r w:rsidRPr="00C407EC">
        <w:rPr>
          <w:sz w:val="20"/>
          <w:szCs w:val="20"/>
        </w:rPr>
        <w:t>1.3.6. Пункт 1 статьи 19 изложить в следующей редакции:</w:t>
      </w:r>
    </w:p>
    <w:p w:rsidR="00C407EC" w:rsidRPr="00C407EC" w:rsidRDefault="00C407EC" w:rsidP="00C407EC">
      <w:pPr>
        <w:shd w:val="clear" w:color="auto" w:fill="FFFFFF"/>
        <w:ind w:firstLine="709"/>
        <w:contextualSpacing/>
        <w:jc w:val="both"/>
        <w:rPr>
          <w:sz w:val="20"/>
          <w:szCs w:val="20"/>
        </w:rPr>
      </w:pPr>
      <w:r w:rsidRPr="00C407EC">
        <w:rPr>
          <w:sz w:val="20"/>
          <w:szCs w:val="20"/>
        </w:rPr>
        <w:t>«1.1. В течение всего периода размещения на официальном сайте и (или) информационном ресурсе проекта, подлежащего рассмотрению на публичных слушаниях или общественных обсуждениях, информационных материалов к нему и проведения экспозиции или экспозиций такого проекта участники публичных слушаний или общественных обсуждений, прошедшие в соответствии с пунктом 3 статьи 14 настоящего Положения идентификацию, имеют право вносить предложения и замечания, касающиеся такого проекта:</w:t>
      </w:r>
    </w:p>
    <w:p w:rsidR="00C407EC" w:rsidRPr="00C407EC" w:rsidRDefault="00C407EC" w:rsidP="00C407EC">
      <w:pPr>
        <w:shd w:val="clear" w:color="auto" w:fill="FFFFFF"/>
        <w:ind w:firstLine="709"/>
        <w:contextualSpacing/>
        <w:jc w:val="both"/>
        <w:rPr>
          <w:sz w:val="20"/>
          <w:szCs w:val="20"/>
        </w:rPr>
      </w:pPr>
      <w:r w:rsidRPr="00C407EC">
        <w:rPr>
          <w:sz w:val="20"/>
          <w:szCs w:val="20"/>
        </w:rPr>
        <w:t>1) посредством официального сайта или информационного ресурса (в случае проведения общественных обсуждений);</w:t>
      </w:r>
    </w:p>
    <w:p w:rsidR="00C407EC" w:rsidRPr="00C407EC" w:rsidRDefault="00C407EC" w:rsidP="00C407EC">
      <w:pPr>
        <w:shd w:val="clear" w:color="auto" w:fill="FFFFFF"/>
        <w:ind w:firstLine="709"/>
        <w:contextualSpacing/>
        <w:jc w:val="both"/>
        <w:rPr>
          <w:sz w:val="20"/>
          <w:szCs w:val="20"/>
        </w:rPr>
      </w:pPr>
      <w:r w:rsidRPr="00C407EC">
        <w:rPr>
          <w:sz w:val="20"/>
          <w:szCs w:val="20"/>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C407EC" w:rsidRPr="00C407EC" w:rsidRDefault="00C407EC" w:rsidP="00C407EC">
      <w:pPr>
        <w:shd w:val="clear" w:color="auto" w:fill="FFFFFF"/>
        <w:ind w:firstLine="709"/>
        <w:contextualSpacing/>
        <w:jc w:val="both"/>
        <w:rPr>
          <w:sz w:val="20"/>
          <w:szCs w:val="20"/>
        </w:rPr>
      </w:pPr>
      <w:r w:rsidRPr="00C407EC">
        <w:rPr>
          <w:sz w:val="20"/>
          <w:szCs w:val="20"/>
        </w:rPr>
        <w:t>3) в письменной форме в адрес организатора общественных обсуждений или публичных слушаний;</w:t>
      </w:r>
    </w:p>
    <w:p w:rsidR="00C407EC" w:rsidRPr="00C407EC" w:rsidRDefault="00C407EC" w:rsidP="00C407EC">
      <w:pPr>
        <w:shd w:val="clear" w:color="auto" w:fill="FFFFFF"/>
        <w:ind w:firstLine="709"/>
        <w:contextualSpacing/>
        <w:jc w:val="both"/>
        <w:rPr>
          <w:sz w:val="20"/>
          <w:szCs w:val="20"/>
        </w:rPr>
      </w:pPr>
      <w:r w:rsidRPr="00C407EC">
        <w:rPr>
          <w:sz w:val="20"/>
          <w:szCs w:val="20"/>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C407EC" w:rsidRPr="00C407EC" w:rsidRDefault="00C407EC" w:rsidP="00C407EC">
      <w:pPr>
        <w:shd w:val="clear" w:color="auto" w:fill="FFFFFF"/>
        <w:ind w:firstLine="709"/>
        <w:contextualSpacing/>
        <w:jc w:val="both"/>
        <w:rPr>
          <w:sz w:val="20"/>
          <w:szCs w:val="20"/>
        </w:rPr>
      </w:pPr>
      <w:r w:rsidRPr="00C407EC">
        <w:rPr>
          <w:sz w:val="20"/>
          <w:szCs w:val="20"/>
        </w:rPr>
        <w:t>Форма книги учета посетителей экспозиции установлена приложением N 4 к настоящему Положению.»</w:t>
      </w:r>
    </w:p>
    <w:p w:rsidR="00C407EC" w:rsidRPr="00C407EC" w:rsidRDefault="00C407EC" w:rsidP="00C407EC">
      <w:pPr>
        <w:shd w:val="clear" w:color="auto" w:fill="FFFFFF"/>
        <w:ind w:firstLine="709"/>
        <w:contextualSpacing/>
        <w:jc w:val="both"/>
        <w:rPr>
          <w:sz w:val="20"/>
          <w:szCs w:val="20"/>
        </w:rPr>
      </w:pPr>
      <w:r w:rsidRPr="00C407EC">
        <w:rPr>
          <w:sz w:val="20"/>
          <w:szCs w:val="20"/>
        </w:rPr>
        <w:t>1.3.7. Пункт 2 статьи 21 изложить в следующей редакции:</w:t>
      </w:r>
    </w:p>
    <w:p w:rsidR="00C407EC" w:rsidRPr="00C407EC" w:rsidRDefault="00C407EC" w:rsidP="00C407EC">
      <w:pPr>
        <w:shd w:val="clear" w:color="auto" w:fill="FFFFFF"/>
        <w:ind w:firstLine="709"/>
        <w:contextualSpacing/>
        <w:jc w:val="both"/>
        <w:rPr>
          <w:sz w:val="20"/>
          <w:szCs w:val="20"/>
        </w:rPr>
      </w:pPr>
      <w:r w:rsidRPr="00C407EC">
        <w:rPr>
          <w:sz w:val="20"/>
          <w:szCs w:val="20"/>
        </w:rPr>
        <w:t>«2.  Заключение о результатах публичных слушаний или общественных обсуждений подготавливается организатором публичных слушаний или общественных обсуждений в течение 14 рабочих дней по форме согласно приложению N 5 к настоящему Положению. В заключении отражаются выраженные позиции участников публичных слушаний или общественных обсуждений и рекомендации организатора публичных слушаний или общественных обсуждений, сформулированные по результатам публичных слушаний или общественных обсуждений, включая мотивированное обоснование указанных рекомендаций.</w:t>
      </w:r>
    </w:p>
    <w:p w:rsidR="00C407EC" w:rsidRPr="00C407EC" w:rsidRDefault="00C407EC" w:rsidP="00C407EC">
      <w:pPr>
        <w:shd w:val="clear" w:color="auto" w:fill="FFFFFF"/>
        <w:ind w:firstLine="709"/>
        <w:contextualSpacing/>
        <w:jc w:val="both"/>
        <w:rPr>
          <w:sz w:val="20"/>
          <w:szCs w:val="20"/>
        </w:rPr>
      </w:pPr>
      <w:r w:rsidRPr="00C407EC">
        <w:rPr>
          <w:sz w:val="20"/>
          <w:szCs w:val="20"/>
        </w:rPr>
        <w:t>Заключение о результатах публичных слушаний или общественных обсуждений подлежит опубликованию в порядке, установленном для официального опубликования муниципальных правовых актов, и размещается на сайтах, указанных в статьи 17 настоящего Положения.</w:t>
      </w:r>
    </w:p>
    <w:p w:rsidR="00C407EC" w:rsidRPr="00C407EC" w:rsidRDefault="00C407EC" w:rsidP="00C407EC">
      <w:pPr>
        <w:shd w:val="clear" w:color="auto" w:fill="FFFFFF"/>
        <w:ind w:firstLine="709"/>
        <w:contextualSpacing/>
        <w:jc w:val="both"/>
        <w:rPr>
          <w:sz w:val="20"/>
          <w:szCs w:val="20"/>
        </w:rPr>
      </w:pPr>
      <w:r w:rsidRPr="00C407EC">
        <w:rPr>
          <w:sz w:val="20"/>
          <w:szCs w:val="20"/>
        </w:rPr>
        <w:lastRenderedPageBreak/>
        <w:t>Заключение о результатах публичных слушаний или общественных обсуждений, протокол публичных слушаний или общественных обсуждений и материалы, собранные в ходе подготовки и проведения публичных слушаний или общественных обсуждений, хранятся в администрации поселения.</w:t>
      </w:r>
    </w:p>
    <w:p w:rsidR="00C407EC" w:rsidRPr="00C407EC" w:rsidRDefault="00C407EC" w:rsidP="00C407EC">
      <w:pPr>
        <w:shd w:val="clear" w:color="auto" w:fill="FFFFFF"/>
        <w:ind w:firstLine="709"/>
        <w:contextualSpacing/>
        <w:jc w:val="both"/>
        <w:rPr>
          <w:sz w:val="20"/>
          <w:szCs w:val="20"/>
        </w:rPr>
      </w:pPr>
      <w:r w:rsidRPr="00C407EC">
        <w:rPr>
          <w:sz w:val="20"/>
          <w:szCs w:val="20"/>
        </w:rPr>
        <w:t>Результаты публичных слушаний или общественных обсуждений, изложенные в заключении, принимаются во внимание при принятии уполномоченным органом местного самоуправления решения по вопросам, которые были предметом обсуждения на публичных слушаниях или общественных обсуждениях.»</w:t>
      </w:r>
    </w:p>
    <w:p w:rsidR="00C407EC" w:rsidRPr="00C407EC" w:rsidRDefault="00C407EC" w:rsidP="00C407EC">
      <w:pPr>
        <w:shd w:val="clear" w:color="auto" w:fill="FFFFFF"/>
        <w:ind w:firstLine="709"/>
        <w:contextualSpacing/>
        <w:jc w:val="both"/>
        <w:rPr>
          <w:sz w:val="20"/>
          <w:szCs w:val="20"/>
        </w:rPr>
      </w:pPr>
      <w:r w:rsidRPr="00C407EC">
        <w:rPr>
          <w:sz w:val="20"/>
          <w:szCs w:val="20"/>
        </w:rPr>
        <w:t>1.4. Дополнить Положение приложениями  №4-№5  согласно приложениям №1 и № 2 к настоящему решению.</w:t>
      </w:r>
    </w:p>
    <w:p w:rsidR="00C407EC" w:rsidRPr="00C407EC" w:rsidRDefault="00C407EC" w:rsidP="00C407EC">
      <w:pPr>
        <w:shd w:val="clear" w:color="auto" w:fill="FFFFFF"/>
        <w:ind w:firstLine="709"/>
        <w:contextualSpacing/>
        <w:jc w:val="both"/>
        <w:rPr>
          <w:sz w:val="20"/>
          <w:szCs w:val="20"/>
        </w:rPr>
      </w:pPr>
      <w:r w:rsidRPr="00C407EC">
        <w:rPr>
          <w:sz w:val="20"/>
          <w:szCs w:val="20"/>
        </w:rPr>
        <w:t>2. Опубликовать настоящее решение в официальном периодическом печатном издании «Вестник» нормативно-правовых актов Гвазденского сельского поселения Бутурлиновского муниципального района Воронежской области</w:t>
      </w:r>
      <w:r w:rsidRPr="00C407EC">
        <w:rPr>
          <w:rStyle w:val="FontStyle24"/>
          <w:sz w:val="20"/>
          <w:szCs w:val="20"/>
        </w:rPr>
        <w:t xml:space="preserve"> и </w:t>
      </w:r>
      <w:r w:rsidRPr="00C407EC">
        <w:rPr>
          <w:sz w:val="20"/>
          <w:szCs w:val="20"/>
        </w:rPr>
        <w:t xml:space="preserve"> разместить в сети «Интернет»  на официальном сайте органов местного самоуправления Гвазденского сельского поселения  Бутурлиновского муниципального района Воронежской области.</w:t>
      </w:r>
    </w:p>
    <w:p w:rsidR="00C407EC" w:rsidRPr="00C407EC" w:rsidRDefault="00C407EC" w:rsidP="00C407EC">
      <w:pPr>
        <w:shd w:val="clear" w:color="auto" w:fill="FFFFFF"/>
        <w:ind w:firstLine="709"/>
        <w:contextualSpacing/>
        <w:jc w:val="both"/>
        <w:rPr>
          <w:sz w:val="20"/>
          <w:szCs w:val="20"/>
        </w:rPr>
      </w:pPr>
      <w:r w:rsidRPr="00C407EC">
        <w:rPr>
          <w:sz w:val="20"/>
          <w:szCs w:val="20"/>
        </w:rPr>
        <w:t xml:space="preserve">  3. Настоящее решение вступает в силу с момента опубликования.</w:t>
      </w:r>
    </w:p>
    <w:p w:rsidR="00C407EC" w:rsidRPr="00C407EC" w:rsidRDefault="00C407EC" w:rsidP="00C407EC">
      <w:pPr>
        <w:shd w:val="clear" w:color="auto" w:fill="FFFFFF"/>
        <w:ind w:firstLine="709"/>
        <w:contextualSpacing/>
        <w:jc w:val="both"/>
        <w:rPr>
          <w:color w:val="000000"/>
          <w:sz w:val="20"/>
          <w:szCs w:val="20"/>
        </w:rPr>
      </w:pPr>
    </w:p>
    <w:p w:rsidR="00C407EC" w:rsidRPr="00C407EC" w:rsidRDefault="00C407EC" w:rsidP="00C407EC">
      <w:pPr>
        <w:shd w:val="clear" w:color="auto" w:fill="FFFFFF"/>
        <w:contextualSpacing/>
        <w:jc w:val="both"/>
        <w:rPr>
          <w:color w:val="000000"/>
          <w:sz w:val="20"/>
          <w:szCs w:val="20"/>
        </w:rPr>
      </w:pPr>
    </w:p>
    <w:p w:rsidR="00C407EC" w:rsidRPr="00C407EC" w:rsidRDefault="00C407EC" w:rsidP="00C407EC">
      <w:pPr>
        <w:shd w:val="clear" w:color="auto" w:fill="FFFFFF"/>
        <w:contextualSpacing/>
        <w:jc w:val="both"/>
        <w:rPr>
          <w:sz w:val="20"/>
          <w:szCs w:val="20"/>
        </w:rPr>
      </w:pPr>
      <w:r w:rsidRPr="00C407EC">
        <w:rPr>
          <w:color w:val="000000"/>
          <w:sz w:val="20"/>
          <w:szCs w:val="20"/>
        </w:rPr>
        <w:t>Глава Гвазденского сельского поселения                             Л.М.Богданова</w:t>
      </w:r>
    </w:p>
    <w:p w:rsidR="00C407EC" w:rsidRPr="00C407EC" w:rsidRDefault="00C407EC" w:rsidP="00C407EC">
      <w:pPr>
        <w:shd w:val="clear" w:color="auto" w:fill="FFFFFF"/>
        <w:ind w:firstLine="709"/>
        <w:contextualSpacing/>
        <w:jc w:val="both"/>
        <w:rPr>
          <w:color w:val="000000"/>
          <w:sz w:val="20"/>
          <w:szCs w:val="20"/>
        </w:rPr>
      </w:pPr>
      <w:r w:rsidRPr="00C407EC">
        <w:rPr>
          <w:color w:val="000000"/>
          <w:sz w:val="20"/>
          <w:szCs w:val="20"/>
        </w:rPr>
        <w:br w:type="page"/>
      </w:r>
    </w:p>
    <w:p w:rsidR="00C407EC" w:rsidRPr="00C407EC" w:rsidRDefault="00C407EC" w:rsidP="00C407EC">
      <w:pPr>
        <w:shd w:val="clear" w:color="auto" w:fill="FFFFFF"/>
        <w:ind w:left="3969"/>
        <w:contextualSpacing/>
        <w:jc w:val="both"/>
        <w:rPr>
          <w:sz w:val="20"/>
          <w:szCs w:val="20"/>
        </w:rPr>
      </w:pPr>
      <w:r w:rsidRPr="00C407EC">
        <w:rPr>
          <w:sz w:val="20"/>
          <w:szCs w:val="20"/>
        </w:rPr>
        <w:lastRenderedPageBreak/>
        <w:t xml:space="preserve">Приложение № 1 к решению Совета народных депутатов Гвазденского  сельского поселения </w:t>
      </w:r>
    </w:p>
    <w:p w:rsidR="00C407EC" w:rsidRPr="00C407EC" w:rsidRDefault="00C407EC" w:rsidP="00C407EC">
      <w:pPr>
        <w:shd w:val="clear" w:color="auto" w:fill="FFFFFF"/>
        <w:ind w:left="3969"/>
        <w:contextualSpacing/>
        <w:jc w:val="both"/>
        <w:rPr>
          <w:sz w:val="20"/>
          <w:szCs w:val="20"/>
        </w:rPr>
      </w:pPr>
      <w:r w:rsidRPr="00C407EC">
        <w:rPr>
          <w:sz w:val="20"/>
          <w:szCs w:val="20"/>
        </w:rPr>
        <w:t>от 29.06.2020 № 137</w:t>
      </w:r>
    </w:p>
    <w:p w:rsidR="00C407EC" w:rsidRPr="00C407EC" w:rsidRDefault="00C407EC" w:rsidP="00C407EC">
      <w:pPr>
        <w:shd w:val="clear" w:color="auto" w:fill="FFFFFF"/>
        <w:ind w:firstLine="709"/>
        <w:contextualSpacing/>
        <w:jc w:val="both"/>
        <w:rPr>
          <w:sz w:val="20"/>
          <w:szCs w:val="20"/>
        </w:rPr>
      </w:pPr>
    </w:p>
    <w:p w:rsidR="00C407EC" w:rsidRPr="00C407EC" w:rsidRDefault="00C407EC" w:rsidP="00C407EC">
      <w:pPr>
        <w:shd w:val="clear" w:color="auto" w:fill="FFFFFF"/>
        <w:ind w:firstLine="709"/>
        <w:contextualSpacing/>
        <w:jc w:val="both"/>
        <w:rPr>
          <w:sz w:val="20"/>
          <w:szCs w:val="20"/>
        </w:rPr>
      </w:pPr>
    </w:p>
    <w:tbl>
      <w:tblPr>
        <w:tblW w:w="0" w:type="auto"/>
        <w:tblBorders>
          <w:insideH w:val="nil"/>
          <w:insideV w:val="single" w:sz="4" w:space="0" w:color="auto"/>
        </w:tblBorders>
        <w:tblLayout w:type="fixed"/>
        <w:tblCellMar>
          <w:top w:w="102" w:type="dxa"/>
          <w:left w:w="62" w:type="dxa"/>
          <w:bottom w:w="102" w:type="dxa"/>
          <w:right w:w="62" w:type="dxa"/>
        </w:tblCellMar>
        <w:tblLook w:val="0000"/>
      </w:tblPr>
      <w:tblGrid>
        <w:gridCol w:w="1369"/>
        <w:gridCol w:w="2268"/>
        <w:gridCol w:w="1035"/>
        <w:gridCol w:w="2707"/>
        <w:gridCol w:w="1635"/>
      </w:tblGrid>
      <w:tr w:rsidR="00C407EC" w:rsidRPr="00C407EC" w:rsidTr="00460C20">
        <w:tc>
          <w:tcPr>
            <w:tcW w:w="9014" w:type="dxa"/>
            <w:gridSpan w:val="5"/>
            <w:tcBorders>
              <w:top w:val="nil"/>
              <w:left w:val="nil"/>
              <w:bottom w:val="nil"/>
              <w:right w:val="nil"/>
            </w:tcBorders>
          </w:tcPr>
          <w:p w:rsidR="00C407EC" w:rsidRPr="00C407EC" w:rsidRDefault="00C407EC" w:rsidP="00460C20">
            <w:pPr>
              <w:widowControl w:val="0"/>
              <w:autoSpaceDE w:val="0"/>
              <w:autoSpaceDN w:val="0"/>
              <w:jc w:val="center"/>
              <w:rPr>
                <w:sz w:val="20"/>
                <w:szCs w:val="20"/>
              </w:rPr>
            </w:pPr>
            <w:r w:rsidRPr="00C407EC">
              <w:rPr>
                <w:sz w:val="20"/>
                <w:szCs w:val="20"/>
              </w:rPr>
              <w:t>КНИГА УЧЕТА ПОСЕТИТЕЛЕЙ ЭКСПОЗИЦИИ</w:t>
            </w:r>
          </w:p>
        </w:tc>
      </w:tr>
      <w:tr w:rsidR="00C407EC" w:rsidRPr="00C407EC" w:rsidTr="00460C20">
        <w:tblPrEx>
          <w:tblBorders>
            <w:insideV w:val="nil"/>
          </w:tblBorders>
        </w:tblPrEx>
        <w:tc>
          <w:tcPr>
            <w:tcW w:w="4672" w:type="dxa"/>
            <w:gridSpan w:val="3"/>
            <w:tcBorders>
              <w:top w:val="nil"/>
              <w:bottom w:val="nil"/>
            </w:tcBorders>
          </w:tcPr>
          <w:p w:rsidR="00C407EC" w:rsidRPr="00C407EC" w:rsidRDefault="00C407EC" w:rsidP="00460C20">
            <w:pPr>
              <w:widowControl w:val="0"/>
              <w:autoSpaceDE w:val="0"/>
              <w:autoSpaceDN w:val="0"/>
              <w:rPr>
                <w:sz w:val="20"/>
                <w:szCs w:val="20"/>
              </w:rPr>
            </w:pPr>
            <w:r w:rsidRPr="00C407EC">
              <w:rPr>
                <w:sz w:val="20"/>
                <w:szCs w:val="20"/>
              </w:rPr>
              <w:t>"__" _______ 20__ - "__" _______ 20__</w:t>
            </w:r>
          </w:p>
          <w:p w:rsidR="00C407EC" w:rsidRPr="00C407EC" w:rsidRDefault="00C407EC" w:rsidP="00460C20">
            <w:pPr>
              <w:widowControl w:val="0"/>
              <w:autoSpaceDE w:val="0"/>
              <w:autoSpaceDN w:val="0"/>
              <w:jc w:val="center"/>
              <w:rPr>
                <w:sz w:val="20"/>
                <w:szCs w:val="20"/>
              </w:rPr>
            </w:pPr>
            <w:r w:rsidRPr="00C407EC">
              <w:rPr>
                <w:sz w:val="20"/>
                <w:szCs w:val="20"/>
              </w:rPr>
              <w:t>(даты проведения экспозиции)</w:t>
            </w:r>
          </w:p>
        </w:tc>
        <w:tc>
          <w:tcPr>
            <w:tcW w:w="4342" w:type="dxa"/>
            <w:gridSpan w:val="2"/>
            <w:tcBorders>
              <w:top w:val="nil"/>
              <w:bottom w:val="nil"/>
            </w:tcBorders>
          </w:tcPr>
          <w:p w:rsidR="00C407EC" w:rsidRPr="00C407EC" w:rsidRDefault="00C407EC" w:rsidP="00460C20">
            <w:pPr>
              <w:widowControl w:val="0"/>
              <w:autoSpaceDE w:val="0"/>
              <w:autoSpaceDN w:val="0"/>
              <w:jc w:val="right"/>
              <w:rPr>
                <w:sz w:val="20"/>
                <w:szCs w:val="20"/>
              </w:rPr>
            </w:pPr>
            <w:r w:rsidRPr="00C407EC">
              <w:rPr>
                <w:sz w:val="20"/>
                <w:szCs w:val="20"/>
              </w:rPr>
              <w:t>с. Гвазда</w:t>
            </w:r>
          </w:p>
        </w:tc>
      </w:tr>
      <w:tr w:rsidR="00C407EC" w:rsidRPr="00C407EC" w:rsidTr="00460C20">
        <w:tc>
          <w:tcPr>
            <w:tcW w:w="9014" w:type="dxa"/>
            <w:gridSpan w:val="5"/>
            <w:tcBorders>
              <w:top w:val="nil"/>
              <w:left w:val="nil"/>
              <w:right w:val="nil"/>
            </w:tcBorders>
          </w:tcPr>
          <w:p w:rsidR="00C407EC" w:rsidRPr="00C407EC" w:rsidRDefault="00C407EC" w:rsidP="00460C20">
            <w:pPr>
              <w:widowControl w:val="0"/>
              <w:autoSpaceDE w:val="0"/>
              <w:autoSpaceDN w:val="0"/>
              <w:rPr>
                <w:sz w:val="20"/>
                <w:szCs w:val="20"/>
              </w:rPr>
            </w:pPr>
          </w:p>
        </w:tc>
      </w:tr>
      <w:tr w:rsidR="00C407EC" w:rsidRPr="00C407EC" w:rsidTr="00460C20">
        <w:tblPrEx>
          <w:tblBorders>
            <w:insideH w:val="single" w:sz="4" w:space="0" w:color="auto"/>
          </w:tblBorders>
        </w:tblPrEx>
        <w:tc>
          <w:tcPr>
            <w:tcW w:w="9014" w:type="dxa"/>
            <w:gridSpan w:val="5"/>
            <w:tcBorders>
              <w:left w:val="nil"/>
              <w:right w:val="nil"/>
            </w:tcBorders>
          </w:tcPr>
          <w:p w:rsidR="00C407EC" w:rsidRPr="00C407EC" w:rsidRDefault="00C407EC" w:rsidP="00460C20">
            <w:pPr>
              <w:widowControl w:val="0"/>
              <w:autoSpaceDE w:val="0"/>
              <w:autoSpaceDN w:val="0"/>
              <w:jc w:val="center"/>
              <w:rPr>
                <w:sz w:val="20"/>
                <w:szCs w:val="20"/>
              </w:rPr>
            </w:pPr>
            <w:r w:rsidRPr="00C407EC">
              <w:rPr>
                <w:sz w:val="20"/>
                <w:szCs w:val="20"/>
              </w:rPr>
              <w:t>(наименование проекта муниципального правового акта)</w:t>
            </w:r>
          </w:p>
        </w:tc>
      </w:tr>
      <w:tr w:rsidR="00C407EC" w:rsidRPr="00C407EC" w:rsidTr="00460C20">
        <w:tblPrEx>
          <w:tblBorders>
            <w:left w:val="single" w:sz="4" w:space="0" w:color="auto"/>
            <w:right w:val="single" w:sz="4" w:space="0" w:color="auto"/>
            <w:insideH w:val="single" w:sz="4" w:space="0" w:color="auto"/>
          </w:tblBorders>
        </w:tblPrEx>
        <w:tc>
          <w:tcPr>
            <w:tcW w:w="1369" w:type="dxa"/>
          </w:tcPr>
          <w:p w:rsidR="00C407EC" w:rsidRPr="00C407EC" w:rsidRDefault="00C407EC" w:rsidP="00460C20">
            <w:pPr>
              <w:widowControl w:val="0"/>
              <w:autoSpaceDE w:val="0"/>
              <w:autoSpaceDN w:val="0"/>
              <w:jc w:val="center"/>
              <w:rPr>
                <w:sz w:val="20"/>
                <w:szCs w:val="20"/>
              </w:rPr>
            </w:pPr>
            <w:r w:rsidRPr="00C407EC">
              <w:rPr>
                <w:sz w:val="20"/>
                <w:szCs w:val="20"/>
              </w:rPr>
              <w:t>Дата и время внесения данных, порядковый номер</w:t>
            </w:r>
          </w:p>
        </w:tc>
        <w:tc>
          <w:tcPr>
            <w:tcW w:w="2268" w:type="dxa"/>
          </w:tcPr>
          <w:p w:rsidR="00C407EC" w:rsidRPr="00C407EC" w:rsidRDefault="00C407EC" w:rsidP="00460C20">
            <w:pPr>
              <w:widowControl w:val="0"/>
              <w:autoSpaceDE w:val="0"/>
              <w:autoSpaceDN w:val="0"/>
              <w:jc w:val="center"/>
              <w:rPr>
                <w:sz w:val="20"/>
                <w:szCs w:val="20"/>
              </w:rPr>
            </w:pPr>
            <w:r w:rsidRPr="00C407EC">
              <w:rPr>
                <w:sz w:val="20"/>
                <w:szCs w:val="20"/>
              </w:rPr>
              <w:t>Сведения о лицах - посетителях экспозиции</w:t>
            </w:r>
          </w:p>
          <w:p w:rsidR="00C407EC" w:rsidRPr="00C407EC" w:rsidRDefault="00C407EC" w:rsidP="00460C20">
            <w:pPr>
              <w:widowControl w:val="0"/>
              <w:autoSpaceDE w:val="0"/>
              <w:autoSpaceDN w:val="0"/>
              <w:jc w:val="center"/>
              <w:rPr>
                <w:sz w:val="20"/>
                <w:szCs w:val="20"/>
              </w:rPr>
            </w:pPr>
            <w:r w:rsidRPr="00C407EC">
              <w:rPr>
                <w:sz w:val="20"/>
                <w:szCs w:val="20"/>
              </w:rPr>
              <w:t>(фамилия, имя, отчество (при наличии), дата рождения, адрес места жительства (регистрации) - для физических лиц;</w:t>
            </w:r>
          </w:p>
          <w:p w:rsidR="00C407EC" w:rsidRPr="00C407EC" w:rsidRDefault="00C407EC" w:rsidP="00460C20">
            <w:pPr>
              <w:widowControl w:val="0"/>
              <w:autoSpaceDE w:val="0"/>
              <w:autoSpaceDN w:val="0"/>
              <w:jc w:val="center"/>
              <w:rPr>
                <w:sz w:val="20"/>
                <w:szCs w:val="20"/>
              </w:rPr>
            </w:pPr>
            <w:r w:rsidRPr="00C407EC">
              <w:rPr>
                <w:sz w:val="20"/>
                <w:szCs w:val="20"/>
              </w:rPr>
              <w:t>наименование, основной государственный регистрационный номер, место нахождения и адрес, фамилия, имя, отчество (при наличии) представителя - для юридических лиц)</w:t>
            </w:r>
          </w:p>
          <w:p w:rsidR="00C407EC" w:rsidRPr="00C407EC" w:rsidRDefault="00C407EC" w:rsidP="00460C20">
            <w:pPr>
              <w:widowControl w:val="0"/>
              <w:autoSpaceDE w:val="0"/>
              <w:autoSpaceDN w:val="0"/>
              <w:jc w:val="center"/>
              <w:rPr>
                <w:sz w:val="20"/>
                <w:szCs w:val="20"/>
              </w:rPr>
            </w:pPr>
            <w:r w:rsidRPr="00C407EC">
              <w:rPr>
                <w:sz w:val="20"/>
                <w:szCs w:val="20"/>
              </w:rPr>
              <w:t>(обязательны для заполнения)</w:t>
            </w:r>
          </w:p>
        </w:tc>
        <w:tc>
          <w:tcPr>
            <w:tcW w:w="3742" w:type="dxa"/>
            <w:gridSpan w:val="2"/>
          </w:tcPr>
          <w:p w:rsidR="00C407EC" w:rsidRPr="00C407EC" w:rsidRDefault="00C407EC" w:rsidP="00460C20">
            <w:pPr>
              <w:widowControl w:val="0"/>
              <w:autoSpaceDE w:val="0"/>
              <w:autoSpaceDN w:val="0"/>
              <w:jc w:val="center"/>
              <w:rPr>
                <w:sz w:val="20"/>
                <w:szCs w:val="20"/>
              </w:rPr>
            </w:pPr>
            <w:r w:rsidRPr="00C407EC">
              <w:rPr>
                <w:sz w:val="20"/>
                <w:szCs w:val="20"/>
              </w:rPr>
              <w:t>Сведения о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 (для правообладателей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w:t>
            </w:r>
          </w:p>
        </w:tc>
        <w:tc>
          <w:tcPr>
            <w:tcW w:w="1635" w:type="dxa"/>
          </w:tcPr>
          <w:p w:rsidR="00C407EC" w:rsidRPr="00C407EC" w:rsidRDefault="00C407EC" w:rsidP="00460C20">
            <w:pPr>
              <w:widowControl w:val="0"/>
              <w:autoSpaceDE w:val="0"/>
              <w:autoSpaceDN w:val="0"/>
              <w:jc w:val="center"/>
              <w:rPr>
                <w:sz w:val="20"/>
                <w:szCs w:val="20"/>
              </w:rPr>
            </w:pPr>
            <w:r w:rsidRPr="00C407EC">
              <w:rPr>
                <w:sz w:val="20"/>
                <w:szCs w:val="20"/>
              </w:rPr>
              <w:t>Информация о замечаниях и предложениях к проекту</w:t>
            </w:r>
          </w:p>
        </w:tc>
      </w:tr>
      <w:tr w:rsidR="00C407EC" w:rsidRPr="00C407EC" w:rsidTr="00460C20">
        <w:tblPrEx>
          <w:tblBorders>
            <w:left w:val="single" w:sz="4" w:space="0" w:color="auto"/>
            <w:right w:val="single" w:sz="4" w:space="0" w:color="auto"/>
            <w:insideH w:val="single" w:sz="4" w:space="0" w:color="auto"/>
          </w:tblBorders>
        </w:tblPrEx>
        <w:tc>
          <w:tcPr>
            <w:tcW w:w="1369" w:type="dxa"/>
          </w:tcPr>
          <w:p w:rsidR="00C407EC" w:rsidRPr="00C407EC" w:rsidRDefault="00C407EC" w:rsidP="00460C20">
            <w:pPr>
              <w:widowControl w:val="0"/>
              <w:autoSpaceDE w:val="0"/>
              <w:autoSpaceDN w:val="0"/>
              <w:jc w:val="center"/>
              <w:rPr>
                <w:sz w:val="20"/>
                <w:szCs w:val="20"/>
              </w:rPr>
            </w:pPr>
            <w:r w:rsidRPr="00C407EC">
              <w:rPr>
                <w:sz w:val="20"/>
                <w:szCs w:val="20"/>
              </w:rPr>
              <w:t>1</w:t>
            </w:r>
          </w:p>
        </w:tc>
        <w:tc>
          <w:tcPr>
            <w:tcW w:w="2268" w:type="dxa"/>
          </w:tcPr>
          <w:p w:rsidR="00C407EC" w:rsidRPr="00C407EC" w:rsidRDefault="00C407EC" w:rsidP="00460C20">
            <w:pPr>
              <w:widowControl w:val="0"/>
              <w:autoSpaceDE w:val="0"/>
              <w:autoSpaceDN w:val="0"/>
              <w:jc w:val="center"/>
              <w:rPr>
                <w:sz w:val="20"/>
                <w:szCs w:val="20"/>
              </w:rPr>
            </w:pPr>
            <w:r w:rsidRPr="00C407EC">
              <w:rPr>
                <w:sz w:val="20"/>
                <w:szCs w:val="20"/>
              </w:rPr>
              <w:t>2</w:t>
            </w:r>
          </w:p>
        </w:tc>
        <w:tc>
          <w:tcPr>
            <w:tcW w:w="3742" w:type="dxa"/>
            <w:gridSpan w:val="2"/>
          </w:tcPr>
          <w:p w:rsidR="00C407EC" w:rsidRPr="00C407EC" w:rsidRDefault="00C407EC" w:rsidP="00460C20">
            <w:pPr>
              <w:widowControl w:val="0"/>
              <w:autoSpaceDE w:val="0"/>
              <w:autoSpaceDN w:val="0"/>
              <w:jc w:val="center"/>
              <w:rPr>
                <w:sz w:val="20"/>
                <w:szCs w:val="20"/>
              </w:rPr>
            </w:pPr>
            <w:r w:rsidRPr="00C407EC">
              <w:rPr>
                <w:sz w:val="20"/>
                <w:szCs w:val="20"/>
              </w:rPr>
              <w:t>3</w:t>
            </w:r>
          </w:p>
        </w:tc>
        <w:tc>
          <w:tcPr>
            <w:tcW w:w="1635" w:type="dxa"/>
          </w:tcPr>
          <w:p w:rsidR="00C407EC" w:rsidRPr="00C407EC" w:rsidRDefault="00C407EC" w:rsidP="00460C20">
            <w:pPr>
              <w:widowControl w:val="0"/>
              <w:autoSpaceDE w:val="0"/>
              <w:autoSpaceDN w:val="0"/>
              <w:jc w:val="center"/>
              <w:rPr>
                <w:sz w:val="20"/>
                <w:szCs w:val="20"/>
              </w:rPr>
            </w:pPr>
            <w:r w:rsidRPr="00C407EC">
              <w:rPr>
                <w:sz w:val="20"/>
                <w:szCs w:val="20"/>
              </w:rPr>
              <w:t>4</w:t>
            </w:r>
          </w:p>
        </w:tc>
      </w:tr>
      <w:tr w:rsidR="00C407EC" w:rsidRPr="00C407EC" w:rsidTr="00460C20">
        <w:tblPrEx>
          <w:tblBorders>
            <w:left w:val="single" w:sz="4" w:space="0" w:color="auto"/>
            <w:right w:val="single" w:sz="4" w:space="0" w:color="auto"/>
            <w:insideH w:val="single" w:sz="4" w:space="0" w:color="auto"/>
          </w:tblBorders>
        </w:tblPrEx>
        <w:tc>
          <w:tcPr>
            <w:tcW w:w="1369" w:type="dxa"/>
          </w:tcPr>
          <w:p w:rsidR="00C407EC" w:rsidRPr="00C407EC" w:rsidRDefault="00C407EC" w:rsidP="00460C20">
            <w:pPr>
              <w:widowControl w:val="0"/>
              <w:autoSpaceDE w:val="0"/>
              <w:autoSpaceDN w:val="0"/>
              <w:rPr>
                <w:sz w:val="20"/>
                <w:szCs w:val="20"/>
              </w:rPr>
            </w:pPr>
          </w:p>
        </w:tc>
        <w:tc>
          <w:tcPr>
            <w:tcW w:w="2268" w:type="dxa"/>
          </w:tcPr>
          <w:p w:rsidR="00C407EC" w:rsidRPr="00C407EC" w:rsidRDefault="00C407EC" w:rsidP="00460C20">
            <w:pPr>
              <w:widowControl w:val="0"/>
              <w:autoSpaceDE w:val="0"/>
              <w:autoSpaceDN w:val="0"/>
              <w:rPr>
                <w:sz w:val="20"/>
                <w:szCs w:val="20"/>
              </w:rPr>
            </w:pPr>
          </w:p>
        </w:tc>
        <w:tc>
          <w:tcPr>
            <w:tcW w:w="3742" w:type="dxa"/>
            <w:gridSpan w:val="2"/>
          </w:tcPr>
          <w:p w:rsidR="00C407EC" w:rsidRPr="00C407EC" w:rsidRDefault="00C407EC" w:rsidP="00460C20">
            <w:pPr>
              <w:widowControl w:val="0"/>
              <w:autoSpaceDE w:val="0"/>
              <w:autoSpaceDN w:val="0"/>
              <w:rPr>
                <w:sz w:val="20"/>
                <w:szCs w:val="20"/>
              </w:rPr>
            </w:pPr>
          </w:p>
        </w:tc>
        <w:tc>
          <w:tcPr>
            <w:tcW w:w="1635" w:type="dxa"/>
          </w:tcPr>
          <w:p w:rsidR="00C407EC" w:rsidRPr="00C407EC" w:rsidRDefault="00C407EC" w:rsidP="00460C20">
            <w:pPr>
              <w:widowControl w:val="0"/>
              <w:autoSpaceDE w:val="0"/>
              <w:autoSpaceDN w:val="0"/>
              <w:rPr>
                <w:sz w:val="20"/>
                <w:szCs w:val="20"/>
              </w:rPr>
            </w:pPr>
          </w:p>
        </w:tc>
      </w:tr>
      <w:tr w:rsidR="00C407EC" w:rsidRPr="00C407EC" w:rsidTr="00460C20">
        <w:tblPrEx>
          <w:tblBorders>
            <w:insideH w:val="single" w:sz="4" w:space="0" w:color="auto"/>
          </w:tblBorders>
        </w:tblPrEx>
        <w:tc>
          <w:tcPr>
            <w:tcW w:w="9014" w:type="dxa"/>
            <w:gridSpan w:val="5"/>
            <w:tcBorders>
              <w:left w:val="nil"/>
              <w:right w:val="nil"/>
            </w:tcBorders>
          </w:tcPr>
          <w:p w:rsidR="00C407EC" w:rsidRPr="00C407EC" w:rsidRDefault="00C407EC" w:rsidP="00460C20">
            <w:pPr>
              <w:widowControl w:val="0"/>
              <w:autoSpaceDE w:val="0"/>
              <w:autoSpaceDN w:val="0"/>
              <w:rPr>
                <w:sz w:val="20"/>
                <w:szCs w:val="20"/>
              </w:rPr>
            </w:pPr>
          </w:p>
        </w:tc>
      </w:tr>
      <w:tr w:rsidR="00C407EC" w:rsidRPr="00C407EC" w:rsidTr="00460C20">
        <w:tc>
          <w:tcPr>
            <w:tcW w:w="9014" w:type="dxa"/>
            <w:gridSpan w:val="5"/>
            <w:tcBorders>
              <w:left w:val="nil"/>
              <w:bottom w:val="nil"/>
              <w:right w:val="nil"/>
            </w:tcBorders>
          </w:tcPr>
          <w:p w:rsidR="00C407EC" w:rsidRPr="00C407EC" w:rsidRDefault="00C407EC" w:rsidP="00460C20">
            <w:pPr>
              <w:widowControl w:val="0"/>
              <w:autoSpaceDE w:val="0"/>
              <w:autoSpaceDN w:val="0"/>
              <w:jc w:val="center"/>
              <w:rPr>
                <w:sz w:val="20"/>
                <w:szCs w:val="20"/>
              </w:rPr>
            </w:pPr>
            <w:r w:rsidRPr="00C407EC">
              <w:rPr>
                <w:sz w:val="20"/>
                <w:szCs w:val="20"/>
              </w:rPr>
              <w:t>(наименование должности и подпись лица, ответственного за ведение книги учета посетителей экспозиции)</w:t>
            </w:r>
          </w:p>
        </w:tc>
      </w:tr>
      <w:tr w:rsidR="00C407EC" w:rsidRPr="00C407EC" w:rsidTr="00460C20">
        <w:tc>
          <w:tcPr>
            <w:tcW w:w="9014" w:type="dxa"/>
            <w:gridSpan w:val="5"/>
            <w:tcBorders>
              <w:top w:val="nil"/>
              <w:left w:val="nil"/>
              <w:right w:val="nil"/>
            </w:tcBorders>
          </w:tcPr>
          <w:p w:rsidR="00C407EC" w:rsidRPr="00C407EC" w:rsidRDefault="00C407EC" w:rsidP="00460C20">
            <w:pPr>
              <w:widowControl w:val="0"/>
              <w:autoSpaceDE w:val="0"/>
              <w:autoSpaceDN w:val="0"/>
              <w:rPr>
                <w:sz w:val="20"/>
                <w:szCs w:val="20"/>
              </w:rPr>
            </w:pPr>
          </w:p>
        </w:tc>
      </w:tr>
      <w:tr w:rsidR="00C407EC" w:rsidRPr="00C407EC" w:rsidTr="00460C20">
        <w:tblPrEx>
          <w:tblBorders>
            <w:insideH w:val="single" w:sz="4" w:space="0" w:color="auto"/>
          </w:tblBorders>
        </w:tblPrEx>
        <w:tc>
          <w:tcPr>
            <w:tcW w:w="9014" w:type="dxa"/>
            <w:gridSpan w:val="5"/>
            <w:tcBorders>
              <w:left w:val="nil"/>
              <w:bottom w:val="nil"/>
              <w:right w:val="nil"/>
            </w:tcBorders>
          </w:tcPr>
          <w:p w:rsidR="00C407EC" w:rsidRPr="00C407EC" w:rsidRDefault="00C407EC" w:rsidP="00460C20">
            <w:pPr>
              <w:widowControl w:val="0"/>
              <w:autoSpaceDE w:val="0"/>
              <w:autoSpaceDN w:val="0"/>
              <w:jc w:val="center"/>
              <w:rPr>
                <w:sz w:val="20"/>
                <w:szCs w:val="20"/>
              </w:rPr>
            </w:pPr>
            <w:r w:rsidRPr="00C407EC">
              <w:rPr>
                <w:sz w:val="20"/>
                <w:szCs w:val="20"/>
              </w:rPr>
              <w:t>(ФИО и подпись уполномоченного представителя организатора)</w:t>
            </w:r>
          </w:p>
        </w:tc>
      </w:tr>
    </w:tbl>
    <w:p w:rsidR="00C407EC" w:rsidRPr="00C407EC" w:rsidRDefault="00C407EC" w:rsidP="00C407EC">
      <w:pPr>
        <w:shd w:val="clear" w:color="auto" w:fill="FFFFFF"/>
        <w:ind w:firstLine="709"/>
        <w:contextualSpacing/>
        <w:jc w:val="both"/>
        <w:rPr>
          <w:sz w:val="20"/>
          <w:szCs w:val="20"/>
        </w:rPr>
      </w:pPr>
      <w:r w:rsidRPr="00C407EC">
        <w:rPr>
          <w:sz w:val="20"/>
          <w:szCs w:val="20"/>
        </w:rPr>
        <w:br w:type="page"/>
      </w:r>
    </w:p>
    <w:p w:rsidR="00C407EC" w:rsidRPr="00C407EC" w:rsidRDefault="00C407EC" w:rsidP="00C407EC">
      <w:pPr>
        <w:shd w:val="clear" w:color="auto" w:fill="FFFFFF"/>
        <w:ind w:left="3969"/>
        <w:contextualSpacing/>
        <w:jc w:val="both"/>
        <w:rPr>
          <w:sz w:val="20"/>
          <w:szCs w:val="20"/>
        </w:rPr>
      </w:pPr>
      <w:r w:rsidRPr="00C407EC">
        <w:rPr>
          <w:sz w:val="20"/>
          <w:szCs w:val="20"/>
        </w:rPr>
        <w:lastRenderedPageBreak/>
        <w:t xml:space="preserve">Приложение № 2к решению Совета народных депутатов Гвазденского  сельского поселения </w:t>
      </w:r>
    </w:p>
    <w:p w:rsidR="00C407EC" w:rsidRPr="00C407EC" w:rsidRDefault="00C407EC" w:rsidP="00C407EC">
      <w:pPr>
        <w:shd w:val="clear" w:color="auto" w:fill="FFFFFF"/>
        <w:ind w:left="3969"/>
        <w:contextualSpacing/>
        <w:jc w:val="both"/>
        <w:rPr>
          <w:sz w:val="20"/>
          <w:szCs w:val="20"/>
        </w:rPr>
      </w:pPr>
      <w:r w:rsidRPr="00C407EC">
        <w:rPr>
          <w:sz w:val="20"/>
          <w:szCs w:val="20"/>
        </w:rPr>
        <w:t>от 29.06.2020 № 136</w:t>
      </w:r>
    </w:p>
    <w:tbl>
      <w:tblPr>
        <w:tblW w:w="0" w:type="auto"/>
        <w:tblBorders>
          <w:insideH w:val="nil"/>
          <w:insideV w:val="single" w:sz="4" w:space="0" w:color="auto"/>
        </w:tblBorders>
        <w:tblLayout w:type="fixed"/>
        <w:tblCellMar>
          <w:top w:w="102" w:type="dxa"/>
          <w:left w:w="62" w:type="dxa"/>
          <w:bottom w:w="102" w:type="dxa"/>
          <w:right w:w="62" w:type="dxa"/>
        </w:tblCellMar>
        <w:tblLook w:val="0000"/>
      </w:tblPr>
      <w:tblGrid>
        <w:gridCol w:w="3005"/>
        <w:gridCol w:w="1361"/>
        <w:gridCol w:w="4670"/>
      </w:tblGrid>
      <w:tr w:rsidR="00C407EC" w:rsidRPr="00C407EC" w:rsidTr="00460C20">
        <w:tc>
          <w:tcPr>
            <w:tcW w:w="9036" w:type="dxa"/>
            <w:gridSpan w:val="3"/>
            <w:tcBorders>
              <w:top w:val="nil"/>
              <w:left w:val="nil"/>
              <w:bottom w:val="nil"/>
              <w:right w:val="nil"/>
            </w:tcBorders>
          </w:tcPr>
          <w:p w:rsidR="00C407EC" w:rsidRPr="00C407EC" w:rsidRDefault="00C407EC" w:rsidP="00460C20">
            <w:pPr>
              <w:widowControl w:val="0"/>
              <w:autoSpaceDE w:val="0"/>
              <w:autoSpaceDN w:val="0"/>
              <w:jc w:val="center"/>
              <w:rPr>
                <w:sz w:val="20"/>
                <w:szCs w:val="20"/>
              </w:rPr>
            </w:pPr>
            <w:r w:rsidRPr="00C407EC">
              <w:rPr>
                <w:sz w:val="20"/>
                <w:szCs w:val="20"/>
              </w:rPr>
              <w:t>ЗАКЛЮЧЕНИЕ О РЕЗУЛЬТАТАХ ПУБЛИЧНЫХ СЛУШАНИЙ ИЛИ ОБЩЕСТВЕННЫХ ОБСУЖДЕНИЙ</w:t>
            </w:r>
          </w:p>
        </w:tc>
      </w:tr>
      <w:tr w:rsidR="00C407EC" w:rsidRPr="00C407EC" w:rsidTr="00460C20">
        <w:tblPrEx>
          <w:tblBorders>
            <w:insideV w:val="nil"/>
          </w:tblBorders>
        </w:tblPrEx>
        <w:tc>
          <w:tcPr>
            <w:tcW w:w="4366" w:type="dxa"/>
            <w:gridSpan w:val="2"/>
            <w:tcBorders>
              <w:top w:val="nil"/>
              <w:bottom w:val="nil"/>
            </w:tcBorders>
          </w:tcPr>
          <w:p w:rsidR="00C407EC" w:rsidRPr="00C407EC" w:rsidRDefault="00C407EC" w:rsidP="00460C20">
            <w:pPr>
              <w:widowControl w:val="0"/>
              <w:autoSpaceDE w:val="0"/>
              <w:autoSpaceDN w:val="0"/>
              <w:rPr>
                <w:sz w:val="20"/>
                <w:szCs w:val="20"/>
              </w:rPr>
            </w:pPr>
            <w:r w:rsidRPr="00C407EC">
              <w:rPr>
                <w:sz w:val="20"/>
                <w:szCs w:val="20"/>
              </w:rPr>
              <w:t>"__"____________20____</w:t>
            </w:r>
          </w:p>
          <w:p w:rsidR="00C407EC" w:rsidRPr="00C407EC" w:rsidRDefault="00C407EC" w:rsidP="00460C20">
            <w:pPr>
              <w:widowControl w:val="0"/>
              <w:autoSpaceDE w:val="0"/>
              <w:autoSpaceDN w:val="0"/>
              <w:rPr>
                <w:sz w:val="20"/>
                <w:szCs w:val="20"/>
              </w:rPr>
            </w:pPr>
            <w:r w:rsidRPr="00C407EC">
              <w:rPr>
                <w:sz w:val="20"/>
                <w:szCs w:val="20"/>
              </w:rPr>
              <w:t>(дата оформления заключения)</w:t>
            </w:r>
          </w:p>
        </w:tc>
        <w:tc>
          <w:tcPr>
            <w:tcW w:w="4670" w:type="dxa"/>
            <w:tcBorders>
              <w:top w:val="nil"/>
              <w:bottom w:val="nil"/>
            </w:tcBorders>
          </w:tcPr>
          <w:p w:rsidR="00C407EC" w:rsidRPr="00C407EC" w:rsidRDefault="00C407EC" w:rsidP="00460C20">
            <w:pPr>
              <w:widowControl w:val="0"/>
              <w:autoSpaceDE w:val="0"/>
              <w:autoSpaceDN w:val="0"/>
              <w:jc w:val="right"/>
              <w:rPr>
                <w:sz w:val="20"/>
                <w:szCs w:val="20"/>
              </w:rPr>
            </w:pPr>
            <w:r w:rsidRPr="00C407EC">
              <w:rPr>
                <w:sz w:val="20"/>
                <w:szCs w:val="20"/>
              </w:rPr>
              <w:t>С.Гвазда</w:t>
            </w:r>
          </w:p>
        </w:tc>
      </w:tr>
      <w:tr w:rsidR="00C407EC" w:rsidRPr="00C407EC" w:rsidTr="00460C20">
        <w:tc>
          <w:tcPr>
            <w:tcW w:w="9036" w:type="dxa"/>
            <w:gridSpan w:val="3"/>
            <w:tcBorders>
              <w:top w:val="nil"/>
              <w:left w:val="nil"/>
              <w:right w:val="nil"/>
            </w:tcBorders>
          </w:tcPr>
          <w:p w:rsidR="00C407EC" w:rsidRPr="00C407EC" w:rsidRDefault="00C407EC" w:rsidP="00460C20">
            <w:pPr>
              <w:widowControl w:val="0"/>
              <w:autoSpaceDE w:val="0"/>
              <w:autoSpaceDN w:val="0"/>
              <w:rPr>
                <w:sz w:val="20"/>
                <w:szCs w:val="20"/>
              </w:rPr>
            </w:pPr>
          </w:p>
        </w:tc>
      </w:tr>
      <w:tr w:rsidR="00C407EC" w:rsidRPr="00C407EC" w:rsidTr="00460C20">
        <w:tc>
          <w:tcPr>
            <w:tcW w:w="9036" w:type="dxa"/>
            <w:gridSpan w:val="3"/>
            <w:tcBorders>
              <w:left w:val="nil"/>
              <w:bottom w:val="nil"/>
              <w:right w:val="nil"/>
            </w:tcBorders>
          </w:tcPr>
          <w:p w:rsidR="00C407EC" w:rsidRPr="00C407EC" w:rsidRDefault="00C407EC" w:rsidP="00460C20">
            <w:pPr>
              <w:widowControl w:val="0"/>
              <w:autoSpaceDE w:val="0"/>
              <w:autoSpaceDN w:val="0"/>
              <w:jc w:val="center"/>
              <w:rPr>
                <w:sz w:val="20"/>
                <w:szCs w:val="20"/>
              </w:rPr>
            </w:pPr>
            <w:r w:rsidRPr="00C407EC">
              <w:rPr>
                <w:sz w:val="20"/>
                <w:szCs w:val="20"/>
              </w:rPr>
              <w:t>(наименование проекта муниципального правового акта)</w:t>
            </w:r>
          </w:p>
        </w:tc>
      </w:tr>
      <w:tr w:rsidR="00C407EC" w:rsidRPr="00C407EC" w:rsidTr="00460C20">
        <w:tc>
          <w:tcPr>
            <w:tcW w:w="9036" w:type="dxa"/>
            <w:gridSpan w:val="3"/>
            <w:tcBorders>
              <w:top w:val="nil"/>
              <w:left w:val="nil"/>
              <w:right w:val="nil"/>
            </w:tcBorders>
          </w:tcPr>
          <w:p w:rsidR="00C407EC" w:rsidRPr="00C407EC" w:rsidRDefault="00C407EC" w:rsidP="00460C20">
            <w:pPr>
              <w:widowControl w:val="0"/>
              <w:autoSpaceDE w:val="0"/>
              <w:autoSpaceDN w:val="0"/>
              <w:rPr>
                <w:sz w:val="20"/>
                <w:szCs w:val="20"/>
              </w:rPr>
            </w:pPr>
          </w:p>
        </w:tc>
      </w:tr>
      <w:tr w:rsidR="00C407EC" w:rsidRPr="00C407EC" w:rsidTr="00460C20">
        <w:tc>
          <w:tcPr>
            <w:tcW w:w="9036" w:type="dxa"/>
            <w:gridSpan w:val="3"/>
            <w:tcBorders>
              <w:left w:val="nil"/>
              <w:bottom w:val="nil"/>
              <w:right w:val="nil"/>
            </w:tcBorders>
          </w:tcPr>
          <w:p w:rsidR="00C407EC" w:rsidRPr="00C407EC" w:rsidRDefault="00C407EC" w:rsidP="00460C20">
            <w:pPr>
              <w:widowControl w:val="0"/>
              <w:autoSpaceDE w:val="0"/>
              <w:autoSpaceDN w:val="0"/>
              <w:jc w:val="center"/>
              <w:rPr>
                <w:sz w:val="20"/>
                <w:szCs w:val="20"/>
              </w:rPr>
            </w:pPr>
            <w:r w:rsidRPr="00C407EC">
              <w:rPr>
                <w:sz w:val="20"/>
                <w:szCs w:val="20"/>
              </w:rPr>
              <w:t>(основание для проведения публичных слушаний или общественных обсуждений)</w:t>
            </w:r>
          </w:p>
        </w:tc>
      </w:tr>
      <w:tr w:rsidR="00C407EC" w:rsidRPr="00C407EC" w:rsidTr="00460C20">
        <w:tc>
          <w:tcPr>
            <w:tcW w:w="9036" w:type="dxa"/>
            <w:gridSpan w:val="3"/>
            <w:tcBorders>
              <w:top w:val="nil"/>
              <w:left w:val="nil"/>
              <w:right w:val="nil"/>
            </w:tcBorders>
          </w:tcPr>
          <w:p w:rsidR="00C407EC" w:rsidRPr="00C407EC" w:rsidRDefault="00C407EC" w:rsidP="00460C20">
            <w:pPr>
              <w:widowControl w:val="0"/>
              <w:autoSpaceDE w:val="0"/>
              <w:autoSpaceDN w:val="0"/>
              <w:rPr>
                <w:sz w:val="20"/>
                <w:szCs w:val="20"/>
              </w:rPr>
            </w:pPr>
          </w:p>
        </w:tc>
      </w:tr>
      <w:tr w:rsidR="00C407EC" w:rsidRPr="00C407EC" w:rsidTr="00460C20">
        <w:tc>
          <w:tcPr>
            <w:tcW w:w="9036" w:type="dxa"/>
            <w:gridSpan w:val="3"/>
            <w:tcBorders>
              <w:left w:val="nil"/>
              <w:bottom w:val="nil"/>
              <w:right w:val="nil"/>
            </w:tcBorders>
          </w:tcPr>
          <w:p w:rsidR="00C407EC" w:rsidRPr="00C407EC" w:rsidRDefault="00C407EC" w:rsidP="00460C20">
            <w:pPr>
              <w:widowControl w:val="0"/>
              <w:autoSpaceDE w:val="0"/>
              <w:autoSpaceDN w:val="0"/>
              <w:jc w:val="center"/>
              <w:rPr>
                <w:sz w:val="20"/>
                <w:szCs w:val="20"/>
              </w:rPr>
            </w:pPr>
            <w:r w:rsidRPr="00C407EC">
              <w:rPr>
                <w:sz w:val="20"/>
                <w:szCs w:val="20"/>
              </w:rPr>
              <w:t>(сведения о количестве участников публичных слушаний или общественных обсуждений, которые приняли участие в публичных слушаниях или общественных обсуждениях)</w:t>
            </w:r>
          </w:p>
        </w:tc>
      </w:tr>
      <w:tr w:rsidR="00C407EC" w:rsidRPr="00C407EC" w:rsidTr="00460C20">
        <w:tc>
          <w:tcPr>
            <w:tcW w:w="9036" w:type="dxa"/>
            <w:gridSpan w:val="3"/>
            <w:tcBorders>
              <w:top w:val="nil"/>
              <w:left w:val="nil"/>
              <w:right w:val="nil"/>
            </w:tcBorders>
          </w:tcPr>
          <w:p w:rsidR="00C407EC" w:rsidRPr="00C407EC" w:rsidRDefault="00C407EC" w:rsidP="00460C20">
            <w:pPr>
              <w:widowControl w:val="0"/>
              <w:autoSpaceDE w:val="0"/>
              <w:autoSpaceDN w:val="0"/>
              <w:rPr>
                <w:sz w:val="20"/>
                <w:szCs w:val="20"/>
              </w:rPr>
            </w:pPr>
          </w:p>
        </w:tc>
      </w:tr>
      <w:tr w:rsidR="00C407EC" w:rsidRPr="00C407EC" w:rsidTr="00460C20">
        <w:tblPrEx>
          <w:tblBorders>
            <w:insideH w:val="single" w:sz="4" w:space="0" w:color="auto"/>
          </w:tblBorders>
        </w:tblPrEx>
        <w:tc>
          <w:tcPr>
            <w:tcW w:w="9036" w:type="dxa"/>
            <w:gridSpan w:val="3"/>
            <w:tcBorders>
              <w:left w:val="nil"/>
              <w:right w:val="nil"/>
            </w:tcBorders>
          </w:tcPr>
          <w:p w:rsidR="00C407EC" w:rsidRPr="00C407EC" w:rsidRDefault="00C407EC" w:rsidP="00460C20">
            <w:pPr>
              <w:widowControl w:val="0"/>
              <w:autoSpaceDE w:val="0"/>
              <w:autoSpaceDN w:val="0"/>
              <w:jc w:val="center"/>
              <w:rPr>
                <w:sz w:val="20"/>
                <w:szCs w:val="20"/>
              </w:rPr>
            </w:pPr>
            <w:r w:rsidRPr="00C407EC">
              <w:rPr>
                <w:sz w:val="20"/>
                <w:szCs w:val="20"/>
              </w:rPr>
              <w:t>(реквизиты протокола публичных слушаний или общественных обсуждений, на основании которого подготовлено заключение о результатах публичных слушаний или общественных обсуждений)</w:t>
            </w:r>
          </w:p>
        </w:tc>
      </w:tr>
      <w:tr w:rsidR="00C407EC" w:rsidRPr="00C407EC" w:rsidTr="00460C20">
        <w:tblPrEx>
          <w:tblBorders>
            <w:left w:val="single" w:sz="4" w:space="0" w:color="auto"/>
            <w:right w:val="single" w:sz="4" w:space="0" w:color="auto"/>
            <w:insideH w:val="single" w:sz="4" w:space="0" w:color="auto"/>
          </w:tblBorders>
        </w:tblPrEx>
        <w:tc>
          <w:tcPr>
            <w:tcW w:w="3005" w:type="dxa"/>
          </w:tcPr>
          <w:p w:rsidR="00C407EC" w:rsidRPr="00C407EC" w:rsidRDefault="00C407EC" w:rsidP="00460C20">
            <w:pPr>
              <w:widowControl w:val="0"/>
              <w:autoSpaceDE w:val="0"/>
              <w:autoSpaceDN w:val="0"/>
              <w:jc w:val="center"/>
              <w:rPr>
                <w:sz w:val="20"/>
                <w:szCs w:val="20"/>
              </w:rPr>
            </w:pPr>
            <w:r w:rsidRPr="00C407EC">
              <w:rPr>
                <w:sz w:val="20"/>
                <w:szCs w:val="20"/>
              </w:rPr>
              <w:t>Предложения и замечания участников публичных слушаний или общественных обсуждений</w:t>
            </w:r>
          </w:p>
        </w:tc>
        <w:tc>
          <w:tcPr>
            <w:tcW w:w="1361" w:type="dxa"/>
          </w:tcPr>
          <w:p w:rsidR="00C407EC" w:rsidRPr="00C407EC" w:rsidRDefault="00C407EC" w:rsidP="00460C20">
            <w:pPr>
              <w:widowControl w:val="0"/>
              <w:autoSpaceDE w:val="0"/>
              <w:autoSpaceDN w:val="0"/>
              <w:jc w:val="center"/>
              <w:rPr>
                <w:sz w:val="20"/>
                <w:szCs w:val="20"/>
              </w:rPr>
            </w:pPr>
            <w:r w:rsidRPr="00C407EC">
              <w:rPr>
                <w:sz w:val="20"/>
                <w:szCs w:val="20"/>
              </w:rPr>
              <w:t>Количество</w:t>
            </w:r>
          </w:p>
        </w:tc>
        <w:tc>
          <w:tcPr>
            <w:tcW w:w="4670" w:type="dxa"/>
          </w:tcPr>
          <w:p w:rsidR="00C407EC" w:rsidRPr="00C407EC" w:rsidRDefault="00C407EC" w:rsidP="00460C20">
            <w:pPr>
              <w:widowControl w:val="0"/>
              <w:autoSpaceDE w:val="0"/>
              <w:autoSpaceDN w:val="0"/>
              <w:jc w:val="center"/>
              <w:rPr>
                <w:sz w:val="20"/>
                <w:szCs w:val="20"/>
              </w:rPr>
            </w:pPr>
            <w:r w:rsidRPr="00C407EC">
              <w:rPr>
                <w:sz w:val="20"/>
                <w:szCs w:val="20"/>
              </w:rPr>
              <w:t>Рекомендации организатора публичных слушаний или общественных обсуждений о целесообразности/нецелесообразности учета внесенных участниками публичных слушаний или общественных обсуждений предложений и замечаний</w:t>
            </w:r>
          </w:p>
        </w:tc>
      </w:tr>
      <w:tr w:rsidR="00C407EC" w:rsidRPr="00C407EC" w:rsidTr="00460C20">
        <w:tblPrEx>
          <w:tblBorders>
            <w:left w:val="single" w:sz="4" w:space="0" w:color="auto"/>
            <w:right w:val="single" w:sz="4" w:space="0" w:color="auto"/>
            <w:insideH w:val="single" w:sz="4" w:space="0" w:color="auto"/>
          </w:tblBorders>
        </w:tblPrEx>
        <w:tc>
          <w:tcPr>
            <w:tcW w:w="3005" w:type="dxa"/>
          </w:tcPr>
          <w:p w:rsidR="00C407EC" w:rsidRPr="00C407EC" w:rsidRDefault="00C407EC" w:rsidP="00460C20">
            <w:pPr>
              <w:widowControl w:val="0"/>
              <w:autoSpaceDE w:val="0"/>
              <w:autoSpaceDN w:val="0"/>
              <w:rPr>
                <w:sz w:val="20"/>
                <w:szCs w:val="20"/>
              </w:rPr>
            </w:pPr>
          </w:p>
        </w:tc>
        <w:tc>
          <w:tcPr>
            <w:tcW w:w="1361" w:type="dxa"/>
          </w:tcPr>
          <w:p w:rsidR="00C407EC" w:rsidRPr="00C407EC" w:rsidRDefault="00C407EC" w:rsidP="00460C20">
            <w:pPr>
              <w:widowControl w:val="0"/>
              <w:autoSpaceDE w:val="0"/>
              <w:autoSpaceDN w:val="0"/>
              <w:rPr>
                <w:sz w:val="20"/>
                <w:szCs w:val="20"/>
              </w:rPr>
            </w:pPr>
          </w:p>
        </w:tc>
        <w:tc>
          <w:tcPr>
            <w:tcW w:w="4670" w:type="dxa"/>
          </w:tcPr>
          <w:p w:rsidR="00C407EC" w:rsidRPr="00C407EC" w:rsidRDefault="00C407EC" w:rsidP="00460C20">
            <w:pPr>
              <w:widowControl w:val="0"/>
              <w:autoSpaceDE w:val="0"/>
              <w:autoSpaceDN w:val="0"/>
              <w:rPr>
                <w:sz w:val="20"/>
                <w:szCs w:val="20"/>
              </w:rPr>
            </w:pPr>
          </w:p>
        </w:tc>
      </w:tr>
      <w:tr w:rsidR="00C407EC" w:rsidRPr="00C407EC" w:rsidTr="00460C20">
        <w:tblPrEx>
          <w:tblBorders>
            <w:insideH w:val="single" w:sz="4" w:space="0" w:color="auto"/>
          </w:tblBorders>
        </w:tblPrEx>
        <w:tc>
          <w:tcPr>
            <w:tcW w:w="9036" w:type="dxa"/>
            <w:gridSpan w:val="3"/>
            <w:tcBorders>
              <w:left w:val="nil"/>
              <w:right w:val="nil"/>
            </w:tcBorders>
          </w:tcPr>
          <w:p w:rsidR="00C407EC" w:rsidRPr="00C407EC" w:rsidRDefault="00C407EC" w:rsidP="00460C20">
            <w:pPr>
              <w:widowControl w:val="0"/>
              <w:autoSpaceDE w:val="0"/>
              <w:autoSpaceDN w:val="0"/>
              <w:rPr>
                <w:sz w:val="20"/>
                <w:szCs w:val="20"/>
              </w:rPr>
            </w:pPr>
          </w:p>
        </w:tc>
      </w:tr>
      <w:tr w:rsidR="00C407EC" w:rsidRPr="00C407EC" w:rsidTr="00460C20">
        <w:tblPrEx>
          <w:tblBorders>
            <w:insideH w:val="single" w:sz="4" w:space="0" w:color="auto"/>
          </w:tblBorders>
        </w:tblPrEx>
        <w:tc>
          <w:tcPr>
            <w:tcW w:w="9036" w:type="dxa"/>
            <w:gridSpan w:val="3"/>
            <w:tcBorders>
              <w:left w:val="nil"/>
              <w:bottom w:val="nil"/>
              <w:right w:val="nil"/>
            </w:tcBorders>
          </w:tcPr>
          <w:p w:rsidR="00C407EC" w:rsidRPr="00C407EC" w:rsidRDefault="00C407EC" w:rsidP="00460C20">
            <w:pPr>
              <w:widowControl w:val="0"/>
              <w:autoSpaceDE w:val="0"/>
              <w:autoSpaceDN w:val="0"/>
              <w:jc w:val="center"/>
              <w:rPr>
                <w:sz w:val="20"/>
                <w:szCs w:val="20"/>
              </w:rPr>
            </w:pPr>
            <w:r w:rsidRPr="00C407EC">
              <w:rPr>
                <w:sz w:val="20"/>
                <w:szCs w:val="20"/>
              </w:rPr>
              <w:t>(ФИО и подпись уполномоченного представителя организатора)</w:t>
            </w:r>
          </w:p>
        </w:tc>
      </w:tr>
    </w:tbl>
    <w:p w:rsidR="00C407EC" w:rsidRPr="00C407EC" w:rsidRDefault="00C407EC" w:rsidP="00C407EC">
      <w:pPr>
        <w:shd w:val="clear" w:color="auto" w:fill="FFFFFF"/>
        <w:ind w:firstLine="709"/>
        <w:contextualSpacing/>
        <w:jc w:val="both"/>
        <w:rPr>
          <w:sz w:val="20"/>
          <w:szCs w:val="20"/>
        </w:rPr>
      </w:pPr>
    </w:p>
    <w:p w:rsidR="00C9532F" w:rsidRPr="00C407EC" w:rsidRDefault="00C9532F" w:rsidP="00546A26">
      <w:pPr>
        <w:spacing w:line="360" w:lineRule="auto"/>
        <w:jc w:val="both"/>
        <w:rPr>
          <w:bCs/>
          <w:sz w:val="20"/>
          <w:szCs w:val="20"/>
        </w:rPr>
      </w:pPr>
    </w:p>
    <w:p w:rsidR="00C9532F" w:rsidRPr="00C407EC" w:rsidRDefault="00C9532F" w:rsidP="00546A26">
      <w:pPr>
        <w:spacing w:line="360" w:lineRule="auto"/>
        <w:jc w:val="both"/>
        <w:rPr>
          <w:bCs/>
          <w:sz w:val="20"/>
          <w:szCs w:val="20"/>
        </w:rPr>
      </w:pPr>
    </w:p>
    <w:p w:rsidR="00C9532F" w:rsidRPr="00C407EC" w:rsidRDefault="00C9532F" w:rsidP="00546A26">
      <w:pPr>
        <w:spacing w:line="360" w:lineRule="auto"/>
        <w:jc w:val="both"/>
        <w:rPr>
          <w:bCs/>
          <w:sz w:val="20"/>
          <w:szCs w:val="20"/>
        </w:rPr>
      </w:pPr>
    </w:p>
    <w:sectPr w:rsidR="00C9532F" w:rsidRPr="00C407EC" w:rsidSect="000745E4">
      <w:pgSz w:w="11906" w:h="16838"/>
      <w:pgMar w:top="1134" w:right="567" w:bottom="1134" w:left="1134" w:header="709" w:footer="39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98A" w:rsidRDefault="005D598A" w:rsidP="00C966A8">
      <w:r>
        <w:separator/>
      </w:r>
    </w:p>
  </w:endnote>
  <w:endnote w:type="continuationSeparator" w:id="1">
    <w:p w:rsidR="005D598A" w:rsidRDefault="005D598A"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98A" w:rsidRDefault="005D598A" w:rsidP="00C966A8">
      <w:r>
        <w:separator/>
      </w:r>
    </w:p>
  </w:footnote>
  <w:footnote w:type="continuationSeparator" w:id="1">
    <w:p w:rsidR="005D598A" w:rsidRDefault="005D598A"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5">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7">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45F5716"/>
    <w:multiLevelType w:val="multilevel"/>
    <w:tmpl w:val="77E284A6"/>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9">
    <w:nsid w:val="16114D6B"/>
    <w:multiLevelType w:val="hybridMultilevel"/>
    <w:tmpl w:val="990AA980"/>
    <w:lvl w:ilvl="0" w:tplc="945C2CF8">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1A711C19"/>
    <w:multiLevelType w:val="hybridMultilevel"/>
    <w:tmpl w:val="B108FDB4"/>
    <w:lvl w:ilvl="0" w:tplc="25F0CB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47FD7373"/>
    <w:multiLevelType w:val="singleLevel"/>
    <w:tmpl w:val="CD3E835A"/>
    <w:lvl w:ilvl="0">
      <w:numFmt w:val="bullet"/>
      <w:lvlText w:val="-"/>
      <w:lvlJc w:val="left"/>
      <w:pPr>
        <w:tabs>
          <w:tab w:val="num" w:pos="900"/>
        </w:tabs>
        <w:ind w:left="900" w:hanging="360"/>
      </w:pPr>
      <w:rPr>
        <w:rFonts w:hint="default"/>
      </w:rPr>
    </w:lvl>
  </w:abstractNum>
  <w:abstractNum w:abstractNumId="12">
    <w:nsid w:val="74D7263E"/>
    <w:multiLevelType w:val="hybridMultilevel"/>
    <w:tmpl w:val="57BC3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2"/>
  </w:num>
  <w:num w:numId="3">
    <w:abstractNumId w:val="10"/>
  </w:num>
  <w:num w:numId="4">
    <w:abstractNumId w:val="11"/>
  </w:num>
  <w:num w:numId="5">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66DC3"/>
    <w:rsid w:val="000745E4"/>
    <w:rsid w:val="000D5926"/>
    <w:rsid w:val="00127C20"/>
    <w:rsid w:val="001368FB"/>
    <w:rsid w:val="001C6FD1"/>
    <w:rsid w:val="0020426D"/>
    <w:rsid w:val="002E676C"/>
    <w:rsid w:val="002F4AC0"/>
    <w:rsid w:val="003078C3"/>
    <w:rsid w:val="00360CCF"/>
    <w:rsid w:val="003919C0"/>
    <w:rsid w:val="003957B5"/>
    <w:rsid w:val="003C4B4B"/>
    <w:rsid w:val="003C7138"/>
    <w:rsid w:val="003E7B6E"/>
    <w:rsid w:val="00405A12"/>
    <w:rsid w:val="00452F88"/>
    <w:rsid w:val="0049677F"/>
    <w:rsid w:val="00546A26"/>
    <w:rsid w:val="00565600"/>
    <w:rsid w:val="00567A1B"/>
    <w:rsid w:val="005B347B"/>
    <w:rsid w:val="005D598A"/>
    <w:rsid w:val="00602ED8"/>
    <w:rsid w:val="006D0D2B"/>
    <w:rsid w:val="006D318E"/>
    <w:rsid w:val="00752508"/>
    <w:rsid w:val="00764190"/>
    <w:rsid w:val="00785738"/>
    <w:rsid w:val="00792D18"/>
    <w:rsid w:val="007C52E5"/>
    <w:rsid w:val="007D0151"/>
    <w:rsid w:val="007E6B47"/>
    <w:rsid w:val="0080714A"/>
    <w:rsid w:val="0081366B"/>
    <w:rsid w:val="008307EF"/>
    <w:rsid w:val="0087574F"/>
    <w:rsid w:val="00893008"/>
    <w:rsid w:val="008E3123"/>
    <w:rsid w:val="00917ACA"/>
    <w:rsid w:val="00967B8E"/>
    <w:rsid w:val="00971DBA"/>
    <w:rsid w:val="009A4A4A"/>
    <w:rsid w:val="00A922F6"/>
    <w:rsid w:val="00AD165B"/>
    <w:rsid w:val="00B12143"/>
    <w:rsid w:val="00B159E2"/>
    <w:rsid w:val="00B30CC9"/>
    <w:rsid w:val="00B8040E"/>
    <w:rsid w:val="00B83A25"/>
    <w:rsid w:val="00B864B2"/>
    <w:rsid w:val="00BF0DB1"/>
    <w:rsid w:val="00C407EC"/>
    <w:rsid w:val="00C52712"/>
    <w:rsid w:val="00C5297D"/>
    <w:rsid w:val="00C9532F"/>
    <w:rsid w:val="00C966A8"/>
    <w:rsid w:val="00CD66C7"/>
    <w:rsid w:val="00CE0215"/>
    <w:rsid w:val="00DA24D4"/>
    <w:rsid w:val="00DB61E4"/>
    <w:rsid w:val="00DD43C2"/>
    <w:rsid w:val="00E14142"/>
    <w:rsid w:val="00E661DB"/>
    <w:rsid w:val="00ED4A0A"/>
    <w:rsid w:val="00F21A83"/>
    <w:rsid w:val="00FC1F34"/>
    <w:rsid w:val="00FC3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qFormat/>
    <w:rsid w:val="00ED4A0A"/>
    <w:pPr>
      <w:keepNext/>
      <w:overflowPunct w:val="0"/>
      <w:autoSpaceDE w:val="0"/>
      <w:autoSpaceDN w:val="0"/>
      <w:adjustRightInd w:val="0"/>
      <w:jc w:val="center"/>
      <w:textAlignment w:val="baseline"/>
      <w:outlineLvl w:val="3"/>
    </w:pPr>
    <w:rPr>
      <w:rFonts w:ascii="Arial" w:hAnsi="Arial"/>
      <w:b/>
      <w:sz w:val="32"/>
      <w:szCs w:val="20"/>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C7138"/>
    <w:pPr>
      <w:keepNext/>
      <w:jc w:val="center"/>
      <w:outlineLvl w:val="5"/>
    </w:pPr>
    <w:rPr>
      <w:b/>
      <w:sz w:val="40"/>
      <w:szCs w:val="24"/>
    </w:rPr>
  </w:style>
  <w:style w:type="paragraph" w:styleId="7">
    <w:name w:val="heading 7"/>
    <w:basedOn w:val="a"/>
    <w:next w:val="a"/>
    <w:link w:val="70"/>
    <w:qFormat/>
    <w:rsid w:val="003C7138"/>
    <w:pPr>
      <w:keepNext/>
      <w:jc w:val="center"/>
      <w:outlineLvl w:val="6"/>
    </w:pPr>
    <w:rPr>
      <w:b/>
      <w:sz w:val="32"/>
      <w:szCs w:val="24"/>
    </w:rPr>
  </w:style>
  <w:style w:type="paragraph" w:styleId="8">
    <w:name w:val="heading 8"/>
    <w:basedOn w:val="a"/>
    <w:next w:val="a"/>
    <w:link w:val="80"/>
    <w:qFormat/>
    <w:rsid w:val="003C7138"/>
    <w:pPr>
      <w:keepNext/>
      <w:jc w:val="center"/>
      <w:outlineLvl w:val="7"/>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rsid w:val="00ED4A0A"/>
    <w:rPr>
      <w:rFonts w:ascii="Arial" w:eastAsia="Times New Roman" w:hAnsi="Arial" w:cs="Times New Roman"/>
      <w:b/>
      <w:sz w:val="32"/>
      <w:szCs w:val="20"/>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60">
    <w:name w:val="Заголовок 6 Знак"/>
    <w:basedOn w:val="a0"/>
    <w:link w:val="6"/>
    <w:rsid w:val="003C7138"/>
    <w:rPr>
      <w:rFonts w:ascii="Times New Roman" w:eastAsia="Times New Roman" w:hAnsi="Times New Roman" w:cs="Times New Roman"/>
      <w:b/>
      <w:sz w:val="40"/>
      <w:szCs w:val="24"/>
      <w:lang w:eastAsia="ru-RU"/>
    </w:rPr>
  </w:style>
  <w:style w:type="character" w:customStyle="1" w:styleId="70">
    <w:name w:val="Заголовок 7 Знак"/>
    <w:basedOn w:val="a0"/>
    <w:link w:val="7"/>
    <w:rsid w:val="003C7138"/>
    <w:rPr>
      <w:rFonts w:ascii="Times New Roman" w:eastAsia="Times New Roman" w:hAnsi="Times New Roman" w:cs="Times New Roman"/>
      <w:b/>
      <w:sz w:val="32"/>
      <w:szCs w:val="24"/>
      <w:lang w:eastAsia="ru-RU"/>
    </w:rPr>
  </w:style>
  <w:style w:type="character" w:customStyle="1" w:styleId="80">
    <w:name w:val="Заголовок 8 Знак"/>
    <w:basedOn w:val="a0"/>
    <w:link w:val="8"/>
    <w:rsid w:val="003C7138"/>
    <w:rPr>
      <w:rFonts w:ascii="Times New Roman" w:eastAsia="Times New Roman" w:hAnsi="Times New Roman" w:cs="Times New Roman"/>
      <w:b/>
      <w:bCs/>
      <w:sz w:val="28"/>
      <w:szCs w:val="24"/>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uiPriority w:val="99"/>
    <w:rsid w:val="00ED4A0A"/>
    <w:pPr>
      <w:spacing w:after="0" w:line="240" w:lineRule="auto"/>
    </w:pPr>
    <w:rPr>
      <w:rFonts w:ascii="Calibri" w:eastAsia="Times New Roman" w:hAnsi="Calibri" w:cs="Times New Roman"/>
      <w:lang w:eastAsia="ru-RU"/>
    </w:rPr>
  </w:style>
  <w:style w:type="paragraph" w:customStyle="1" w:styleId="ConsPlusNormal0">
    <w:name w:val="ConsPlusNormal"/>
    <w:uiPriority w:val="99"/>
    <w:qFormat/>
    <w:rsid w:val="00ED4A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Без интервала2"/>
    <w:rsid w:val="00ED4A0A"/>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ED4A0A"/>
    <w:rPr>
      <w:color w:val="0000FF"/>
      <w:u w:val="single"/>
    </w:rPr>
  </w:style>
  <w:style w:type="paragraph" w:styleId="HTML">
    <w:name w:val="HTML Preformatted"/>
    <w:basedOn w:val="a"/>
    <w:link w:val="HTML0"/>
    <w:uiPriority w:val="99"/>
    <w:rsid w:val="00ED4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D4A0A"/>
    <w:rPr>
      <w:rFonts w:ascii="Courier New" w:eastAsia="Calibri" w:hAnsi="Courier New" w:cs="Courier New"/>
      <w:sz w:val="20"/>
      <w:szCs w:val="20"/>
      <w:lang w:eastAsia="ru-RU"/>
    </w:rPr>
  </w:style>
  <w:style w:type="paragraph" w:styleId="af1">
    <w:name w:val="footnote text"/>
    <w:basedOn w:val="a"/>
    <w:link w:val="af2"/>
    <w:semiHidden/>
    <w:unhideWhenUsed/>
    <w:rsid w:val="00ED4A0A"/>
    <w:rPr>
      <w:rFonts w:ascii="Times New Roman CYR" w:hAnsi="Times New Roman CYR"/>
      <w:sz w:val="20"/>
      <w:szCs w:val="20"/>
      <w:lang w:eastAsia="en-US"/>
    </w:rPr>
  </w:style>
  <w:style w:type="character" w:customStyle="1" w:styleId="af2">
    <w:name w:val="Текст сноски Знак"/>
    <w:basedOn w:val="a0"/>
    <w:link w:val="af1"/>
    <w:semiHidden/>
    <w:rsid w:val="00ED4A0A"/>
    <w:rPr>
      <w:rFonts w:ascii="Times New Roman CYR" w:eastAsia="Times New Roman" w:hAnsi="Times New Roman CYR" w:cs="Times New Roman"/>
      <w:sz w:val="20"/>
      <w:szCs w:val="20"/>
    </w:rPr>
  </w:style>
  <w:style w:type="paragraph" w:styleId="af3">
    <w:name w:val="Body Text Indent"/>
    <w:basedOn w:val="a"/>
    <w:link w:val="af4"/>
    <w:semiHidden/>
    <w:unhideWhenUsed/>
    <w:rsid w:val="00ED4A0A"/>
    <w:pPr>
      <w:spacing w:after="120"/>
      <w:ind w:left="283"/>
    </w:pPr>
    <w:rPr>
      <w:rFonts w:ascii="Times New Roman CYR" w:hAnsi="Times New Roman CYR"/>
      <w:sz w:val="20"/>
      <w:szCs w:val="20"/>
      <w:lang w:eastAsia="en-US"/>
    </w:rPr>
  </w:style>
  <w:style w:type="character" w:customStyle="1" w:styleId="af4">
    <w:name w:val="Основной текст с отступом Знак"/>
    <w:basedOn w:val="a0"/>
    <w:link w:val="af3"/>
    <w:semiHidden/>
    <w:rsid w:val="00ED4A0A"/>
    <w:rPr>
      <w:rFonts w:ascii="Times New Roman CYR" w:eastAsia="Times New Roman" w:hAnsi="Times New Roman CYR" w:cs="Times New Roman"/>
      <w:sz w:val="20"/>
      <w:szCs w:val="20"/>
    </w:rPr>
  </w:style>
  <w:style w:type="paragraph" w:customStyle="1" w:styleId="ConsNonformat">
    <w:name w:val="Con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5">
    <w:name w:val="Символ сноски"/>
    <w:rsid w:val="00ED4A0A"/>
    <w:rPr>
      <w:vertAlign w:val="superscript"/>
    </w:rPr>
  </w:style>
  <w:style w:type="paragraph" w:customStyle="1" w:styleId="ConsPlusTitle">
    <w:name w:val="ConsPlusTitle"/>
    <w:uiPriority w:val="99"/>
    <w:rsid w:val="00ED4A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age number"/>
    <w:basedOn w:val="a0"/>
    <w:rsid w:val="00ED4A0A"/>
  </w:style>
  <w:style w:type="paragraph" w:customStyle="1" w:styleId="af7">
    <w:name w:val="Абз"/>
    <w:basedOn w:val="a"/>
    <w:rsid w:val="00ED4A0A"/>
    <w:pPr>
      <w:widowControl w:val="0"/>
      <w:autoSpaceDE w:val="0"/>
      <w:autoSpaceDN w:val="0"/>
      <w:adjustRightInd w:val="0"/>
      <w:spacing w:line="460" w:lineRule="exact"/>
      <w:ind w:firstLine="709"/>
      <w:jc w:val="both"/>
    </w:pPr>
  </w:style>
  <w:style w:type="paragraph" w:customStyle="1" w:styleId="31">
    <w:name w:val="Без интервала3"/>
    <w:rsid w:val="00ED4A0A"/>
    <w:pPr>
      <w:spacing w:after="0" w:line="240" w:lineRule="auto"/>
    </w:pPr>
    <w:rPr>
      <w:rFonts w:ascii="Calibri" w:eastAsia="Times New Roman" w:hAnsi="Calibri" w:cs="Times New Roman"/>
      <w:lang w:eastAsia="ru-RU"/>
    </w:rPr>
  </w:style>
  <w:style w:type="paragraph" w:styleId="af8">
    <w:name w:val="Body Text"/>
    <w:basedOn w:val="a"/>
    <w:link w:val="af9"/>
    <w:uiPriority w:val="99"/>
    <w:unhideWhenUsed/>
    <w:rsid w:val="00BF0DB1"/>
    <w:pPr>
      <w:spacing w:after="120"/>
    </w:pPr>
  </w:style>
  <w:style w:type="character" w:customStyle="1" w:styleId="af9">
    <w:name w:val="Основной текст Знак"/>
    <w:basedOn w:val="a0"/>
    <w:link w:val="af8"/>
    <w:uiPriority w:val="99"/>
    <w:rsid w:val="00BF0DB1"/>
    <w:rPr>
      <w:rFonts w:ascii="Times New Roman" w:eastAsia="Times New Roman" w:hAnsi="Times New Roman" w:cs="Times New Roman"/>
      <w:sz w:val="28"/>
      <w:szCs w:val="28"/>
      <w:lang w:eastAsia="ru-RU"/>
    </w:rPr>
  </w:style>
  <w:style w:type="character" w:styleId="afa">
    <w:name w:val="Strong"/>
    <w:basedOn w:val="a0"/>
    <w:qFormat/>
    <w:rsid w:val="00BF0DB1"/>
    <w:rPr>
      <w:rFonts w:cs="Times New Roman"/>
      <w:b/>
    </w:rPr>
  </w:style>
  <w:style w:type="paragraph" w:customStyle="1" w:styleId="ConsTitle">
    <w:name w:val="ConsTitle"/>
    <w:rsid w:val="00BF0DB1"/>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BF0DB1"/>
    <w:pPr>
      <w:widowControl w:val="0"/>
      <w:suppressAutoHyphens/>
      <w:autoSpaceDE w:val="0"/>
      <w:spacing w:after="0" w:line="240" w:lineRule="auto"/>
    </w:pPr>
    <w:rPr>
      <w:rFonts w:ascii="Arial" w:eastAsia="Calibri" w:hAnsi="Arial" w:cs="Arial"/>
      <w:sz w:val="20"/>
      <w:szCs w:val="20"/>
      <w:lang w:eastAsia="ar-SA"/>
    </w:rPr>
  </w:style>
  <w:style w:type="paragraph" w:customStyle="1" w:styleId="afb">
    <w:name w:val="Содержимое таблицы"/>
    <w:basedOn w:val="a"/>
    <w:uiPriority w:val="99"/>
    <w:qFormat/>
    <w:rsid w:val="00BF0DB1"/>
    <w:pPr>
      <w:suppressLineNumbers/>
      <w:suppressAutoHyphens/>
    </w:pPr>
    <w:rPr>
      <w:rFonts w:eastAsiaTheme="minorEastAsia"/>
      <w:sz w:val="20"/>
      <w:szCs w:val="20"/>
      <w:lang w:eastAsia="ar-SA"/>
    </w:rPr>
  </w:style>
  <w:style w:type="paragraph" w:styleId="afc">
    <w:name w:val="Title"/>
    <w:basedOn w:val="a"/>
    <w:next w:val="a"/>
    <w:link w:val="afd"/>
    <w:qFormat/>
    <w:rsid w:val="00BF0D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d">
    <w:name w:val="Название Знак"/>
    <w:basedOn w:val="a0"/>
    <w:link w:val="afc"/>
    <w:rsid w:val="00BF0DB1"/>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41">
    <w:name w:val="Без интервала4"/>
    <w:rsid w:val="003C7138"/>
    <w:pPr>
      <w:spacing w:after="0" w:line="240" w:lineRule="auto"/>
    </w:pPr>
    <w:rPr>
      <w:rFonts w:ascii="Calibri" w:eastAsia="Calibri" w:hAnsi="Calibri" w:cs="Times New Roman"/>
      <w:lang w:eastAsia="ru-RU"/>
    </w:rPr>
  </w:style>
  <w:style w:type="paragraph" w:customStyle="1" w:styleId="ConsNormal">
    <w:name w:val="ConsNormal"/>
    <w:uiPriority w:val="99"/>
    <w:rsid w:val="0020426D"/>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51">
    <w:name w:val="Без интервала5"/>
    <w:rsid w:val="0020426D"/>
    <w:pPr>
      <w:spacing w:after="0" w:line="240" w:lineRule="auto"/>
    </w:pPr>
    <w:rPr>
      <w:rFonts w:ascii="Calibri" w:eastAsia="Times New Roman" w:hAnsi="Calibri" w:cs="Times New Roman"/>
      <w:lang w:eastAsia="ru-RU"/>
    </w:rPr>
  </w:style>
  <w:style w:type="paragraph" w:customStyle="1" w:styleId="Style4">
    <w:name w:val="Style4"/>
    <w:basedOn w:val="a"/>
    <w:rsid w:val="0020426D"/>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20426D"/>
    <w:rPr>
      <w:rFonts w:ascii="Times New Roman" w:hAnsi="Times New Roman" w:cs="Times New Roman" w:hint="default"/>
      <w:spacing w:val="10"/>
      <w:sz w:val="24"/>
      <w:szCs w:val="24"/>
    </w:rPr>
  </w:style>
  <w:style w:type="paragraph" w:customStyle="1" w:styleId="Heading1">
    <w:name w:val="Heading 1"/>
    <w:basedOn w:val="a"/>
    <w:next w:val="a"/>
    <w:qFormat/>
    <w:rsid w:val="007C52E5"/>
    <w:pPr>
      <w:keepNext/>
      <w:numPr>
        <w:numId w:val="1"/>
      </w:numPr>
      <w:jc w:val="both"/>
      <w:outlineLvl w:val="0"/>
    </w:pPr>
    <w:rPr>
      <w:rFonts w:ascii="Arial" w:hAnsi="Arial" w:cs="Arial"/>
      <w:sz w:val="24"/>
      <w:szCs w:val="20"/>
      <w:lang w:eastAsia="zh-CN"/>
    </w:rPr>
  </w:style>
  <w:style w:type="paragraph" w:customStyle="1" w:styleId="Heading2">
    <w:name w:val="Heading 2"/>
    <w:basedOn w:val="a"/>
    <w:next w:val="a"/>
    <w:qFormat/>
    <w:rsid w:val="007C52E5"/>
    <w:pPr>
      <w:keepNext/>
      <w:numPr>
        <w:ilvl w:val="1"/>
        <w:numId w:val="1"/>
      </w:numPr>
      <w:autoSpaceDE w:val="0"/>
      <w:spacing w:line="278" w:lineRule="exact"/>
      <w:jc w:val="both"/>
      <w:outlineLvl w:val="1"/>
    </w:pPr>
    <w:rPr>
      <w:b/>
      <w:bCs/>
      <w:sz w:val="24"/>
      <w:szCs w:val="22"/>
      <w:lang w:eastAsia="zh-CN"/>
    </w:rPr>
  </w:style>
  <w:style w:type="paragraph" w:customStyle="1" w:styleId="Heading3">
    <w:name w:val="Heading 3"/>
    <w:basedOn w:val="a"/>
    <w:next w:val="a"/>
    <w:qFormat/>
    <w:rsid w:val="007C52E5"/>
    <w:pPr>
      <w:keepNext/>
      <w:numPr>
        <w:ilvl w:val="2"/>
        <w:numId w:val="1"/>
      </w:numPr>
      <w:autoSpaceDE w:val="0"/>
      <w:spacing w:line="264" w:lineRule="exact"/>
      <w:jc w:val="right"/>
      <w:outlineLvl w:val="2"/>
    </w:pPr>
    <w:rPr>
      <w:b/>
      <w:bCs/>
      <w:sz w:val="24"/>
      <w:szCs w:val="24"/>
      <w:lang w:eastAsia="zh-CN"/>
    </w:rPr>
  </w:style>
  <w:style w:type="paragraph" w:customStyle="1" w:styleId="Heading4">
    <w:name w:val="Heading 4"/>
    <w:basedOn w:val="a"/>
    <w:next w:val="a"/>
    <w:qFormat/>
    <w:rsid w:val="007C52E5"/>
    <w:pPr>
      <w:keepNext/>
      <w:numPr>
        <w:ilvl w:val="3"/>
        <w:numId w:val="1"/>
      </w:numPr>
      <w:autoSpaceDE w:val="0"/>
      <w:spacing w:before="52" w:line="177" w:lineRule="exact"/>
      <w:jc w:val="both"/>
      <w:outlineLvl w:val="3"/>
    </w:pPr>
    <w:rPr>
      <w:sz w:val="24"/>
      <w:szCs w:val="24"/>
      <w:lang w:eastAsia="zh-CN"/>
    </w:rPr>
  </w:style>
  <w:style w:type="paragraph" w:customStyle="1" w:styleId="Heading5">
    <w:name w:val="Heading 5"/>
    <w:basedOn w:val="a"/>
    <w:next w:val="a"/>
    <w:qFormat/>
    <w:rsid w:val="007C52E5"/>
    <w:pPr>
      <w:keepNext/>
      <w:numPr>
        <w:ilvl w:val="4"/>
        <w:numId w:val="1"/>
      </w:numPr>
      <w:ind w:firstLine="720"/>
      <w:jc w:val="right"/>
      <w:outlineLvl w:val="4"/>
    </w:pPr>
    <w:rPr>
      <w:sz w:val="24"/>
      <w:szCs w:val="18"/>
      <w:u w:val="single"/>
      <w:lang w:eastAsia="zh-CN"/>
    </w:rPr>
  </w:style>
  <w:style w:type="paragraph" w:customStyle="1" w:styleId="Heading6">
    <w:name w:val="Heading 6"/>
    <w:basedOn w:val="a"/>
    <w:next w:val="a"/>
    <w:qFormat/>
    <w:rsid w:val="007C52E5"/>
    <w:pPr>
      <w:keepNext/>
      <w:numPr>
        <w:ilvl w:val="5"/>
        <w:numId w:val="1"/>
      </w:numPr>
      <w:jc w:val="center"/>
      <w:outlineLvl w:val="5"/>
    </w:pPr>
    <w:rPr>
      <w:rFonts w:ascii="Arial" w:hAnsi="Arial" w:cs="Arial"/>
      <w:b/>
      <w:color w:val="000080"/>
      <w:sz w:val="24"/>
      <w:szCs w:val="20"/>
      <w:lang w:eastAsia="zh-CN"/>
    </w:rPr>
  </w:style>
  <w:style w:type="paragraph" w:customStyle="1" w:styleId="Heading7">
    <w:name w:val="Heading 7"/>
    <w:basedOn w:val="a"/>
    <w:next w:val="a"/>
    <w:qFormat/>
    <w:rsid w:val="007C52E5"/>
    <w:pPr>
      <w:keepNext/>
      <w:numPr>
        <w:ilvl w:val="6"/>
        <w:numId w:val="1"/>
      </w:numPr>
      <w:outlineLvl w:val="6"/>
    </w:pPr>
    <w:rPr>
      <w:b/>
      <w:szCs w:val="20"/>
      <w:lang w:eastAsia="zh-CN"/>
    </w:rPr>
  </w:style>
  <w:style w:type="paragraph" w:customStyle="1" w:styleId="Heading8">
    <w:name w:val="Heading 8"/>
    <w:basedOn w:val="a"/>
    <w:next w:val="a"/>
    <w:qFormat/>
    <w:rsid w:val="007C52E5"/>
    <w:pPr>
      <w:keepNext/>
      <w:numPr>
        <w:ilvl w:val="7"/>
        <w:numId w:val="1"/>
      </w:numPr>
      <w:outlineLvl w:val="7"/>
    </w:pPr>
    <w:rPr>
      <w:rFonts w:ascii="Arial" w:hAnsi="Arial" w:cs="Arial"/>
      <w:i/>
      <w:sz w:val="22"/>
      <w:szCs w:val="20"/>
      <w:lang w:eastAsia="zh-CN"/>
    </w:rPr>
  </w:style>
  <w:style w:type="paragraph" w:customStyle="1" w:styleId="Heading9">
    <w:name w:val="Heading 9"/>
    <w:basedOn w:val="a"/>
    <w:next w:val="a"/>
    <w:qFormat/>
    <w:rsid w:val="007C52E5"/>
    <w:pPr>
      <w:keepNext/>
      <w:numPr>
        <w:ilvl w:val="8"/>
        <w:numId w:val="1"/>
      </w:numPr>
      <w:jc w:val="center"/>
      <w:outlineLvl w:val="8"/>
    </w:pPr>
    <w:rPr>
      <w:rFonts w:ascii="Arial" w:hAnsi="Arial" w:cs="Arial"/>
      <w:b/>
      <w:color w:val="000000"/>
      <w:sz w:val="32"/>
      <w:szCs w:val="20"/>
      <w:lang w:eastAsia="zh-CN"/>
    </w:rPr>
  </w:style>
  <w:style w:type="character" w:customStyle="1" w:styleId="spfo1">
    <w:name w:val="spfo1"/>
    <w:rsid w:val="007C52E5"/>
  </w:style>
  <w:style w:type="paragraph" w:customStyle="1" w:styleId="tekstob">
    <w:name w:val="tekstob"/>
    <w:basedOn w:val="a"/>
    <w:rsid w:val="007C52E5"/>
    <w:pPr>
      <w:spacing w:before="100" w:beforeAutospacing="1" w:after="100" w:afterAutospacing="1"/>
    </w:pPr>
    <w:rPr>
      <w:sz w:val="24"/>
      <w:szCs w:val="24"/>
    </w:rPr>
  </w:style>
  <w:style w:type="paragraph" w:customStyle="1" w:styleId="210">
    <w:name w:val="Основной текст 21"/>
    <w:basedOn w:val="a"/>
    <w:rsid w:val="00FC3DF8"/>
    <w:pPr>
      <w:suppressAutoHyphens/>
      <w:spacing w:after="120" w:line="480" w:lineRule="auto"/>
    </w:pPr>
    <w:rPr>
      <w:rFonts w:ascii="Courier New" w:hAnsi="Courier New"/>
      <w:sz w:val="20"/>
      <w:szCs w:val="20"/>
      <w:lang w:eastAsia="ar-SA"/>
    </w:rPr>
  </w:style>
  <w:style w:type="paragraph" w:styleId="afe">
    <w:name w:val="endnote text"/>
    <w:basedOn w:val="a"/>
    <w:link w:val="aff"/>
    <w:unhideWhenUsed/>
    <w:rsid w:val="00FC3DF8"/>
    <w:rPr>
      <w:sz w:val="20"/>
      <w:szCs w:val="20"/>
    </w:rPr>
  </w:style>
  <w:style w:type="character" w:customStyle="1" w:styleId="aff">
    <w:name w:val="Текст концевой сноски Знак"/>
    <w:basedOn w:val="a0"/>
    <w:link w:val="afe"/>
    <w:rsid w:val="00FC3DF8"/>
    <w:rPr>
      <w:rFonts w:ascii="Times New Roman" w:eastAsia="Times New Roman" w:hAnsi="Times New Roman" w:cs="Times New Roman"/>
      <w:sz w:val="20"/>
      <w:szCs w:val="20"/>
      <w:lang w:eastAsia="ru-RU"/>
    </w:rPr>
  </w:style>
  <w:style w:type="paragraph" w:customStyle="1" w:styleId="12">
    <w:name w:val="Обычный1"/>
    <w:rsid w:val="00FC3DF8"/>
    <w:pPr>
      <w:spacing w:after="0" w:line="240" w:lineRule="auto"/>
    </w:pPr>
    <w:rPr>
      <w:rFonts w:ascii="Times New Roman" w:eastAsia="Times New Roman" w:hAnsi="Times New Roman" w:cs="Times New Roman"/>
      <w:snapToGrid w:val="0"/>
      <w:sz w:val="24"/>
      <w:szCs w:val="20"/>
      <w:lang w:eastAsia="ru-RU"/>
    </w:rPr>
  </w:style>
  <w:style w:type="paragraph" w:customStyle="1" w:styleId="consplusnonformat0">
    <w:name w:val="consplusnonformat"/>
    <w:basedOn w:val="a"/>
    <w:rsid w:val="00546A26"/>
    <w:pPr>
      <w:spacing w:before="100" w:beforeAutospacing="1" w:after="100" w:afterAutospacing="1"/>
    </w:pPr>
    <w:rPr>
      <w:sz w:val="24"/>
      <w:szCs w:val="24"/>
    </w:rPr>
  </w:style>
  <w:style w:type="character" w:customStyle="1" w:styleId="24">
    <w:name w:val="Основной шрифт абзаца2"/>
    <w:rsid w:val="00546A26"/>
  </w:style>
  <w:style w:type="paragraph" w:customStyle="1" w:styleId="211">
    <w:name w:val="Основной текст с отступом 21"/>
    <w:basedOn w:val="a"/>
    <w:rsid w:val="00B8040E"/>
    <w:pPr>
      <w:suppressAutoHyphens/>
      <w:spacing w:after="120" w:line="480" w:lineRule="auto"/>
      <w:ind w:left="283"/>
    </w:pPr>
    <w:rPr>
      <w:sz w:val="20"/>
      <w:szCs w:val="20"/>
      <w:lang w:eastAsia="ar-SA"/>
    </w:rPr>
  </w:style>
  <w:style w:type="paragraph" w:customStyle="1" w:styleId="aff0">
    <w:name w:val="Обычный текст"/>
    <w:basedOn w:val="a"/>
    <w:rsid w:val="00B8040E"/>
    <w:pPr>
      <w:ind w:firstLine="567"/>
      <w:jc w:val="both"/>
    </w:pPr>
    <w:rPr>
      <w:szCs w:val="24"/>
    </w:rPr>
  </w:style>
  <w:style w:type="paragraph" w:styleId="25">
    <w:name w:val="Quote"/>
    <w:basedOn w:val="a"/>
    <w:next w:val="a"/>
    <w:link w:val="26"/>
    <w:uiPriority w:val="29"/>
    <w:qFormat/>
    <w:rsid w:val="00C9532F"/>
    <w:rPr>
      <w:i/>
      <w:iCs/>
      <w:color w:val="000000"/>
      <w:szCs w:val="20"/>
    </w:rPr>
  </w:style>
  <w:style w:type="character" w:customStyle="1" w:styleId="26">
    <w:name w:val="Цитата 2 Знак"/>
    <w:basedOn w:val="a0"/>
    <w:link w:val="25"/>
    <w:uiPriority w:val="29"/>
    <w:rsid w:val="00C9532F"/>
    <w:rPr>
      <w:rFonts w:ascii="Times New Roman" w:eastAsia="Times New Roman" w:hAnsi="Times New Roman" w:cs="Times New Roman"/>
      <w:i/>
      <w:iCs/>
      <w:color w:val="000000"/>
      <w:sz w:val="28"/>
      <w:szCs w:val="20"/>
      <w:lang w:eastAsia="ru-RU"/>
    </w:rPr>
  </w:style>
  <w:style w:type="character" w:customStyle="1" w:styleId="13">
    <w:name w:val="1Орган_ПР Знак"/>
    <w:basedOn w:val="a0"/>
    <w:link w:val="14"/>
    <w:locked/>
    <w:rsid w:val="00C9532F"/>
    <w:rPr>
      <w:rFonts w:ascii="Arial" w:hAnsi="Arial" w:cs="Arial"/>
      <w:b/>
      <w:caps/>
      <w:sz w:val="26"/>
      <w:szCs w:val="28"/>
      <w:lang w:eastAsia="ar-SA"/>
    </w:rPr>
  </w:style>
  <w:style w:type="paragraph" w:customStyle="1" w:styleId="14">
    <w:name w:val="1Орган_ПР"/>
    <w:basedOn w:val="a"/>
    <w:link w:val="13"/>
    <w:qFormat/>
    <w:rsid w:val="00C9532F"/>
    <w:pPr>
      <w:snapToGrid w:val="0"/>
      <w:jc w:val="center"/>
    </w:pPr>
    <w:rPr>
      <w:rFonts w:ascii="Arial" w:eastAsiaTheme="minorHAnsi" w:hAnsi="Arial" w:cs="Arial"/>
      <w:b/>
      <w:caps/>
      <w:sz w:val="2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47"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DCBB6-C438-49F5-953C-0D3851C85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10784</Words>
  <Characters>61475</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25</cp:revision>
  <cp:lastPrinted>2020-06-16T12:13:00Z</cp:lastPrinted>
  <dcterms:created xsi:type="dcterms:W3CDTF">2018-03-13T17:36:00Z</dcterms:created>
  <dcterms:modified xsi:type="dcterms:W3CDTF">2020-11-30T11:54:00Z</dcterms:modified>
</cp:coreProperties>
</file>