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Pr="00EF37D5" w:rsidRDefault="00C966A8" w:rsidP="00C966A8">
      <w:pPr>
        <w:widowControl w:val="0"/>
        <w:autoSpaceDN w:val="0"/>
        <w:jc w:val="right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 xml:space="preserve">№ </w:t>
      </w:r>
      <w:r w:rsidR="00AE0144">
        <w:rPr>
          <w:bCs/>
          <w:iCs/>
          <w:sz w:val="24"/>
          <w:szCs w:val="24"/>
        </w:rPr>
        <w:t>20</w:t>
      </w:r>
    </w:p>
    <w:p w:rsidR="00C966A8" w:rsidRPr="00EF37D5" w:rsidRDefault="0087574F" w:rsidP="00C966A8">
      <w:pPr>
        <w:widowControl w:val="0"/>
        <w:autoSpaceDN w:val="0"/>
        <w:jc w:val="right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 xml:space="preserve">                  от  </w:t>
      </w:r>
      <w:r w:rsidR="00716E20" w:rsidRPr="00EF37D5">
        <w:rPr>
          <w:bCs/>
          <w:iCs/>
          <w:sz w:val="24"/>
          <w:szCs w:val="24"/>
        </w:rPr>
        <w:t xml:space="preserve"> </w:t>
      </w:r>
      <w:r w:rsidR="00AE0144">
        <w:rPr>
          <w:bCs/>
          <w:iCs/>
          <w:sz w:val="24"/>
          <w:szCs w:val="24"/>
        </w:rPr>
        <w:t>20 октября</w:t>
      </w:r>
      <w:r w:rsidR="003F7B61">
        <w:rPr>
          <w:bCs/>
          <w:iCs/>
          <w:sz w:val="24"/>
          <w:szCs w:val="24"/>
        </w:rPr>
        <w:t xml:space="preserve"> </w:t>
      </w:r>
      <w:r w:rsidR="0033694C" w:rsidRPr="00EF37D5">
        <w:rPr>
          <w:bCs/>
          <w:iCs/>
          <w:sz w:val="24"/>
          <w:szCs w:val="24"/>
        </w:rPr>
        <w:t>2023</w:t>
      </w:r>
    </w:p>
    <w:p w:rsidR="00716E20" w:rsidRPr="00EF37D5" w:rsidRDefault="00AE0144" w:rsidP="00716E20">
      <w:pPr>
        <w:widowControl w:val="0"/>
        <w:autoSpaceDN w:val="0"/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ПЯТНИЦА</w:t>
      </w:r>
    </w:p>
    <w:p w:rsidR="00716E20" w:rsidRPr="00EF37D5" w:rsidRDefault="00716E20" w:rsidP="00716E20">
      <w:pPr>
        <w:widowControl w:val="0"/>
        <w:autoSpaceDN w:val="0"/>
        <w:jc w:val="right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jc w:val="center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>ГВАЗДЕНСКОЕ СЕЛЬСКОЕ ПОСЕЛЕНИЕ</w:t>
      </w:r>
    </w:p>
    <w:p w:rsidR="00C966A8" w:rsidRPr="00EF37D5" w:rsidRDefault="00C966A8" w:rsidP="00C966A8">
      <w:pPr>
        <w:widowControl w:val="0"/>
        <w:autoSpaceDN w:val="0"/>
        <w:jc w:val="center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 xml:space="preserve">Бутурлиновского муниципального района </w:t>
      </w:r>
    </w:p>
    <w:p w:rsidR="00C966A8" w:rsidRPr="00EF37D5" w:rsidRDefault="00C966A8" w:rsidP="00C966A8">
      <w:pPr>
        <w:widowControl w:val="0"/>
        <w:autoSpaceDN w:val="0"/>
        <w:jc w:val="center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>Воронежской области</w:t>
      </w:r>
    </w:p>
    <w:p w:rsidR="00C966A8" w:rsidRPr="00EF37D5" w:rsidRDefault="00C966A8" w:rsidP="00C966A8">
      <w:pPr>
        <w:widowControl w:val="0"/>
        <w:autoSpaceDN w:val="0"/>
        <w:jc w:val="center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jc w:val="center"/>
        <w:rPr>
          <w:bCs/>
          <w:i/>
          <w:iCs/>
          <w:sz w:val="24"/>
          <w:szCs w:val="24"/>
        </w:rPr>
      </w:pPr>
      <w:r w:rsidRPr="00EF37D5">
        <w:rPr>
          <w:bCs/>
          <w:i/>
          <w:iCs/>
          <w:sz w:val="24"/>
          <w:szCs w:val="24"/>
        </w:rPr>
        <w:t>В Е С Т Н И К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jc w:val="center"/>
        <w:rPr>
          <w:color w:val="000000"/>
          <w:sz w:val="24"/>
          <w:szCs w:val="24"/>
          <w:shd w:val="clear" w:color="auto" w:fill="FFFFFF"/>
        </w:rPr>
      </w:pPr>
      <w:r w:rsidRPr="00EF37D5">
        <w:rPr>
          <w:color w:val="000000"/>
          <w:sz w:val="24"/>
          <w:szCs w:val="24"/>
          <w:shd w:val="clear" w:color="auto" w:fill="FFFFFF"/>
        </w:rPr>
        <w:t>муниципальных нормативно правовых актов и иной официальной</w:t>
      </w:r>
    </w:p>
    <w:p w:rsidR="00C966A8" w:rsidRPr="00EF37D5" w:rsidRDefault="00C966A8" w:rsidP="00C966A8">
      <w:pPr>
        <w:widowControl w:val="0"/>
        <w:autoSpaceDN w:val="0"/>
        <w:jc w:val="center"/>
        <w:rPr>
          <w:color w:val="000000"/>
          <w:sz w:val="24"/>
          <w:szCs w:val="24"/>
          <w:shd w:val="clear" w:color="auto" w:fill="FFFFFF"/>
        </w:rPr>
      </w:pPr>
      <w:r w:rsidRPr="00EF37D5">
        <w:rPr>
          <w:color w:val="000000"/>
          <w:sz w:val="24"/>
          <w:szCs w:val="24"/>
          <w:shd w:val="clear" w:color="auto" w:fill="FFFFFF"/>
        </w:rPr>
        <w:t>информации Гвазденского сельского поселения</w:t>
      </w:r>
    </w:p>
    <w:p w:rsidR="00C966A8" w:rsidRPr="00EF37D5" w:rsidRDefault="00C966A8" w:rsidP="00C966A8">
      <w:pPr>
        <w:widowControl w:val="0"/>
        <w:autoSpaceDN w:val="0"/>
        <w:jc w:val="center"/>
        <w:rPr>
          <w:bCs/>
          <w:iCs/>
          <w:sz w:val="24"/>
          <w:szCs w:val="24"/>
        </w:rPr>
      </w:pPr>
      <w:r w:rsidRPr="00EF37D5">
        <w:rPr>
          <w:color w:val="000000"/>
          <w:sz w:val="24"/>
          <w:szCs w:val="24"/>
          <w:shd w:val="clear" w:color="auto" w:fill="FFFFFF"/>
        </w:rPr>
        <w:t>Бутурлиновского муниципального района Воронежской области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spacing w:after="200" w:line="276" w:lineRule="auto"/>
        <w:jc w:val="both"/>
        <w:rPr>
          <w:sz w:val="24"/>
          <w:szCs w:val="24"/>
        </w:rPr>
      </w:pPr>
      <w:r w:rsidRPr="00EF37D5"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>Утвержден решением Совета                                  отпечатан в администрации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>народных депутатов                                                 Гвазденского</w:t>
      </w:r>
      <w:r w:rsidR="00C52712" w:rsidRPr="00EF37D5">
        <w:rPr>
          <w:bCs/>
          <w:iCs/>
          <w:sz w:val="24"/>
          <w:szCs w:val="24"/>
        </w:rPr>
        <w:t xml:space="preserve"> </w:t>
      </w:r>
      <w:r w:rsidRPr="00EF37D5">
        <w:rPr>
          <w:bCs/>
          <w:iCs/>
          <w:sz w:val="24"/>
          <w:szCs w:val="24"/>
        </w:rPr>
        <w:t>сельского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>Гвазденского сельского                                           поселения по адресу: ул.Ивана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>поселения № 182 от 25.02.2009г.                            Бочарникова 40, Бутурлиновского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 xml:space="preserve">                                                                                    района, Воронежской области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 xml:space="preserve">                                                                                    397523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 xml:space="preserve">Тираж: 3 экз. Объем: </w:t>
      </w:r>
      <w:r w:rsidRPr="00EF37D5">
        <w:rPr>
          <w:bCs/>
          <w:iCs/>
          <w:color w:val="000000" w:themeColor="text1"/>
          <w:sz w:val="24"/>
          <w:szCs w:val="24"/>
        </w:rPr>
        <w:t>на</w:t>
      </w:r>
      <w:r w:rsidR="0087574F" w:rsidRPr="00EF37D5">
        <w:rPr>
          <w:bCs/>
          <w:iCs/>
          <w:color w:val="000000" w:themeColor="text1"/>
          <w:sz w:val="24"/>
          <w:szCs w:val="24"/>
        </w:rPr>
        <w:t xml:space="preserve"> </w:t>
      </w:r>
      <w:r w:rsidRPr="00EF37D5">
        <w:rPr>
          <w:bCs/>
          <w:iCs/>
          <w:color w:val="000000" w:themeColor="text1"/>
          <w:sz w:val="24"/>
          <w:szCs w:val="24"/>
        </w:rPr>
        <w:t xml:space="preserve"> </w:t>
      </w:r>
      <w:r w:rsidR="002147A0">
        <w:rPr>
          <w:bCs/>
          <w:iCs/>
          <w:color w:val="000000" w:themeColor="text1"/>
          <w:sz w:val="24"/>
          <w:szCs w:val="24"/>
        </w:rPr>
        <w:t>32</w:t>
      </w:r>
      <w:r w:rsidR="008702FD" w:rsidRPr="00EF37D5">
        <w:rPr>
          <w:bCs/>
          <w:iCs/>
          <w:color w:val="000000" w:themeColor="text1"/>
          <w:sz w:val="24"/>
          <w:szCs w:val="24"/>
        </w:rPr>
        <w:t>(</w:t>
      </w:r>
      <w:r w:rsidR="002147A0">
        <w:rPr>
          <w:bCs/>
          <w:iCs/>
          <w:color w:val="000000" w:themeColor="text1"/>
          <w:sz w:val="24"/>
          <w:szCs w:val="24"/>
        </w:rPr>
        <w:t>тридцати двух</w:t>
      </w:r>
      <w:r w:rsidR="008702FD" w:rsidRPr="00EF37D5">
        <w:rPr>
          <w:bCs/>
          <w:iCs/>
          <w:color w:val="000000" w:themeColor="text1"/>
          <w:sz w:val="24"/>
          <w:szCs w:val="24"/>
        </w:rPr>
        <w:t>)</w:t>
      </w:r>
      <w:r w:rsidR="0087367A" w:rsidRPr="00EF37D5">
        <w:rPr>
          <w:bCs/>
          <w:iCs/>
          <w:color w:val="000000" w:themeColor="text1"/>
          <w:sz w:val="24"/>
          <w:szCs w:val="24"/>
        </w:rPr>
        <w:t xml:space="preserve"> </w:t>
      </w:r>
      <w:r w:rsidRPr="00EF37D5">
        <w:rPr>
          <w:bCs/>
          <w:iCs/>
          <w:color w:val="000000" w:themeColor="text1"/>
          <w:sz w:val="24"/>
          <w:szCs w:val="24"/>
        </w:rPr>
        <w:t xml:space="preserve"> листах</w:t>
      </w: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Pr="00EF37D5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 w:rsidRPr="00EF37D5">
        <w:rPr>
          <w:bCs/>
          <w:iCs/>
          <w:sz w:val="24"/>
          <w:szCs w:val="24"/>
        </w:rPr>
        <w:t xml:space="preserve">Ответственный за выпуск: </w:t>
      </w:r>
      <w:r w:rsidR="0087574F" w:rsidRPr="00EF37D5">
        <w:rPr>
          <w:bCs/>
          <w:iCs/>
          <w:sz w:val="24"/>
          <w:szCs w:val="24"/>
        </w:rPr>
        <w:t>Сергеева Н.С.</w:t>
      </w:r>
    </w:p>
    <w:p w:rsidR="00C966A8" w:rsidRPr="00EF37D5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Pr="00EF37D5" w:rsidRDefault="00C966A8" w:rsidP="00C966A8">
      <w:pPr>
        <w:rPr>
          <w:sz w:val="24"/>
          <w:szCs w:val="24"/>
        </w:rPr>
      </w:pPr>
    </w:p>
    <w:p w:rsidR="0081366B" w:rsidRPr="00EF37D5" w:rsidRDefault="0081366B" w:rsidP="00C966A8">
      <w:pPr>
        <w:rPr>
          <w:sz w:val="24"/>
          <w:szCs w:val="24"/>
        </w:rPr>
      </w:pPr>
    </w:p>
    <w:p w:rsidR="0081366B" w:rsidRPr="00EF37D5" w:rsidRDefault="0081366B" w:rsidP="00C966A8">
      <w:pPr>
        <w:rPr>
          <w:sz w:val="24"/>
          <w:szCs w:val="24"/>
        </w:rPr>
      </w:pPr>
    </w:p>
    <w:p w:rsidR="00C966A8" w:rsidRPr="00EF37D5" w:rsidRDefault="00C966A8" w:rsidP="00C966A8">
      <w:pPr>
        <w:rPr>
          <w:sz w:val="24"/>
          <w:szCs w:val="24"/>
        </w:rPr>
      </w:pPr>
    </w:p>
    <w:p w:rsidR="008307EF" w:rsidRPr="00EF37D5" w:rsidRDefault="008307EF" w:rsidP="00C966A8">
      <w:pPr>
        <w:rPr>
          <w:sz w:val="24"/>
          <w:szCs w:val="24"/>
        </w:rPr>
      </w:pPr>
    </w:p>
    <w:p w:rsidR="008307EF" w:rsidRPr="00EF37D5" w:rsidRDefault="008307EF" w:rsidP="00C966A8">
      <w:pPr>
        <w:rPr>
          <w:sz w:val="24"/>
          <w:szCs w:val="24"/>
        </w:rPr>
      </w:pPr>
    </w:p>
    <w:p w:rsidR="008307EF" w:rsidRPr="00EF37D5" w:rsidRDefault="008307EF" w:rsidP="00C966A8">
      <w:pPr>
        <w:rPr>
          <w:sz w:val="24"/>
          <w:szCs w:val="24"/>
        </w:rPr>
      </w:pPr>
    </w:p>
    <w:p w:rsidR="0087367A" w:rsidRPr="00EF37D5" w:rsidRDefault="0087367A" w:rsidP="00C966A8">
      <w:pPr>
        <w:rPr>
          <w:sz w:val="24"/>
          <w:szCs w:val="24"/>
        </w:rPr>
      </w:pPr>
    </w:p>
    <w:p w:rsidR="0087367A" w:rsidRPr="00EF37D5" w:rsidRDefault="0087367A" w:rsidP="00C966A8">
      <w:pPr>
        <w:rPr>
          <w:sz w:val="24"/>
          <w:szCs w:val="24"/>
        </w:rPr>
      </w:pPr>
    </w:p>
    <w:p w:rsidR="0087367A" w:rsidRDefault="0087367A" w:rsidP="00C966A8">
      <w:pPr>
        <w:rPr>
          <w:sz w:val="24"/>
          <w:szCs w:val="24"/>
        </w:rPr>
      </w:pPr>
    </w:p>
    <w:p w:rsidR="00630F0E" w:rsidRPr="00EF37D5" w:rsidRDefault="00630F0E" w:rsidP="00C966A8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96"/>
        <w:tblW w:w="1045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14"/>
        <w:gridCol w:w="8930"/>
        <w:gridCol w:w="709"/>
      </w:tblGrid>
      <w:tr w:rsidR="00B05FC3" w:rsidRPr="00EF37D5" w:rsidTr="00C85937">
        <w:tc>
          <w:tcPr>
            <w:tcW w:w="8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05FC3" w:rsidRPr="00EF37D5" w:rsidRDefault="00B05FC3" w:rsidP="00B05FC3">
            <w:pPr>
              <w:pStyle w:val="a4"/>
              <w:snapToGrid w:val="0"/>
              <w:spacing w:before="0" w:after="0" w:line="276" w:lineRule="auto"/>
              <w:jc w:val="center"/>
              <w:rPr>
                <w:bCs/>
                <w:lang w:val="en-US"/>
              </w:rPr>
            </w:pPr>
            <w:r w:rsidRPr="00EF37D5">
              <w:t>№</w:t>
            </w:r>
          </w:p>
        </w:tc>
        <w:tc>
          <w:tcPr>
            <w:tcW w:w="8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05FC3" w:rsidRPr="00EF37D5" w:rsidRDefault="00B05FC3" w:rsidP="00B05FC3">
            <w:pPr>
              <w:pStyle w:val="a4"/>
              <w:snapToGrid w:val="0"/>
              <w:spacing w:before="0" w:after="0" w:line="276" w:lineRule="auto"/>
              <w:jc w:val="center"/>
              <w:rPr>
                <w:bCs/>
              </w:rPr>
            </w:pPr>
            <w:r w:rsidRPr="00EF37D5">
              <w:rPr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B05FC3" w:rsidRPr="00EF37D5" w:rsidRDefault="00B05FC3" w:rsidP="00B05FC3">
            <w:pPr>
              <w:pStyle w:val="a4"/>
              <w:snapToGrid w:val="0"/>
              <w:spacing w:before="0" w:after="0" w:line="276" w:lineRule="auto"/>
              <w:rPr>
                <w:bCs/>
                <w:lang w:val="en-US"/>
              </w:rPr>
            </w:pPr>
            <w:r w:rsidRPr="00EF37D5">
              <w:rPr>
                <w:bCs/>
              </w:rPr>
              <w:t>Стр</w:t>
            </w:r>
          </w:p>
        </w:tc>
      </w:tr>
      <w:tr w:rsidR="002147A0" w:rsidRPr="00EF37D5" w:rsidTr="00C85937">
        <w:tc>
          <w:tcPr>
            <w:tcW w:w="8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2147A0" w:rsidRDefault="002147A0" w:rsidP="00B05FC3">
            <w:pPr>
              <w:pStyle w:val="a4"/>
              <w:snapToGrid w:val="0"/>
              <w:spacing w:before="0" w:after="0" w:line="276" w:lineRule="auto"/>
              <w:jc w:val="center"/>
            </w:pPr>
            <w:r>
              <w:t>1</w:t>
            </w:r>
          </w:p>
          <w:p w:rsidR="002147A0" w:rsidRPr="00EF37D5" w:rsidRDefault="002147A0" w:rsidP="00B05FC3">
            <w:pPr>
              <w:pStyle w:val="a4"/>
              <w:snapToGrid w:val="0"/>
              <w:spacing w:before="0" w:after="0" w:line="276" w:lineRule="auto"/>
              <w:jc w:val="center"/>
            </w:pPr>
          </w:p>
        </w:tc>
        <w:tc>
          <w:tcPr>
            <w:tcW w:w="8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2147A0" w:rsidRPr="002147A0" w:rsidRDefault="002147A0" w:rsidP="002147A0">
            <w:pPr>
              <w:pStyle w:val="FR1"/>
              <w:spacing w:before="0"/>
              <w:jc w:val="both"/>
              <w:rPr>
                <w:bCs/>
                <w:sz w:val="24"/>
                <w:szCs w:val="24"/>
              </w:rPr>
            </w:pPr>
            <w:r w:rsidRPr="002147A0">
              <w:rPr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2147A0">
              <w:rPr>
                <w:color w:val="000000"/>
                <w:sz w:val="24"/>
                <w:szCs w:val="24"/>
              </w:rPr>
              <w:t xml:space="preserve">от </w:t>
            </w:r>
            <w:r w:rsidRPr="002147A0">
              <w:rPr>
                <w:bCs/>
                <w:sz w:val="24"/>
                <w:szCs w:val="24"/>
                <w:u w:val="single"/>
              </w:rPr>
              <w:t xml:space="preserve"> </w:t>
            </w:r>
            <w:r w:rsidRPr="002147A0">
              <w:rPr>
                <w:bCs/>
                <w:sz w:val="24"/>
                <w:szCs w:val="24"/>
              </w:rPr>
              <w:t>09.10.2023 года       № 44</w:t>
            </w:r>
            <w:r w:rsidRPr="002147A0">
              <w:rPr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2147A0" w:rsidRPr="00EF37D5" w:rsidRDefault="002147A0" w:rsidP="00B05FC3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2-5</w:t>
            </w:r>
          </w:p>
        </w:tc>
      </w:tr>
      <w:tr w:rsidR="00B05FC3" w:rsidRPr="00EF37D5" w:rsidTr="00C85937">
        <w:tc>
          <w:tcPr>
            <w:tcW w:w="8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05FC3" w:rsidRPr="00EF37D5" w:rsidRDefault="002147A0" w:rsidP="00B05FC3">
            <w:pPr>
              <w:pStyle w:val="a4"/>
              <w:snapToGrid w:val="0"/>
              <w:spacing w:before="0" w:after="0" w:line="276" w:lineRule="auto"/>
              <w:jc w:val="center"/>
            </w:pPr>
            <w:r>
              <w:t>2</w:t>
            </w:r>
          </w:p>
        </w:tc>
        <w:tc>
          <w:tcPr>
            <w:tcW w:w="8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B05FC3" w:rsidRPr="00EF37D5" w:rsidRDefault="00B05FC3" w:rsidP="00630F0E">
            <w:pPr>
              <w:tabs>
                <w:tab w:val="left" w:pos="37"/>
                <w:tab w:val="left" w:pos="360"/>
              </w:tabs>
              <w:ind w:left="37"/>
              <w:jc w:val="both"/>
              <w:rPr>
                <w:sz w:val="24"/>
                <w:szCs w:val="24"/>
              </w:rPr>
            </w:pPr>
            <w:r w:rsidRPr="003F7B61">
              <w:rPr>
                <w:sz w:val="24"/>
                <w:szCs w:val="24"/>
              </w:rPr>
              <w:t>Постановление администрации Г</w:t>
            </w:r>
            <w:r w:rsidR="00630F0E">
              <w:rPr>
                <w:sz w:val="24"/>
                <w:szCs w:val="24"/>
              </w:rPr>
              <w:t xml:space="preserve">вазденского сельского поселения </w:t>
            </w:r>
            <w:r w:rsidRPr="003F7B61">
              <w:rPr>
                <w:sz w:val="24"/>
                <w:szCs w:val="24"/>
              </w:rPr>
              <w:t xml:space="preserve">Бутурлиновского муниципального района Воронежской области   </w:t>
            </w:r>
            <w:r w:rsidRPr="003F7B61">
              <w:rPr>
                <w:color w:val="000000"/>
                <w:sz w:val="24"/>
                <w:szCs w:val="24"/>
              </w:rPr>
              <w:t>от</w:t>
            </w:r>
            <w:r w:rsidRPr="003F7B61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3F7B61" w:rsidRPr="003F7B61">
              <w:rPr>
                <w:bCs/>
                <w:color w:val="000000"/>
                <w:sz w:val="24"/>
                <w:szCs w:val="24"/>
              </w:rPr>
              <w:t>15.09.2023 года №4</w:t>
            </w:r>
            <w:r w:rsidR="00630F0E">
              <w:rPr>
                <w:bCs/>
                <w:color w:val="000000"/>
                <w:sz w:val="24"/>
                <w:szCs w:val="24"/>
              </w:rPr>
              <w:t>6</w:t>
            </w:r>
            <w:r w:rsidR="003F7B61" w:rsidRPr="003F7B61">
              <w:rPr>
                <w:sz w:val="24"/>
                <w:szCs w:val="24"/>
              </w:rPr>
              <w:t xml:space="preserve"> </w:t>
            </w:r>
            <w:r w:rsidR="00630F0E" w:rsidRPr="00286C82">
              <w:rPr>
                <w:b/>
              </w:rPr>
              <w:t xml:space="preserve"> </w:t>
            </w:r>
            <w:r w:rsidR="00630F0E" w:rsidRPr="00630F0E">
              <w:rPr>
                <w:sz w:val="24"/>
                <w:szCs w:val="24"/>
              </w:rPr>
              <w:t>Об утверждении отчета об исполнении</w:t>
            </w:r>
            <w:r w:rsidR="00630F0E">
              <w:rPr>
                <w:sz w:val="24"/>
                <w:szCs w:val="24"/>
              </w:rPr>
              <w:t xml:space="preserve"> </w:t>
            </w:r>
            <w:r w:rsidR="00630F0E" w:rsidRPr="00630F0E">
              <w:rPr>
                <w:sz w:val="24"/>
                <w:szCs w:val="24"/>
              </w:rPr>
              <w:t>бюджета  Гвазденского сельского поселения Бутурлиновского муниципального района Воронежской области за  3 квартал 2023 года</w:t>
            </w:r>
            <w:r w:rsidR="00630F0E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B05FC3" w:rsidRPr="00EF37D5" w:rsidRDefault="002147A0" w:rsidP="00B05FC3">
            <w:pPr>
              <w:pStyle w:val="a4"/>
              <w:snapToGrid w:val="0"/>
              <w:spacing w:before="0" w:after="0"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5-18</w:t>
            </w:r>
          </w:p>
        </w:tc>
      </w:tr>
      <w:tr w:rsidR="00630F0E" w:rsidRPr="00EF37D5" w:rsidTr="00C85937">
        <w:tc>
          <w:tcPr>
            <w:tcW w:w="8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630F0E" w:rsidRDefault="00630F0E" w:rsidP="00B05FC3">
            <w:pPr>
              <w:pStyle w:val="a4"/>
              <w:snapToGrid w:val="0"/>
              <w:spacing w:before="0" w:after="0" w:line="276" w:lineRule="auto"/>
              <w:jc w:val="center"/>
            </w:pPr>
          </w:p>
          <w:p w:rsidR="00630F0E" w:rsidRPr="00EF37D5" w:rsidRDefault="002147A0" w:rsidP="00B05FC3">
            <w:pPr>
              <w:pStyle w:val="a4"/>
              <w:snapToGrid w:val="0"/>
              <w:spacing w:before="0" w:after="0" w:line="276" w:lineRule="auto"/>
              <w:jc w:val="center"/>
            </w:pPr>
            <w:r>
              <w:t>3</w:t>
            </w:r>
          </w:p>
        </w:tc>
        <w:tc>
          <w:tcPr>
            <w:tcW w:w="89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630F0E" w:rsidRPr="003F7B61" w:rsidRDefault="00630F0E" w:rsidP="00630F0E">
            <w:pPr>
              <w:tabs>
                <w:tab w:val="left" w:pos="0"/>
                <w:tab w:val="left" w:pos="360"/>
              </w:tabs>
              <w:ind w:left="37" w:right="36"/>
              <w:jc w:val="both"/>
              <w:rPr>
                <w:sz w:val="24"/>
                <w:szCs w:val="24"/>
              </w:rPr>
            </w:pPr>
            <w:r w:rsidRPr="003F7B61">
              <w:rPr>
                <w:sz w:val="24"/>
                <w:szCs w:val="24"/>
              </w:rPr>
              <w:t>Постановление администрации Г</w:t>
            </w:r>
            <w:r>
              <w:rPr>
                <w:sz w:val="24"/>
                <w:szCs w:val="24"/>
              </w:rPr>
              <w:t xml:space="preserve">вазденского сельского поселения </w:t>
            </w:r>
            <w:r w:rsidRPr="003F7B61">
              <w:rPr>
                <w:sz w:val="24"/>
                <w:szCs w:val="24"/>
              </w:rPr>
              <w:t xml:space="preserve">Бутурлиновского муниципального района Воронежской области   </w:t>
            </w:r>
            <w:r w:rsidRPr="003F7B61">
              <w:rPr>
                <w:color w:val="000000"/>
                <w:sz w:val="24"/>
                <w:szCs w:val="24"/>
              </w:rPr>
              <w:t>от</w:t>
            </w:r>
            <w:r w:rsidRPr="003F7B61">
              <w:rPr>
                <w:bCs/>
                <w:color w:val="000000"/>
                <w:sz w:val="24"/>
                <w:szCs w:val="24"/>
              </w:rPr>
              <w:t xml:space="preserve"> 15.09.2023 года №4</w:t>
            </w:r>
            <w:r>
              <w:rPr>
                <w:bCs/>
                <w:color w:val="000000"/>
                <w:sz w:val="24"/>
                <w:szCs w:val="24"/>
              </w:rPr>
              <w:t>7</w:t>
            </w:r>
            <w:r w:rsidRPr="003F7B61">
              <w:rPr>
                <w:sz w:val="24"/>
                <w:szCs w:val="24"/>
              </w:rPr>
              <w:t xml:space="preserve"> </w:t>
            </w:r>
            <w:r w:rsidRPr="00286C82">
              <w:rPr>
                <w:b/>
              </w:rPr>
              <w:t xml:space="preserve"> </w:t>
            </w:r>
            <w:r w:rsidRPr="00630F0E">
              <w:rPr>
                <w:sz w:val="24"/>
                <w:szCs w:val="24"/>
              </w:rPr>
              <w:t>Об утверждении отчета об исполнении</w:t>
            </w:r>
            <w:r>
              <w:rPr>
                <w:sz w:val="24"/>
                <w:szCs w:val="24"/>
              </w:rPr>
              <w:t xml:space="preserve"> </w:t>
            </w:r>
            <w:r w:rsidRPr="00630F0E">
              <w:rPr>
                <w:sz w:val="24"/>
                <w:szCs w:val="24"/>
              </w:rPr>
              <w:t xml:space="preserve">бюджета  Гвазденского сельского поселения Бутурлиновского муниципального района Воронежской области за  </w:t>
            </w:r>
            <w:r>
              <w:rPr>
                <w:sz w:val="24"/>
                <w:szCs w:val="24"/>
              </w:rPr>
              <w:t xml:space="preserve">9 месяцев </w:t>
            </w:r>
            <w:r w:rsidRPr="00630F0E">
              <w:rPr>
                <w:sz w:val="24"/>
                <w:szCs w:val="24"/>
              </w:rPr>
              <w:t>2023 года</w:t>
            </w:r>
            <w:r>
              <w:rPr>
                <w:sz w:val="24"/>
                <w:szCs w:val="24"/>
              </w:rPr>
              <w:t>.</w:t>
            </w:r>
            <w:r w:rsidRPr="003F7B61">
              <w:rPr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630F0E" w:rsidRPr="00EF37D5" w:rsidRDefault="002147A0" w:rsidP="00B05FC3">
            <w:pPr>
              <w:pStyle w:val="a4"/>
              <w:snapToGrid w:val="0"/>
              <w:spacing w:before="0" w:after="0"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19-32</w:t>
            </w:r>
          </w:p>
        </w:tc>
      </w:tr>
    </w:tbl>
    <w:p w:rsidR="0087367A" w:rsidRPr="00EF37D5" w:rsidRDefault="0087367A" w:rsidP="00C966A8">
      <w:pPr>
        <w:rPr>
          <w:sz w:val="24"/>
          <w:szCs w:val="24"/>
        </w:rPr>
      </w:pPr>
    </w:p>
    <w:p w:rsidR="00C966A8" w:rsidRPr="00EF37D5" w:rsidRDefault="00C966A8" w:rsidP="00C966A8">
      <w:pPr>
        <w:rPr>
          <w:sz w:val="24"/>
          <w:szCs w:val="24"/>
        </w:rPr>
      </w:pPr>
    </w:p>
    <w:p w:rsidR="00C966A8" w:rsidRPr="00EF37D5" w:rsidRDefault="00C966A8">
      <w:pPr>
        <w:rPr>
          <w:sz w:val="24"/>
          <w:szCs w:val="24"/>
        </w:rPr>
      </w:pPr>
    </w:p>
    <w:p w:rsidR="0087367A" w:rsidRPr="00EF37D5" w:rsidRDefault="0087367A">
      <w:pPr>
        <w:rPr>
          <w:sz w:val="24"/>
          <w:szCs w:val="24"/>
        </w:rPr>
      </w:pPr>
    </w:p>
    <w:p w:rsidR="004D5110" w:rsidRPr="00EF37D5" w:rsidRDefault="004D5110" w:rsidP="004D5110">
      <w:pPr>
        <w:jc w:val="center"/>
        <w:rPr>
          <w:sz w:val="24"/>
          <w:szCs w:val="24"/>
        </w:rPr>
      </w:pPr>
    </w:p>
    <w:p w:rsidR="004D5110" w:rsidRPr="00EF37D5" w:rsidRDefault="004D5110" w:rsidP="004D5110">
      <w:pPr>
        <w:jc w:val="center"/>
        <w:rPr>
          <w:sz w:val="24"/>
          <w:szCs w:val="24"/>
        </w:rPr>
      </w:pPr>
    </w:p>
    <w:p w:rsidR="004D5110" w:rsidRPr="00EF37D5" w:rsidRDefault="004D5110" w:rsidP="004D5110">
      <w:pPr>
        <w:jc w:val="center"/>
        <w:rPr>
          <w:sz w:val="24"/>
          <w:szCs w:val="24"/>
        </w:rPr>
      </w:pPr>
    </w:p>
    <w:p w:rsidR="004D5110" w:rsidRPr="00EF37D5" w:rsidRDefault="004D5110" w:rsidP="004D5110">
      <w:pPr>
        <w:jc w:val="center"/>
        <w:rPr>
          <w:sz w:val="24"/>
          <w:szCs w:val="24"/>
        </w:rPr>
      </w:pPr>
    </w:p>
    <w:p w:rsidR="00EF37D5" w:rsidRPr="00EF37D5" w:rsidRDefault="00EF37D5" w:rsidP="004D5110">
      <w:pPr>
        <w:jc w:val="center"/>
        <w:rPr>
          <w:sz w:val="24"/>
          <w:szCs w:val="24"/>
        </w:rPr>
      </w:pPr>
    </w:p>
    <w:p w:rsidR="00EF37D5" w:rsidRPr="00EF37D5" w:rsidRDefault="00EF37D5" w:rsidP="004D5110">
      <w:pPr>
        <w:jc w:val="center"/>
        <w:rPr>
          <w:sz w:val="24"/>
          <w:szCs w:val="24"/>
        </w:rPr>
      </w:pPr>
    </w:p>
    <w:p w:rsidR="00EF37D5" w:rsidRPr="00EF37D5" w:rsidRDefault="00EF37D5" w:rsidP="004D5110">
      <w:pPr>
        <w:jc w:val="center"/>
        <w:rPr>
          <w:sz w:val="24"/>
          <w:szCs w:val="24"/>
        </w:rPr>
      </w:pPr>
    </w:p>
    <w:p w:rsidR="00EF37D5" w:rsidRPr="00EF37D5" w:rsidRDefault="00EF37D5" w:rsidP="004D5110">
      <w:pPr>
        <w:jc w:val="center"/>
        <w:rPr>
          <w:sz w:val="24"/>
          <w:szCs w:val="24"/>
        </w:rPr>
      </w:pPr>
    </w:p>
    <w:p w:rsidR="00EF37D5" w:rsidRPr="00EF37D5" w:rsidRDefault="00EF37D5" w:rsidP="004D5110">
      <w:pPr>
        <w:jc w:val="center"/>
        <w:rPr>
          <w:sz w:val="24"/>
          <w:szCs w:val="24"/>
        </w:rPr>
      </w:pPr>
    </w:p>
    <w:p w:rsidR="004D5110" w:rsidRDefault="004D5110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3F7B61" w:rsidRDefault="003F7B61" w:rsidP="004D5110">
      <w:pPr>
        <w:jc w:val="center"/>
        <w:rPr>
          <w:sz w:val="24"/>
          <w:szCs w:val="24"/>
        </w:rPr>
      </w:pPr>
    </w:p>
    <w:p w:rsidR="00AE0144" w:rsidRDefault="00AE0144" w:rsidP="004D5110">
      <w:pPr>
        <w:jc w:val="center"/>
        <w:rPr>
          <w:sz w:val="24"/>
          <w:szCs w:val="24"/>
        </w:rPr>
      </w:pPr>
    </w:p>
    <w:p w:rsidR="00AE0144" w:rsidRDefault="00AE0144" w:rsidP="004D5110">
      <w:pPr>
        <w:jc w:val="center"/>
        <w:rPr>
          <w:sz w:val="24"/>
          <w:szCs w:val="24"/>
        </w:rPr>
      </w:pPr>
    </w:p>
    <w:p w:rsidR="002147A0" w:rsidRDefault="002147A0" w:rsidP="002147A0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647700" cy="762000"/>
            <wp:effectExtent l="19050" t="0" r="0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7A0" w:rsidRDefault="002147A0" w:rsidP="002147A0">
      <w:pPr>
        <w:jc w:val="center"/>
      </w:pPr>
    </w:p>
    <w:p w:rsidR="002147A0" w:rsidRPr="002147A0" w:rsidRDefault="002147A0" w:rsidP="002147A0">
      <w:pPr>
        <w:pStyle w:val="ad"/>
        <w:rPr>
          <w:b/>
          <w:bCs/>
          <w:color w:val="000000" w:themeColor="text1"/>
          <w:sz w:val="40"/>
          <w:szCs w:val="40"/>
        </w:rPr>
      </w:pPr>
      <w:r w:rsidRPr="002147A0">
        <w:rPr>
          <w:b/>
          <w:bCs/>
          <w:color w:val="000000" w:themeColor="text1"/>
          <w:sz w:val="40"/>
          <w:szCs w:val="40"/>
        </w:rPr>
        <w:t>Администрация</w:t>
      </w:r>
    </w:p>
    <w:p w:rsidR="002147A0" w:rsidRPr="002147A0" w:rsidRDefault="002147A0" w:rsidP="002147A0">
      <w:pPr>
        <w:jc w:val="center"/>
        <w:rPr>
          <w:b/>
          <w:i/>
          <w:color w:val="000000" w:themeColor="text1"/>
          <w:sz w:val="40"/>
          <w:szCs w:val="40"/>
        </w:rPr>
      </w:pPr>
      <w:r w:rsidRPr="002147A0">
        <w:rPr>
          <w:b/>
          <w:i/>
          <w:color w:val="000000" w:themeColor="text1"/>
          <w:sz w:val="40"/>
          <w:szCs w:val="40"/>
        </w:rPr>
        <w:t>Гвазденского  сельского поселения</w:t>
      </w:r>
    </w:p>
    <w:p w:rsidR="002147A0" w:rsidRDefault="002147A0" w:rsidP="002147A0">
      <w:pPr>
        <w:pStyle w:val="ad"/>
        <w:rPr>
          <w:b/>
          <w:bCs/>
          <w:color w:val="000000" w:themeColor="text1"/>
          <w:sz w:val="40"/>
          <w:szCs w:val="40"/>
        </w:rPr>
      </w:pPr>
      <w:r w:rsidRPr="002147A0">
        <w:rPr>
          <w:b/>
          <w:bCs/>
          <w:color w:val="000000" w:themeColor="text1"/>
          <w:sz w:val="40"/>
          <w:szCs w:val="40"/>
        </w:rPr>
        <w:t>Бутурлиновского муниципального района</w:t>
      </w:r>
    </w:p>
    <w:p w:rsidR="002147A0" w:rsidRPr="002147A0" w:rsidRDefault="002147A0" w:rsidP="002147A0">
      <w:pPr>
        <w:pStyle w:val="ad"/>
        <w:rPr>
          <w:b/>
          <w:bCs/>
          <w:color w:val="000000" w:themeColor="text1"/>
          <w:sz w:val="40"/>
          <w:szCs w:val="40"/>
        </w:rPr>
      </w:pPr>
      <w:r w:rsidRPr="002147A0">
        <w:rPr>
          <w:b/>
          <w:bCs/>
          <w:color w:val="000000" w:themeColor="text1"/>
          <w:sz w:val="40"/>
          <w:szCs w:val="40"/>
        </w:rPr>
        <w:t>Воронежской области</w:t>
      </w:r>
    </w:p>
    <w:p w:rsidR="002147A0" w:rsidRPr="002147A0" w:rsidRDefault="002147A0" w:rsidP="002147A0">
      <w:pPr>
        <w:pStyle w:val="2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40"/>
        </w:rPr>
      </w:pPr>
      <w:r w:rsidRPr="002147A0">
        <w:rPr>
          <w:rFonts w:ascii="Times New Roman" w:hAnsi="Times New Roman" w:cs="Times New Roman"/>
          <w:color w:val="000000" w:themeColor="text1"/>
          <w:sz w:val="40"/>
        </w:rPr>
        <w:t>ПОСТАНОВЛЕНИЕ</w:t>
      </w:r>
    </w:p>
    <w:p w:rsidR="002147A0" w:rsidRDefault="002147A0" w:rsidP="002147A0">
      <w:pPr>
        <w:pStyle w:val="FR1"/>
        <w:spacing w:before="0"/>
        <w:rPr>
          <w:bCs/>
        </w:rPr>
      </w:pPr>
    </w:p>
    <w:p w:rsidR="002147A0" w:rsidRDefault="002147A0" w:rsidP="002147A0">
      <w:pPr>
        <w:pStyle w:val="FR1"/>
        <w:spacing w:before="0"/>
        <w:rPr>
          <w:bCs/>
        </w:rPr>
      </w:pPr>
      <w:r w:rsidRPr="000E4BBC">
        <w:rPr>
          <w:bCs/>
          <w:u w:val="single"/>
        </w:rPr>
        <w:t>от</w:t>
      </w:r>
      <w:r>
        <w:rPr>
          <w:bCs/>
          <w:u w:val="single"/>
        </w:rPr>
        <w:t xml:space="preserve"> </w:t>
      </w:r>
      <w:r w:rsidRPr="000E4BBC">
        <w:rPr>
          <w:bCs/>
          <w:u w:val="single"/>
        </w:rPr>
        <w:t xml:space="preserve"> </w:t>
      </w:r>
      <w:r>
        <w:rPr>
          <w:bCs/>
          <w:u w:val="single"/>
        </w:rPr>
        <w:t>09.10.2023</w:t>
      </w:r>
      <w:r w:rsidRPr="000E4BBC">
        <w:rPr>
          <w:bCs/>
          <w:u w:val="single"/>
        </w:rPr>
        <w:t xml:space="preserve"> года    </w:t>
      </w:r>
      <w:r>
        <w:rPr>
          <w:bCs/>
        </w:rPr>
        <w:t xml:space="preserve">       № 44</w:t>
      </w:r>
    </w:p>
    <w:p w:rsidR="002147A0" w:rsidRDefault="002147A0" w:rsidP="002147A0">
      <w:pPr>
        <w:pStyle w:val="FR1"/>
        <w:spacing w:before="0"/>
        <w:rPr>
          <w:noProof/>
        </w:rPr>
      </w:pPr>
      <w:r w:rsidRPr="00F31759">
        <w:rPr>
          <w:sz w:val="20"/>
        </w:rPr>
        <w:t xml:space="preserve">  </w:t>
      </w:r>
      <w:r>
        <w:rPr>
          <w:sz w:val="20"/>
        </w:rPr>
        <w:t>с.Гвазда</w:t>
      </w:r>
    </w:p>
    <w:p w:rsidR="002147A0" w:rsidRPr="00EF42E3" w:rsidRDefault="002147A0" w:rsidP="002147A0">
      <w:pPr>
        <w:pStyle w:val="21"/>
        <w:tabs>
          <w:tab w:val="left" w:pos="4820"/>
        </w:tabs>
        <w:ind w:right="4818"/>
        <w:rPr>
          <w:rFonts w:ascii="Times New Roman" w:hAnsi="Times New Roman"/>
          <w:sz w:val="28"/>
        </w:rPr>
      </w:pPr>
      <w:r w:rsidRPr="00EF42E3">
        <w:rPr>
          <w:rFonts w:ascii="Times New Roman" w:hAnsi="Times New Roman"/>
          <w:sz w:val="28"/>
        </w:rPr>
        <w:t xml:space="preserve">О повышении (индексации) </w:t>
      </w:r>
      <w:r>
        <w:rPr>
          <w:rFonts w:ascii="Times New Roman" w:hAnsi="Times New Roman"/>
          <w:sz w:val="28"/>
        </w:rPr>
        <w:t>денежного вознаграждения, должностных окладов, окладов за классный чин, пенсии за выслугу лет (доплаты к пенсии)</w:t>
      </w:r>
    </w:p>
    <w:p w:rsidR="002147A0" w:rsidRDefault="002147A0" w:rsidP="002147A0"/>
    <w:p w:rsidR="002147A0" w:rsidRPr="002147A0" w:rsidRDefault="002147A0" w:rsidP="002147A0">
      <w:pPr>
        <w:pStyle w:val="21"/>
        <w:tabs>
          <w:tab w:val="left" w:pos="9498"/>
        </w:tabs>
        <w:ind w:right="-1"/>
        <w:rPr>
          <w:rFonts w:ascii="Times New Roman" w:hAnsi="Times New Roman"/>
          <w:b w:val="0"/>
          <w:sz w:val="28"/>
        </w:rPr>
      </w:pPr>
      <w:r w:rsidRPr="005A137C">
        <w:rPr>
          <w:rFonts w:ascii="Times New Roman" w:hAnsi="Times New Roman"/>
          <w:b w:val="0"/>
          <w:sz w:val="28"/>
        </w:rPr>
        <w:t>В соответствии с  законами Воронежской области от 30.05.2005 №29-ОЗ « О государственной гражданской службе Воронежской области», от 05.06.2006 №42-ОЗ « О пенсиях за выслугу лет лицам, замещавшим должности государственной гражданской службы Воронежской области, от 05.06.2006№57 -ОЗ « о доплате  к пенсии отдельным категориям пенсионеров  в Воронежской области», от 09.10.2007 №100-ОЗ « Об оплате труда работников,</w:t>
      </w:r>
      <w:r>
        <w:rPr>
          <w:rFonts w:ascii="Times New Roman" w:hAnsi="Times New Roman"/>
          <w:b w:val="0"/>
          <w:sz w:val="28"/>
        </w:rPr>
        <w:t xml:space="preserve"> </w:t>
      </w:r>
      <w:r w:rsidRPr="005A137C">
        <w:rPr>
          <w:rFonts w:ascii="Times New Roman" w:hAnsi="Times New Roman"/>
          <w:b w:val="0"/>
          <w:sz w:val="28"/>
        </w:rPr>
        <w:t>замещающих должности,</w:t>
      </w:r>
      <w:r>
        <w:rPr>
          <w:rFonts w:ascii="Times New Roman" w:hAnsi="Times New Roman"/>
          <w:b w:val="0"/>
          <w:sz w:val="28"/>
        </w:rPr>
        <w:t xml:space="preserve"> </w:t>
      </w:r>
      <w:r w:rsidRPr="005A137C">
        <w:rPr>
          <w:rFonts w:ascii="Times New Roman" w:hAnsi="Times New Roman"/>
          <w:b w:val="0"/>
          <w:sz w:val="28"/>
        </w:rPr>
        <w:t>не являющи</w:t>
      </w:r>
      <w:r>
        <w:rPr>
          <w:rFonts w:ascii="Times New Roman" w:hAnsi="Times New Roman"/>
          <w:b w:val="0"/>
          <w:sz w:val="28"/>
        </w:rPr>
        <w:t>е</w:t>
      </w:r>
      <w:r w:rsidRPr="005A137C">
        <w:rPr>
          <w:rFonts w:ascii="Times New Roman" w:hAnsi="Times New Roman"/>
          <w:b w:val="0"/>
          <w:sz w:val="28"/>
        </w:rPr>
        <w:t>ся должностями государственной гражданской службы Воронежской области», от 11.11.2009 №133-ОЗ  «О государственных должностях Воронежской области</w:t>
      </w:r>
      <w:r w:rsidRPr="00187482">
        <w:rPr>
          <w:rFonts w:ascii="Times New Roman" w:hAnsi="Times New Roman"/>
          <w:b w:val="0"/>
          <w:sz w:val="28"/>
        </w:rPr>
        <w:t xml:space="preserve">», </w:t>
      </w:r>
      <w:r w:rsidRPr="00187482">
        <w:rPr>
          <w:rFonts w:ascii="Times New Roman" w:hAnsi="Times New Roman"/>
          <w:b w:val="0"/>
          <w:color w:val="212121"/>
          <w:sz w:val="28"/>
          <w:shd w:val="clear" w:color="auto" w:fill="FFFFFF"/>
        </w:rPr>
        <w:t xml:space="preserve">Указа Губернатора Воронежской области  от </w:t>
      </w:r>
      <w:r>
        <w:rPr>
          <w:rFonts w:ascii="Times New Roman" w:hAnsi="Times New Roman"/>
          <w:b w:val="0"/>
          <w:color w:val="212121"/>
          <w:sz w:val="28"/>
          <w:shd w:val="clear" w:color="auto" w:fill="FFFFFF"/>
        </w:rPr>
        <w:t>02.10.2023г. №  236</w:t>
      </w:r>
      <w:r w:rsidRPr="00187482">
        <w:rPr>
          <w:rFonts w:ascii="Times New Roman" w:hAnsi="Times New Roman"/>
          <w:b w:val="0"/>
          <w:color w:val="212121"/>
          <w:sz w:val="28"/>
          <w:shd w:val="clear" w:color="auto" w:fill="FFFFFF"/>
        </w:rPr>
        <w:t>-У «О  повышении (индексации)  денежного вознаграждения, должностных окладов, окладов за классный чин, пенсии за выслугу лет (доплаты  к пенсии), ежемесячной денежной выплаты к пенсии за выслугу лет</w:t>
      </w:r>
      <w:r w:rsidRPr="00ED13C7">
        <w:rPr>
          <w:rFonts w:ascii="Times New Roman" w:hAnsi="Times New Roman"/>
          <w:b w:val="0"/>
          <w:sz w:val="28"/>
        </w:rPr>
        <w:t>,</w:t>
      </w:r>
      <w:r w:rsidRPr="00ED13C7">
        <w:rPr>
          <w:rFonts w:ascii="Times New Roman" w:eastAsia="Calibri" w:hAnsi="Times New Roman"/>
          <w:b w:val="0"/>
          <w:sz w:val="28"/>
          <w:lang w:eastAsia="en-US"/>
        </w:rPr>
        <w:t xml:space="preserve"> </w:t>
      </w:r>
      <w:r w:rsidRPr="005A137C">
        <w:rPr>
          <w:rFonts w:ascii="Times New Roman" w:eastAsia="Calibri" w:hAnsi="Times New Roman"/>
          <w:b w:val="0"/>
          <w:sz w:val="28"/>
          <w:lang w:eastAsia="en-US"/>
        </w:rPr>
        <w:t>решением Совета народных депутатов Гвазденского  сельского поселения Бутурлиновского муниципального района Воронежской области от 25.07.2018г. № 68 «</w:t>
      </w:r>
      <w:r w:rsidRPr="005A137C">
        <w:rPr>
          <w:rFonts w:ascii="Times New Roman" w:hAnsi="Times New Roman"/>
          <w:b w:val="0"/>
          <w:spacing w:val="8"/>
          <w:sz w:val="28"/>
        </w:rPr>
        <w:t xml:space="preserve">Об утверждении Положения о денежном </w:t>
      </w:r>
      <w:r w:rsidRPr="005A137C">
        <w:rPr>
          <w:rFonts w:ascii="Times New Roman" w:hAnsi="Times New Roman"/>
          <w:b w:val="0"/>
          <w:sz w:val="28"/>
        </w:rPr>
        <w:t xml:space="preserve">содержании муниципальных служащих органов местного самоуправления </w:t>
      </w:r>
      <w:r w:rsidRPr="005A137C">
        <w:rPr>
          <w:rFonts w:ascii="Times New Roman" w:eastAsia="Calibri" w:hAnsi="Times New Roman"/>
          <w:b w:val="0"/>
          <w:sz w:val="28"/>
          <w:lang w:eastAsia="en-US"/>
        </w:rPr>
        <w:t xml:space="preserve">Гвазденского </w:t>
      </w:r>
      <w:r w:rsidRPr="005A137C">
        <w:rPr>
          <w:rFonts w:ascii="Times New Roman" w:hAnsi="Times New Roman"/>
          <w:b w:val="0"/>
          <w:sz w:val="28"/>
        </w:rPr>
        <w:t xml:space="preserve"> сельского поселения Бутурлиновского муниципального района Воронежской области», решения</w:t>
      </w:r>
      <w:r w:rsidRPr="005A137C">
        <w:rPr>
          <w:rFonts w:ascii="Times New Roman" w:eastAsia="Calibri" w:hAnsi="Times New Roman"/>
          <w:b w:val="0"/>
          <w:sz w:val="28"/>
          <w:lang w:eastAsia="en-US"/>
        </w:rPr>
        <w:t xml:space="preserve"> Совета народных депутатов Гвазденского  сельского поселения Бутурлиновского муниципального района Воронежской области от </w:t>
      </w:r>
      <w:r w:rsidRPr="00527A9A">
        <w:rPr>
          <w:rFonts w:ascii="Times New Roman" w:hAnsi="Times New Roman"/>
          <w:b w:val="0"/>
          <w:sz w:val="28"/>
        </w:rPr>
        <w:t>14.06.2007 года № 96 «О  Положении «Об оплате труда работников  замещающих должности, не являющиеся должностями муниципальной службы администрации Гвазденского сельского поселения»,</w:t>
      </w:r>
      <w:r>
        <w:t xml:space="preserve"> </w:t>
      </w:r>
      <w:r w:rsidRPr="005A137C">
        <w:rPr>
          <w:rFonts w:ascii="Times New Roman" w:hAnsi="Times New Roman"/>
          <w:b w:val="0"/>
          <w:sz w:val="28"/>
        </w:rPr>
        <w:t>постановление администрации</w:t>
      </w:r>
      <w:r w:rsidRPr="005A137C">
        <w:rPr>
          <w:rFonts w:ascii="Times New Roman" w:eastAsia="Calibri" w:hAnsi="Times New Roman"/>
          <w:b w:val="0"/>
          <w:sz w:val="28"/>
          <w:lang w:eastAsia="en-US"/>
        </w:rPr>
        <w:t xml:space="preserve"> Гвазденского  сельского поселения Бутурлиновского муниципального района Воронежской области от 24.03.2011г. № 18 «</w:t>
      </w:r>
      <w:r w:rsidRPr="005A137C">
        <w:rPr>
          <w:rFonts w:ascii="Times New Roman" w:hAnsi="Times New Roman"/>
          <w:b w:val="0"/>
          <w:sz w:val="28"/>
        </w:rPr>
        <w:t xml:space="preserve">О порядке назначения и выплаты пенсии за выслугу лет лицам, замещавшим муниципальные должности и должности муниципальной службы в органах </w:t>
      </w:r>
      <w:r w:rsidRPr="002147A0">
        <w:rPr>
          <w:rFonts w:ascii="Times New Roman" w:hAnsi="Times New Roman"/>
          <w:b w:val="0"/>
          <w:sz w:val="28"/>
        </w:rPr>
        <w:lastRenderedPageBreak/>
        <w:t>местного самоуправления Гвазденского  сельского поселения Бутурлиновского муниципального района», администрация Гвазденского сельского поселения</w:t>
      </w:r>
    </w:p>
    <w:p w:rsidR="002147A0" w:rsidRPr="002147A0" w:rsidRDefault="002147A0" w:rsidP="002147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147A0" w:rsidRPr="002147A0" w:rsidRDefault="002147A0" w:rsidP="002147A0">
      <w:pPr>
        <w:tabs>
          <w:tab w:val="left" w:pos="2760"/>
        </w:tabs>
        <w:ind w:firstLine="567"/>
        <w:jc w:val="center"/>
      </w:pPr>
      <w:r w:rsidRPr="002147A0">
        <w:t>ПОСТАНОВЛЯЕТ</w:t>
      </w:r>
    </w:p>
    <w:p w:rsidR="002147A0" w:rsidRPr="002147A0" w:rsidRDefault="002147A0" w:rsidP="002147A0">
      <w:pPr>
        <w:ind w:firstLine="567"/>
        <w:jc w:val="both"/>
      </w:pPr>
    </w:p>
    <w:p w:rsidR="002147A0" w:rsidRPr="002147A0" w:rsidRDefault="002147A0" w:rsidP="002147A0">
      <w:pPr>
        <w:ind w:firstLine="567"/>
        <w:jc w:val="both"/>
      </w:pPr>
    </w:p>
    <w:p w:rsidR="002147A0" w:rsidRPr="002147A0" w:rsidRDefault="002147A0" w:rsidP="002147A0">
      <w:pPr>
        <w:pStyle w:val="a6"/>
        <w:autoSpaceDE w:val="0"/>
        <w:autoSpaceDN w:val="0"/>
        <w:adjustRightInd w:val="0"/>
        <w:ind w:left="709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2147A0">
        <w:rPr>
          <w:rFonts w:ascii="Times New Roman" w:hAnsi="Times New Roman" w:cs="Times New Roman"/>
          <w:sz w:val="28"/>
          <w:szCs w:val="28"/>
        </w:rPr>
        <w:t xml:space="preserve">    1.   Повысить (проиндексировать) с 1 октября  2023 года в 1,03раза: </w:t>
      </w:r>
    </w:p>
    <w:p w:rsidR="002147A0" w:rsidRPr="002147A0" w:rsidRDefault="002147A0" w:rsidP="002147A0">
      <w:pPr>
        <w:pStyle w:val="a6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2147A0" w:rsidRPr="002147A0" w:rsidRDefault="002147A0" w:rsidP="002147A0">
      <w:pPr>
        <w:pStyle w:val="a6"/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2147A0">
        <w:rPr>
          <w:rFonts w:ascii="Times New Roman" w:hAnsi="Times New Roman" w:cs="Times New Roman"/>
          <w:sz w:val="28"/>
          <w:szCs w:val="28"/>
        </w:rPr>
        <w:t>1.1.Д</w:t>
      </w:r>
      <w:r w:rsidRPr="002147A0">
        <w:rPr>
          <w:rFonts w:ascii="Times New Roman" w:hAnsi="Times New Roman" w:cs="Times New Roman"/>
          <w:color w:val="000000"/>
          <w:sz w:val="28"/>
          <w:szCs w:val="28"/>
        </w:rPr>
        <w:t>енежное вознаграждения лиц, замещающих муниципальные должности Гвазденского  сельского поселения, путем индексации размера должностного оклада в порядке, утвержденного решением Совета народных депутатов Гвазденского  сельского поселения от 17.06.2014 года №189 «Об оплате труда выборного должностного лица местного самоуправления Гвазденского  сельского поселения Бутурлиновского  муниципального района, осуществляющего свои полномочия на постоянной основе».</w:t>
      </w:r>
    </w:p>
    <w:p w:rsidR="002147A0" w:rsidRPr="002147A0" w:rsidRDefault="002147A0" w:rsidP="002147A0">
      <w:pPr>
        <w:pStyle w:val="a6"/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2147A0">
        <w:rPr>
          <w:rFonts w:ascii="Times New Roman" w:hAnsi="Times New Roman" w:cs="Times New Roman"/>
          <w:sz w:val="28"/>
          <w:szCs w:val="28"/>
        </w:rPr>
        <w:t xml:space="preserve">1.2. Размеры должностных окладов муниципальных служащих  </w:t>
      </w:r>
      <w:r w:rsidRPr="002147A0">
        <w:rPr>
          <w:rFonts w:ascii="Times New Roman" w:hAnsi="Times New Roman" w:cs="Times New Roman"/>
          <w:color w:val="000000"/>
          <w:sz w:val="28"/>
          <w:szCs w:val="28"/>
        </w:rPr>
        <w:t xml:space="preserve">Гвазденского </w:t>
      </w:r>
      <w:r w:rsidRPr="002147A0">
        <w:rPr>
          <w:rFonts w:ascii="Times New Roman" w:hAnsi="Times New Roman" w:cs="Times New Roman"/>
          <w:sz w:val="28"/>
          <w:szCs w:val="28"/>
        </w:rPr>
        <w:t xml:space="preserve"> сельского поселения, в соответствии с замещаемыми ими должностями муниципальной службы и размеры окладов за классный чин в соответствии с присвоенными им классными чинами муниципальной службы, установленных приложением №2 «Размеры должностных окладов  муниципальных служащих Гвазденского  сельского поселения , утвержденные  решением Совета народных депутатов </w:t>
      </w:r>
      <w:r w:rsidRPr="002147A0">
        <w:rPr>
          <w:rFonts w:ascii="Times New Roman" w:hAnsi="Times New Roman" w:cs="Times New Roman"/>
          <w:color w:val="000000"/>
          <w:sz w:val="28"/>
          <w:szCs w:val="28"/>
        </w:rPr>
        <w:t xml:space="preserve">Гвазденского </w:t>
      </w:r>
      <w:r w:rsidRPr="002147A0">
        <w:rPr>
          <w:rFonts w:ascii="Times New Roman" w:hAnsi="Times New Roman" w:cs="Times New Roman"/>
          <w:sz w:val="28"/>
          <w:szCs w:val="28"/>
        </w:rPr>
        <w:t xml:space="preserve"> сельского поселения от 25.07.2018г. № 68</w:t>
      </w:r>
      <w:r w:rsidRPr="00214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47A0">
        <w:rPr>
          <w:rFonts w:ascii="Times New Roman" w:hAnsi="Times New Roman" w:cs="Times New Roman"/>
          <w:sz w:val="28"/>
          <w:szCs w:val="28"/>
        </w:rPr>
        <w:t>«Об утверждении Положения о денежном содержании муниципальных служащих органов местного самоуправления  Гвазденского  сельского поселения Бутурлиновского муниципального района Воронежской области».</w:t>
      </w:r>
    </w:p>
    <w:p w:rsidR="002147A0" w:rsidRPr="002147A0" w:rsidRDefault="002147A0" w:rsidP="002147A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47A0">
        <w:rPr>
          <w:rFonts w:ascii="Times New Roman" w:hAnsi="Times New Roman" w:cs="Times New Roman"/>
          <w:b w:val="0"/>
          <w:sz w:val="28"/>
          <w:szCs w:val="28"/>
        </w:rPr>
        <w:t>1.3. Размеры должностных окладов работников, замещающих должности, не являющиеся должностями муниципальной службы, установленные приложением №2 « Перечень должностей и размеры должностных окладов работников, замещающих должности, не являющиеся должностями муниципальной службы органов местного самоуправления Гвазденского  сельского поселения,    утвержденные решением Совета народных депутатов Гвазденского  сельского поселения от 14.06.2007 года  № 96«О Положении  «Об оплате труда работников замещающих должности, не отнесенные к  должностям муниципальной  службы»  администрации  Гвазденского сельского  поселения Бутурлиновского муниципального района».</w:t>
      </w:r>
    </w:p>
    <w:p w:rsidR="002147A0" w:rsidRPr="002147A0" w:rsidRDefault="002147A0" w:rsidP="002147A0">
      <w:pPr>
        <w:pStyle w:val="a6"/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2147A0">
        <w:rPr>
          <w:rFonts w:ascii="Times New Roman" w:hAnsi="Times New Roman" w:cs="Times New Roman"/>
          <w:sz w:val="28"/>
          <w:szCs w:val="28"/>
        </w:rPr>
        <w:t xml:space="preserve"> 2. Проиндексировать с 1 октября  2023 года в 1,03  раза размер пенсий за выслугу лет (доплат к пенсии), назначенных и выплачиваемых лицам, замещавшим муниципальные должности, должности муниципальной службы, должности в органах местного самоуправления Гвазденского  сельского поселения Бутурлиновского муниципального района. </w:t>
      </w:r>
    </w:p>
    <w:p w:rsidR="002147A0" w:rsidRPr="002147A0" w:rsidRDefault="002147A0" w:rsidP="002147A0">
      <w:pPr>
        <w:pStyle w:val="ae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47A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 3.Установить, что при повышении (индексации) денежного вознаграждения, должностных окладов и окладов за классный чин их размеры подлежат округлению до целого рубля в сторону увеличения.</w:t>
      </w:r>
    </w:p>
    <w:p w:rsidR="002147A0" w:rsidRPr="002147A0" w:rsidRDefault="002147A0" w:rsidP="002147A0">
      <w:pPr>
        <w:pStyle w:val="ae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47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4.</w:t>
      </w:r>
      <w:r w:rsidRPr="002147A0">
        <w:rPr>
          <w:rFonts w:ascii="Times New Roman" w:hAnsi="Times New Roman" w:cs="Times New Roman"/>
          <w:sz w:val="28"/>
          <w:szCs w:val="28"/>
        </w:rPr>
        <w:t xml:space="preserve"> </w:t>
      </w:r>
      <w:r w:rsidRPr="002147A0">
        <w:rPr>
          <w:rStyle w:val="FontStyle70"/>
          <w:sz w:val="28"/>
          <w:szCs w:val="28"/>
        </w:rPr>
        <w:t>Руководителю МКУ «ЦБП»   (Парусимовой С.В)  произвести в установленном порядке перерасчет  назначенных и выплачиваемых пенсий за выслугу лет ( доплат к пенсии), категории пенсионеров, указанных  в пункте 2 настоящего постановления.</w:t>
      </w:r>
    </w:p>
    <w:p w:rsidR="002147A0" w:rsidRPr="002147A0" w:rsidRDefault="002147A0" w:rsidP="002147A0">
      <w:pPr>
        <w:jc w:val="both"/>
      </w:pPr>
      <w:r w:rsidRPr="002147A0">
        <w:t xml:space="preserve">     5.Настояшее постановление распространяет свое действие на правоотношения, возникшие с 1 октября  2023 года. </w:t>
      </w:r>
    </w:p>
    <w:p w:rsidR="002147A0" w:rsidRPr="002147A0" w:rsidRDefault="002147A0" w:rsidP="002147A0">
      <w:pPr>
        <w:jc w:val="both"/>
      </w:pPr>
      <w:r w:rsidRPr="002147A0">
        <w:t xml:space="preserve">     6.Контроль за исполнением настоящего постановления оставляю за собой.</w:t>
      </w:r>
    </w:p>
    <w:bookmarkEnd w:id="0"/>
    <w:p w:rsidR="002147A0" w:rsidRPr="002147A0" w:rsidRDefault="002147A0" w:rsidP="002147A0">
      <w:pPr>
        <w:autoSpaceDE w:val="0"/>
        <w:autoSpaceDN w:val="0"/>
        <w:adjustRightInd w:val="0"/>
        <w:ind w:firstLine="540"/>
        <w:jc w:val="both"/>
      </w:pPr>
    </w:p>
    <w:p w:rsidR="002147A0" w:rsidRPr="002147A0" w:rsidRDefault="002147A0" w:rsidP="002147A0">
      <w:pPr>
        <w:autoSpaceDE w:val="0"/>
        <w:autoSpaceDN w:val="0"/>
        <w:adjustRightInd w:val="0"/>
        <w:ind w:firstLine="540"/>
        <w:jc w:val="both"/>
      </w:pPr>
    </w:p>
    <w:p w:rsidR="002147A0" w:rsidRPr="002147A0" w:rsidRDefault="002147A0" w:rsidP="002147A0">
      <w:pPr>
        <w:autoSpaceDE w:val="0"/>
        <w:autoSpaceDN w:val="0"/>
        <w:adjustRightInd w:val="0"/>
        <w:ind w:firstLine="540"/>
        <w:jc w:val="both"/>
      </w:pPr>
    </w:p>
    <w:p w:rsidR="002147A0" w:rsidRPr="002147A0" w:rsidRDefault="002147A0" w:rsidP="002147A0">
      <w:pPr>
        <w:autoSpaceDE w:val="0"/>
        <w:autoSpaceDN w:val="0"/>
        <w:adjustRightInd w:val="0"/>
        <w:jc w:val="both"/>
      </w:pPr>
      <w:r w:rsidRPr="002147A0">
        <w:t xml:space="preserve">Глава Гвазденского </w:t>
      </w:r>
    </w:p>
    <w:p w:rsidR="002147A0" w:rsidRPr="002147A0" w:rsidRDefault="002147A0" w:rsidP="002147A0">
      <w:pPr>
        <w:autoSpaceDE w:val="0"/>
        <w:autoSpaceDN w:val="0"/>
        <w:adjustRightInd w:val="0"/>
        <w:jc w:val="both"/>
      </w:pPr>
      <w:r w:rsidRPr="002147A0">
        <w:t>сельского поселения                                                  Л.М.Богданова</w:t>
      </w:r>
    </w:p>
    <w:p w:rsidR="002147A0" w:rsidRPr="002147A0" w:rsidRDefault="002147A0" w:rsidP="002147A0">
      <w:pPr>
        <w:autoSpaceDE w:val="0"/>
        <w:autoSpaceDN w:val="0"/>
        <w:adjustRightInd w:val="0"/>
        <w:ind w:firstLine="540"/>
        <w:jc w:val="both"/>
      </w:pPr>
    </w:p>
    <w:p w:rsidR="002147A0" w:rsidRDefault="002147A0" w:rsidP="004D5110">
      <w:pPr>
        <w:jc w:val="center"/>
        <w:rPr>
          <w:sz w:val="24"/>
          <w:szCs w:val="24"/>
        </w:rPr>
      </w:pP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jc w:val="center"/>
      </w:pP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</w:rPr>
      </w:pPr>
      <w:r>
        <w:rPr>
          <w:b/>
        </w:rPr>
        <w:t>АДМИНИСТРАЦИЯ  ГВАЗДЕНСКОГО</w:t>
      </w: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</w:rPr>
      </w:pPr>
      <w:r>
        <w:rPr>
          <w:b/>
        </w:rPr>
        <w:t>СЕЛЬСКОГО  ПОСЕЛЕНИЯ</w:t>
      </w: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jc w:val="center"/>
      </w:pPr>
      <w:r>
        <w:rPr>
          <w:b/>
        </w:rPr>
        <w:t>БУТУРЛИНОВСКОГО МУНИЦИПАЛЬНОГО РАЙОНА</w:t>
      </w: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</w:rPr>
      </w:pPr>
      <w:r>
        <w:rPr>
          <w:b/>
        </w:rPr>
        <w:t>ВОРОНЕЖСКОЙ ОБЛАСТИ</w:t>
      </w: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i/>
        </w:rPr>
      </w:pP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rPr>
          <w:b/>
          <w:sz w:val="32"/>
          <w:szCs w:val="32"/>
        </w:rPr>
      </w:pP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rPr>
          <w:b/>
        </w:rPr>
      </w:pPr>
      <w:r>
        <w:rPr>
          <w:b/>
        </w:rPr>
        <w:t>16.10.</w:t>
      </w:r>
      <w:r w:rsidRPr="00286C82">
        <w:rPr>
          <w:b/>
        </w:rPr>
        <w:t>20</w:t>
      </w:r>
      <w:r>
        <w:rPr>
          <w:b/>
        </w:rPr>
        <w:t>23</w:t>
      </w:r>
      <w:r w:rsidRPr="00286C82">
        <w:rPr>
          <w:b/>
        </w:rPr>
        <w:t xml:space="preserve"> года    №</w:t>
      </w:r>
      <w:r>
        <w:rPr>
          <w:b/>
        </w:rPr>
        <w:t xml:space="preserve">46 </w:t>
      </w:r>
    </w:p>
    <w:p w:rsidR="00AE0144" w:rsidRDefault="00AE0144" w:rsidP="00AE0144">
      <w:pPr>
        <w:tabs>
          <w:tab w:val="left" w:pos="360"/>
          <w:tab w:val="left" w:pos="540"/>
          <w:tab w:val="left" w:pos="1400"/>
        </w:tabs>
        <w:ind w:left="567" w:right="567"/>
        <w:rPr>
          <w:sz w:val="20"/>
          <w:szCs w:val="20"/>
        </w:rPr>
      </w:pPr>
      <w:r w:rsidRPr="00286C82">
        <w:t xml:space="preserve">  </w:t>
      </w:r>
      <w:r w:rsidRPr="00AB0CC5">
        <w:rPr>
          <w:sz w:val="20"/>
          <w:szCs w:val="20"/>
        </w:rPr>
        <w:t xml:space="preserve">с. </w:t>
      </w:r>
      <w:r>
        <w:rPr>
          <w:sz w:val="20"/>
          <w:szCs w:val="20"/>
        </w:rPr>
        <w:t>Гвазда</w:t>
      </w:r>
    </w:p>
    <w:p w:rsidR="00AE0144" w:rsidRPr="00286C82" w:rsidRDefault="00AE0144" w:rsidP="00AE0144">
      <w:pPr>
        <w:tabs>
          <w:tab w:val="left" w:pos="360"/>
          <w:tab w:val="left" w:pos="540"/>
        </w:tabs>
        <w:ind w:left="567" w:right="567"/>
        <w:rPr>
          <w:b/>
        </w:rPr>
      </w:pPr>
      <w:r w:rsidRPr="00286C82">
        <w:rPr>
          <w:b/>
        </w:rPr>
        <w:t xml:space="preserve"> Об утверждении отчета об исполнении</w:t>
      </w:r>
    </w:p>
    <w:p w:rsidR="00AE0144" w:rsidRPr="00286C82" w:rsidRDefault="00AE0144" w:rsidP="00AE0144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б</w:t>
      </w:r>
      <w:r w:rsidRPr="00286C82">
        <w:rPr>
          <w:b/>
          <w:color w:val="auto"/>
          <w:sz w:val="28"/>
          <w:szCs w:val="28"/>
        </w:rPr>
        <w:t>юджета</w:t>
      </w:r>
      <w:r>
        <w:rPr>
          <w:b/>
          <w:color w:val="auto"/>
          <w:sz w:val="28"/>
          <w:szCs w:val="28"/>
        </w:rPr>
        <w:t xml:space="preserve"> </w:t>
      </w:r>
      <w:r w:rsidRPr="00286C82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Гвазденского</w:t>
      </w:r>
      <w:r w:rsidRPr="00286C82">
        <w:rPr>
          <w:b/>
          <w:color w:val="auto"/>
          <w:sz w:val="28"/>
          <w:szCs w:val="28"/>
        </w:rPr>
        <w:t xml:space="preserve"> сельского</w:t>
      </w:r>
    </w:p>
    <w:p w:rsidR="00AE0144" w:rsidRPr="00286C82" w:rsidRDefault="00AE0144" w:rsidP="00AE0144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поселения Бутурлиновского</w:t>
      </w:r>
    </w:p>
    <w:p w:rsidR="00AE0144" w:rsidRPr="00286C82" w:rsidRDefault="00AE0144" w:rsidP="00AE0144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муниципального района</w:t>
      </w:r>
    </w:p>
    <w:p w:rsidR="00AE0144" w:rsidRPr="00286C82" w:rsidRDefault="00AE0144" w:rsidP="00AE0144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Воронежской области за </w:t>
      </w:r>
    </w:p>
    <w:p w:rsidR="00AE0144" w:rsidRPr="00286C82" w:rsidRDefault="00AE0144" w:rsidP="00AE0144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3 квартал</w:t>
      </w:r>
      <w:r w:rsidRPr="00286C82">
        <w:rPr>
          <w:b/>
          <w:color w:val="auto"/>
          <w:sz w:val="28"/>
          <w:szCs w:val="28"/>
        </w:rPr>
        <w:t xml:space="preserve"> 20</w:t>
      </w:r>
      <w:r>
        <w:rPr>
          <w:b/>
          <w:color w:val="auto"/>
          <w:sz w:val="28"/>
          <w:szCs w:val="28"/>
        </w:rPr>
        <w:t>23 года</w:t>
      </w:r>
    </w:p>
    <w:p w:rsidR="00AE0144" w:rsidRPr="00286C82" w:rsidRDefault="00AE0144" w:rsidP="00AE0144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</w:p>
    <w:p w:rsidR="00AE0144" w:rsidRPr="00286C82" w:rsidRDefault="00AE0144" w:rsidP="00AE0144">
      <w:pPr>
        <w:pStyle w:val="aff3"/>
        <w:ind w:left="567" w:right="567"/>
        <w:jc w:val="left"/>
        <w:rPr>
          <w:b/>
          <w:color w:val="auto"/>
          <w:szCs w:val="24"/>
        </w:rPr>
      </w:pPr>
    </w:p>
    <w:p w:rsidR="00AE0144" w:rsidRPr="00286C82" w:rsidRDefault="00AE0144" w:rsidP="00AE0144">
      <w:pPr>
        <w:ind w:left="567" w:right="567" w:firstLine="709"/>
        <w:jc w:val="both"/>
      </w:pPr>
      <w:r w:rsidRPr="00286C82">
        <w:t>В соответствии  с пунктом  5 ст. 264.2. Бюджетного кодекса Российской Федерации, Положени</w:t>
      </w:r>
      <w:r>
        <w:t>ем</w:t>
      </w:r>
      <w:r w:rsidRPr="00286C82">
        <w:t xml:space="preserve"> о бюджетном процессе в </w:t>
      </w:r>
      <w:r>
        <w:t xml:space="preserve">Гвазденском </w:t>
      </w:r>
      <w:r w:rsidRPr="00286C82">
        <w:t>сельском поселении, утвержденн</w:t>
      </w:r>
      <w:r>
        <w:t>ым</w:t>
      </w:r>
      <w:r w:rsidRPr="00286C82">
        <w:t xml:space="preserve"> решением Совета народных депутатов </w:t>
      </w:r>
      <w:r>
        <w:t xml:space="preserve">Гвазденского </w:t>
      </w:r>
      <w:r w:rsidRPr="00286C82">
        <w:t xml:space="preserve">сельского  поселения от </w:t>
      </w:r>
      <w:r>
        <w:t>27.12.2021</w:t>
      </w:r>
      <w:r w:rsidRPr="00E9498E">
        <w:t xml:space="preserve">  года  № </w:t>
      </w:r>
      <w:r>
        <w:t>179</w:t>
      </w:r>
      <w:r w:rsidRPr="00286C82">
        <w:t xml:space="preserve"> администрация </w:t>
      </w:r>
      <w:r>
        <w:t xml:space="preserve">Гвазденского </w:t>
      </w:r>
      <w:r w:rsidRPr="00286C82">
        <w:t xml:space="preserve"> сельского поселения </w:t>
      </w:r>
      <w:r>
        <w:t>Бутурлиновского муниципального района Воронежской области</w:t>
      </w:r>
    </w:p>
    <w:p w:rsidR="00AE0144" w:rsidRPr="00286C82" w:rsidRDefault="00AE0144" w:rsidP="00AE0144">
      <w:pPr>
        <w:ind w:left="567" w:right="567" w:firstLine="709"/>
      </w:pPr>
    </w:p>
    <w:p w:rsidR="00AE0144" w:rsidRPr="00286C82" w:rsidRDefault="00AE0144" w:rsidP="00AE0144">
      <w:pPr>
        <w:ind w:left="567" w:right="567" w:firstLine="709"/>
        <w:jc w:val="center"/>
        <w:rPr>
          <w:b/>
        </w:rPr>
      </w:pPr>
      <w:r w:rsidRPr="00F83B0F">
        <w:rPr>
          <w:b/>
          <w:sz w:val="32"/>
          <w:szCs w:val="32"/>
        </w:rPr>
        <w:t>п о с т а н о в л я е т</w:t>
      </w:r>
      <w:r w:rsidRPr="00286C82">
        <w:rPr>
          <w:b/>
        </w:rPr>
        <w:t>:</w:t>
      </w:r>
    </w:p>
    <w:p w:rsidR="00AE0144" w:rsidRPr="00286C82" w:rsidRDefault="00AE0144" w:rsidP="00AE0144">
      <w:pPr>
        <w:ind w:left="567" w:right="567" w:firstLine="709"/>
      </w:pPr>
    </w:p>
    <w:p w:rsidR="00AE0144" w:rsidRPr="00286C82" w:rsidRDefault="00AE0144" w:rsidP="00AE0144">
      <w:pPr>
        <w:ind w:left="567" w:right="567"/>
        <w:jc w:val="both"/>
      </w:pPr>
      <w:r>
        <w:t xml:space="preserve">       1. </w:t>
      </w:r>
      <w:r w:rsidRPr="00286C82">
        <w:t xml:space="preserve">Утвердить отчет об исполнении бюджета </w:t>
      </w:r>
      <w:r>
        <w:t>Гвазденского</w:t>
      </w:r>
      <w:r w:rsidRPr="00286C82">
        <w:t xml:space="preserve"> сельского поселения Бутурлиновского муниципального района Воронежской области за</w:t>
      </w:r>
      <w:r>
        <w:t xml:space="preserve"> 3 квартал</w:t>
      </w:r>
      <w:r w:rsidRPr="00286C82">
        <w:t xml:space="preserve"> 20</w:t>
      </w:r>
      <w:r>
        <w:t>23</w:t>
      </w:r>
      <w:r w:rsidRPr="00286C82">
        <w:t xml:space="preserve"> года</w:t>
      </w:r>
      <w:r>
        <w:t xml:space="preserve"> согласно приложению</w:t>
      </w:r>
      <w:r w:rsidRPr="00286C82">
        <w:t>.</w:t>
      </w:r>
    </w:p>
    <w:p w:rsidR="00AE0144" w:rsidRPr="00286C82" w:rsidRDefault="00AE0144" w:rsidP="00AE0144">
      <w:pPr>
        <w:ind w:left="567" w:right="567"/>
        <w:jc w:val="both"/>
      </w:pPr>
      <w:r>
        <w:t xml:space="preserve">       2. </w:t>
      </w:r>
      <w:r w:rsidRPr="00286C82">
        <w:t>Направить отчет об исполнении бюджета</w:t>
      </w:r>
      <w:r>
        <w:t xml:space="preserve"> Гвазденского</w:t>
      </w:r>
      <w:r w:rsidRPr="00286C82">
        <w:t xml:space="preserve"> сельского поселения Бутурлиновского муниципального района Воронежской области за п</w:t>
      </w:r>
      <w:r>
        <w:t>олугодие</w:t>
      </w:r>
      <w:r w:rsidRPr="00286C82">
        <w:t xml:space="preserve"> 20</w:t>
      </w:r>
      <w:r>
        <w:t>23</w:t>
      </w:r>
      <w:r w:rsidRPr="00286C82">
        <w:t xml:space="preserve"> года в Совет народных депутатов </w:t>
      </w:r>
      <w:r>
        <w:t>Гвазденского</w:t>
      </w:r>
      <w:r w:rsidRPr="00286C82">
        <w:t xml:space="preserve"> сельского поселения и в орган муниципального финансового контроля – Контрольно-счетную </w:t>
      </w:r>
      <w:r>
        <w:t>палату Бутурлиновского муниципального района</w:t>
      </w:r>
      <w:r w:rsidRPr="00286C82">
        <w:t>.</w:t>
      </w:r>
    </w:p>
    <w:p w:rsidR="00AE0144" w:rsidRPr="00286C82" w:rsidRDefault="00AE0144" w:rsidP="00AE0144">
      <w:pPr>
        <w:ind w:left="567" w:right="567"/>
        <w:jc w:val="both"/>
      </w:pPr>
      <w:r>
        <w:t xml:space="preserve">       3. </w:t>
      </w:r>
      <w:r w:rsidRPr="00286C82">
        <w:t>Контроль за исполнением настоящего постановления оставляю за собой.</w:t>
      </w:r>
    </w:p>
    <w:p w:rsidR="00AE0144" w:rsidRPr="00286C82" w:rsidRDefault="00AE0144" w:rsidP="00AE0144">
      <w:pPr>
        <w:ind w:left="567" w:right="567" w:firstLine="709"/>
        <w:jc w:val="both"/>
      </w:pPr>
    </w:p>
    <w:p w:rsidR="00AE0144" w:rsidRPr="00286C82" w:rsidRDefault="00AE0144" w:rsidP="00AE0144">
      <w:pPr>
        <w:ind w:left="567" w:right="567"/>
      </w:pPr>
    </w:p>
    <w:p w:rsidR="00AE0144" w:rsidRPr="00286C82" w:rsidRDefault="00AE0144" w:rsidP="00AE0144">
      <w:pPr>
        <w:ind w:left="567" w:right="567"/>
      </w:pPr>
      <w:r w:rsidRPr="00286C82">
        <w:t xml:space="preserve">     Глава </w:t>
      </w:r>
      <w:r>
        <w:t>Гвазденского</w:t>
      </w:r>
    </w:p>
    <w:p w:rsidR="00AE0144" w:rsidRDefault="00AE0144" w:rsidP="00AE0144">
      <w:pPr>
        <w:ind w:left="567" w:right="567"/>
        <w:sectPr w:rsidR="00AE0144" w:rsidSect="006074E0">
          <w:pgSz w:w="11906" w:h="16838"/>
          <w:pgMar w:top="1134" w:right="567" w:bottom="1134" w:left="567" w:header="709" w:footer="709" w:gutter="0"/>
          <w:cols w:space="708"/>
          <w:docGrid w:linePitch="360"/>
        </w:sectPr>
      </w:pPr>
      <w:r w:rsidRPr="00286C82">
        <w:t xml:space="preserve">     сельского поселения   </w:t>
      </w:r>
      <w:r>
        <w:t xml:space="preserve">                    </w:t>
      </w:r>
      <w:r w:rsidRPr="00286C82">
        <w:t xml:space="preserve"> </w:t>
      </w:r>
      <w:r>
        <w:t xml:space="preserve">                              Л.М.Богданова   </w:t>
      </w:r>
    </w:p>
    <w:p w:rsidR="00AE0144" w:rsidRPr="00286C82" w:rsidRDefault="00AE0144" w:rsidP="00AE0144">
      <w:pPr>
        <w:ind w:left="360"/>
        <w:jc w:val="right"/>
      </w:pPr>
      <w:r>
        <w:lastRenderedPageBreak/>
        <w:t xml:space="preserve">  </w:t>
      </w:r>
      <w:r w:rsidRPr="00373F51">
        <w:t xml:space="preserve">   </w:t>
      </w:r>
      <w:r>
        <w:t xml:space="preserve">   </w:t>
      </w:r>
      <w:r w:rsidRPr="00286C82">
        <w:t xml:space="preserve">Приложение </w:t>
      </w:r>
    </w:p>
    <w:p w:rsidR="00AE0144" w:rsidRPr="00286C82" w:rsidRDefault="00AE0144" w:rsidP="00AE0144">
      <w:pPr>
        <w:ind w:left="360"/>
        <w:jc w:val="right"/>
      </w:pPr>
      <w:r w:rsidRPr="00286C82">
        <w:t xml:space="preserve">                                                              к постановлению администрации</w:t>
      </w:r>
    </w:p>
    <w:p w:rsidR="00AE0144" w:rsidRPr="00286C82" w:rsidRDefault="00AE0144" w:rsidP="00AE0144">
      <w:pPr>
        <w:ind w:left="360"/>
        <w:jc w:val="right"/>
      </w:pPr>
      <w:r w:rsidRPr="00286C82">
        <w:t xml:space="preserve">                                                              </w:t>
      </w:r>
      <w:r>
        <w:t>Гвазденского</w:t>
      </w:r>
      <w:r w:rsidRPr="00286C82">
        <w:t xml:space="preserve"> сельского поселения</w:t>
      </w:r>
    </w:p>
    <w:p w:rsidR="00AE0144" w:rsidRPr="00286C82" w:rsidRDefault="00AE0144" w:rsidP="00AE0144">
      <w:pPr>
        <w:ind w:left="360"/>
        <w:jc w:val="right"/>
      </w:pPr>
      <w:r w:rsidRPr="00286C82">
        <w:t>Бутурлиновского муниципального района</w:t>
      </w:r>
    </w:p>
    <w:p w:rsidR="00AE0144" w:rsidRDefault="00AE0144" w:rsidP="00AE0144">
      <w:pPr>
        <w:ind w:left="360"/>
        <w:jc w:val="right"/>
      </w:pPr>
      <w:r w:rsidRPr="00286C82">
        <w:t xml:space="preserve">                                                                                         </w:t>
      </w:r>
      <w:r>
        <w:t xml:space="preserve">                                             </w:t>
      </w:r>
      <w:r w:rsidRPr="00286C82">
        <w:t xml:space="preserve"> Воронежской области</w:t>
      </w:r>
    </w:p>
    <w:p w:rsidR="00AE0144" w:rsidRDefault="00AE0144" w:rsidP="00AE0144">
      <w:pPr>
        <w:ind w:left="360"/>
        <w:jc w:val="right"/>
      </w:pPr>
      <w:r>
        <w:t xml:space="preserve">                                                                                                                       от 16.10.2023 года № 46</w:t>
      </w:r>
      <w:r w:rsidRPr="00286C82">
        <w:t xml:space="preserve">    </w:t>
      </w:r>
    </w:p>
    <w:tbl>
      <w:tblPr>
        <w:tblW w:w="15309" w:type="dxa"/>
        <w:tblInd w:w="108" w:type="dxa"/>
        <w:tblLook w:val="04A0"/>
      </w:tblPr>
      <w:tblGrid>
        <w:gridCol w:w="5424"/>
        <w:gridCol w:w="1427"/>
        <w:gridCol w:w="2569"/>
        <w:gridCol w:w="2120"/>
        <w:gridCol w:w="2120"/>
        <w:gridCol w:w="1649"/>
      </w:tblGrid>
      <w:tr w:rsidR="00AE0144" w:rsidTr="00630F0E">
        <w:trPr>
          <w:trHeight w:val="240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AE0144" w:rsidTr="00630F0E">
        <w:trPr>
          <w:trHeight w:val="240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AE0144" w:rsidTr="00630F0E">
        <w:trPr>
          <w:trHeight w:val="282"/>
        </w:trPr>
        <w:tc>
          <w:tcPr>
            <w:tcW w:w="13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ОТЧЕТ ОБ ИСПОЛНЕНИИ БЮДЖЕТА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E0144" w:rsidTr="00630F0E">
        <w:trPr>
          <w:trHeight w:val="282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КОДЫ</w:t>
            </w:r>
          </w:p>
        </w:tc>
      </w:tr>
      <w:tr w:rsidR="00AE0144" w:rsidTr="00630F0E">
        <w:trPr>
          <w:trHeight w:val="282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 1 октября 2023 г.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0503117</w:t>
            </w:r>
          </w:p>
        </w:tc>
      </w:tr>
      <w:tr w:rsidR="00AE0144" w:rsidTr="00630F0E">
        <w:trPr>
          <w:trHeight w:val="282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Дата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01.10.2023</w:t>
            </w:r>
          </w:p>
        </w:tc>
      </w:tr>
      <w:tr w:rsidR="00AE0144" w:rsidTr="00630F0E">
        <w:trPr>
          <w:trHeight w:val="282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по ОКПО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E0144" w:rsidTr="00630F0E">
        <w:trPr>
          <w:trHeight w:val="319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финансового органа</w:t>
            </w:r>
          </w:p>
        </w:tc>
        <w:tc>
          <w:tcPr>
            <w:tcW w:w="611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Администрация Гвазденского сельского поселения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</w:t>
            </w:r>
          </w:p>
        </w:tc>
      </w:tr>
      <w:tr w:rsidR="00AE0144" w:rsidTr="00630F0E">
        <w:trPr>
          <w:trHeight w:val="319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Наименование публично-правового образования 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Бюджет сельских поселений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по ОКТМО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20608428</w:t>
            </w:r>
          </w:p>
        </w:tc>
      </w:tr>
      <w:tr w:rsidR="00AE0144" w:rsidTr="00630F0E">
        <w:trPr>
          <w:trHeight w:val="282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Периодичность: месячная, квартальная, годовая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E0144" w:rsidTr="00630F0E">
        <w:trPr>
          <w:trHeight w:val="282"/>
        </w:trPr>
        <w:tc>
          <w:tcPr>
            <w:tcW w:w="5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Единица измерения:  руб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383</w:t>
            </w:r>
          </w:p>
        </w:tc>
      </w:tr>
      <w:tr w:rsidR="00AE0144" w:rsidTr="00630F0E">
        <w:trPr>
          <w:trHeight w:val="282"/>
        </w:trPr>
        <w:tc>
          <w:tcPr>
            <w:tcW w:w="15309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1. Доходы бюджета</w:t>
            </w:r>
          </w:p>
        </w:tc>
      </w:tr>
      <w:tr w:rsidR="00AE0144" w:rsidTr="00630F0E">
        <w:trPr>
          <w:trHeight w:val="259"/>
        </w:trPr>
        <w:tc>
          <w:tcPr>
            <w:tcW w:w="54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AE0144" w:rsidTr="00630F0E">
        <w:trPr>
          <w:trHeight w:val="240"/>
        </w:trPr>
        <w:tc>
          <w:tcPr>
            <w:tcW w:w="54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E0144" w:rsidTr="00630F0E">
        <w:trPr>
          <w:trHeight w:val="285"/>
        </w:trPr>
        <w:tc>
          <w:tcPr>
            <w:tcW w:w="54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E0144" w:rsidTr="00630F0E">
        <w:trPr>
          <w:trHeight w:val="285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AE0144" w:rsidTr="00630F0E">
        <w:trPr>
          <w:trHeight w:val="345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19 323 564,17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11 021 972,38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8 343 436,12</w:t>
            </w:r>
          </w:p>
        </w:tc>
      </w:tr>
      <w:tr w:rsidR="00AE0144" w:rsidTr="00630F0E">
        <w:trPr>
          <w:trHeight w:val="300"/>
        </w:trPr>
        <w:tc>
          <w:tcPr>
            <w:tcW w:w="542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E0144" w:rsidTr="00630F0E">
        <w:trPr>
          <w:trHeight w:val="300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3 527 000,00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1 073 982,30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2 456 461,83</w:t>
            </w:r>
          </w:p>
        </w:tc>
      </w:tr>
      <w:tr w:rsidR="00AE0144" w:rsidTr="00630F0E">
        <w:trPr>
          <w:trHeight w:val="300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31 100,81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9 443,07</w:t>
            </w:r>
          </w:p>
        </w:tc>
      </w:tr>
      <w:tr w:rsidR="00AE0144" w:rsidTr="00630F0E">
        <w:trPr>
          <w:trHeight w:val="300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31 100,81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9 443,07</w:t>
            </w:r>
          </w:p>
        </w:tc>
      </w:tr>
      <w:tr w:rsidR="00AE0144" w:rsidTr="00630F0E">
        <w:trPr>
          <w:trHeight w:val="1590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27 556,93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9 443,07</w:t>
            </w:r>
          </w:p>
        </w:tc>
      </w:tr>
      <w:tr w:rsidR="00AE0144" w:rsidTr="00630F0E">
        <w:trPr>
          <w:trHeight w:val="1590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27 556,93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9 443,07</w:t>
            </w:r>
          </w:p>
        </w:tc>
      </w:tr>
      <w:tr w:rsidR="00AE0144" w:rsidTr="00630F0E">
        <w:trPr>
          <w:trHeight w:val="690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3 543,74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690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3 543,74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915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182 1 01 02130 01 0000 110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НДФЛ с дивидендов, облагаемых по 13%,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182 1 01 02130 01 1000 110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СОВОКУПНЫЙ ДОХОД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182 1 05 00000 00 0000 000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</w:tbl>
    <w:p w:rsidR="00AE0144" w:rsidRPr="00373F51" w:rsidRDefault="00AE0144" w:rsidP="00AE0144">
      <w:pPr>
        <w:ind w:left="567" w:right="567"/>
        <w:sectPr w:rsidR="00AE0144" w:rsidRPr="00373F51" w:rsidSect="00AE0144">
          <w:pgSz w:w="16838" w:h="11906" w:orient="landscape"/>
          <w:pgMar w:top="567" w:right="1134" w:bottom="567" w:left="1134" w:header="709" w:footer="709" w:gutter="0"/>
          <w:cols w:space="708"/>
          <w:docGrid w:linePitch="381"/>
        </w:sectPr>
      </w:pPr>
    </w:p>
    <w:tbl>
      <w:tblPr>
        <w:tblW w:w="15480" w:type="dxa"/>
        <w:tblInd w:w="108" w:type="dxa"/>
        <w:tblLook w:val="04A0"/>
      </w:tblPr>
      <w:tblGrid>
        <w:gridCol w:w="5320"/>
        <w:gridCol w:w="1400"/>
        <w:gridCol w:w="2520"/>
        <w:gridCol w:w="300"/>
        <w:gridCol w:w="1780"/>
        <w:gridCol w:w="300"/>
        <w:gridCol w:w="1780"/>
        <w:gridCol w:w="300"/>
        <w:gridCol w:w="1780"/>
      </w:tblGrid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182 1 05 03000 01 0000 110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182 1 05 03010 01 0000 110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182 1 05 03010 01 1000 110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3 230 000,00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840 889,99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2 389 010,26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17 264,33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119 735,67</w:t>
            </w:r>
          </w:p>
        </w:tc>
      </w:tr>
      <w:tr w:rsidR="00AE0144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17 264,33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119 735,67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17 264,33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119 735,67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3 093 000,00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823 625,66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2 269 274,59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761 924,43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782 975,82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761 924,43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782 975,82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участков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762 024,18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782 975,82</w:t>
            </w:r>
          </w:p>
        </w:tc>
      </w:tr>
      <w:tr w:rsidR="00AE0144" w:rsidTr="00630F0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182 1 06 06033 10 3000 110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-99,75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61 701,23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1 486 298,77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61 701,23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1 486 298,77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61 701,23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1 486 298,77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188 336,09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68 064,11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760,00</w:t>
            </w:r>
          </w:p>
        </w:tc>
      </w:tr>
      <w:tr w:rsidR="00AE0144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760,00</w:t>
            </w:r>
          </w:p>
        </w:tc>
      </w:tr>
      <w:tr w:rsidR="00AE0144" w:rsidTr="00630F0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760,00</w:t>
            </w:r>
          </w:p>
        </w:tc>
      </w:tr>
      <w:tr w:rsidR="00AE0144" w:rsidTr="00630F0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760,00</w:t>
            </w:r>
          </w:p>
        </w:tc>
      </w:tr>
      <w:tr w:rsidR="00AE0144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AE0144" w:rsidTr="00630F0E">
        <w:trPr>
          <w:trHeight w:val="13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914 1 11 05000 00 0000 120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AE0144" w:rsidTr="00630F0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914 1 11 05020 00 0000 120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AE0144" w:rsidTr="00630F0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914 1 11 05025 10 0000 120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914 1 13 01000 00 0000 130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914 1 13 01990 00 0000 130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914 1 13 01995 10 0000 130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18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914 1 16 07000 00 0000 140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914 1 16 07010 00 0000 140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914 1 16 07010 10 0000 140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914 1 17 15000 00 0000 150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Инициативные платежи, зачисляемые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914 1 17 15030 10 0000 150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платежи. зачисляемые в бюджеты сельских поселений (инициативные платежи от физических лиц)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914 1 17 15030 10 0002 150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15 558 564,17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9 759 653,99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5 818 910,18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15 558 564,17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9 739 653,99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5 818 910,18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732 690,00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244 310,00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391 500,00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130 500,00</w:t>
            </w:r>
          </w:p>
        </w:tc>
      </w:tr>
      <w:tr w:rsidR="00AE0144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391 500,00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130 500,00</w:t>
            </w:r>
          </w:p>
        </w:tc>
      </w:tr>
      <w:tr w:rsidR="00AE0144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341 190,00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113 810,00</w:t>
            </w:r>
          </w:p>
        </w:tc>
      </w:tr>
      <w:tr w:rsidR="00AE0144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341 190,00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113 810,00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2 058 700,00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2 058 700,00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2 058 700,00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82 598,56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30 701,44</w:t>
            </w:r>
          </w:p>
        </w:tc>
      </w:tr>
      <w:tr w:rsidR="00AE0144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82 598,56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30 701,44</w:t>
            </w:r>
          </w:p>
        </w:tc>
      </w:tr>
      <w:tr w:rsidR="00AE0144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82 598,56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30 701,44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11 845 964,17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8 360 765,43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3 485 198,74</w:t>
            </w:r>
          </w:p>
        </w:tc>
      </w:tr>
      <w:tr w:rsidR="00AE0144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3 009 000,00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2 212 427,46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796 572,54</w:t>
            </w:r>
          </w:p>
        </w:tc>
      </w:tr>
      <w:tr w:rsidR="00AE0144" w:rsidTr="00630F0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3 009 000,00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2 212 427,46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796 572,54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8 836 964,17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6 148 337,97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2 688 626,20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8 836 964,17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6 148 337,97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2 688 626,20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AE0144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E0144" w:rsidRPr="00DA5CE5" w:rsidTr="00630F0E">
        <w:trPr>
          <w:trHeight w:val="282"/>
        </w:trPr>
        <w:tc>
          <w:tcPr>
            <w:tcW w:w="13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             2. Расходы бюджета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  Форма 0503117  с.2</w:t>
            </w:r>
          </w:p>
        </w:tc>
      </w:tr>
      <w:tr w:rsidR="00AE0144" w:rsidRPr="00DA5CE5" w:rsidTr="00630F0E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E0144" w:rsidRPr="00DA5CE5" w:rsidTr="00630F0E">
        <w:trPr>
          <w:trHeight w:val="240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8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AE0144" w:rsidRPr="00DA5CE5" w:rsidTr="00630F0E">
        <w:trPr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E0144" w:rsidRPr="00DA5CE5" w:rsidTr="00630F0E">
        <w:trPr>
          <w:trHeight w:val="23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E0144" w:rsidRPr="00DA5CE5" w:rsidTr="00630F0E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AE0144" w:rsidRPr="00DA5CE5" w:rsidTr="00630F0E">
        <w:trPr>
          <w:trHeight w:val="33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20 110 821,53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8 341 805,62</w:t>
            </w:r>
          </w:p>
        </w:tc>
      </w:tr>
      <w:tr w:rsidR="00AE0144" w:rsidRPr="00DA5CE5" w:rsidTr="00630F0E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по обеспечению деятельности главы сельского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896 550,00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698 804,90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197 745,10</w:t>
            </w:r>
          </w:p>
        </w:tc>
      </w:tr>
      <w:tr w:rsidR="00AE0144" w:rsidRPr="00DA5CE5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896 550,00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698 804,90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197 745,10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896 550,00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698 804,90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197 745,10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914 0102 85 3 01 92020 121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687 000,00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554 962,37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132 037,63</w:t>
            </w:r>
          </w:p>
        </w:tc>
      </w:tr>
      <w:tr w:rsidR="00AE0144" w:rsidRPr="00DA5CE5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914 0102 85 3 01 92020 129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209 550,00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143 842,53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65 707,47</w:t>
            </w:r>
          </w:p>
        </w:tc>
      </w:tr>
      <w:tr w:rsidR="00AE0144" w:rsidRPr="00DA5CE5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приобретение служебного автотранспорта органами местного самоуправления поселений за счет областного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5 800,00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1 528 430,00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1 105 640,35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422 789,65</w:t>
            </w:r>
          </w:p>
        </w:tc>
      </w:tr>
      <w:tr w:rsidR="00AE0144" w:rsidRPr="00DA5CE5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719 450,00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533 000,28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186 449,72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719 450,00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533 000,28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186 449,72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914 0104 85 3 01 92010 121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547 450,00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420 098,93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127 351,07</w:t>
            </w:r>
          </w:p>
        </w:tc>
      </w:tr>
      <w:tr w:rsidR="00AE0144" w:rsidRPr="00DA5CE5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914 0104 85 3 01 92010 129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172 000,00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112 901,35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59 098,65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585 980,00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417 128,40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168 851,60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585 980,00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417 128,40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168 851,60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914 0104 85 3 01 92010 242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104 000,00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58 161,40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45838,60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309 980,00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263 651,47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46 328,53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95 315,53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76 684,47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223 000,00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155 511,67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67 488,33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223 000,00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155 511,67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67 488,33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914 0104 85 3 01 92010 851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222 960,00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155 473,00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67 487,00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38,67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1,33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914 0111 85 1 01 20540 000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914 0111 85 1 01 20540 800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914 0111 85 1 01 20540 870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террито-риях, где отсутствуют военные комиссариаты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82 598,56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30 701,44</w:t>
            </w:r>
          </w:p>
        </w:tc>
      </w:tr>
      <w:tr w:rsidR="00AE0144" w:rsidRPr="00DA5CE5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74 198,56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27 901,44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74 198,56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27 901,44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914 0203 85 2 01 51180 121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78 400,00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58 410,00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19 990,00</w:t>
            </w:r>
          </w:p>
        </w:tc>
      </w:tr>
      <w:tr w:rsidR="00AE0144" w:rsidRPr="00DA5CE5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914 0203 85 2 01 51180 129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23 700,00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15 788,56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7 911,44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2 800,00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2 800,00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11 200,00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2 800,00</w:t>
            </w:r>
          </w:p>
        </w:tc>
      </w:tr>
      <w:tr w:rsidR="00AE0144" w:rsidRPr="00DA5CE5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( проведение аварийно-восстановительных работ и иных мероприятий, связанных с предупреждением  и ликвидацией последствий стихийных бедствий и других чрезвычайных ситуаций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914 0310 84 1 01 20570 000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914 0310 84 1 01 20570 200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914 0310 84 1 01 20570 240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Предоставление субсидий некоммерческим организацимя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229 420,00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172 063,53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57 356,47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914 0310 84 1 01 91440 600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229 420,00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172 063,53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57 356,47</w:t>
            </w:r>
          </w:p>
        </w:tc>
      </w:tr>
      <w:tr w:rsidR="00AE0144" w:rsidRPr="00DA5CE5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914 0310 84 1 01 91440 630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229 420,00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172 063,53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57 356,47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(гранты в форме субсидий), не подлежащие казначейскому сопровождению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914 0310 84 1 01 91440 633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229 420,00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172 063,53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57 356,47</w:t>
            </w:r>
          </w:p>
        </w:tc>
      </w:tr>
      <w:tr w:rsidR="00AE0144" w:rsidRPr="00DA5CE5" w:rsidTr="00630F0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бюджета сельского поселения за счет иных межбюджетных трансфертов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8 121,00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2 547,46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2 547,46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2 547,46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2 547,46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2 682 194,57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1 138 858,94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1 543 335,63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2 682 194,57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1 138 858,94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1 543 335,63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2 682 194,57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1 138 858,94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1 543 335,63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2 682 194,57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1 138 858,94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1 543 335,63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55 558,41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151 441,59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55 558,41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151 441,59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55 558,41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151 441,59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207 000,00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55 558,41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151 441,59</w:t>
            </w:r>
          </w:p>
        </w:tc>
      </w:tr>
      <w:tr w:rsidR="00AE0144" w:rsidRPr="00DA5CE5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бюджета городского поселения на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5 667 891,90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3 330 844,20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2 337 047,70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5 667 891,90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3 330 844,20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2 337 047,70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5 667 891,90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3 330 844,20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2 337 047,70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243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5 667 891,90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3 330 844,20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2 337 047,70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266 566,05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153 433,95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266 566,05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153 433,95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266 566,05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153 433,95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914 0503 84 4 01 90010 247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420 000,00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266 566,05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153 433,95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914 0503 84 4 01 90030 000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266 566,05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914 0503 84 4 01 90030 200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914 0503 84 4 01 90030 240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36 836,48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12 163,52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36 836,48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12 163,52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36 836,48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12 163,52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49 000,00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36 836,48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12 163,52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76 910,00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67 410,00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76 910,00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67 410,00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76 910,00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67 410,00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76 910,00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67 410,00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2 108 700,00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2 108 700,00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2 108 700,00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2 108 700,00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247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126 290,00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3 297 661,81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2 485 141,86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812 519,95</w:t>
            </w:r>
          </w:p>
        </w:tc>
      </w:tr>
      <w:tr w:rsidR="00AE0144" w:rsidRPr="00DA5CE5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1 613 500,00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1 054 340,97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559 159,03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1 613 500,00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1 054 340,97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559 159,03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914 0801 11 1 01 00590 111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1 300 000,00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839 342,14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460 657,86</w:t>
            </w:r>
          </w:p>
        </w:tc>
      </w:tr>
      <w:tr w:rsidR="00AE0144" w:rsidRPr="00DA5CE5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914 0801 11 1 01 00590 119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313 500,00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214 998,83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98 501 17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1 074 177,36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830 224,89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243 952,47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1 074 177,36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830 224,89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243 952,47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914 0801 11 1 01 00590 242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34 192,49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12 807,51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662 177,36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557 626,49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104550,87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365 000,00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238 405,91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126 594,09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914 0801 11 1 01 00590 800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609 984,45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600 576,00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9 408,45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914 0801 11 1 01 00590 850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609 984,45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600 576,00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9 408,45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914 0801 11 1 01 00590 851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609 984,45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600 576,00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9 408,45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226 773,23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91 226,77</w:t>
            </w:r>
          </w:p>
        </w:tc>
      </w:tr>
      <w:tr w:rsidR="00AE0144" w:rsidRPr="00DA5CE5" w:rsidTr="00630F0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226 773,23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91 226,77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226 773,23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91 226,77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914 0801 11 1 02 90200 111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244 200,00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177 903,53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66 296,47</w:t>
            </w:r>
          </w:p>
        </w:tc>
      </w:tr>
      <w:tr w:rsidR="00AE0144" w:rsidRPr="00DA5CE5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914 0801 11 1 02 90200 119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73 800,00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48 869,70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24 930,30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поддержка отрасли культуры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51 052,25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51 052,25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300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Премии и гранты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350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500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540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бюджета на мероприятия по развитию градостроительной деятельности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AE0144" w:rsidRPr="00DA5CE5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368 320,00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283 013,61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85 306,39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914 1001 84 5 01 90470 300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368 320,00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283 013,61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85 306,39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914 1001 84 5 01 90470 310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368 320,00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283 013,61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85 306,39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914 1001 84 5 01 90470 312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368 320,00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283 013,61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85 306,39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914 1301 85 1 04 27880 000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914 1301 85 1 04 27880 700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914 1301 85 1 04 27880 730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Гражданская оборона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914 1403 84 2 02 90200 000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914 1403 84 2 02 90200 500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914 1403 84 2 02 90200 540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Передача полномочий внутреннемумун.контролю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914 1403 85 1 05 90200 000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379 000,00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115 750,00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263 250,00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914 1403 85 1 05 90200 500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379 000,00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115 750,00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263 250,00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914 1403 85 1 05 90200 540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379 000,00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115 750,00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263 250,00</w:t>
            </w:r>
          </w:p>
        </w:tc>
      </w:tr>
      <w:tr w:rsidR="00AE0144" w:rsidRPr="00DA5CE5" w:rsidTr="00630F0E">
        <w:trPr>
          <w:trHeight w:val="480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Pr="00DA5CE5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8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-787 257,36</w:t>
            </w: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-747 043,53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RPr="00DA5CE5" w:rsidTr="00630F0E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Pr="00DA5CE5" w:rsidRDefault="00AE0144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E0144" w:rsidRDefault="00AE0144" w:rsidP="00AE0144"/>
    <w:tbl>
      <w:tblPr>
        <w:tblW w:w="15593" w:type="dxa"/>
        <w:tblInd w:w="108" w:type="dxa"/>
        <w:tblLook w:val="04A0"/>
      </w:tblPr>
      <w:tblGrid>
        <w:gridCol w:w="5320"/>
        <w:gridCol w:w="1400"/>
        <w:gridCol w:w="2860"/>
        <w:gridCol w:w="2080"/>
        <w:gridCol w:w="2080"/>
        <w:gridCol w:w="1853"/>
      </w:tblGrid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            Форма 0503117  с.3</w:t>
            </w:r>
          </w:p>
        </w:tc>
      </w:tr>
      <w:tr w:rsidR="00AE0144" w:rsidTr="00630F0E">
        <w:trPr>
          <w:trHeight w:val="282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 3. Источники финансирования дефицита бюджета</w:t>
            </w:r>
          </w:p>
        </w:tc>
      </w:tr>
      <w:tr w:rsidR="00AE0144" w:rsidTr="00630F0E">
        <w:trPr>
          <w:trHeight w:val="240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E0144" w:rsidTr="00630F0E">
        <w:trPr>
          <w:trHeight w:val="270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AE0144" w:rsidTr="00630F0E">
        <w:trPr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E0144" w:rsidTr="00630F0E">
        <w:trPr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E0144" w:rsidTr="00630F0E">
        <w:trPr>
          <w:trHeight w:val="23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E0144" w:rsidTr="00630F0E">
        <w:trPr>
          <w:trHeight w:val="23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E0144" w:rsidTr="00630F0E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AE0144" w:rsidTr="00630F0E">
        <w:trPr>
          <w:trHeight w:val="36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787 257,36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747 043,53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40 213,83</w:t>
            </w:r>
          </w:p>
        </w:tc>
      </w:tr>
      <w:tr w:rsidR="00AE0144" w:rsidTr="00630F0E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E0144" w:rsidTr="00630F0E">
        <w:trPr>
          <w:trHeight w:val="36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AE0144" w:rsidTr="00630F0E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914 01 03 00 00 00 0000 000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914 01 03 01 00 00 0000 000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AE0144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914 01 03 01 00 00 0000 800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AE0144" w:rsidTr="00630F0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914 01 03 01 00 10 0000 810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AE0144" w:rsidTr="00630F0E">
        <w:trPr>
          <w:trHeight w:val="28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AE0144" w:rsidTr="00630F0E">
        <w:trPr>
          <w:trHeight w:val="259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E0144" w:rsidTr="00630F0E">
        <w:trPr>
          <w:trHeight w:val="282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E0144" w:rsidRDefault="00AE0144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811 937,36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747 043,53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64 893,83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811 937,36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747 043,53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64 893,83</w:t>
            </w:r>
          </w:p>
        </w:tc>
      </w:tr>
      <w:tr w:rsidR="00AE0144" w:rsidTr="00630F0E">
        <w:trPr>
          <w:trHeight w:val="28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Tr="00630F0E">
        <w:trPr>
          <w:trHeight w:val="28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Tr="00630F0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AE0144" w:rsidTr="00630F0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E0144" w:rsidRDefault="00AE0144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0144" w:rsidRDefault="00AE0144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630F0E" w:rsidRDefault="00630F0E" w:rsidP="004D5110">
      <w:pPr>
        <w:jc w:val="center"/>
        <w:rPr>
          <w:sz w:val="24"/>
          <w:szCs w:val="24"/>
        </w:rPr>
        <w:sectPr w:rsidR="00630F0E" w:rsidSect="00630F0E">
          <w:pgSz w:w="16838" w:h="11906" w:orient="landscape"/>
          <w:pgMar w:top="567" w:right="1134" w:bottom="567" w:left="1134" w:header="709" w:footer="709" w:gutter="0"/>
          <w:cols w:space="708"/>
          <w:docGrid w:linePitch="381"/>
        </w:sectPr>
      </w:pPr>
    </w:p>
    <w:p w:rsidR="00630F0E" w:rsidRDefault="00630F0E" w:rsidP="004D5110">
      <w:pPr>
        <w:jc w:val="center"/>
        <w:rPr>
          <w:sz w:val="24"/>
          <w:szCs w:val="24"/>
        </w:rPr>
      </w:pPr>
    </w:p>
    <w:p w:rsidR="00630F0E" w:rsidRDefault="00630F0E" w:rsidP="004D5110">
      <w:pPr>
        <w:jc w:val="center"/>
        <w:rPr>
          <w:sz w:val="24"/>
          <w:szCs w:val="24"/>
        </w:rPr>
      </w:pPr>
    </w:p>
    <w:p w:rsidR="00630F0E" w:rsidRDefault="00630F0E" w:rsidP="004D5110">
      <w:pPr>
        <w:jc w:val="center"/>
        <w:rPr>
          <w:sz w:val="24"/>
          <w:szCs w:val="24"/>
        </w:rPr>
      </w:pPr>
    </w:p>
    <w:p w:rsidR="007930BF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3" name="Рисунок 3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0BF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jc w:val="center"/>
      </w:pPr>
    </w:p>
    <w:p w:rsidR="007930BF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</w:rPr>
      </w:pPr>
      <w:r>
        <w:rPr>
          <w:b/>
        </w:rPr>
        <w:t>АДМИНИСТРАЦИЯ  ГВАЗДЕНСКОГО</w:t>
      </w:r>
    </w:p>
    <w:p w:rsidR="007930BF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</w:rPr>
      </w:pPr>
      <w:r>
        <w:rPr>
          <w:b/>
        </w:rPr>
        <w:t>СЕЛЬСКОГО  ПОСЕЛЕНИЯ</w:t>
      </w:r>
    </w:p>
    <w:p w:rsidR="007930BF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jc w:val="center"/>
      </w:pPr>
      <w:r>
        <w:rPr>
          <w:b/>
        </w:rPr>
        <w:t>БУТУРЛИНОВСКОГО МУНИЦИПАЛЬНОГО РАЙОНА</w:t>
      </w:r>
    </w:p>
    <w:p w:rsidR="007930BF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</w:rPr>
      </w:pPr>
      <w:r>
        <w:rPr>
          <w:b/>
        </w:rPr>
        <w:t>ВОРОНЕЖСКОЙ ОБЛАСТИ</w:t>
      </w:r>
    </w:p>
    <w:p w:rsidR="007930BF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i/>
        </w:rPr>
      </w:pPr>
    </w:p>
    <w:p w:rsidR="007930BF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930BF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rPr>
          <w:b/>
          <w:sz w:val="32"/>
          <w:szCs w:val="32"/>
        </w:rPr>
      </w:pPr>
    </w:p>
    <w:p w:rsidR="007930BF" w:rsidRPr="00286C82" w:rsidRDefault="007930BF" w:rsidP="007930BF">
      <w:pPr>
        <w:tabs>
          <w:tab w:val="left" w:pos="360"/>
          <w:tab w:val="left" w:pos="540"/>
          <w:tab w:val="left" w:pos="1400"/>
        </w:tabs>
        <w:ind w:left="567" w:right="567"/>
        <w:rPr>
          <w:b/>
        </w:rPr>
      </w:pPr>
      <w:r>
        <w:rPr>
          <w:b/>
        </w:rPr>
        <w:t>16.10.</w:t>
      </w:r>
      <w:r w:rsidRPr="00286C82">
        <w:rPr>
          <w:b/>
        </w:rPr>
        <w:t>20</w:t>
      </w:r>
      <w:r>
        <w:rPr>
          <w:b/>
        </w:rPr>
        <w:t>23</w:t>
      </w:r>
      <w:r w:rsidRPr="00286C82">
        <w:rPr>
          <w:b/>
        </w:rPr>
        <w:t xml:space="preserve"> года    №</w:t>
      </w:r>
      <w:r>
        <w:rPr>
          <w:b/>
        </w:rPr>
        <w:t xml:space="preserve">47 </w:t>
      </w:r>
    </w:p>
    <w:p w:rsidR="007930BF" w:rsidRDefault="007930BF" w:rsidP="007930BF">
      <w:pPr>
        <w:tabs>
          <w:tab w:val="left" w:pos="360"/>
          <w:tab w:val="left" w:pos="540"/>
        </w:tabs>
        <w:ind w:left="567" w:right="567"/>
        <w:rPr>
          <w:sz w:val="20"/>
          <w:szCs w:val="20"/>
        </w:rPr>
      </w:pPr>
      <w:r>
        <w:t xml:space="preserve">   </w:t>
      </w:r>
      <w:r w:rsidRPr="00286C82">
        <w:t xml:space="preserve">  </w:t>
      </w:r>
      <w:r w:rsidRPr="00AB0CC5">
        <w:rPr>
          <w:sz w:val="20"/>
          <w:szCs w:val="20"/>
        </w:rPr>
        <w:t xml:space="preserve">с. </w:t>
      </w:r>
      <w:r>
        <w:rPr>
          <w:sz w:val="20"/>
          <w:szCs w:val="20"/>
        </w:rPr>
        <w:t>Гвазда</w:t>
      </w:r>
    </w:p>
    <w:p w:rsidR="007930BF" w:rsidRPr="00286C82" w:rsidRDefault="007930BF" w:rsidP="007930BF">
      <w:pPr>
        <w:tabs>
          <w:tab w:val="left" w:pos="360"/>
          <w:tab w:val="left" w:pos="540"/>
        </w:tabs>
        <w:ind w:left="567" w:right="567"/>
        <w:rPr>
          <w:b/>
        </w:rPr>
      </w:pPr>
      <w:r w:rsidRPr="00286C82">
        <w:rPr>
          <w:b/>
        </w:rPr>
        <w:t xml:space="preserve"> Об утверждении отчета об исполнении</w:t>
      </w:r>
    </w:p>
    <w:p w:rsidR="007930BF" w:rsidRPr="00286C82" w:rsidRDefault="007930BF" w:rsidP="007930BF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б</w:t>
      </w:r>
      <w:r w:rsidRPr="00286C82">
        <w:rPr>
          <w:b/>
          <w:color w:val="auto"/>
          <w:sz w:val="28"/>
          <w:szCs w:val="28"/>
        </w:rPr>
        <w:t>юджета</w:t>
      </w:r>
      <w:r>
        <w:rPr>
          <w:b/>
          <w:color w:val="auto"/>
          <w:sz w:val="28"/>
          <w:szCs w:val="28"/>
        </w:rPr>
        <w:t xml:space="preserve"> </w:t>
      </w:r>
      <w:r w:rsidRPr="00286C82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Гвазденского</w:t>
      </w:r>
      <w:r w:rsidRPr="00286C82">
        <w:rPr>
          <w:b/>
          <w:color w:val="auto"/>
          <w:sz w:val="28"/>
          <w:szCs w:val="28"/>
        </w:rPr>
        <w:t xml:space="preserve"> сельского</w:t>
      </w:r>
    </w:p>
    <w:p w:rsidR="007930BF" w:rsidRPr="00286C82" w:rsidRDefault="007930BF" w:rsidP="007930BF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поселения Бутурлиновского</w:t>
      </w:r>
    </w:p>
    <w:p w:rsidR="007930BF" w:rsidRPr="00286C82" w:rsidRDefault="007930BF" w:rsidP="007930BF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муниципального района</w:t>
      </w:r>
    </w:p>
    <w:p w:rsidR="007930BF" w:rsidRPr="00286C82" w:rsidRDefault="007930BF" w:rsidP="007930BF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Воронежской области за </w:t>
      </w:r>
    </w:p>
    <w:p w:rsidR="007930BF" w:rsidRPr="00286C82" w:rsidRDefault="007930BF" w:rsidP="007930BF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  <w:r w:rsidRPr="00286C82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9 месяцев</w:t>
      </w:r>
      <w:r w:rsidRPr="00286C82">
        <w:rPr>
          <w:b/>
          <w:color w:val="auto"/>
          <w:sz w:val="28"/>
          <w:szCs w:val="28"/>
        </w:rPr>
        <w:t xml:space="preserve"> 20</w:t>
      </w:r>
      <w:r>
        <w:rPr>
          <w:b/>
          <w:color w:val="auto"/>
          <w:sz w:val="28"/>
          <w:szCs w:val="28"/>
        </w:rPr>
        <w:t>23 года</w:t>
      </w:r>
    </w:p>
    <w:p w:rsidR="007930BF" w:rsidRPr="00286C82" w:rsidRDefault="007930BF" w:rsidP="007930BF">
      <w:pPr>
        <w:pStyle w:val="aff3"/>
        <w:ind w:left="567" w:right="567"/>
        <w:jc w:val="left"/>
        <w:rPr>
          <w:b/>
          <w:color w:val="auto"/>
          <w:sz w:val="28"/>
          <w:szCs w:val="28"/>
        </w:rPr>
      </w:pPr>
    </w:p>
    <w:p w:rsidR="007930BF" w:rsidRPr="00286C82" w:rsidRDefault="007930BF" w:rsidP="007930BF">
      <w:pPr>
        <w:pStyle w:val="aff3"/>
        <w:ind w:left="567" w:right="567"/>
        <w:jc w:val="left"/>
        <w:rPr>
          <w:b/>
          <w:color w:val="auto"/>
          <w:szCs w:val="24"/>
        </w:rPr>
      </w:pPr>
    </w:p>
    <w:p w:rsidR="007930BF" w:rsidRPr="00286C82" w:rsidRDefault="007930BF" w:rsidP="007930BF">
      <w:pPr>
        <w:ind w:left="567" w:right="567" w:firstLine="709"/>
        <w:jc w:val="both"/>
      </w:pPr>
      <w:r w:rsidRPr="00286C82">
        <w:t>В соответствии  с пунктом  5 ст. 264.2. Бюджетного кодекса Российской Федерации, Положени</w:t>
      </w:r>
      <w:r>
        <w:t>ем</w:t>
      </w:r>
      <w:r w:rsidRPr="00286C82">
        <w:t xml:space="preserve"> о бюджетном процессе в </w:t>
      </w:r>
      <w:r>
        <w:t xml:space="preserve">Гвазденском </w:t>
      </w:r>
      <w:r w:rsidRPr="00286C82">
        <w:t>сельском поселении, утвержденн</w:t>
      </w:r>
      <w:r>
        <w:t>ым</w:t>
      </w:r>
      <w:r w:rsidRPr="00286C82">
        <w:t xml:space="preserve"> решением Совета народных депутатов </w:t>
      </w:r>
      <w:r>
        <w:t xml:space="preserve">Гвазденского </w:t>
      </w:r>
      <w:r w:rsidRPr="00286C82">
        <w:t xml:space="preserve">сельского  поселения от </w:t>
      </w:r>
      <w:r>
        <w:t>27.12.2021</w:t>
      </w:r>
      <w:r w:rsidRPr="00E9498E">
        <w:t xml:space="preserve">  года  № </w:t>
      </w:r>
      <w:r>
        <w:t>179</w:t>
      </w:r>
      <w:r w:rsidRPr="00286C82">
        <w:t xml:space="preserve"> администрация </w:t>
      </w:r>
      <w:r>
        <w:t xml:space="preserve">Гвазденского </w:t>
      </w:r>
      <w:r w:rsidRPr="00286C82">
        <w:t xml:space="preserve"> сельского поселения </w:t>
      </w:r>
      <w:r>
        <w:t>Бутурлиновского муниципального района Воронежской области</w:t>
      </w:r>
    </w:p>
    <w:p w:rsidR="007930BF" w:rsidRPr="00286C82" w:rsidRDefault="007930BF" w:rsidP="007930BF">
      <w:pPr>
        <w:ind w:left="567" w:right="567" w:firstLine="709"/>
      </w:pPr>
    </w:p>
    <w:p w:rsidR="007930BF" w:rsidRPr="00286C82" w:rsidRDefault="007930BF" w:rsidP="007930BF">
      <w:pPr>
        <w:ind w:left="567" w:right="567" w:firstLine="709"/>
        <w:jc w:val="center"/>
        <w:rPr>
          <w:b/>
        </w:rPr>
      </w:pPr>
      <w:r w:rsidRPr="00F83B0F">
        <w:rPr>
          <w:b/>
          <w:sz w:val="32"/>
          <w:szCs w:val="32"/>
        </w:rPr>
        <w:t>п о с т а н о в л я е т</w:t>
      </w:r>
      <w:r w:rsidRPr="00286C82">
        <w:rPr>
          <w:b/>
        </w:rPr>
        <w:t>:</w:t>
      </w:r>
    </w:p>
    <w:p w:rsidR="007930BF" w:rsidRPr="00286C82" w:rsidRDefault="007930BF" w:rsidP="007930BF">
      <w:pPr>
        <w:ind w:left="567" w:right="567" w:firstLine="709"/>
      </w:pPr>
    </w:p>
    <w:p w:rsidR="007930BF" w:rsidRPr="00286C82" w:rsidRDefault="007930BF" w:rsidP="007930BF">
      <w:pPr>
        <w:ind w:left="567" w:right="567"/>
        <w:jc w:val="both"/>
      </w:pPr>
      <w:r>
        <w:t xml:space="preserve">       1. </w:t>
      </w:r>
      <w:r w:rsidRPr="00286C82">
        <w:t xml:space="preserve">Утвердить отчет об исполнении бюджета </w:t>
      </w:r>
      <w:r>
        <w:t>Гвазденского</w:t>
      </w:r>
      <w:r w:rsidRPr="00286C82">
        <w:t xml:space="preserve"> сельского поселения Бутурлиновского муниципального района Воронежской области за</w:t>
      </w:r>
      <w:r>
        <w:t xml:space="preserve"> 9 месяцев</w:t>
      </w:r>
      <w:r w:rsidRPr="00286C82">
        <w:t xml:space="preserve"> 20</w:t>
      </w:r>
      <w:r>
        <w:t>23</w:t>
      </w:r>
      <w:r w:rsidRPr="00286C82">
        <w:t xml:space="preserve"> года</w:t>
      </w:r>
      <w:r>
        <w:t xml:space="preserve"> согласно приложению</w:t>
      </w:r>
      <w:r w:rsidRPr="00286C82">
        <w:t>.</w:t>
      </w:r>
    </w:p>
    <w:p w:rsidR="007930BF" w:rsidRPr="00286C82" w:rsidRDefault="007930BF" w:rsidP="007930BF">
      <w:pPr>
        <w:ind w:left="567" w:right="567"/>
        <w:jc w:val="both"/>
      </w:pPr>
      <w:r>
        <w:t xml:space="preserve">       2. </w:t>
      </w:r>
      <w:r w:rsidRPr="00286C82">
        <w:t>Направить отчет об исполнении бюджета</w:t>
      </w:r>
      <w:r>
        <w:t xml:space="preserve"> Гвазденского</w:t>
      </w:r>
      <w:r w:rsidRPr="00286C82">
        <w:t xml:space="preserve"> сельского поселения Бутурлиновского муниципального района Воронежской области за </w:t>
      </w:r>
      <w:r>
        <w:t>9 месяцев</w:t>
      </w:r>
      <w:r w:rsidRPr="00286C82">
        <w:t xml:space="preserve"> 20</w:t>
      </w:r>
      <w:r>
        <w:t>23</w:t>
      </w:r>
      <w:r w:rsidRPr="00286C82">
        <w:t xml:space="preserve"> года в Совет народных депутатов </w:t>
      </w:r>
      <w:r>
        <w:t>Гвазденского</w:t>
      </w:r>
      <w:r w:rsidRPr="00286C82">
        <w:t xml:space="preserve"> сельского поселения и в орган муниципального финансового контроля – Контрольно-счетную </w:t>
      </w:r>
      <w:r>
        <w:t>палату Бутурлиновского муниципального района</w:t>
      </w:r>
      <w:r w:rsidRPr="00286C82">
        <w:t>.</w:t>
      </w:r>
    </w:p>
    <w:p w:rsidR="007930BF" w:rsidRPr="00286C82" w:rsidRDefault="007930BF" w:rsidP="007930BF">
      <w:pPr>
        <w:ind w:left="567" w:right="567"/>
        <w:jc w:val="both"/>
      </w:pPr>
      <w:r>
        <w:t xml:space="preserve">       3. </w:t>
      </w:r>
      <w:r w:rsidRPr="00286C82">
        <w:t>Контроль за исполнением настоящего постановления оставляю за собой.</w:t>
      </w:r>
    </w:p>
    <w:p w:rsidR="007930BF" w:rsidRPr="00286C82" w:rsidRDefault="007930BF" w:rsidP="007930BF">
      <w:pPr>
        <w:ind w:left="567" w:right="567"/>
      </w:pPr>
    </w:p>
    <w:p w:rsidR="007930BF" w:rsidRPr="00286C82" w:rsidRDefault="007930BF" w:rsidP="007930BF">
      <w:pPr>
        <w:ind w:left="567" w:right="567"/>
      </w:pPr>
      <w:r w:rsidRPr="00286C82">
        <w:t xml:space="preserve">     Глава </w:t>
      </w:r>
      <w:r>
        <w:t>Гвазденского</w:t>
      </w:r>
    </w:p>
    <w:p w:rsidR="007930BF" w:rsidRPr="00373F51" w:rsidRDefault="007930BF" w:rsidP="007930BF">
      <w:pPr>
        <w:ind w:left="567" w:right="567"/>
        <w:sectPr w:rsidR="007930BF" w:rsidRPr="00373F51" w:rsidSect="00630F0E">
          <w:pgSz w:w="11906" w:h="16838"/>
          <w:pgMar w:top="1134" w:right="567" w:bottom="1134" w:left="567" w:header="709" w:footer="709" w:gutter="0"/>
          <w:cols w:space="708"/>
          <w:docGrid w:linePitch="381"/>
        </w:sectPr>
      </w:pPr>
      <w:r w:rsidRPr="00286C82">
        <w:t xml:space="preserve">     сельского поселения   </w:t>
      </w:r>
      <w:r>
        <w:t xml:space="preserve">                    </w:t>
      </w:r>
      <w:r w:rsidRPr="00286C82">
        <w:t xml:space="preserve"> </w:t>
      </w:r>
      <w:r>
        <w:t xml:space="preserve">                              Л.М.Богданова     </w:t>
      </w:r>
      <w:r w:rsidRPr="00373F51">
        <w:t xml:space="preserve">   </w:t>
      </w:r>
      <w:r>
        <w:t xml:space="preserve">    </w:t>
      </w:r>
      <w:r w:rsidRPr="00373F51">
        <w:t xml:space="preserve">   </w:t>
      </w:r>
    </w:p>
    <w:p w:rsidR="007930BF" w:rsidRPr="00286C82" w:rsidRDefault="007930BF" w:rsidP="007930BF">
      <w:pPr>
        <w:ind w:left="360"/>
        <w:jc w:val="right"/>
      </w:pPr>
      <w:r w:rsidRPr="00286C82">
        <w:lastRenderedPageBreak/>
        <w:t xml:space="preserve">Приложение </w:t>
      </w:r>
    </w:p>
    <w:p w:rsidR="007930BF" w:rsidRPr="00286C82" w:rsidRDefault="007930BF" w:rsidP="007930BF">
      <w:pPr>
        <w:ind w:left="360"/>
        <w:jc w:val="right"/>
      </w:pPr>
      <w:r w:rsidRPr="00286C82">
        <w:t xml:space="preserve">                                                              к постановлению администрации</w:t>
      </w:r>
    </w:p>
    <w:p w:rsidR="007930BF" w:rsidRPr="00286C82" w:rsidRDefault="007930BF" w:rsidP="007930BF">
      <w:pPr>
        <w:ind w:left="360"/>
        <w:jc w:val="right"/>
      </w:pPr>
      <w:r w:rsidRPr="00286C82">
        <w:t xml:space="preserve">                                                              </w:t>
      </w:r>
      <w:r>
        <w:t>Гвазденского</w:t>
      </w:r>
      <w:r w:rsidRPr="00286C82">
        <w:t xml:space="preserve"> сельского поселения</w:t>
      </w:r>
    </w:p>
    <w:p w:rsidR="007930BF" w:rsidRPr="00286C82" w:rsidRDefault="007930BF" w:rsidP="007930BF">
      <w:pPr>
        <w:ind w:left="360"/>
        <w:jc w:val="right"/>
      </w:pPr>
      <w:r w:rsidRPr="00286C82">
        <w:t>Бутурлиновского муниципального района</w:t>
      </w:r>
    </w:p>
    <w:p w:rsidR="007930BF" w:rsidRDefault="007930BF" w:rsidP="007930BF">
      <w:pPr>
        <w:ind w:left="360"/>
        <w:jc w:val="right"/>
      </w:pPr>
      <w:r w:rsidRPr="00286C82">
        <w:t xml:space="preserve">                                                                                         </w:t>
      </w:r>
      <w:r>
        <w:t xml:space="preserve">                                             </w:t>
      </w:r>
      <w:r w:rsidRPr="00286C82">
        <w:t xml:space="preserve"> Воронежской области</w:t>
      </w:r>
    </w:p>
    <w:p w:rsidR="007930BF" w:rsidRDefault="007930BF" w:rsidP="007930BF">
      <w:pPr>
        <w:ind w:left="360"/>
        <w:jc w:val="right"/>
      </w:pPr>
      <w:r>
        <w:t xml:space="preserve">                                                                                                                       от 16.10.2023 года № 47</w:t>
      </w:r>
      <w:r w:rsidRPr="00286C82">
        <w:t xml:space="preserve">    </w:t>
      </w:r>
    </w:p>
    <w:tbl>
      <w:tblPr>
        <w:tblW w:w="15780" w:type="dxa"/>
        <w:tblInd w:w="108" w:type="dxa"/>
        <w:tblLook w:val="04A0"/>
      </w:tblPr>
      <w:tblGrid>
        <w:gridCol w:w="5320"/>
        <w:gridCol w:w="1400"/>
        <w:gridCol w:w="2520"/>
        <w:gridCol w:w="300"/>
        <w:gridCol w:w="1780"/>
        <w:gridCol w:w="300"/>
        <w:gridCol w:w="1780"/>
        <w:gridCol w:w="300"/>
        <w:gridCol w:w="1780"/>
        <w:gridCol w:w="300"/>
      </w:tblGrid>
      <w:tr w:rsidR="007930BF" w:rsidTr="003E1336">
        <w:trPr>
          <w:gridAfter w:val="1"/>
          <w:wAfter w:w="300" w:type="dxa"/>
          <w:trHeight w:val="24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7930BF" w:rsidTr="003E1336">
        <w:trPr>
          <w:gridAfter w:val="1"/>
          <w:wAfter w:w="300" w:type="dxa"/>
          <w:trHeight w:val="24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7930BF" w:rsidTr="003E1336">
        <w:trPr>
          <w:gridAfter w:val="1"/>
          <w:wAfter w:w="300" w:type="dxa"/>
          <w:trHeight w:val="282"/>
        </w:trPr>
        <w:tc>
          <w:tcPr>
            <w:tcW w:w="13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ОТЧЕТ ОБ ИСПОЛНЕНИИ БЮДЖЕТА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930BF" w:rsidTr="003E1336">
        <w:trPr>
          <w:gridAfter w:val="1"/>
          <w:wAfter w:w="300" w:type="dxa"/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КОДЫ</w:t>
            </w:r>
          </w:p>
        </w:tc>
      </w:tr>
      <w:tr w:rsidR="007930BF" w:rsidTr="003E1336">
        <w:trPr>
          <w:gridAfter w:val="1"/>
          <w:wAfter w:w="300" w:type="dxa"/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 1 октября 2023 г.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0503117</w:t>
            </w:r>
          </w:p>
        </w:tc>
      </w:tr>
      <w:tr w:rsidR="007930BF" w:rsidTr="003E1336">
        <w:trPr>
          <w:gridAfter w:val="1"/>
          <w:wAfter w:w="300" w:type="dxa"/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Дата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01.10.2023</w:t>
            </w:r>
          </w:p>
        </w:tc>
      </w:tr>
      <w:tr w:rsidR="007930BF" w:rsidTr="003E1336">
        <w:trPr>
          <w:gridAfter w:val="1"/>
          <w:wAfter w:w="300" w:type="dxa"/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по ОКПО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930BF" w:rsidTr="003E1336">
        <w:trPr>
          <w:gridAfter w:val="1"/>
          <w:wAfter w:w="300" w:type="dxa"/>
          <w:trHeight w:val="319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финансового органа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Администрация Гвазденского сельского поселения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</w:t>
            </w:r>
          </w:p>
        </w:tc>
      </w:tr>
      <w:tr w:rsidR="007930BF" w:rsidTr="003E1336">
        <w:trPr>
          <w:gridAfter w:val="1"/>
          <w:wAfter w:w="300" w:type="dxa"/>
          <w:trHeight w:val="319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Наименование публично-правового образования </w:t>
            </w:r>
          </w:p>
        </w:tc>
        <w:tc>
          <w:tcPr>
            <w:tcW w:w="60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Бюджет сельских поселений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по ОКТМО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20608428</w:t>
            </w:r>
          </w:p>
        </w:tc>
      </w:tr>
      <w:tr w:rsidR="007930BF" w:rsidTr="003E1336">
        <w:trPr>
          <w:gridAfter w:val="1"/>
          <w:wAfter w:w="300" w:type="dxa"/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Периодичность: месячная, квартальная, годовая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930BF" w:rsidTr="003E1336">
        <w:trPr>
          <w:gridAfter w:val="1"/>
          <w:wAfter w:w="300" w:type="dxa"/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Единица измерения:  руб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383</w:t>
            </w:r>
          </w:p>
        </w:tc>
      </w:tr>
      <w:tr w:rsidR="007930BF" w:rsidTr="003E1336">
        <w:trPr>
          <w:gridAfter w:val="1"/>
          <w:wAfter w:w="300" w:type="dxa"/>
          <w:trHeight w:val="282"/>
        </w:trPr>
        <w:tc>
          <w:tcPr>
            <w:tcW w:w="15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1. Доходы бюджета</w:t>
            </w:r>
          </w:p>
        </w:tc>
      </w:tr>
      <w:tr w:rsidR="007930BF" w:rsidTr="003E1336">
        <w:trPr>
          <w:gridAfter w:val="1"/>
          <w:wAfter w:w="300" w:type="dxa"/>
          <w:trHeight w:val="259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7930BF" w:rsidTr="003E1336">
        <w:trPr>
          <w:gridAfter w:val="1"/>
          <w:wAfter w:w="300" w:type="dxa"/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7930BF" w:rsidTr="003E1336">
        <w:trPr>
          <w:gridAfter w:val="1"/>
          <w:wAfter w:w="300" w:type="dxa"/>
          <w:trHeight w:val="285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7930BF" w:rsidTr="003E1336">
        <w:trPr>
          <w:gridAfter w:val="1"/>
          <w:wAfter w:w="300" w:type="dxa"/>
          <w:trHeight w:val="28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7930BF" w:rsidTr="003E1336">
        <w:trPr>
          <w:gridAfter w:val="1"/>
          <w:wAfter w:w="300" w:type="dxa"/>
          <w:trHeight w:val="34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19 323 564,17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11 021 972,38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8 343 436,12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3 527 000,00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1 073 982,30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2 456 461,83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31 100,81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9 443,07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31 100,81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9 443,07</w:t>
            </w:r>
          </w:p>
        </w:tc>
      </w:tr>
      <w:tr w:rsidR="007930BF" w:rsidTr="003E1336">
        <w:trPr>
          <w:gridAfter w:val="1"/>
          <w:wAfter w:w="300" w:type="dxa"/>
          <w:trHeight w:val="15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27 556,93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9 443,07</w:t>
            </w:r>
          </w:p>
        </w:tc>
      </w:tr>
      <w:tr w:rsidR="007930BF" w:rsidTr="003E1336">
        <w:trPr>
          <w:gridAfter w:val="1"/>
          <w:wAfter w:w="300" w:type="dxa"/>
          <w:trHeight w:val="15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27 556,93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9 443,07</w:t>
            </w:r>
          </w:p>
        </w:tc>
      </w:tr>
      <w:tr w:rsidR="007930BF" w:rsidTr="003E1336">
        <w:trPr>
          <w:gridAfter w:val="1"/>
          <w:wAfter w:w="300" w:type="dxa"/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3 543,74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3 543,74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182 1 01 02130 01 0000 110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НДФЛ с дивидендов, облагаемых по 13%,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182 1 01 02130 01 1000 110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СОВОКУПНЫЙ ДОХОД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182 1 05 03000 01 0000 110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182 1 05 03010 01 0000 110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182 1 05 03010 01 1000 110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3 230 000,00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840 889,99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2 389 010,26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17 264,33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119 735,67</w:t>
            </w:r>
          </w:p>
        </w:tc>
      </w:tr>
      <w:tr w:rsidR="007930BF" w:rsidTr="003E1336">
        <w:trPr>
          <w:gridAfter w:val="1"/>
          <w:wAfter w:w="300" w:type="dxa"/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17 264,33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119 735,67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17 264,33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119 735,67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3 093 000,00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823 625,66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2 269 274,59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761 924,43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782 975,82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761 924,43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782 975,82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участков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762 024,18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782 975,82</w:t>
            </w:r>
          </w:p>
        </w:tc>
      </w:tr>
      <w:tr w:rsidR="007930BF" w:rsidTr="003E1336">
        <w:trPr>
          <w:gridAfter w:val="1"/>
          <w:wAfter w:w="300" w:type="dxa"/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182 1 06 06033 10 3000 110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-99,75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61 701,23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1 486 298,77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61 701,23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1 486 298,77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61 701,23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1 486 298,77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188 336,09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68 064,11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760,00</w:t>
            </w:r>
          </w:p>
        </w:tc>
      </w:tr>
      <w:tr w:rsidR="007930BF" w:rsidTr="003E1336">
        <w:trPr>
          <w:gridAfter w:val="1"/>
          <w:wAfter w:w="300" w:type="dxa"/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760,00</w:t>
            </w:r>
          </w:p>
        </w:tc>
      </w:tr>
      <w:tr w:rsidR="007930BF" w:rsidTr="003E1336">
        <w:trPr>
          <w:gridAfter w:val="1"/>
          <w:wAfter w:w="300" w:type="dxa"/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760,00</w:t>
            </w:r>
          </w:p>
        </w:tc>
      </w:tr>
      <w:tr w:rsidR="007930BF" w:rsidTr="003E1336">
        <w:trPr>
          <w:gridAfter w:val="1"/>
          <w:wAfter w:w="300" w:type="dxa"/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760,00</w:t>
            </w:r>
          </w:p>
        </w:tc>
      </w:tr>
      <w:tr w:rsidR="007930BF" w:rsidTr="003E1336">
        <w:trPr>
          <w:gridAfter w:val="1"/>
          <w:wAfter w:w="300" w:type="dxa"/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7930BF" w:rsidTr="003E1336">
        <w:trPr>
          <w:gridAfter w:val="1"/>
          <w:wAfter w:w="300" w:type="dxa"/>
          <w:trHeight w:val="13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914 1 11 05000 00 0000 120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7930BF" w:rsidTr="003E1336">
        <w:trPr>
          <w:gridAfter w:val="1"/>
          <w:wAfter w:w="300" w:type="dxa"/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914 1 11 05020 00 0000 120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7930BF" w:rsidTr="003E1336">
        <w:trPr>
          <w:gridAfter w:val="1"/>
          <w:wAfter w:w="300" w:type="dxa"/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914 1 11 05025 10 0000 120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914 1 13 01000 00 0000 130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914 1 13 01990 00 0000 130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914 1 13 01995 10 0000 130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18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914 1 16 07000 00 0000 140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914 1 16 07010 00 0000 140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914 1 16 07010 10 0000 140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914 1 17 15000 00 0000 150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Инициативные платежи, зачисляемые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914 1 17 15030 10 0000 150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платежи. зачисляемые в бюджеты сельских поселений (инициативные платежи от физических лиц)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914 1 17 15030 10 0002 150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15 558 564,17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9 759 653,99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5 818 910,18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15 558 564,17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9 739 653,99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5 818 910,18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732 690,00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244 310,00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391 500,00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130 500,00</w:t>
            </w:r>
          </w:p>
        </w:tc>
      </w:tr>
      <w:tr w:rsidR="007930BF" w:rsidTr="003E1336">
        <w:trPr>
          <w:gridAfter w:val="1"/>
          <w:wAfter w:w="300" w:type="dxa"/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391 500,00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130 500,00</w:t>
            </w:r>
          </w:p>
        </w:tc>
      </w:tr>
      <w:tr w:rsidR="007930BF" w:rsidTr="003E1336">
        <w:trPr>
          <w:gridAfter w:val="1"/>
          <w:wAfter w:w="300" w:type="dxa"/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341 190,00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113 810,00</w:t>
            </w:r>
          </w:p>
        </w:tc>
      </w:tr>
      <w:tr w:rsidR="007930BF" w:rsidTr="003E1336">
        <w:trPr>
          <w:gridAfter w:val="1"/>
          <w:wAfter w:w="300" w:type="dxa"/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341 190,00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113 810,00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2 058 700,00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2 058 700,00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2 058 700,00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82 598,56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30 701,44</w:t>
            </w:r>
          </w:p>
        </w:tc>
      </w:tr>
      <w:tr w:rsidR="007930BF" w:rsidTr="003E1336">
        <w:trPr>
          <w:gridAfter w:val="1"/>
          <w:wAfter w:w="300" w:type="dxa"/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82 598,56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30 701,44</w:t>
            </w:r>
          </w:p>
        </w:tc>
      </w:tr>
      <w:tr w:rsidR="007930BF" w:rsidTr="003E1336">
        <w:trPr>
          <w:gridAfter w:val="1"/>
          <w:wAfter w:w="300" w:type="dxa"/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82 598,56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30 701,44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11 845 964,17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8 360 765,43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3 485 198,74</w:t>
            </w:r>
          </w:p>
        </w:tc>
      </w:tr>
      <w:tr w:rsidR="007930BF" w:rsidTr="003E1336">
        <w:trPr>
          <w:gridAfter w:val="1"/>
          <w:wAfter w:w="300" w:type="dxa"/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3 009 000,00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2 212 427,46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796 572,54</w:t>
            </w:r>
          </w:p>
        </w:tc>
      </w:tr>
      <w:tr w:rsidR="007930BF" w:rsidTr="003E1336">
        <w:trPr>
          <w:gridAfter w:val="1"/>
          <w:wAfter w:w="300" w:type="dxa"/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3 009 000,00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2 212 427,46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796 572,54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8 836 964,17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6 148 337,97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2 688 626,20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8 836 964,17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6 148 337,97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2 688 626,20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gridAfter w:val="1"/>
          <w:wAfter w:w="300" w:type="dxa"/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7930BF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930BF" w:rsidRPr="00DA5CE5" w:rsidTr="003E1336">
        <w:trPr>
          <w:trHeight w:val="282"/>
        </w:trPr>
        <w:tc>
          <w:tcPr>
            <w:tcW w:w="13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             2. Расходы бюджета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  Форма 0503117  с.2</w:t>
            </w:r>
          </w:p>
        </w:tc>
      </w:tr>
      <w:tr w:rsidR="007930BF" w:rsidRPr="00DA5CE5" w:rsidTr="003E1336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DA5CE5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930BF" w:rsidRPr="00DA5CE5" w:rsidTr="003E1336">
        <w:trPr>
          <w:trHeight w:val="240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8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7930BF" w:rsidRPr="00DA5CE5" w:rsidTr="003E1336">
        <w:trPr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7930BF" w:rsidRPr="00DA5CE5" w:rsidTr="003E1336">
        <w:trPr>
          <w:trHeight w:val="23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7930BF" w:rsidRPr="00DA5CE5" w:rsidTr="003E1336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7930BF" w:rsidRPr="00DA5CE5" w:rsidTr="003E1336">
        <w:trPr>
          <w:trHeight w:val="33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20 110 821,53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8 341 805,62</w:t>
            </w:r>
          </w:p>
        </w:tc>
      </w:tr>
      <w:tr w:rsidR="007930BF" w:rsidRPr="00DA5CE5" w:rsidTr="003E1336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по обеспечению деятельности главы сельского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896 550,00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698 804,90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197 745,10</w:t>
            </w:r>
          </w:p>
        </w:tc>
      </w:tr>
      <w:tr w:rsidR="007930BF" w:rsidRPr="00DA5CE5" w:rsidTr="003E1336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896 550,00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698 804,90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197 745,10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896 550,00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698 804,90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197 745,10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914 0102 85 3 01 92020 121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687 000,00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554 962,37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132 037,63</w:t>
            </w:r>
          </w:p>
        </w:tc>
      </w:tr>
      <w:tr w:rsidR="007930BF" w:rsidRPr="00DA5CE5" w:rsidTr="003E1336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914 0102 85 3 01 92020 129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209 550,00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143 842,53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65 707,47</w:t>
            </w:r>
          </w:p>
        </w:tc>
      </w:tr>
      <w:tr w:rsidR="007930BF" w:rsidRPr="00DA5CE5" w:rsidTr="003E1336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приобретение служебного автотранспорта органами местного самоуправления поселений за счет областного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5 800,00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1 528 430,00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1 105 640,35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422 789,65</w:t>
            </w:r>
          </w:p>
        </w:tc>
      </w:tr>
      <w:tr w:rsidR="007930BF" w:rsidRPr="00DA5CE5" w:rsidTr="003E1336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719 450,00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533 000,28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186 449,72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719 450,00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533 000,28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186 449,72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914 0104 85 3 01 92010 121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547 450,00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420 098,93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127 351,07</w:t>
            </w:r>
          </w:p>
        </w:tc>
      </w:tr>
      <w:tr w:rsidR="007930BF" w:rsidRPr="00DA5CE5" w:rsidTr="003E1336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914 0104 85 3 01 92010 129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172 000,00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112 901,35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59 098,65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585 980,00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417 128,40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168 851,60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585 980,00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417 128,40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168 851,60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914 0104 85 3 01 92010 242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104 000,00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58 161,40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45838,60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309 980,00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263 651,47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46 328,53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95 315,53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76 684,47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223 000,00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155 511,67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67 488,33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223 000,00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155 511,67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67 488,33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914 0104 85 3 01 92010 851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222 960,00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155 473,00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67 487,00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38,67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1,33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914 0111 85 1 01 20540 000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914 0111 85 1 01 20540 800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914 0111 85 1 01 20540 870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террито-риях, где отсутствуют военные комиссариаты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82 598,56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30 701,44</w:t>
            </w:r>
          </w:p>
        </w:tc>
      </w:tr>
      <w:tr w:rsidR="007930BF" w:rsidRPr="00DA5CE5" w:rsidTr="003E1336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74 198,56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27 901,44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74 198,56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27 901,44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914 0203 85 2 01 51180 121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78 400,00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58 410,00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19 990,00</w:t>
            </w:r>
          </w:p>
        </w:tc>
      </w:tr>
      <w:tr w:rsidR="007930BF" w:rsidRPr="00DA5CE5" w:rsidTr="003E1336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914 0203 85 2 01 51180 129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23 700,00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15 788,56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7 911,44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2 800,00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2 800,00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11 200,00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8 400,00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2 800,00</w:t>
            </w:r>
          </w:p>
        </w:tc>
      </w:tr>
      <w:tr w:rsidR="007930BF" w:rsidRPr="00DA5CE5" w:rsidTr="003E1336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( проведение аварийно-восстановительных работ и иных мероприятий, связанных с предупреждением  и ликвидацией последствий стихийных бедствий и других чрезвычайных ситуаций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914 0310 84 1 01 20570 000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914 0310 84 1 01 20570 200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914 0310 84 1 01 20570 240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Предоставление субсидий некоммерческим организацимя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229 420,00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172 063,53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57 356,47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914 0310 84 1 01 91440 600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229 420,00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172 063,53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57 356,47</w:t>
            </w:r>
          </w:p>
        </w:tc>
      </w:tr>
      <w:tr w:rsidR="007930BF" w:rsidRPr="00DA5CE5" w:rsidTr="003E1336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914 0310 84 1 01 91440 630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229 420,00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172 063,53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57 356,47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(гранты в форме субсидий), не подлежащие казначейскому сопровождению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914 0310 84 1 01 91440 633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229 420,00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172 063,53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57 356,47</w:t>
            </w:r>
          </w:p>
        </w:tc>
      </w:tr>
      <w:tr w:rsidR="007930BF" w:rsidRPr="00DA5CE5" w:rsidTr="003E1336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бюджета сельского поселения за счет иных межбюджетных трансфертов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8 121,00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2 547,46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2 547,46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2 547,46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2 547,46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2 682 194,57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1 138 858,94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1 543 335,63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2 682 194,57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1 138 858,94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1 543 335,63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2 682 194,57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1 138 858,94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1 543 335,63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2 682 194,57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1 138 858,94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1 543 335,63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55 558,41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151 441,59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55 558,41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151 441,59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55 558,41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151 441,59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207 000,00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55 558,41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151 441,59</w:t>
            </w:r>
          </w:p>
        </w:tc>
      </w:tr>
      <w:tr w:rsidR="007930BF" w:rsidRPr="00DA5CE5" w:rsidTr="003E1336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бюджета городского поселения на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5 667 891,90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3 330 844,20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2 337 047,70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5 667 891,90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3 330 844,20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2 337 047,70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5 667 891,90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3 330 844,20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2 337 047,70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243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5 667 891,90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3 330 844,20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2 337 047,70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266 566,05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153 433,95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266 566,05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153 433,95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420 000,00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266 566,05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153 433,95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914 0503 84 4 01 90010 247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420 000,00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266 566,05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153 433,95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914 0503 84 4 01 90030 000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266 566,05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914 0503 84 4 01 90030 200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914 0503 84 4 01 90030 240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36 836,48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12 163,52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36 836,48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12 163,52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36 836,48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12 163,52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49 000,00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36 836,48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12 163,52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76 910,00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67 410,00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76 910,00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67 410,00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76 910,00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67 410,00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76 910,00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67 410,00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2 108 700,00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2 108 700,00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2 108 700,00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563 600,00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2 108 700,00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247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126 290,00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3 297 661,81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2 485 141,86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812 519,95</w:t>
            </w:r>
          </w:p>
        </w:tc>
      </w:tr>
      <w:tr w:rsidR="007930BF" w:rsidRPr="00DA5CE5" w:rsidTr="003E1336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1 613 500,00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1 054 340,97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559 159,03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1 613 500,00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1 054 340,97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559 159,03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914 0801 11 1 01 00590 111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1 300 000,00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839 342,14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460 657,86</w:t>
            </w:r>
          </w:p>
        </w:tc>
      </w:tr>
      <w:tr w:rsidR="007930BF" w:rsidRPr="00DA5CE5" w:rsidTr="003E1336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914 0801 11 1 01 00590 119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313 500,00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214 998,83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98 501 17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1 074 177,36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830 224,89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243 952,47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1 074 177,36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830 224,89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243 952,47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914 0801 11 1 01 00590 242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34 192,49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12 807,51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662 177,36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557 626,49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104550,87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914 0801 11 1 01 00590 247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365 000,00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238 405,91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126 594,09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914 0801 11 1 01 00590 800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609 984,45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600 576,00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9 408,45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914 0801 11 1 01 00590 850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609 984,45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600 576,00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9 408,45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914 0801 11 1 01 00590 851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609 984,45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600 576,00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9 408,45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226 773,23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91 226,77</w:t>
            </w:r>
          </w:p>
        </w:tc>
      </w:tr>
      <w:tr w:rsidR="007930BF" w:rsidRPr="00DA5CE5" w:rsidTr="003E1336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226 773,23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91 226,77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226 773,23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91 226,77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914 0801 11 1 02 90200 111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244 200,00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177 903,53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66 296,47</w:t>
            </w:r>
          </w:p>
        </w:tc>
      </w:tr>
      <w:tr w:rsidR="007930BF" w:rsidRPr="00DA5CE5" w:rsidTr="003E1336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914 0801 11 1 02 90200 119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73 800,00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48 869,70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24 930,30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поддержка отрасли культуры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51 052,25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51 052,25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300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Премии и гранты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350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500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540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бюджета на мероприятия по развитию градостроительной деятельности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914 0907 84 4 02 90200 200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7930BF" w:rsidRPr="00DA5CE5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914 0907 84 4 02 90200 240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914 0907 84 4 02 90200 244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368 320,00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283 013,61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85 306,39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914 1001 84 5 01 90470 300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368 320,00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283 013,61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85 306,39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914 1001 84 5 01 90470 310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368 320,00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283 013,61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85 306,39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914 1001 84 5 01 90470 312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368 320,00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283 013,61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85 306,39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914 1301 85 1 04 27880 000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914 1301 85 1 04 27880 700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914 1301 85 1 04 27880 730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Гражданская оборона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914 1403 84 2 02 90200 000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914 1403 84 2 02 90200 500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914 1403 84 2 02 90200 540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Передача полномочий внутреннемумун.контролю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914 1403 85 1 05 90200 000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379 000,00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115 750,00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263 250,00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914 1403 85 1 05 90200 500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379 000,00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115 750,00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263 250,00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914 1403 85 1 05 90200 540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379 000,00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115 750,00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263 250,00</w:t>
            </w:r>
          </w:p>
        </w:tc>
      </w:tr>
      <w:tr w:rsidR="007930BF" w:rsidRPr="00DA5CE5" w:rsidTr="003E1336">
        <w:trPr>
          <w:trHeight w:val="480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Pr="00DA5CE5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8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-787 257,36</w:t>
            </w: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-747 043,53</w:t>
            </w: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DA5CE5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RPr="00DA5CE5" w:rsidTr="003E1336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Pr="00DA5CE5" w:rsidRDefault="007930BF" w:rsidP="003E13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5CE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7930BF" w:rsidRDefault="007930BF" w:rsidP="007930BF"/>
    <w:tbl>
      <w:tblPr>
        <w:tblW w:w="15820" w:type="dxa"/>
        <w:tblInd w:w="108" w:type="dxa"/>
        <w:tblLook w:val="04A0"/>
      </w:tblPr>
      <w:tblGrid>
        <w:gridCol w:w="5320"/>
        <w:gridCol w:w="1400"/>
        <w:gridCol w:w="2860"/>
        <w:gridCol w:w="2080"/>
        <w:gridCol w:w="2080"/>
        <w:gridCol w:w="2080"/>
      </w:tblGrid>
      <w:tr w:rsidR="007930BF" w:rsidTr="003E1336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            Форма 0503117  с.3</w:t>
            </w:r>
          </w:p>
        </w:tc>
      </w:tr>
      <w:tr w:rsidR="007930BF" w:rsidTr="003E1336">
        <w:trPr>
          <w:trHeight w:val="282"/>
        </w:trPr>
        <w:tc>
          <w:tcPr>
            <w:tcW w:w="15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 3. Источники финансирования дефицита бюджета</w:t>
            </w:r>
          </w:p>
        </w:tc>
      </w:tr>
      <w:tr w:rsidR="007930BF" w:rsidTr="003E1336">
        <w:trPr>
          <w:trHeight w:val="240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930BF" w:rsidTr="003E1336">
        <w:trPr>
          <w:trHeight w:val="270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7930BF" w:rsidTr="003E1336">
        <w:trPr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7930BF" w:rsidTr="003E1336">
        <w:trPr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7930BF" w:rsidTr="003E1336">
        <w:trPr>
          <w:trHeight w:val="23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7930BF" w:rsidTr="003E1336">
        <w:trPr>
          <w:trHeight w:val="23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7930BF" w:rsidTr="003E1336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7930BF" w:rsidTr="003E1336">
        <w:trPr>
          <w:trHeight w:val="36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Источники финансирования дефицита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787 257,36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747 043,53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40 213,83</w:t>
            </w:r>
          </w:p>
        </w:tc>
      </w:tr>
      <w:tr w:rsidR="007930BF" w:rsidTr="003E1336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930BF" w:rsidTr="003E1336">
        <w:trPr>
          <w:trHeight w:val="36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7930BF" w:rsidTr="003E1336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930BF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914 01 03 00 00 00 0000 000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7930BF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914 01 03 01 00 00 0000 000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7930BF" w:rsidTr="003E1336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914 01 03 01 00 00 0000 800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7930BF" w:rsidTr="003E1336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914 01 03 01 00 10 0000 810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7930BF" w:rsidTr="003E1336">
        <w:trPr>
          <w:trHeight w:val="28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7930BF" w:rsidTr="003E1336">
        <w:trPr>
          <w:trHeight w:val="259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930BF" w:rsidTr="003E1336">
        <w:trPr>
          <w:trHeight w:val="282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7930BF" w:rsidRDefault="007930BF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811 937,36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747 043,53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64 893,83</w:t>
            </w:r>
          </w:p>
        </w:tc>
      </w:tr>
      <w:tr w:rsidR="007930BF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811 937,36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747 043,53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64 893,83</w:t>
            </w:r>
          </w:p>
        </w:tc>
      </w:tr>
      <w:tr w:rsidR="007930BF" w:rsidTr="003E1336">
        <w:trPr>
          <w:trHeight w:val="28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-19 323 564,17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-11 021 972,38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Tr="003E1336">
        <w:trPr>
          <w:trHeight w:val="28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Tr="003E1336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7930BF" w:rsidTr="003E1336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930BF" w:rsidRDefault="007930BF" w:rsidP="003E1336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20 135 501,53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11 769 015,91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30BF" w:rsidRDefault="007930BF" w:rsidP="003E1336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7930BF" w:rsidRPr="00A94A9D" w:rsidRDefault="007930BF" w:rsidP="007930BF"/>
    <w:p w:rsidR="007930BF" w:rsidRPr="00EF37D5" w:rsidRDefault="007930BF" w:rsidP="004D5110">
      <w:pPr>
        <w:jc w:val="center"/>
        <w:rPr>
          <w:sz w:val="24"/>
          <w:szCs w:val="24"/>
        </w:rPr>
      </w:pPr>
    </w:p>
    <w:sectPr w:rsidR="007930BF" w:rsidRPr="00EF37D5" w:rsidSect="00AE0144">
      <w:pgSz w:w="16838" w:h="11906" w:orient="landscape"/>
      <w:pgMar w:top="1701" w:right="851" w:bottom="567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B7A" w:rsidRDefault="00834B7A" w:rsidP="00C966A8">
      <w:r>
        <w:separator/>
      </w:r>
    </w:p>
  </w:endnote>
  <w:endnote w:type="continuationSeparator" w:id="1">
    <w:p w:rsidR="00834B7A" w:rsidRDefault="00834B7A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B7A" w:rsidRDefault="00834B7A" w:rsidP="00C966A8">
      <w:r>
        <w:separator/>
      </w:r>
    </w:p>
  </w:footnote>
  <w:footnote w:type="continuationSeparator" w:id="1">
    <w:p w:rsidR="00834B7A" w:rsidRDefault="00834B7A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96142A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8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345023"/>
    <w:multiLevelType w:val="multilevel"/>
    <w:tmpl w:val="2DC09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820FAE"/>
    <w:multiLevelType w:val="hybridMultilevel"/>
    <w:tmpl w:val="8C4CA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5">
    <w:nsid w:val="07B42973"/>
    <w:multiLevelType w:val="hybridMultilevel"/>
    <w:tmpl w:val="DD06B7AE"/>
    <w:lvl w:ilvl="0" w:tplc="3C281F4A">
      <w:start w:val="1"/>
      <w:numFmt w:val="decimal"/>
      <w:lvlText w:val="%1.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A30EEC"/>
    <w:multiLevelType w:val="hybridMultilevel"/>
    <w:tmpl w:val="82C8B9EE"/>
    <w:lvl w:ilvl="0" w:tplc="562C6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E7D774C"/>
    <w:multiLevelType w:val="multilevel"/>
    <w:tmpl w:val="D93A1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314B50"/>
    <w:multiLevelType w:val="multilevel"/>
    <w:tmpl w:val="C636B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484539DE"/>
    <w:multiLevelType w:val="hybridMultilevel"/>
    <w:tmpl w:val="DFAEAFEE"/>
    <w:lvl w:ilvl="0" w:tplc="D7A8EC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14BBAE">
      <w:numFmt w:val="none"/>
      <w:lvlText w:val=""/>
      <w:lvlJc w:val="left"/>
      <w:pPr>
        <w:tabs>
          <w:tab w:val="num" w:pos="360"/>
        </w:tabs>
      </w:pPr>
    </w:lvl>
    <w:lvl w:ilvl="2" w:tplc="A850752A">
      <w:numFmt w:val="none"/>
      <w:lvlText w:val=""/>
      <w:lvlJc w:val="left"/>
      <w:pPr>
        <w:tabs>
          <w:tab w:val="num" w:pos="360"/>
        </w:tabs>
      </w:pPr>
    </w:lvl>
    <w:lvl w:ilvl="3" w:tplc="5400F2A4">
      <w:numFmt w:val="none"/>
      <w:lvlText w:val=""/>
      <w:lvlJc w:val="left"/>
      <w:pPr>
        <w:tabs>
          <w:tab w:val="num" w:pos="360"/>
        </w:tabs>
      </w:pPr>
    </w:lvl>
    <w:lvl w:ilvl="4" w:tplc="05607CEC">
      <w:numFmt w:val="none"/>
      <w:lvlText w:val=""/>
      <w:lvlJc w:val="left"/>
      <w:pPr>
        <w:tabs>
          <w:tab w:val="num" w:pos="360"/>
        </w:tabs>
      </w:pPr>
    </w:lvl>
    <w:lvl w:ilvl="5" w:tplc="CC44D53E">
      <w:numFmt w:val="none"/>
      <w:lvlText w:val=""/>
      <w:lvlJc w:val="left"/>
      <w:pPr>
        <w:tabs>
          <w:tab w:val="num" w:pos="360"/>
        </w:tabs>
      </w:pPr>
    </w:lvl>
    <w:lvl w:ilvl="6" w:tplc="66F09DF6">
      <w:numFmt w:val="none"/>
      <w:lvlText w:val=""/>
      <w:lvlJc w:val="left"/>
      <w:pPr>
        <w:tabs>
          <w:tab w:val="num" w:pos="360"/>
        </w:tabs>
      </w:pPr>
    </w:lvl>
    <w:lvl w:ilvl="7" w:tplc="903CC23E">
      <w:numFmt w:val="none"/>
      <w:lvlText w:val=""/>
      <w:lvlJc w:val="left"/>
      <w:pPr>
        <w:tabs>
          <w:tab w:val="num" w:pos="360"/>
        </w:tabs>
      </w:pPr>
    </w:lvl>
    <w:lvl w:ilvl="8" w:tplc="7A1AC7E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FF95C90"/>
    <w:multiLevelType w:val="multilevel"/>
    <w:tmpl w:val="A4584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84596B"/>
    <w:multiLevelType w:val="hybridMultilevel"/>
    <w:tmpl w:val="D7207F26"/>
    <w:lvl w:ilvl="0" w:tplc="F2BA7CB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0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1">
    <w:nsid w:val="5FC608B0"/>
    <w:multiLevelType w:val="multilevel"/>
    <w:tmpl w:val="10A032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26590A"/>
    <w:multiLevelType w:val="multilevel"/>
    <w:tmpl w:val="440E4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E337689"/>
    <w:multiLevelType w:val="multilevel"/>
    <w:tmpl w:val="E8B642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0216603"/>
    <w:multiLevelType w:val="hybridMultilevel"/>
    <w:tmpl w:val="BB24F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3"/>
  </w:num>
  <w:num w:numId="4">
    <w:abstractNumId w:val="12"/>
  </w:num>
  <w:num w:numId="5">
    <w:abstractNumId w:val="21"/>
  </w:num>
  <w:num w:numId="6">
    <w:abstractNumId w:val="2"/>
  </w:num>
  <w:num w:numId="7">
    <w:abstractNumId w:val="16"/>
  </w:num>
  <w:num w:numId="8">
    <w:abstractNumId w:val="22"/>
  </w:num>
  <w:num w:numId="9">
    <w:abstractNumId w:val="15"/>
  </w:num>
  <w:num w:numId="10">
    <w:abstractNumId w:val="7"/>
  </w:num>
  <w:num w:numId="11">
    <w:abstractNumId w:val="5"/>
  </w:num>
  <w:num w:numId="1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4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6"/>
  </w:num>
  <w:num w:numId="2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7"/>
  </w:num>
  <w:num w:numId="28">
    <w:abstractNumId w:val="23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D5926"/>
    <w:rsid w:val="000D598C"/>
    <w:rsid w:val="000E6365"/>
    <w:rsid w:val="00120859"/>
    <w:rsid w:val="00127C20"/>
    <w:rsid w:val="001368FB"/>
    <w:rsid w:val="00165B4A"/>
    <w:rsid w:val="001C6FD1"/>
    <w:rsid w:val="001E4C9F"/>
    <w:rsid w:val="002147A0"/>
    <w:rsid w:val="002E134B"/>
    <w:rsid w:val="0033694C"/>
    <w:rsid w:val="00360CCF"/>
    <w:rsid w:val="003C4B4B"/>
    <w:rsid w:val="003E7B6E"/>
    <w:rsid w:val="003F7B61"/>
    <w:rsid w:val="00405A12"/>
    <w:rsid w:val="0049677F"/>
    <w:rsid w:val="004D5110"/>
    <w:rsid w:val="004D6509"/>
    <w:rsid w:val="004F0C8E"/>
    <w:rsid w:val="00565600"/>
    <w:rsid w:val="005D2FBB"/>
    <w:rsid w:val="00620EFF"/>
    <w:rsid w:val="00630F0E"/>
    <w:rsid w:val="0064680B"/>
    <w:rsid w:val="00684BC0"/>
    <w:rsid w:val="0069250D"/>
    <w:rsid w:val="00694C88"/>
    <w:rsid w:val="006C3DE6"/>
    <w:rsid w:val="006D733B"/>
    <w:rsid w:val="00716E20"/>
    <w:rsid w:val="007930BF"/>
    <w:rsid w:val="0081366B"/>
    <w:rsid w:val="008307EF"/>
    <w:rsid w:val="00834B7A"/>
    <w:rsid w:val="00852DEA"/>
    <w:rsid w:val="00863C47"/>
    <w:rsid w:val="008702FD"/>
    <w:rsid w:val="0087367A"/>
    <w:rsid w:val="0087574F"/>
    <w:rsid w:val="008B7B5E"/>
    <w:rsid w:val="00917ACA"/>
    <w:rsid w:val="0092607B"/>
    <w:rsid w:val="00976E05"/>
    <w:rsid w:val="009C50F4"/>
    <w:rsid w:val="009E212C"/>
    <w:rsid w:val="00A376C3"/>
    <w:rsid w:val="00A67C86"/>
    <w:rsid w:val="00A9796E"/>
    <w:rsid w:val="00AD4DAE"/>
    <w:rsid w:val="00AE0144"/>
    <w:rsid w:val="00B05FC3"/>
    <w:rsid w:val="00B12143"/>
    <w:rsid w:val="00B6238C"/>
    <w:rsid w:val="00B62823"/>
    <w:rsid w:val="00BA6A99"/>
    <w:rsid w:val="00BE31F4"/>
    <w:rsid w:val="00BF76F7"/>
    <w:rsid w:val="00C05FAC"/>
    <w:rsid w:val="00C11EB0"/>
    <w:rsid w:val="00C52712"/>
    <w:rsid w:val="00C53D6E"/>
    <w:rsid w:val="00C77F5C"/>
    <w:rsid w:val="00C85937"/>
    <w:rsid w:val="00C966A8"/>
    <w:rsid w:val="00CD66C7"/>
    <w:rsid w:val="00CE0215"/>
    <w:rsid w:val="00DA24D4"/>
    <w:rsid w:val="00DA5ABC"/>
    <w:rsid w:val="00DD43C2"/>
    <w:rsid w:val="00E260E2"/>
    <w:rsid w:val="00E34EDF"/>
    <w:rsid w:val="00E501AD"/>
    <w:rsid w:val="00E52162"/>
    <w:rsid w:val="00ED5DA9"/>
    <w:rsid w:val="00EF37D5"/>
    <w:rsid w:val="00F21EEF"/>
    <w:rsid w:val="00F35B90"/>
    <w:rsid w:val="00F42D1C"/>
    <w:rsid w:val="00F701F4"/>
    <w:rsid w:val="00F8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307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aliases w:val="!Разделы документа"/>
    <w:basedOn w:val="a"/>
    <w:next w:val="a"/>
    <w:link w:val="20"/>
    <w:unhideWhenUsed/>
    <w:qFormat/>
    <w:rsid w:val="008307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87367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34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FR1">
    <w:name w:val="FR1"/>
    <w:rsid w:val="008307EF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307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307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aliases w:val="НАЗВАНИЕ"/>
    <w:basedOn w:val="a"/>
    <w:next w:val="a"/>
    <w:qFormat/>
    <w:rsid w:val="008307EF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e">
    <w:name w:val="No Spacing"/>
    <w:uiPriority w:val="1"/>
    <w:qFormat/>
    <w:rsid w:val="008307EF"/>
    <w:pPr>
      <w:spacing w:after="0" w:line="240" w:lineRule="auto"/>
    </w:pPr>
    <w:rPr>
      <w:rFonts w:eastAsiaTheme="minorEastAsia"/>
      <w:lang w:eastAsia="ru-RU"/>
    </w:rPr>
  </w:style>
  <w:style w:type="table" w:styleId="af">
    <w:name w:val="Table Grid"/>
    <w:basedOn w:val="a1"/>
    <w:rsid w:val="008307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e0431044b0447043d044b0439">
    <w:name w:val="dash041e_0431_044b_0447_043d_044b_0439"/>
    <w:basedOn w:val="a"/>
    <w:rsid w:val="008307EF"/>
    <w:pPr>
      <w:spacing w:before="100" w:beforeAutospacing="1" w:after="100" w:afterAutospacing="1"/>
    </w:pPr>
    <w:rPr>
      <w:sz w:val="24"/>
      <w:szCs w:val="24"/>
    </w:rPr>
  </w:style>
  <w:style w:type="character" w:customStyle="1" w:styleId="dash041e0431044b0447043d044b0439char">
    <w:name w:val="dash041e_0431_044b_0447_043d_044b_0439__char"/>
    <w:basedOn w:val="a0"/>
    <w:rsid w:val="008307EF"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7367A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11">
    <w:name w:val="Без интервала1"/>
    <w:uiPriority w:val="99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0">
    <w:name w:val="Title"/>
    <w:basedOn w:val="a"/>
    <w:link w:val="af1"/>
    <w:uiPriority w:val="99"/>
    <w:qFormat/>
    <w:rsid w:val="0087367A"/>
    <w:pPr>
      <w:autoSpaceDE w:val="0"/>
      <w:autoSpaceDN w:val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99"/>
    <w:rsid w:val="0087367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23">
    <w:name w:val="Body Text 2"/>
    <w:basedOn w:val="a"/>
    <w:link w:val="24"/>
    <w:uiPriority w:val="99"/>
    <w:rsid w:val="0087367A"/>
    <w:pPr>
      <w:tabs>
        <w:tab w:val="left" w:pos="4428"/>
      </w:tabs>
      <w:autoSpaceDE w:val="0"/>
      <w:autoSpaceDN w:val="0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873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87367A"/>
    <w:pPr>
      <w:autoSpaceDE w:val="0"/>
      <w:autoSpaceDN w:val="0"/>
      <w:spacing w:line="480" w:lineRule="auto"/>
      <w:ind w:left="-709"/>
      <w:jc w:val="both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73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rsid w:val="0087367A"/>
    <w:pPr>
      <w:autoSpaceDE w:val="0"/>
      <w:autoSpaceDN w:val="0"/>
      <w:jc w:val="both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873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87367A"/>
    <w:pPr>
      <w:suppressAutoHyphens/>
      <w:ind w:right="-1050"/>
    </w:pPr>
    <w:rPr>
      <w:sz w:val="24"/>
      <w:szCs w:val="20"/>
      <w:lang w:eastAsia="ar-SA"/>
    </w:rPr>
  </w:style>
  <w:style w:type="paragraph" w:customStyle="1" w:styleId="ConsPlusNormal0">
    <w:name w:val="ConsPlusNormal"/>
    <w:link w:val="ConsPlusNormal1"/>
    <w:rsid w:val="00873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4">
    <w:name w:val="Body Text Indent"/>
    <w:basedOn w:val="a"/>
    <w:link w:val="af5"/>
    <w:rsid w:val="0087367A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5">
    <w:name w:val="Основной текст с отступом Знак"/>
    <w:basedOn w:val="a0"/>
    <w:link w:val="af4"/>
    <w:rsid w:val="0087367A"/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51">
    <w:name w:val="Без интервала5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7">
    <w:name w:val="Без интервала7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6">
    <w:name w:val="Strong"/>
    <w:basedOn w:val="a0"/>
    <w:uiPriority w:val="22"/>
    <w:qFormat/>
    <w:rsid w:val="0087367A"/>
    <w:rPr>
      <w:b/>
      <w:bCs/>
    </w:rPr>
  </w:style>
  <w:style w:type="character" w:styleId="af7">
    <w:name w:val="Hyperlink"/>
    <w:basedOn w:val="a0"/>
    <w:uiPriority w:val="99"/>
    <w:unhideWhenUsed/>
    <w:rsid w:val="0087367A"/>
    <w:rPr>
      <w:color w:val="0000FF"/>
      <w:u w:val="single"/>
    </w:rPr>
  </w:style>
  <w:style w:type="paragraph" w:customStyle="1" w:styleId="ConsPlusTitle">
    <w:name w:val="ConsPlusTitle"/>
    <w:rsid w:val="00C11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8">
    <w:name w:val="page number"/>
    <w:basedOn w:val="a0"/>
    <w:rsid w:val="00B05FC3"/>
  </w:style>
  <w:style w:type="paragraph" w:customStyle="1" w:styleId="Title">
    <w:name w:val="Title!Название НПА"/>
    <w:basedOn w:val="a"/>
    <w:rsid w:val="00B05FC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rpc61">
    <w:name w:val="_rpc_61"/>
    <w:basedOn w:val="a0"/>
    <w:rsid w:val="00B05FC3"/>
  </w:style>
  <w:style w:type="paragraph" w:customStyle="1" w:styleId="31">
    <w:name w:val="Без интервала3"/>
    <w:rsid w:val="004D51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ПРИЛОЖЕНИЕ"/>
    <w:basedOn w:val="a"/>
    <w:link w:val="afa"/>
    <w:qFormat/>
    <w:rsid w:val="004D5110"/>
    <w:pPr>
      <w:widowControl w:val="0"/>
      <w:autoSpaceDE w:val="0"/>
      <w:autoSpaceDN w:val="0"/>
      <w:adjustRightInd w:val="0"/>
      <w:ind w:left="3969"/>
      <w:jc w:val="both"/>
    </w:pPr>
    <w:rPr>
      <w:rFonts w:ascii="Arial" w:hAnsi="Arial"/>
      <w:sz w:val="24"/>
      <w:szCs w:val="24"/>
    </w:rPr>
  </w:style>
  <w:style w:type="character" w:customStyle="1" w:styleId="afa">
    <w:name w:val="ПРИЛОЖЕНИЕ Знак"/>
    <w:link w:val="af9"/>
    <w:rsid w:val="004D5110"/>
    <w:rPr>
      <w:rFonts w:ascii="Arial" w:eastAsia="Times New Roman" w:hAnsi="Arial" w:cs="Times New Roman"/>
      <w:sz w:val="24"/>
      <w:szCs w:val="24"/>
    </w:rPr>
  </w:style>
  <w:style w:type="paragraph" w:customStyle="1" w:styleId="ConsTitle">
    <w:name w:val="ConsTitle"/>
    <w:uiPriority w:val="99"/>
    <w:rsid w:val="004D511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b">
    <w:name w:val="footnote text"/>
    <w:basedOn w:val="a"/>
    <w:link w:val="afc"/>
    <w:semiHidden/>
    <w:unhideWhenUsed/>
    <w:rsid w:val="003F7B61"/>
    <w:pPr>
      <w:ind w:firstLine="567"/>
      <w:jc w:val="both"/>
    </w:pPr>
    <w:rPr>
      <w:rFonts w:ascii="Arial" w:hAnsi="Arial"/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3F7B61"/>
    <w:rPr>
      <w:rFonts w:ascii="Arial" w:eastAsia="Times New Roman" w:hAnsi="Arial" w:cs="Times New Roman"/>
      <w:sz w:val="20"/>
      <w:szCs w:val="20"/>
      <w:lang w:eastAsia="ru-RU"/>
    </w:rPr>
  </w:style>
  <w:style w:type="character" w:styleId="afd">
    <w:name w:val="footnote reference"/>
    <w:unhideWhenUsed/>
    <w:rsid w:val="003F7B61"/>
    <w:rPr>
      <w:vertAlign w:val="superscript"/>
    </w:rPr>
  </w:style>
  <w:style w:type="paragraph" w:customStyle="1" w:styleId="ConsPlusNonformat">
    <w:name w:val="ConsPlusNonformat"/>
    <w:rsid w:val="003F7B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F7B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F7B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F7B6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3F7B6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</w:rPr>
  </w:style>
  <w:style w:type="paragraph" w:styleId="afe">
    <w:name w:val="endnote text"/>
    <w:basedOn w:val="a"/>
    <w:link w:val="aff"/>
    <w:uiPriority w:val="99"/>
    <w:semiHidden/>
    <w:unhideWhenUsed/>
    <w:rsid w:val="003F7B61"/>
    <w:pPr>
      <w:ind w:firstLine="567"/>
      <w:jc w:val="both"/>
    </w:pPr>
    <w:rPr>
      <w:rFonts w:ascii="Arial" w:hAnsi="Arial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3F7B61"/>
    <w:rPr>
      <w:rFonts w:ascii="Arial" w:eastAsia="Times New Roman" w:hAnsi="Arial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unhideWhenUsed/>
    <w:rsid w:val="003F7B61"/>
    <w:rPr>
      <w:vertAlign w:val="superscript"/>
    </w:rPr>
  </w:style>
  <w:style w:type="paragraph" w:customStyle="1" w:styleId="211">
    <w:name w:val="Основной текст с отступом 21"/>
    <w:basedOn w:val="a"/>
    <w:rsid w:val="003F7B61"/>
    <w:pPr>
      <w:suppressAutoHyphens/>
      <w:spacing w:after="120" w:line="480" w:lineRule="auto"/>
      <w:ind w:left="283" w:firstLine="567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ConsPlusNormal1">
    <w:name w:val="ConsPlusNormal Знак"/>
    <w:link w:val="ConsPlusNormal0"/>
    <w:locked/>
    <w:rsid w:val="003F7B6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3F7B61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1">
    <w:name w:val="annotation text"/>
    <w:aliases w:val="!Равноширинный текст документа"/>
    <w:basedOn w:val="a"/>
    <w:link w:val="aff2"/>
    <w:semiHidden/>
    <w:rsid w:val="003F7B61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2">
    <w:name w:val="Текст примечания Знак"/>
    <w:aliases w:val="!Равноширинный текст документа Знак"/>
    <w:basedOn w:val="a0"/>
    <w:link w:val="aff1"/>
    <w:semiHidden/>
    <w:rsid w:val="003F7B61"/>
    <w:rPr>
      <w:rFonts w:ascii="Courier" w:eastAsia="Times New Roman" w:hAnsi="Courier" w:cs="Times New Roman"/>
      <w:szCs w:val="20"/>
      <w:lang w:eastAsia="ru-RU"/>
    </w:rPr>
  </w:style>
  <w:style w:type="table" w:customStyle="1" w:styleId="12">
    <w:name w:val="Сетка таблицы1"/>
    <w:basedOn w:val="a1"/>
    <w:next w:val="af"/>
    <w:uiPriority w:val="59"/>
    <w:rsid w:val="003F7B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3F7B61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F7B61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F7B61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3F7B61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3F7B61"/>
    <w:rPr>
      <w:sz w:val="28"/>
    </w:rPr>
  </w:style>
  <w:style w:type="paragraph" w:styleId="aff3">
    <w:name w:val="Block Text"/>
    <w:basedOn w:val="a"/>
    <w:rsid w:val="00AE0144"/>
    <w:pPr>
      <w:ind w:left="-284" w:right="6235"/>
      <w:jc w:val="both"/>
    </w:pPr>
    <w:rPr>
      <w:color w:val="000000"/>
      <w:sz w:val="24"/>
      <w:szCs w:val="20"/>
    </w:rPr>
  </w:style>
  <w:style w:type="character" w:styleId="aff4">
    <w:name w:val="FollowedHyperlink"/>
    <w:uiPriority w:val="99"/>
    <w:unhideWhenUsed/>
    <w:rsid w:val="00AE0144"/>
    <w:rPr>
      <w:color w:val="954F72"/>
      <w:u w:val="single"/>
    </w:rPr>
  </w:style>
  <w:style w:type="paragraph" w:customStyle="1" w:styleId="msonormal0">
    <w:name w:val="msonormal"/>
    <w:basedOn w:val="a"/>
    <w:rsid w:val="00AE0144"/>
    <w:pPr>
      <w:spacing w:before="100" w:beforeAutospacing="1" w:after="100" w:afterAutospacing="1"/>
    </w:pPr>
    <w:rPr>
      <w:sz w:val="24"/>
      <w:szCs w:val="24"/>
    </w:rPr>
  </w:style>
  <w:style w:type="paragraph" w:customStyle="1" w:styleId="xl195">
    <w:name w:val="xl195"/>
    <w:basedOn w:val="a"/>
    <w:rsid w:val="00AE0144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96">
    <w:name w:val="xl196"/>
    <w:basedOn w:val="a"/>
    <w:rsid w:val="00AE01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AE014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AE01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AE014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AE014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AE014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AE01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AE0144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AE014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AE014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AE014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AE014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AE0144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AE014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AE014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AE014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AE0144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AE014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AE014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AE014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AE01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AE014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AE014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AE014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AE014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AE0144"/>
    <w:pPr>
      <w:pBdr>
        <w:top w:val="single" w:sz="4" w:space="0" w:color="000000"/>
      </w:pBdr>
      <w:spacing w:before="100" w:beforeAutospacing="1" w:after="100" w:afterAutospacing="1"/>
    </w:pPr>
    <w:rPr>
      <w:rFonts w:ascii="Calibri" w:hAnsi="Calibri" w:cs="Calibri"/>
      <w:color w:val="000000"/>
      <w:sz w:val="24"/>
      <w:szCs w:val="24"/>
    </w:rPr>
  </w:style>
  <w:style w:type="paragraph" w:customStyle="1" w:styleId="xl222">
    <w:name w:val="xl222"/>
    <w:basedOn w:val="a"/>
    <w:rsid w:val="00AE0144"/>
    <w:pPr>
      <w:pBdr>
        <w:top w:val="single" w:sz="8" w:space="0" w:color="000000"/>
      </w:pBdr>
      <w:spacing w:before="100" w:beforeAutospacing="1" w:after="100" w:afterAutospacing="1"/>
    </w:pPr>
    <w:rPr>
      <w:rFonts w:ascii="Calibri" w:hAnsi="Calibri" w:cs="Calibri"/>
      <w:color w:val="000000"/>
      <w:sz w:val="24"/>
      <w:szCs w:val="24"/>
    </w:rPr>
  </w:style>
  <w:style w:type="paragraph" w:customStyle="1" w:styleId="xl223">
    <w:name w:val="xl223"/>
    <w:basedOn w:val="a"/>
    <w:rsid w:val="00AE0144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24">
    <w:name w:val="xl224"/>
    <w:basedOn w:val="a"/>
    <w:rsid w:val="00AE01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25">
    <w:name w:val="xl225"/>
    <w:basedOn w:val="a"/>
    <w:rsid w:val="00AE01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character" w:customStyle="1" w:styleId="FontStyle70">
    <w:name w:val="Font Style70"/>
    <w:basedOn w:val="a0"/>
    <w:rsid w:val="002147A0"/>
    <w:rPr>
      <w:rFonts w:ascii="Times New Roman" w:hAnsi="Times New Roman" w:cs="Times New Roman" w:hint="default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32</Pages>
  <Words>11242</Words>
  <Characters>64083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2019-01-23T12:41:00Z</cp:lastPrinted>
  <dcterms:created xsi:type="dcterms:W3CDTF">2018-03-13T17:36:00Z</dcterms:created>
  <dcterms:modified xsi:type="dcterms:W3CDTF">2023-10-25T07:30:00Z</dcterms:modified>
</cp:coreProperties>
</file>