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A4A" w:rsidRDefault="00B11A4A" w:rsidP="00B11A4A">
      <w:pPr>
        <w:widowControl w:val="0"/>
        <w:autoSpaceDN w:val="0"/>
        <w:jc w:val="right"/>
        <w:rPr>
          <w:bCs/>
          <w:iCs/>
          <w:sz w:val="24"/>
          <w:szCs w:val="24"/>
        </w:rPr>
      </w:pPr>
      <w:r>
        <w:rPr>
          <w:bCs/>
          <w:iCs/>
          <w:sz w:val="24"/>
          <w:szCs w:val="24"/>
        </w:rPr>
        <w:t xml:space="preserve">         </w:t>
      </w:r>
    </w:p>
    <w:p w:rsidR="00B11A4A" w:rsidRDefault="00483BD7" w:rsidP="00B11A4A">
      <w:pPr>
        <w:widowControl w:val="0"/>
        <w:autoSpaceDN w:val="0"/>
        <w:jc w:val="right"/>
        <w:rPr>
          <w:bCs/>
          <w:iCs/>
          <w:sz w:val="24"/>
          <w:szCs w:val="24"/>
        </w:rPr>
      </w:pPr>
      <w:r>
        <w:rPr>
          <w:bCs/>
          <w:iCs/>
          <w:sz w:val="24"/>
          <w:szCs w:val="24"/>
        </w:rPr>
        <w:t>№ 15</w:t>
      </w:r>
      <w:r w:rsidR="0087574F" w:rsidRPr="00B11A4A">
        <w:rPr>
          <w:bCs/>
          <w:iCs/>
          <w:sz w:val="24"/>
          <w:szCs w:val="24"/>
        </w:rPr>
        <w:t xml:space="preserve">                 </w:t>
      </w:r>
    </w:p>
    <w:p w:rsidR="00C966A8" w:rsidRPr="00B11A4A" w:rsidRDefault="0087574F" w:rsidP="00B11A4A">
      <w:pPr>
        <w:widowControl w:val="0"/>
        <w:autoSpaceDN w:val="0"/>
        <w:jc w:val="right"/>
        <w:rPr>
          <w:bCs/>
          <w:iCs/>
          <w:sz w:val="24"/>
          <w:szCs w:val="24"/>
        </w:rPr>
      </w:pPr>
      <w:r w:rsidRPr="00B11A4A">
        <w:rPr>
          <w:bCs/>
          <w:iCs/>
          <w:sz w:val="24"/>
          <w:szCs w:val="24"/>
        </w:rPr>
        <w:t xml:space="preserve"> от  </w:t>
      </w:r>
      <w:r w:rsidR="00483BD7">
        <w:rPr>
          <w:bCs/>
          <w:iCs/>
          <w:sz w:val="24"/>
          <w:szCs w:val="24"/>
        </w:rPr>
        <w:t>08 июля</w:t>
      </w:r>
      <w:r w:rsidR="00A3186B" w:rsidRPr="00B11A4A">
        <w:rPr>
          <w:bCs/>
          <w:iCs/>
          <w:sz w:val="24"/>
          <w:szCs w:val="24"/>
        </w:rPr>
        <w:t xml:space="preserve">  </w:t>
      </w:r>
      <w:r w:rsidR="00716E20" w:rsidRPr="00B11A4A">
        <w:rPr>
          <w:bCs/>
          <w:iCs/>
          <w:sz w:val="24"/>
          <w:szCs w:val="24"/>
        </w:rPr>
        <w:t>2022</w:t>
      </w:r>
    </w:p>
    <w:p w:rsidR="00483BD7" w:rsidRDefault="00483BD7" w:rsidP="00483BD7">
      <w:pPr>
        <w:widowControl w:val="0"/>
        <w:autoSpaceDN w:val="0"/>
        <w:jc w:val="right"/>
        <w:rPr>
          <w:bCs/>
          <w:iCs/>
          <w:sz w:val="24"/>
          <w:szCs w:val="24"/>
        </w:rPr>
      </w:pPr>
      <w:r>
        <w:rPr>
          <w:bCs/>
          <w:iCs/>
          <w:sz w:val="24"/>
          <w:szCs w:val="24"/>
        </w:rPr>
        <w:t>ПЯТНИЦА</w:t>
      </w:r>
    </w:p>
    <w:p w:rsidR="00C966A8" w:rsidRPr="00B11A4A" w:rsidRDefault="00C966A8" w:rsidP="00C966A8">
      <w:pPr>
        <w:widowControl w:val="0"/>
        <w:autoSpaceDN w:val="0"/>
        <w:jc w:val="center"/>
        <w:rPr>
          <w:bCs/>
          <w:iCs/>
          <w:sz w:val="24"/>
          <w:szCs w:val="24"/>
        </w:rPr>
      </w:pPr>
      <w:r w:rsidRPr="00B11A4A">
        <w:rPr>
          <w:bCs/>
          <w:iCs/>
          <w:sz w:val="24"/>
          <w:szCs w:val="24"/>
        </w:rPr>
        <w:t>ГВАЗДЕНСКОЕ СЕЛЬСКОЕ ПОСЕЛЕНИЕ</w:t>
      </w:r>
    </w:p>
    <w:p w:rsidR="00C966A8" w:rsidRPr="00B11A4A" w:rsidRDefault="00C966A8" w:rsidP="00C966A8">
      <w:pPr>
        <w:widowControl w:val="0"/>
        <w:autoSpaceDN w:val="0"/>
        <w:jc w:val="center"/>
        <w:rPr>
          <w:bCs/>
          <w:iCs/>
          <w:sz w:val="24"/>
          <w:szCs w:val="24"/>
        </w:rPr>
      </w:pPr>
      <w:r w:rsidRPr="00B11A4A">
        <w:rPr>
          <w:bCs/>
          <w:iCs/>
          <w:sz w:val="24"/>
          <w:szCs w:val="24"/>
        </w:rPr>
        <w:t xml:space="preserve">Бутурлиновского муниципального района </w:t>
      </w:r>
    </w:p>
    <w:p w:rsidR="00C966A8" w:rsidRPr="00B11A4A" w:rsidRDefault="00C966A8" w:rsidP="00C966A8">
      <w:pPr>
        <w:widowControl w:val="0"/>
        <w:autoSpaceDN w:val="0"/>
        <w:jc w:val="center"/>
        <w:rPr>
          <w:bCs/>
          <w:iCs/>
          <w:sz w:val="24"/>
          <w:szCs w:val="24"/>
        </w:rPr>
      </w:pPr>
      <w:r w:rsidRPr="00B11A4A">
        <w:rPr>
          <w:bCs/>
          <w:iCs/>
          <w:sz w:val="24"/>
          <w:szCs w:val="24"/>
        </w:rPr>
        <w:t>Воронежской области</w:t>
      </w:r>
    </w:p>
    <w:p w:rsidR="00C966A8" w:rsidRPr="00B11A4A" w:rsidRDefault="00C966A8" w:rsidP="00C966A8">
      <w:pPr>
        <w:widowControl w:val="0"/>
        <w:autoSpaceDN w:val="0"/>
        <w:jc w:val="center"/>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bCs/>
          <w:iCs/>
          <w:sz w:val="24"/>
          <w:szCs w:val="24"/>
        </w:rPr>
      </w:pPr>
      <w:r w:rsidRPr="00B11A4A">
        <w:rPr>
          <w:bCs/>
          <w:iCs/>
          <w:sz w:val="24"/>
          <w:szCs w:val="24"/>
        </w:rPr>
        <w:t>В Е С Т Н И К</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муниципальных нормативно правовых актов и иной официальной</w:t>
      </w: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информации Гвазденского сельского поселения</w:t>
      </w:r>
    </w:p>
    <w:p w:rsidR="00C966A8" w:rsidRPr="00B11A4A" w:rsidRDefault="00C966A8" w:rsidP="00C966A8">
      <w:pPr>
        <w:widowControl w:val="0"/>
        <w:autoSpaceDN w:val="0"/>
        <w:jc w:val="center"/>
        <w:rPr>
          <w:bCs/>
          <w:iCs/>
          <w:sz w:val="24"/>
          <w:szCs w:val="24"/>
        </w:rPr>
      </w:pPr>
      <w:r w:rsidRPr="00B11A4A">
        <w:rPr>
          <w:color w:val="000000"/>
          <w:sz w:val="24"/>
          <w:szCs w:val="24"/>
          <w:shd w:val="clear" w:color="auto" w:fill="FFFFFF"/>
        </w:rPr>
        <w:t>Бутурлиновского муниципального района Воронежской области</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spacing w:after="200" w:line="276" w:lineRule="auto"/>
        <w:jc w:val="both"/>
        <w:rPr>
          <w:sz w:val="24"/>
          <w:szCs w:val="24"/>
        </w:rPr>
      </w:pPr>
      <w:r w:rsidRPr="00B11A4A">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A4A" w:rsidRDefault="00C966A8" w:rsidP="00C966A8">
      <w:pPr>
        <w:widowControl w:val="0"/>
        <w:autoSpaceDN w:val="0"/>
        <w:rPr>
          <w:bCs/>
          <w:iCs/>
          <w:sz w:val="24"/>
          <w:szCs w:val="24"/>
        </w:rPr>
      </w:pPr>
      <w:r w:rsidRPr="00B11A4A">
        <w:rPr>
          <w:bCs/>
          <w:iCs/>
          <w:sz w:val="24"/>
          <w:szCs w:val="24"/>
        </w:rPr>
        <w:t>___________________________________________________________________________</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Утвержден решением Совета                                  отпечатан в администрации</w:t>
      </w:r>
    </w:p>
    <w:p w:rsidR="00C966A8" w:rsidRPr="00B11A4A" w:rsidRDefault="00C966A8" w:rsidP="00C966A8">
      <w:pPr>
        <w:widowControl w:val="0"/>
        <w:autoSpaceDN w:val="0"/>
        <w:rPr>
          <w:bCs/>
          <w:iCs/>
          <w:sz w:val="24"/>
          <w:szCs w:val="24"/>
        </w:rPr>
      </w:pPr>
      <w:r w:rsidRPr="00B11A4A">
        <w:rPr>
          <w:bCs/>
          <w:iCs/>
          <w:sz w:val="24"/>
          <w:szCs w:val="24"/>
        </w:rPr>
        <w:t>народных депутатов                                                 Гвазденского</w:t>
      </w:r>
      <w:r w:rsidR="00C52712" w:rsidRPr="00B11A4A">
        <w:rPr>
          <w:bCs/>
          <w:iCs/>
          <w:sz w:val="24"/>
          <w:szCs w:val="24"/>
        </w:rPr>
        <w:t xml:space="preserve"> </w:t>
      </w:r>
      <w:r w:rsidRPr="00B11A4A">
        <w:rPr>
          <w:bCs/>
          <w:iCs/>
          <w:sz w:val="24"/>
          <w:szCs w:val="24"/>
        </w:rPr>
        <w:t>сельского</w:t>
      </w:r>
    </w:p>
    <w:p w:rsidR="00C966A8" w:rsidRPr="00B11A4A" w:rsidRDefault="00C966A8" w:rsidP="00C966A8">
      <w:pPr>
        <w:widowControl w:val="0"/>
        <w:autoSpaceDN w:val="0"/>
        <w:rPr>
          <w:bCs/>
          <w:iCs/>
          <w:sz w:val="24"/>
          <w:szCs w:val="24"/>
        </w:rPr>
      </w:pPr>
      <w:r w:rsidRPr="00B11A4A">
        <w:rPr>
          <w:bCs/>
          <w:iCs/>
          <w:sz w:val="24"/>
          <w:szCs w:val="24"/>
        </w:rPr>
        <w:t>Гвазденского сельского                                           поселения по адресу: ул.Ивана</w:t>
      </w:r>
    </w:p>
    <w:p w:rsidR="00C966A8" w:rsidRPr="00B11A4A" w:rsidRDefault="00C966A8" w:rsidP="00C966A8">
      <w:pPr>
        <w:widowControl w:val="0"/>
        <w:autoSpaceDN w:val="0"/>
        <w:rPr>
          <w:bCs/>
          <w:iCs/>
          <w:sz w:val="24"/>
          <w:szCs w:val="24"/>
        </w:rPr>
      </w:pPr>
      <w:r w:rsidRPr="00B11A4A">
        <w:rPr>
          <w:bCs/>
          <w:iCs/>
          <w:sz w:val="24"/>
          <w:szCs w:val="24"/>
        </w:rPr>
        <w:t>поселения № 182 от 25.02.2009г.                            Бочарникова 40, Бутурлиновского</w:t>
      </w:r>
    </w:p>
    <w:p w:rsidR="00C966A8" w:rsidRPr="00B11A4A" w:rsidRDefault="00C966A8" w:rsidP="00C966A8">
      <w:pPr>
        <w:widowControl w:val="0"/>
        <w:autoSpaceDN w:val="0"/>
        <w:rPr>
          <w:bCs/>
          <w:iCs/>
          <w:sz w:val="24"/>
          <w:szCs w:val="24"/>
        </w:rPr>
      </w:pPr>
      <w:r w:rsidRPr="00B11A4A">
        <w:rPr>
          <w:bCs/>
          <w:iCs/>
          <w:sz w:val="24"/>
          <w:szCs w:val="24"/>
        </w:rPr>
        <w:t xml:space="preserve">                                                                                    района, Воронежской области</w:t>
      </w:r>
    </w:p>
    <w:p w:rsidR="00C966A8" w:rsidRPr="00B11A4A" w:rsidRDefault="00C966A8" w:rsidP="00C966A8">
      <w:pPr>
        <w:widowControl w:val="0"/>
        <w:autoSpaceDN w:val="0"/>
        <w:rPr>
          <w:bCs/>
          <w:iCs/>
          <w:sz w:val="24"/>
          <w:szCs w:val="24"/>
        </w:rPr>
      </w:pPr>
      <w:r w:rsidRPr="00B11A4A">
        <w:rPr>
          <w:bCs/>
          <w:iCs/>
          <w:sz w:val="24"/>
          <w:szCs w:val="24"/>
        </w:rPr>
        <w:t xml:space="preserve">                                                                                    397523</w:t>
      </w:r>
    </w:p>
    <w:p w:rsidR="00A847D4" w:rsidRDefault="00A847D4" w:rsidP="00C966A8">
      <w:pPr>
        <w:widowControl w:val="0"/>
        <w:autoSpaceDN w:val="0"/>
        <w:rPr>
          <w:bCs/>
          <w:iCs/>
          <w:sz w:val="24"/>
          <w:szCs w:val="24"/>
        </w:rPr>
      </w:pPr>
    </w:p>
    <w:p w:rsidR="00A847D4" w:rsidRDefault="00A847D4" w:rsidP="00C966A8">
      <w:pPr>
        <w:widowControl w:val="0"/>
        <w:autoSpaceDN w:val="0"/>
        <w:rPr>
          <w:bCs/>
          <w:iCs/>
          <w:sz w:val="24"/>
          <w:szCs w:val="24"/>
        </w:rPr>
      </w:pPr>
    </w:p>
    <w:p w:rsidR="00A847D4" w:rsidRDefault="00A847D4"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Тираж: 3 экз. Объем: </w:t>
      </w:r>
      <w:r w:rsidRPr="00B11A4A">
        <w:rPr>
          <w:bCs/>
          <w:iCs/>
          <w:color w:val="000000" w:themeColor="text1"/>
          <w:sz w:val="24"/>
          <w:szCs w:val="24"/>
        </w:rPr>
        <w:t>на</w:t>
      </w:r>
      <w:r w:rsidR="0087574F" w:rsidRPr="00B11A4A">
        <w:rPr>
          <w:bCs/>
          <w:iCs/>
          <w:color w:val="000000" w:themeColor="text1"/>
          <w:sz w:val="24"/>
          <w:szCs w:val="24"/>
        </w:rPr>
        <w:t xml:space="preserve"> </w:t>
      </w:r>
      <w:r w:rsidRPr="00B11A4A">
        <w:rPr>
          <w:bCs/>
          <w:iCs/>
          <w:color w:val="000000" w:themeColor="text1"/>
          <w:sz w:val="24"/>
          <w:szCs w:val="24"/>
        </w:rPr>
        <w:t xml:space="preserve"> </w:t>
      </w:r>
      <w:r w:rsidR="00483BD7">
        <w:rPr>
          <w:bCs/>
          <w:iCs/>
          <w:color w:val="000000" w:themeColor="text1"/>
          <w:sz w:val="24"/>
          <w:szCs w:val="24"/>
        </w:rPr>
        <w:t>4</w:t>
      </w:r>
      <w:r w:rsidR="00B11A4A">
        <w:rPr>
          <w:bCs/>
          <w:iCs/>
          <w:color w:val="000000" w:themeColor="text1"/>
          <w:sz w:val="24"/>
          <w:szCs w:val="24"/>
        </w:rPr>
        <w:t xml:space="preserve">5 </w:t>
      </w:r>
      <w:r w:rsidR="00A847D4">
        <w:rPr>
          <w:bCs/>
          <w:iCs/>
          <w:color w:val="000000" w:themeColor="text1"/>
          <w:sz w:val="24"/>
          <w:szCs w:val="24"/>
        </w:rPr>
        <w:t>(</w:t>
      </w:r>
      <w:r w:rsidR="00483BD7">
        <w:rPr>
          <w:bCs/>
          <w:iCs/>
          <w:color w:val="000000" w:themeColor="text1"/>
          <w:sz w:val="24"/>
          <w:szCs w:val="24"/>
        </w:rPr>
        <w:t xml:space="preserve">сорока </w:t>
      </w:r>
      <w:r w:rsidR="00B11A4A">
        <w:rPr>
          <w:bCs/>
          <w:iCs/>
          <w:color w:val="000000" w:themeColor="text1"/>
          <w:sz w:val="24"/>
          <w:szCs w:val="24"/>
        </w:rPr>
        <w:t>пяти</w:t>
      </w:r>
      <w:r w:rsidR="00A847D4">
        <w:rPr>
          <w:bCs/>
          <w:iCs/>
          <w:color w:val="000000" w:themeColor="text1"/>
          <w:sz w:val="24"/>
          <w:szCs w:val="24"/>
        </w:rPr>
        <w:t xml:space="preserve">) </w:t>
      </w:r>
      <w:r w:rsidR="00B11A4A">
        <w:rPr>
          <w:bCs/>
          <w:iCs/>
          <w:color w:val="000000" w:themeColor="text1"/>
          <w:sz w:val="24"/>
          <w:szCs w:val="24"/>
        </w:rPr>
        <w:t xml:space="preserve"> </w:t>
      </w:r>
      <w:r w:rsidRPr="00B11A4A">
        <w:rPr>
          <w:bCs/>
          <w:iCs/>
          <w:color w:val="000000" w:themeColor="text1"/>
          <w:sz w:val="24"/>
          <w:szCs w:val="24"/>
        </w:rPr>
        <w:t>листах</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color w:val="FF0000"/>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Ответственный за выпуск: </w:t>
      </w:r>
      <w:r w:rsidR="0087574F" w:rsidRPr="00B11A4A">
        <w:rPr>
          <w:bCs/>
          <w:iCs/>
          <w:sz w:val="24"/>
          <w:szCs w:val="24"/>
        </w:rPr>
        <w:t>Сергеева Н.С.</w:t>
      </w:r>
    </w:p>
    <w:p w:rsidR="00C966A8" w:rsidRPr="00B11A4A" w:rsidRDefault="00C966A8" w:rsidP="00C966A8">
      <w:pPr>
        <w:widowControl w:val="0"/>
        <w:autoSpaceDN w:val="0"/>
        <w:jc w:val="center"/>
        <w:rPr>
          <w:sz w:val="24"/>
          <w:szCs w:val="24"/>
        </w:rPr>
      </w:pPr>
    </w:p>
    <w:p w:rsidR="00C966A8" w:rsidRPr="00B11A4A" w:rsidRDefault="00C966A8" w:rsidP="00C966A8">
      <w:pPr>
        <w:rPr>
          <w:sz w:val="24"/>
          <w:szCs w:val="24"/>
        </w:rPr>
      </w:pPr>
    </w:p>
    <w:p w:rsidR="0081366B" w:rsidRPr="00B11A4A" w:rsidRDefault="0081366B" w:rsidP="00C966A8">
      <w:pPr>
        <w:rPr>
          <w:sz w:val="24"/>
          <w:szCs w:val="24"/>
        </w:rPr>
      </w:pPr>
    </w:p>
    <w:p w:rsidR="0081366B" w:rsidRPr="00B11A4A" w:rsidRDefault="0081366B" w:rsidP="00C966A8">
      <w:pPr>
        <w:rPr>
          <w:sz w:val="24"/>
          <w:szCs w:val="24"/>
        </w:rPr>
      </w:pPr>
    </w:p>
    <w:p w:rsidR="00C966A8" w:rsidRPr="00B11A4A" w:rsidRDefault="00C966A8"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BE6842" w:rsidRPr="00B11A4A" w:rsidRDefault="00BE6842" w:rsidP="00C966A8">
      <w:pPr>
        <w:rPr>
          <w:sz w:val="24"/>
          <w:szCs w:val="24"/>
        </w:rPr>
      </w:pPr>
    </w:p>
    <w:p w:rsidR="0087367A" w:rsidRPr="00B11A4A" w:rsidRDefault="0087367A" w:rsidP="00C966A8">
      <w:pPr>
        <w:rPr>
          <w:sz w:val="24"/>
          <w:szCs w:val="24"/>
        </w:rPr>
      </w:pPr>
    </w:p>
    <w:p w:rsidR="00C966A8" w:rsidRPr="00B11A4A"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A4A" w:rsidTr="006C42DE">
        <w:tc>
          <w:tcPr>
            <w:tcW w:w="567"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lang w:val="en-US"/>
              </w:rPr>
            </w:pPr>
            <w:r w:rsidRPr="00B11A4A">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rPr>
            </w:pPr>
            <w:r w:rsidRPr="00B11A4A">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A4A" w:rsidRDefault="00C966A8">
            <w:pPr>
              <w:pStyle w:val="a4"/>
              <w:snapToGrid w:val="0"/>
              <w:spacing w:before="0" w:after="0" w:line="276" w:lineRule="auto"/>
              <w:rPr>
                <w:bCs/>
                <w:lang w:val="en-US"/>
              </w:rPr>
            </w:pPr>
            <w:r w:rsidRPr="00B11A4A">
              <w:rPr>
                <w:bCs/>
              </w:rPr>
              <w:t>Стр</w:t>
            </w:r>
          </w:p>
        </w:tc>
      </w:tr>
      <w:tr w:rsidR="00FC5BE0" w:rsidRPr="00B11A4A" w:rsidTr="007057FE">
        <w:trPr>
          <w:trHeight w:val="1402"/>
        </w:trPr>
        <w:tc>
          <w:tcPr>
            <w:tcW w:w="567" w:type="dxa"/>
            <w:tcBorders>
              <w:top w:val="double" w:sz="2" w:space="0" w:color="000000"/>
              <w:left w:val="double" w:sz="2" w:space="0" w:color="000000"/>
              <w:bottom w:val="double" w:sz="2" w:space="0" w:color="000000"/>
              <w:right w:val="nil"/>
            </w:tcBorders>
            <w:hideMark/>
          </w:tcPr>
          <w:p w:rsidR="00FC5BE0" w:rsidRPr="00B11A4A" w:rsidRDefault="00A3186B" w:rsidP="00BE6842">
            <w:pPr>
              <w:pStyle w:val="a4"/>
              <w:snapToGrid w:val="0"/>
              <w:spacing w:before="0" w:after="0" w:line="276" w:lineRule="auto"/>
              <w:jc w:val="both"/>
            </w:pPr>
            <w:r w:rsidRPr="00B11A4A">
              <w:t>1</w:t>
            </w:r>
          </w:p>
        </w:tc>
        <w:tc>
          <w:tcPr>
            <w:tcW w:w="9640" w:type="dxa"/>
            <w:tcBorders>
              <w:top w:val="double" w:sz="2" w:space="0" w:color="000000"/>
              <w:left w:val="double" w:sz="2" w:space="0" w:color="000000"/>
              <w:bottom w:val="double" w:sz="2" w:space="0" w:color="000000"/>
              <w:right w:val="nil"/>
            </w:tcBorders>
            <w:hideMark/>
          </w:tcPr>
          <w:p w:rsidR="00FC5BE0" w:rsidRPr="00483BD7" w:rsidRDefault="00B11A4A" w:rsidP="00483BD7">
            <w:pPr>
              <w:pStyle w:val="ConsNormal"/>
              <w:widowControl/>
              <w:ind w:firstLine="0"/>
              <w:jc w:val="both"/>
              <w:outlineLvl w:val="0"/>
              <w:rPr>
                <w:rFonts w:ascii="Times New Roman" w:hAnsi="Times New Roman" w:cs="Times New Roman"/>
                <w:bCs/>
                <w:color w:val="000000"/>
                <w:sz w:val="28"/>
                <w:szCs w:val="28"/>
              </w:rPr>
            </w:pPr>
            <w:r w:rsidRPr="00483BD7">
              <w:rPr>
                <w:rFonts w:ascii="Times New Roman" w:hAnsi="Times New Roman" w:cs="Times New Roman"/>
                <w:sz w:val="28"/>
                <w:szCs w:val="28"/>
              </w:rPr>
              <w:t>Решение Совета народных депутатов Гвазденского сельского поселения Бутурлиновского муниципального ра</w:t>
            </w:r>
            <w:r w:rsidR="00483BD7" w:rsidRPr="00483BD7">
              <w:rPr>
                <w:rFonts w:ascii="Times New Roman" w:hAnsi="Times New Roman" w:cs="Times New Roman"/>
                <w:sz w:val="28"/>
                <w:szCs w:val="28"/>
              </w:rPr>
              <w:t>йона Воронежской области   от 29.06.2022 №199</w:t>
            </w:r>
            <w:r w:rsidRPr="00483BD7">
              <w:rPr>
                <w:rFonts w:ascii="Times New Roman" w:hAnsi="Times New Roman" w:cs="Times New Roman"/>
                <w:sz w:val="28"/>
                <w:szCs w:val="28"/>
              </w:rPr>
              <w:t xml:space="preserve"> "</w:t>
            </w:r>
            <w:r w:rsidR="00483BD7" w:rsidRPr="00483BD7">
              <w:rPr>
                <w:rFonts w:ascii="Times New Roman" w:hAnsi="Times New Roman" w:cs="Times New Roman"/>
                <w:bCs/>
                <w:color w:val="000000"/>
                <w:sz w:val="28"/>
                <w:szCs w:val="28"/>
              </w:rPr>
              <w:t xml:space="preserve"> О внесении изменений в решение Совета народных депутатов Гвазденского  сельского поселения от 27.12.2021г. № 178 «Об утверждении бюджета Гвазденского сельского поселения Бутурлиновского муниципального района Воронежской области на 2022 год и плановый период 2023-2024 годов».</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A4A" w:rsidRDefault="003C78DB" w:rsidP="00BE6842">
            <w:pPr>
              <w:pStyle w:val="a4"/>
              <w:snapToGrid w:val="0"/>
              <w:spacing w:before="0" w:after="0" w:line="276" w:lineRule="auto"/>
              <w:jc w:val="both"/>
              <w:rPr>
                <w:bCs/>
              </w:rPr>
            </w:pPr>
            <w:r w:rsidRPr="00B11A4A">
              <w:rPr>
                <w:bCs/>
              </w:rPr>
              <w:t>3-</w:t>
            </w:r>
            <w:r w:rsidR="00B11A4A">
              <w:rPr>
                <w:bCs/>
              </w:rPr>
              <w:t>6</w:t>
            </w:r>
          </w:p>
        </w:tc>
      </w:tr>
    </w:tbl>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7057FE" w:rsidRPr="00B11A4A" w:rsidRDefault="007057FE" w:rsidP="006C42DE">
      <w:pPr>
        <w:ind w:left="-567" w:firstLine="567"/>
        <w:jc w:val="center"/>
        <w:rPr>
          <w:b/>
          <w:sz w:val="26"/>
          <w:szCs w:val="26"/>
        </w:rPr>
      </w:pPr>
    </w:p>
    <w:p w:rsidR="003C78DB" w:rsidRDefault="003C78DB"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6C42DE">
      <w:pPr>
        <w:ind w:left="-567" w:firstLine="567"/>
        <w:jc w:val="center"/>
        <w:rPr>
          <w:b/>
          <w:sz w:val="26"/>
          <w:szCs w:val="26"/>
        </w:rPr>
      </w:pPr>
    </w:p>
    <w:p w:rsidR="00483BD7" w:rsidRDefault="00483BD7" w:rsidP="00483BD7">
      <w:pPr>
        <w:tabs>
          <w:tab w:val="left" w:pos="8145"/>
        </w:tabs>
      </w:pPr>
      <w:r>
        <w:lastRenderedPageBreak/>
        <w:tab/>
        <w:t xml:space="preserve">   </w:t>
      </w:r>
    </w:p>
    <w:p w:rsidR="00483BD7" w:rsidRDefault="00483BD7" w:rsidP="00483BD7">
      <w:pPr>
        <w:jc w:val="center"/>
      </w:pPr>
      <w:r>
        <w:rPr>
          <w:noProof/>
        </w:rPr>
        <w:drawing>
          <wp:inline distT="0" distB="0" distL="0" distR="0">
            <wp:extent cx="619125" cy="800100"/>
            <wp:effectExtent l="1905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9125" cy="800100"/>
                    </a:xfrm>
                    <a:prstGeom prst="rect">
                      <a:avLst/>
                    </a:prstGeom>
                    <a:noFill/>
                    <a:ln w="9525">
                      <a:noFill/>
                      <a:miter lim="800000"/>
                      <a:headEnd/>
                      <a:tailEnd/>
                    </a:ln>
                  </pic:spPr>
                </pic:pic>
              </a:graphicData>
            </a:graphic>
          </wp:inline>
        </w:drawing>
      </w:r>
    </w:p>
    <w:p w:rsidR="00483BD7" w:rsidRDefault="00483BD7" w:rsidP="00483BD7">
      <w:pPr>
        <w:rPr>
          <w:b/>
          <w:bCs/>
          <w:i/>
          <w:iCs/>
        </w:rPr>
      </w:pPr>
    </w:p>
    <w:p w:rsidR="00483BD7" w:rsidRPr="008C6A4F" w:rsidRDefault="00483BD7" w:rsidP="00483BD7">
      <w:pPr>
        <w:jc w:val="center"/>
        <w:rPr>
          <w:b/>
          <w:bCs/>
          <w:i/>
          <w:iCs/>
        </w:rPr>
      </w:pPr>
      <w:r w:rsidRPr="008C6A4F">
        <w:rPr>
          <w:b/>
          <w:bCs/>
          <w:i/>
          <w:iCs/>
        </w:rPr>
        <w:t>СОВЕТ  НАРОДНЫХ  ДЕПУТАТОВ</w:t>
      </w:r>
    </w:p>
    <w:p w:rsidR="00483BD7" w:rsidRPr="008C6A4F" w:rsidRDefault="00483BD7" w:rsidP="00483BD7">
      <w:pPr>
        <w:jc w:val="center"/>
        <w:rPr>
          <w:b/>
          <w:bCs/>
          <w:i/>
          <w:iCs/>
        </w:rPr>
      </w:pPr>
      <w:r w:rsidRPr="008C6A4F">
        <w:rPr>
          <w:b/>
          <w:bCs/>
          <w:i/>
          <w:iCs/>
        </w:rPr>
        <w:t>ГВАЗДЕНСКОГО СЕЛЬСКОГО  ПОСЕЛЕНИЯ</w:t>
      </w:r>
    </w:p>
    <w:p w:rsidR="00483BD7" w:rsidRPr="008C6A4F" w:rsidRDefault="00483BD7" w:rsidP="00483BD7">
      <w:pPr>
        <w:jc w:val="center"/>
        <w:rPr>
          <w:b/>
          <w:bCs/>
          <w:i/>
          <w:iCs/>
        </w:rPr>
      </w:pPr>
      <w:r w:rsidRPr="008C6A4F">
        <w:rPr>
          <w:b/>
          <w:bCs/>
          <w:i/>
          <w:iCs/>
        </w:rPr>
        <w:t>БУТУРЛИНОВСКОГО  МУНИЦИПАЛЬНОГО  РАЙОНА</w:t>
      </w:r>
    </w:p>
    <w:p w:rsidR="00483BD7" w:rsidRPr="008C6A4F" w:rsidRDefault="00483BD7" w:rsidP="00483BD7">
      <w:pPr>
        <w:jc w:val="center"/>
        <w:rPr>
          <w:b/>
          <w:bCs/>
          <w:i/>
          <w:iCs/>
        </w:rPr>
      </w:pPr>
      <w:r w:rsidRPr="008C6A4F">
        <w:rPr>
          <w:b/>
          <w:bCs/>
          <w:i/>
          <w:iCs/>
        </w:rPr>
        <w:t>ВОРОНЕЖСКОЙ  ОБЛАСТИ</w:t>
      </w:r>
    </w:p>
    <w:p w:rsidR="00483BD7" w:rsidRPr="008C6A4F" w:rsidRDefault="00483BD7" w:rsidP="00483BD7">
      <w:pPr>
        <w:jc w:val="center"/>
        <w:rPr>
          <w:b/>
          <w:bCs/>
          <w:i/>
          <w:iCs/>
        </w:rPr>
      </w:pPr>
    </w:p>
    <w:p w:rsidR="00483BD7" w:rsidRPr="008C6A4F" w:rsidRDefault="00483BD7" w:rsidP="00483BD7">
      <w:pPr>
        <w:jc w:val="center"/>
        <w:rPr>
          <w:b/>
          <w:bCs/>
        </w:rPr>
      </w:pPr>
    </w:p>
    <w:p w:rsidR="00483BD7" w:rsidRPr="008C6A4F" w:rsidRDefault="00483BD7" w:rsidP="00483BD7">
      <w:pPr>
        <w:jc w:val="center"/>
        <w:rPr>
          <w:b/>
          <w:bCs/>
        </w:rPr>
      </w:pPr>
      <w:r w:rsidRPr="008C6A4F">
        <w:rPr>
          <w:b/>
          <w:bCs/>
        </w:rPr>
        <w:t>РЕШЕНИЕ</w:t>
      </w:r>
    </w:p>
    <w:p w:rsidR="00483BD7" w:rsidRPr="008C6A4F" w:rsidRDefault="00483BD7" w:rsidP="00483BD7">
      <w:pPr>
        <w:pStyle w:val="FR1"/>
        <w:rPr>
          <w:b/>
          <w:bCs/>
        </w:rPr>
      </w:pPr>
      <w:r>
        <w:rPr>
          <w:b/>
          <w:bCs/>
        </w:rPr>
        <w:t>от   29.06.2022 г.</w:t>
      </w:r>
      <w:r w:rsidRPr="008C6A4F">
        <w:rPr>
          <w:b/>
          <w:bCs/>
        </w:rPr>
        <w:t xml:space="preserve"> </w:t>
      </w:r>
      <w:r>
        <w:rPr>
          <w:b/>
          <w:bCs/>
        </w:rPr>
        <w:t xml:space="preserve">   </w:t>
      </w:r>
      <w:r w:rsidRPr="008C6A4F">
        <w:rPr>
          <w:b/>
          <w:bCs/>
        </w:rPr>
        <w:t xml:space="preserve">№ </w:t>
      </w:r>
      <w:r>
        <w:rPr>
          <w:b/>
          <w:bCs/>
        </w:rPr>
        <w:t>199</w:t>
      </w:r>
    </w:p>
    <w:p w:rsidR="00483BD7" w:rsidRPr="00000AF5" w:rsidRDefault="00483BD7" w:rsidP="00483BD7">
      <w:pPr>
        <w:pStyle w:val="FR1"/>
        <w:spacing w:before="0"/>
        <w:rPr>
          <w:sz w:val="22"/>
          <w:szCs w:val="22"/>
        </w:rPr>
      </w:pPr>
      <w:r w:rsidRPr="00000AF5">
        <w:rPr>
          <w:sz w:val="22"/>
          <w:szCs w:val="22"/>
        </w:rPr>
        <w:t>с. Гвазда</w:t>
      </w:r>
    </w:p>
    <w:p w:rsidR="00483BD7" w:rsidRPr="008C6A4F" w:rsidRDefault="00483BD7" w:rsidP="00483BD7">
      <w:pPr>
        <w:pStyle w:val="ConsNormal"/>
        <w:widowControl/>
        <w:ind w:firstLine="0"/>
        <w:jc w:val="both"/>
        <w:outlineLvl w:val="0"/>
        <w:rPr>
          <w:rFonts w:ascii="Times New Roman" w:hAnsi="Times New Roman" w:cs="Times New Roman"/>
          <w:b/>
          <w:bCs/>
          <w:color w:val="000000"/>
          <w:sz w:val="28"/>
          <w:szCs w:val="28"/>
        </w:rPr>
      </w:pPr>
    </w:p>
    <w:p w:rsidR="00483BD7" w:rsidRPr="00560D69" w:rsidRDefault="00483BD7" w:rsidP="00483BD7">
      <w:pPr>
        <w:pStyle w:val="ConsNormal"/>
        <w:widowControl/>
        <w:ind w:firstLine="0"/>
        <w:jc w:val="both"/>
        <w:outlineLvl w:val="0"/>
        <w:rPr>
          <w:rFonts w:ascii="Times New Roman" w:hAnsi="Times New Roman" w:cs="Times New Roman"/>
          <w:b/>
          <w:bCs/>
          <w:color w:val="000000"/>
          <w:sz w:val="26"/>
          <w:szCs w:val="26"/>
        </w:rPr>
      </w:pPr>
      <w:r w:rsidRPr="00560D69">
        <w:rPr>
          <w:rFonts w:ascii="Times New Roman" w:hAnsi="Times New Roman" w:cs="Times New Roman"/>
          <w:b/>
          <w:bCs/>
          <w:color w:val="000000"/>
          <w:sz w:val="26"/>
          <w:szCs w:val="26"/>
        </w:rPr>
        <w:t>О внесении изменений в решение</w:t>
      </w:r>
    </w:p>
    <w:p w:rsidR="00483BD7" w:rsidRDefault="00483BD7" w:rsidP="00483BD7">
      <w:pPr>
        <w:pStyle w:val="ConsNormal"/>
        <w:widowControl/>
        <w:ind w:firstLine="0"/>
        <w:jc w:val="both"/>
        <w:outlineLvl w:val="0"/>
        <w:rPr>
          <w:rFonts w:ascii="Times New Roman" w:hAnsi="Times New Roman" w:cs="Times New Roman"/>
          <w:b/>
          <w:bCs/>
          <w:color w:val="000000"/>
          <w:sz w:val="26"/>
          <w:szCs w:val="26"/>
        </w:rPr>
      </w:pPr>
      <w:r w:rsidRPr="00560D69">
        <w:rPr>
          <w:rFonts w:ascii="Times New Roman" w:hAnsi="Times New Roman" w:cs="Times New Roman"/>
          <w:b/>
          <w:bCs/>
          <w:color w:val="000000"/>
          <w:sz w:val="26"/>
          <w:szCs w:val="26"/>
        </w:rPr>
        <w:t xml:space="preserve">Совета народных депутатов Гвазденского </w:t>
      </w:r>
    </w:p>
    <w:p w:rsidR="00483BD7" w:rsidRDefault="00483BD7" w:rsidP="00483BD7">
      <w:pPr>
        <w:pStyle w:val="ConsNormal"/>
        <w:widowControl/>
        <w:ind w:firstLine="0"/>
        <w:jc w:val="both"/>
        <w:outlineLvl w:val="0"/>
        <w:rPr>
          <w:rFonts w:ascii="Times New Roman" w:hAnsi="Times New Roman" w:cs="Times New Roman"/>
          <w:b/>
          <w:bCs/>
          <w:color w:val="000000"/>
          <w:sz w:val="26"/>
          <w:szCs w:val="26"/>
        </w:rPr>
      </w:pPr>
      <w:r w:rsidRPr="00560D69">
        <w:rPr>
          <w:rFonts w:ascii="Times New Roman" w:hAnsi="Times New Roman" w:cs="Times New Roman"/>
          <w:b/>
          <w:bCs/>
          <w:color w:val="000000"/>
          <w:sz w:val="26"/>
          <w:szCs w:val="26"/>
        </w:rPr>
        <w:t>сельского поселения</w:t>
      </w:r>
      <w:r>
        <w:rPr>
          <w:rFonts w:ascii="Times New Roman" w:hAnsi="Times New Roman" w:cs="Times New Roman"/>
          <w:b/>
          <w:bCs/>
          <w:color w:val="000000"/>
          <w:sz w:val="26"/>
          <w:szCs w:val="26"/>
        </w:rPr>
        <w:t xml:space="preserve"> </w:t>
      </w:r>
      <w:r w:rsidRPr="00560D69">
        <w:rPr>
          <w:rFonts w:ascii="Times New Roman" w:hAnsi="Times New Roman" w:cs="Times New Roman"/>
          <w:b/>
          <w:bCs/>
          <w:color w:val="000000"/>
          <w:sz w:val="26"/>
          <w:szCs w:val="26"/>
        </w:rPr>
        <w:t>от 27.12.2021г. № 178</w:t>
      </w:r>
    </w:p>
    <w:p w:rsidR="00483BD7" w:rsidRDefault="00483BD7" w:rsidP="00483BD7">
      <w:pPr>
        <w:pStyle w:val="ConsNormal"/>
        <w:widowControl/>
        <w:ind w:firstLine="0"/>
        <w:jc w:val="both"/>
        <w:outlineLvl w:val="0"/>
        <w:rPr>
          <w:rFonts w:ascii="Times New Roman" w:hAnsi="Times New Roman" w:cs="Times New Roman"/>
          <w:b/>
          <w:bCs/>
          <w:color w:val="000000"/>
          <w:sz w:val="26"/>
          <w:szCs w:val="26"/>
        </w:rPr>
      </w:pPr>
      <w:r w:rsidRPr="00560D69">
        <w:rPr>
          <w:rFonts w:ascii="Times New Roman" w:hAnsi="Times New Roman" w:cs="Times New Roman"/>
          <w:b/>
          <w:bCs/>
          <w:color w:val="000000"/>
          <w:sz w:val="26"/>
          <w:szCs w:val="26"/>
        </w:rPr>
        <w:t>«Об утверждении бюджета Гвазденского</w:t>
      </w:r>
    </w:p>
    <w:p w:rsidR="00483BD7" w:rsidRDefault="00483BD7" w:rsidP="00483BD7">
      <w:pPr>
        <w:pStyle w:val="ConsNormal"/>
        <w:widowControl/>
        <w:ind w:firstLine="0"/>
        <w:jc w:val="both"/>
        <w:outlineLvl w:val="0"/>
        <w:rPr>
          <w:rFonts w:ascii="Times New Roman" w:hAnsi="Times New Roman" w:cs="Times New Roman"/>
          <w:b/>
          <w:bCs/>
          <w:color w:val="000000"/>
          <w:sz w:val="26"/>
          <w:szCs w:val="26"/>
        </w:rPr>
      </w:pPr>
      <w:r w:rsidRPr="00560D69">
        <w:rPr>
          <w:rFonts w:ascii="Times New Roman" w:hAnsi="Times New Roman" w:cs="Times New Roman"/>
          <w:b/>
          <w:bCs/>
          <w:color w:val="000000"/>
          <w:sz w:val="26"/>
          <w:szCs w:val="26"/>
        </w:rPr>
        <w:t>сельского поселения Бутурлиновского</w:t>
      </w:r>
    </w:p>
    <w:p w:rsidR="00483BD7" w:rsidRDefault="00483BD7" w:rsidP="00483BD7">
      <w:pPr>
        <w:pStyle w:val="ConsNormal"/>
        <w:widowControl/>
        <w:ind w:firstLine="0"/>
        <w:jc w:val="both"/>
        <w:outlineLvl w:val="0"/>
        <w:rPr>
          <w:rFonts w:ascii="Times New Roman" w:hAnsi="Times New Roman" w:cs="Times New Roman"/>
          <w:b/>
          <w:bCs/>
          <w:color w:val="000000"/>
          <w:sz w:val="26"/>
          <w:szCs w:val="26"/>
        </w:rPr>
      </w:pPr>
      <w:r w:rsidRPr="00560D69">
        <w:rPr>
          <w:rFonts w:ascii="Times New Roman" w:hAnsi="Times New Roman" w:cs="Times New Roman"/>
          <w:b/>
          <w:bCs/>
          <w:color w:val="000000"/>
          <w:sz w:val="26"/>
          <w:szCs w:val="26"/>
        </w:rPr>
        <w:t>муниципального района Воронежской области</w:t>
      </w:r>
    </w:p>
    <w:p w:rsidR="00483BD7" w:rsidRPr="00560D69" w:rsidRDefault="00483BD7" w:rsidP="00483BD7">
      <w:pPr>
        <w:pStyle w:val="ConsNormal"/>
        <w:widowControl/>
        <w:ind w:firstLine="0"/>
        <w:jc w:val="both"/>
        <w:outlineLvl w:val="0"/>
        <w:rPr>
          <w:rFonts w:ascii="Times New Roman" w:hAnsi="Times New Roman" w:cs="Times New Roman"/>
          <w:b/>
          <w:bCs/>
          <w:color w:val="000000"/>
          <w:sz w:val="26"/>
          <w:szCs w:val="26"/>
        </w:rPr>
      </w:pPr>
      <w:r w:rsidRPr="00560D69">
        <w:rPr>
          <w:rFonts w:ascii="Times New Roman" w:hAnsi="Times New Roman" w:cs="Times New Roman"/>
          <w:b/>
          <w:bCs/>
          <w:color w:val="000000"/>
          <w:sz w:val="26"/>
          <w:szCs w:val="26"/>
        </w:rPr>
        <w:t>на 2022 год и плановый период 2023-2024 годов».</w:t>
      </w:r>
    </w:p>
    <w:p w:rsidR="00483BD7" w:rsidRPr="00560D69" w:rsidRDefault="00483BD7" w:rsidP="00483BD7">
      <w:pPr>
        <w:pStyle w:val="ConsNormal"/>
        <w:widowControl/>
        <w:ind w:firstLine="0"/>
        <w:jc w:val="both"/>
        <w:outlineLvl w:val="0"/>
        <w:rPr>
          <w:rFonts w:ascii="Times New Roman" w:hAnsi="Times New Roman" w:cs="Times New Roman"/>
          <w:color w:val="000000"/>
          <w:sz w:val="26"/>
          <w:szCs w:val="26"/>
        </w:rPr>
      </w:pPr>
    </w:p>
    <w:p w:rsidR="00483BD7" w:rsidRPr="004E327B" w:rsidRDefault="00483BD7" w:rsidP="00483BD7">
      <w:pPr>
        <w:jc w:val="both"/>
        <w:rPr>
          <w:color w:val="000000"/>
          <w:sz w:val="26"/>
          <w:szCs w:val="26"/>
        </w:rPr>
      </w:pPr>
      <w:r>
        <w:rPr>
          <w:color w:val="000000"/>
          <w:sz w:val="26"/>
          <w:szCs w:val="26"/>
        </w:rPr>
        <w:t xml:space="preserve">    </w:t>
      </w:r>
      <w:r w:rsidRPr="004E327B">
        <w:rPr>
          <w:color w:val="000000"/>
          <w:sz w:val="26"/>
          <w:szCs w:val="26"/>
        </w:rPr>
        <w:t>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4E327B">
        <w:rPr>
          <w:sz w:val="26"/>
          <w:szCs w:val="26"/>
        </w:rPr>
        <w:t xml:space="preserve"> а также в целях реализации задач и функций, возложенных на органы местного самоуправления,</w:t>
      </w:r>
      <w:r w:rsidRPr="004E327B">
        <w:rPr>
          <w:color w:val="000000"/>
          <w:sz w:val="26"/>
          <w:szCs w:val="26"/>
        </w:rPr>
        <w:t xml:space="preserve"> Совет народных депутатов Гвазденского сельского поселения </w:t>
      </w:r>
    </w:p>
    <w:p w:rsidR="00483BD7" w:rsidRPr="004E327B" w:rsidRDefault="00483BD7" w:rsidP="00483BD7">
      <w:pPr>
        <w:jc w:val="both"/>
        <w:rPr>
          <w:color w:val="000000"/>
          <w:sz w:val="26"/>
          <w:szCs w:val="26"/>
        </w:rPr>
      </w:pPr>
    </w:p>
    <w:p w:rsidR="00483BD7" w:rsidRPr="004E327B" w:rsidRDefault="00483BD7" w:rsidP="00483BD7">
      <w:pPr>
        <w:jc w:val="both"/>
        <w:rPr>
          <w:b/>
          <w:bCs/>
          <w:sz w:val="26"/>
          <w:szCs w:val="26"/>
        </w:rPr>
      </w:pPr>
      <w:r w:rsidRPr="004E327B">
        <w:rPr>
          <w:b/>
          <w:bCs/>
          <w:sz w:val="26"/>
          <w:szCs w:val="26"/>
        </w:rPr>
        <w:t>РЕШИЛ:</w:t>
      </w:r>
    </w:p>
    <w:p w:rsidR="00483BD7" w:rsidRPr="004E327B" w:rsidRDefault="00483BD7" w:rsidP="00483BD7">
      <w:pPr>
        <w:jc w:val="both"/>
        <w:rPr>
          <w:color w:val="000000"/>
          <w:sz w:val="26"/>
          <w:szCs w:val="26"/>
        </w:rPr>
      </w:pPr>
      <w:r w:rsidRPr="004E327B">
        <w:rPr>
          <w:color w:val="000000"/>
          <w:sz w:val="26"/>
          <w:szCs w:val="26"/>
        </w:rPr>
        <w:t xml:space="preserve">         1. Внести в решение Совета народных депутатов Гвазденского сельского поселения от 2</w:t>
      </w:r>
      <w:r>
        <w:rPr>
          <w:color w:val="000000"/>
          <w:sz w:val="26"/>
          <w:szCs w:val="26"/>
        </w:rPr>
        <w:t>7</w:t>
      </w:r>
      <w:r w:rsidRPr="004E327B">
        <w:rPr>
          <w:color w:val="000000"/>
          <w:sz w:val="26"/>
          <w:szCs w:val="26"/>
        </w:rPr>
        <w:t>.12.202</w:t>
      </w:r>
      <w:r>
        <w:rPr>
          <w:color w:val="000000"/>
          <w:sz w:val="26"/>
          <w:szCs w:val="26"/>
        </w:rPr>
        <w:t>2</w:t>
      </w:r>
      <w:r w:rsidRPr="004E327B">
        <w:rPr>
          <w:color w:val="000000"/>
          <w:sz w:val="26"/>
          <w:szCs w:val="26"/>
        </w:rPr>
        <w:t>г. № 1</w:t>
      </w:r>
      <w:r>
        <w:rPr>
          <w:color w:val="000000"/>
          <w:sz w:val="26"/>
          <w:szCs w:val="26"/>
        </w:rPr>
        <w:t>78</w:t>
      </w:r>
      <w:r w:rsidRPr="004E327B">
        <w:rPr>
          <w:color w:val="000000"/>
          <w:sz w:val="26"/>
          <w:szCs w:val="26"/>
        </w:rPr>
        <w:t xml:space="preserve"> «Об утверждении бюджета Гвазденского сельского поселения Бутурлиновского муниципального района Воронежской области на 202</w:t>
      </w:r>
      <w:r>
        <w:rPr>
          <w:color w:val="000000"/>
          <w:sz w:val="26"/>
          <w:szCs w:val="26"/>
        </w:rPr>
        <w:t>2</w:t>
      </w:r>
      <w:r w:rsidRPr="004E327B">
        <w:rPr>
          <w:color w:val="000000"/>
          <w:sz w:val="26"/>
          <w:szCs w:val="26"/>
        </w:rPr>
        <w:t xml:space="preserve"> год и плановый период 202</w:t>
      </w:r>
      <w:r>
        <w:rPr>
          <w:color w:val="000000"/>
          <w:sz w:val="26"/>
          <w:szCs w:val="26"/>
        </w:rPr>
        <w:t>3</w:t>
      </w:r>
      <w:r w:rsidRPr="004E327B">
        <w:rPr>
          <w:color w:val="000000"/>
          <w:sz w:val="26"/>
          <w:szCs w:val="26"/>
        </w:rPr>
        <w:t>-202</w:t>
      </w:r>
      <w:r>
        <w:rPr>
          <w:color w:val="000000"/>
          <w:sz w:val="26"/>
          <w:szCs w:val="26"/>
        </w:rPr>
        <w:t>4</w:t>
      </w:r>
      <w:r w:rsidRPr="004E327B">
        <w:rPr>
          <w:color w:val="000000"/>
          <w:sz w:val="26"/>
          <w:szCs w:val="26"/>
        </w:rPr>
        <w:t xml:space="preserve"> годов» следующие изменения:  </w:t>
      </w:r>
    </w:p>
    <w:p w:rsidR="00483BD7" w:rsidRDefault="00483BD7" w:rsidP="00483BD7">
      <w:pPr>
        <w:pStyle w:val="ConsNormal"/>
        <w:widowControl/>
        <w:ind w:firstLine="0"/>
        <w:jc w:val="both"/>
        <w:rPr>
          <w:rFonts w:ascii="Times New Roman" w:hAnsi="Times New Roman" w:cs="Times New Roman"/>
          <w:color w:val="000000"/>
          <w:sz w:val="26"/>
          <w:szCs w:val="26"/>
        </w:rPr>
      </w:pPr>
      <w:r w:rsidRPr="004E327B">
        <w:rPr>
          <w:rFonts w:ascii="Times New Roman" w:hAnsi="Times New Roman" w:cs="Times New Roman"/>
          <w:sz w:val="26"/>
          <w:szCs w:val="26"/>
        </w:rPr>
        <w:t xml:space="preserve">        1.1. </w:t>
      </w:r>
      <w:r w:rsidRPr="004E327B">
        <w:rPr>
          <w:rFonts w:ascii="Times New Roman" w:hAnsi="Times New Roman" w:cs="Times New Roman"/>
          <w:color w:val="000000"/>
          <w:sz w:val="26"/>
          <w:szCs w:val="26"/>
        </w:rPr>
        <w:t xml:space="preserve">пункт 1 в части 1.1. изложить в новой редакции: </w:t>
      </w:r>
    </w:p>
    <w:p w:rsidR="00483BD7" w:rsidRPr="00560D69" w:rsidRDefault="00483BD7" w:rsidP="00483BD7">
      <w:pPr>
        <w:pStyle w:val="ConsNormal"/>
        <w:widowControl/>
        <w:ind w:firstLine="0"/>
        <w:jc w:val="both"/>
        <w:rPr>
          <w:rFonts w:ascii="Times New Roman" w:hAnsi="Times New Roman" w:cs="Times New Roman"/>
          <w:color w:val="000000"/>
          <w:sz w:val="26"/>
          <w:szCs w:val="26"/>
        </w:rPr>
      </w:pPr>
      <w:r w:rsidRPr="004E327B">
        <w:rPr>
          <w:rFonts w:ascii="Times New Roman" w:hAnsi="Times New Roman" w:cs="Times New Roman"/>
          <w:color w:val="000000"/>
          <w:sz w:val="26"/>
          <w:szCs w:val="26"/>
        </w:rPr>
        <w:t xml:space="preserve"> - «прогнозируемый общий объем доходов бюджета Гвазденского сельского поселения в сумме 1</w:t>
      </w:r>
      <w:r>
        <w:rPr>
          <w:rFonts w:ascii="Times New Roman" w:hAnsi="Times New Roman" w:cs="Times New Roman"/>
          <w:color w:val="000000"/>
          <w:sz w:val="26"/>
          <w:szCs w:val="26"/>
        </w:rPr>
        <w:t>3 828,55</w:t>
      </w:r>
      <w:r w:rsidRPr="004E327B">
        <w:rPr>
          <w:rFonts w:ascii="Times New Roman" w:hAnsi="Times New Roman" w:cs="Times New Roman"/>
          <w:color w:val="000000"/>
          <w:sz w:val="26"/>
          <w:szCs w:val="26"/>
        </w:rPr>
        <w:t xml:space="preserve">  тыс. рублей, в том числе безвозмездные поступления от других бюджетов бюджетной системы Российской Федерации</w:t>
      </w:r>
      <w:r w:rsidRPr="004E327B">
        <w:rPr>
          <w:color w:val="000000"/>
          <w:sz w:val="26"/>
          <w:szCs w:val="26"/>
        </w:rPr>
        <w:t xml:space="preserve"> </w:t>
      </w:r>
      <w:r w:rsidRPr="004E327B">
        <w:rPr>
          <w:rFonts w:ascii="Times New Roman" w:hAnsi="Times New Roman" w:cs="Times New Roman"/>
          <w:color w:val="000000"/>
          <w:sz w:val="26"/>
          <w:szCs w:val="26"/>
        </w:rPr>
        <w:t xml:space="preserve">в сумме </w:t>
      </w:r>
      <w:r>
        <w:rPr>
          <w:rFonts w:ascii="Times New Roman" w:hAnsi="Times New Roman" w:cs="Times New Roman"/>
          <w:color w:val="000000"/>
          <w:sz w:val="26"/>
          <w:szCs w:val="26"/>
        </w:rPr>
        <w:t>9 987,01</w:t>
      </w:r>
      <w:r w:rsidRPr="004E327B">
        <w:rPr>
          <w:rFonts w:ascii="Times New Roman" w:hAnsi="Times New Roman" w:cs="Times New Roman"/>
          <w:color w:val="000000"/>
          <w:sz w:val="26"/>
          <w:szCs w:val="26"/>
        </w:rPr>
        <w:t xml:space="preserve"> тыс. рублей, из них дотации – </w:t>
      </w:r>
      <w:r>
        <w:rPr>
          <w:rFonts w:ascii="Times New Roman" w:hAnsi="Times New Roman" w:cs="Times New Roman"/>
          <w:color w:val="000000"/>
          <w:sz w:val="26"/>
          <w:szCs w:val="26"/>
        </w:rPr>
        <w:t>830</w:t>
      </w:r>
      <w:r w:rsidRPr="004E327B">
        <w:rPr>
          <w:rFonts w:ascii="Times New Roman" w:hAnsi="Times New Roman" w:cs="Times New Roman"/>
          <w:color w:val="000000"/>
          <w:sz w:val="26"/>
          <w:szCs w:val="26"/>
        </w:rPr>
        <w:t>,00 тыс. руб</w:t>
      </w:r>
      <w:r>
        <w:rPr>
          <w:rFonts w:ascii="Times New Roman" w:hAnsi="Times New Roman" w:cs="Times New Roman"/>
          <w:color w:val="000000"/>
          <w:sz w:val="26"/>
          <w:szCs w:val="26"/>
        </w:rPr>
        <w:t>лей</w:t>
      </w:r>
      <w:r w:rsidRPr="004E327B">
        <w:rPr>
          <w:rFonts w:ascii="Times New Roman" w:hAnsi="Times New Roman" w:cs="Times New Roman"/>
          <w:color w:val="000000"/>
          <w:sz w:val="26"/>
          <w:szCs w:val="26"/>
        </w:rPr>
        <w:t xml:space="preserve">, </w:t>
      </w:r>
      <w:r w:rsidRPr="00560D69">
        <w:rPr>
          <w:rFonts w:ascii="Times New Roman" w:hAnsi="Times New Roman" w:cs="Times New Roman"/>
          <w:color w:val="000000"/>
          <w:sz w:val="26"/>
          <w:szCs w:val="26"/>
        </w:rPr>
        <w:t xml:space="preserve">субсидии – 750,00 тыс. рублей, субвенции – 93,50 тыс. рублей, иные  межбюджетные  трансферты </w:t>
      </w:r>
      <w:r>
        <w:rPr>
          <w:rFonts w:ascii="Times New Roman" w:hAnsi="Times New Roman" w:cs="Times New Roman"/>
          <w:color w:val="000000"/>
          <w:sz w:val="26"/>
          <w:szCs w:val="26"/>
        </w:rPr>
        <w:t>–</w:t>
      </w:r>
      <w:r w:rsidRPr="00560D69">
        <w:rPr>
          <w:rFonts w:ascii="Times New Roman" w:hAnsi="Times New Roman" w:cs="Times New Roman"/>
          <w:color w:val="000000"/>
          <w:sz w:val="26"/>
          <w:szCs w:val="26"/>
        </w:rPr>
        <w:t xml:space="preserve"> </w:t>
      </w:r>
      <w:r>
        <w:rPr>
          <w:rFonts w:ascii="Times New Roman" w:hAnsi="Times New Roman" w:cs="Times New Roman"/>
          <w:color w:val="000000"/>
          <w:sz w:val="26"/>
          <w:szCs w:val="26"/>
        </w:rPr>
        <w:t>8 313,51</w:t>
      </w:r>
      <w:r w:rsidRPr="00560D69">
        <w:rPr>
          <w:color w:val="000000"/>
          <w:sz w:val="26"/>
          <w:szCs w:val="26"/>
        </w:rPr>
        <w:t xml:space="preserve"> </w:t>
      </w:r>
      <w:r w:rsidRPr="00560D69">
        <w:rPr>
          <w:rFonts w:ascii="Times New Roman" w:hAnsi="Times New Roman" w:cs="Times New Roman"/>
          <w:sz w:val="26"/>
          <w:szCs w:val="26"/>
        </w:rPr>
        <w:t>тыс</w:t>
      </w:r>
      <w:r w:rsidRPr="00560D69">
        <w:rPr>
          <w:rFonts w:ascii="Times New Roman" w:hAnsi="Times New Roman" w:cs="Times New Roman"/>
          <w:color w:val="000000"/>
          <w:sz w:val="26"/>
          <w:szCs w:val="26"/>
        </w:rPr>
        <w:t>. рублей, из них имеющие  целевое  назначение – 6</w:t>
      </w:r>
      <w:r>
        <w:rPr>
          <w:rFonts w:ascii="Times New Roman" w:hAnsi="Times New Roman" w:cs="Times New Roman"/>
          <w:color w:val="000000"/>
          <w:sz w:val="26"/>
          <w:szCs w:val="26"/>
        </w:rPr>
        <w:t> 888,51</w:t>
      </w:r>
      <w:r w:rsidRPr="00560D69">
        <w:rPr>
          <w:color w:val="000000"/>
          <w:sz w:val="26"/>
          <w:szCs w:val="26"/>
        </w:rPr>
        <w:t xml:space="preserve"> </w:t>
      </w:r>
      <w:r w:rsidRPr="00560D69">
        <w:rPr>
          <w:rFonts w:ascii="Times New Roman" w:hAnsi="Times New Roman" w:cs="Times New Roman"/>
          <w:sz w:val="26"/>
          <w:szCs w:val="26"/>
        </w:rPr>
        <w:t>тыс</w:t>
      </w:r>
      <w:r w:rsidRPr="00560D69">
        <w:rPr>
          <w:rFonts w:ascii="Times New Roman" w:hAnsi="Times New Roman" w:cs="Times New Roman"/>
          <w:color w:val="000000"/>
          <w:sz w:val="26"/>
          <w:szCs w:val="26"/>
        </w:rPr>
        <w:t>. рублей.</w:t>
      </w:r>
    </w:p>
    <w:p w:rsidR="00483BD7" w:rsidRPr="004E327B" w:rsidRDefault="00483BD7" w:rsidP="00483BD7">
      <w:pPr>
        <w:pStyle w:val="ConsNormal"/>
        <w:widowControl/>
        <w:ind w:right="-2" w:firstLine="0"/>
        <w:jc w:val="both"/>
        <w:outlineLvl w:val="0"/>
        <w:rPr>
          <w:rFonts w:ascii="Times New Roman" w:hAnsi="Times New Roman" w:cs="Times New Roman"/>
          <w:sz w:val="26"/>
          <w:szCs w:val="26"/>
        </w:rPr>
      </w:pPr>
      <w:r w:rsidRPr="004E327B">
        <w:rPr>
          <w:rFonts w:ascii="Times New Roman" w:hAnsi="Times New Roman" w:cs="Times New Roman"/>
          <w:sz w:val="26"/>
          <w:szCs w:val="26"/>
        </w:rPr>
        <w:t xml:space="preserve">        1.2. в пункте 2 части 1.1.</w:t>
      </w:r>
      <w:r w:rsidRPr="004E327B">
        <w:rPr>
          <w:rFonts w:ascii="Times New Roman" w:hAnsi="Times New Roman" w:cs="Times New Roman"/>
          <w:color w:val="000000"/>
          <w:sz w:val="26"/>
          <w:szCs w:val="26"/>
        </w:rPr>
        <w:t xml:space="preserve"> </w:t>
      </w:r>
      <w:r w:rsidRPr="004E327B">
        <w:rPr>
          <w:rFonts w:ascii="Times New Roman" w:hAnsi="Times New Roman" w:cs="Times New Roman"/>
          <w:sz w:val="26"/>
          <w:szCs w:val="26"/>
        </w:rPr>
        <w:t>слова «в сумме 1</w:t>
      </w:r>
      <w:r>
        <w:rPr>
          <w:rFonts w:ascii="Times New Roman" w:hAnsi="Times New Roman" w:cs="Times New Roman"/>
          <w:sz w:val="26"/>
          <w:szCs w:val="26"/>
        </w:rPr>
        <w:t>3 100,66</w:t>
      </w:r>
      <w:r w:rsidRPr="004E327B">
        <w:rPr>
          <w:rFonts w:ascii="Times New Roman" w:hAnsi="Times New Roman" w:cs="Times New Roman"/>
          <w:sz w:val="26"/>
          <w:szCs w:val="26"/>
        </w:rPr>
        <w:t xml:space="preserve"> тыс. рублей» заменить словами «в сумме </w:t>
      </w:r>
      <w:r>
        <w:rPr>
          <w:rFonts w:ascii="Times New Roman" w:hAnsi="Times New Roman" w:cs="Times New Roman"/>
          <w:sz w:val="26"/>
          <w:szCs w:val="26"/>
        </w:rPr>
        <w:t xml:space="preserve">14 213,54 </w:t>
      </w:r>
      <w:r w:rsidRPr="004E327B">
        <w:rPr>
          <w:rFonts w:ascii="Times New Roman" w:hAnsi="Times New Roman" w:cs="Times New Roman"/>
          <w:color w:val="000000"/>
          <w:sz w:val="26"/>
          <w:szCs w:val="26"/>
        </w:rPr>
        <w:t xml:space="preserve"> </w:t>
      </w:r>
      <w:r w:rsidRPr="004E327B">
        <w:rPr>
          <w:rFonts w:ascii="Times New Roman" w:hAnsi="Times New Roman" w:cs="Times New Roman"/>
          <w:sz w:val="26"/>
          <w:szCs w:val="26"/>
        </w:rPr>
        <w:t>тыс. рублей</w:t>
      </w:r>
      <w:r w:rsidRPr="004E327B">
        <w:rPr>
          <w:rFonts w:ascii="Times New Roman" w:hAnsi="Times New Roman" w:cs="Times New Roman"/>
          <w:b/>
          <w:bCs/>
          <w:sz w:val="26"/>
          <w:szCs w:val="26"/>
        </w:rPr>
        <w:t>»</w:t>
      </w:r>
      <w:r w:rsidRPr="004E327B">
        <w:rPr>
          <w:rFonts w:ascii="Times New Roman" w:hAnsi="Times New Roman" w:cs="Times New Roman"/>
          <w:sz w:val="26"/>
          <w:szCs w:val="26"/>
        </w:rPr>
        <w:t>.</w:t>
      </w:r>
    </w:p>
    <w:p w:rsidR="00483BD7" w:rsidRDefault="00483BD7" w:rsidP="00483BD7">
      <w:pPr>
        <w:pStyle w:val="ConsNormal"/>
        <w:widowControl/>
        <w:tabs>
          <w:tab w:val="left" w:pos="1185"/>
        </w:tabs>
        <w:ind w:right="-2" w:firstLine="0"/>
        <w:jc w:val="both"/>
        <w:outlineLvl w:val="0"/>
        <w:rPr>
          <w:rFonts w:ascii="Times New Roman" w:hAnsi="Times New Roman" w:cs="Times New Roman"/>
          <w:sz w:val="26"/>
          <w:szCs w:val="26"/>
        </w:rPr>
      </w:pPr>
      <w:r w:rsidRPr="004E327B">
        <w:rPr>
          <w:rFonts w:ascii="Times New Roman" w:hAnsi="Times New Roman" w:cs="Times New Roman"/>
          <w:sz w:val="26"/>
          <w:szCs w:val="26"/>
        </w:rPr>
        <w:t xml:space="preserve">        1.3. пункт 3 в части 1.1. изложить в новой редакции: «</w:t>
      </w:r>
      <w:r w:rsidRPr="004E327B">
        <w:rPr>
          <w:rFonts w:ascii="Times New Roman" w:hAnsi="Times New Roman" w:cs="Times New Roman"/>
          <w:color w:val="000000"/>
          <w:sz w:val="26"/>
          <w:szCs w:val="26"/>
        </w:rPr>
        <w:t>прогнозируемый дефицит  бюджета Гвазденского сельского поселения на 202</w:t>
      </w:r>
      <w:r>
        <w:rPr>
          <w:rFonts w:ascii="Times New Roman" w:hAnsi="Times New Roman" w:cs="Times New Roman"/>
          <w:color w:val="000000"/>
          <w:sz w:val="26"/>
          <w:szCs w:val="26"/>
        </w:rPr>
        <w:t>2</w:t>
      </w:r>
      <w:r w:rsidRPr="004E327B">
        <w:rPr>
          <w:rFonts w:ascii="Times New Roman" w:hAnsi="Times New Roman" w:cs="Times New Roman"/>
          <w:color w:val="000000"/>
          <w:sz w:val="26"/>
          <w:szCs w:val="26"/>
        </w:rPr>
        <w:t xml:space="preserve"> год в сумме </w:t>
      </w:r>
      <w:r>
        <w:rPr>
          <w:rFonts w:ascii="Times New Roman" w:hAnsi="Times New Roman" w:cs="Times New Roman"/>
          <w:color w:val="000000"/>
          <w:sz w:val="26"/>
          <w:szCs w:val="26"/>
        </w:rPr>
        <w:t>384,99</w:t>
      </w:r>
      <w:r w:rsidRPr="004E327B">
        <w:rPr>
          <w:rFonts w:ascii="Times New Roman" w:hAnsi="Times New Roman" w:cs="Times New Roman"/>
          <w:color w:val="000000"/>
          <w:sz w:val="26"/>
          <w:szCs w:val="26"/>
        </w:rPr>
        <w:t xml:space="preserve"> тыс. руб</w:t>
      </w:r>
      <w:r>
        <w:rPr>
          <w:rFonts w:ascii="Times New Roman" w:hAnsi="Times New Roman" w:cs="Times New Roman"/>
          <w:sz w:val="26"/>
          <w:szCs w:val="26"/>
        </w:rPr>
        <w:t>лей</w:t>
      </w:r>
      <w:r w:rsidRPr="004E327B">
        <w:rPr>
          <w:rFonts w:ascii="Times New Roman" w:hAnsi="Times New Roman" w:cs="Times New Roman"/>
          <w:sz w:val="26"/>
          <w:szCs w:val="26"/>
        </w:rPr>
        <w:t>».</w:t>
      </w:r>
    </w:p>
    <w:p w:rsidR="00483BD7" w:rsidRPr="004E327B" w:rsidRDefault="00483BD7" w:rsidP="00483BD7">
      <w:pPr>
        <w:pStyle w:val="ConsNormal"/>
        <w:widowControl/>
        <w:ind w:right="-2" w:firstLine="0"/>
        <w:jc w:val="both"/>
        <w:outlineLvl w:val="0"/>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4E327B">
        <w:rPr>
          <w:rFonts w:ascii="Times New Roman" w:hAnsi="Times New Roman" w:cs="Times New Roman"/>
          <w:sz w:val="26"/>
          <w:szCs w:val="26"/>
        </w:rPr>
        <w:t>1.</w:t>
      </w:r>
      <w:r>
        <w:rPr>
          <w:rFonts w:ascii="Times New Roman" w:hAnsi="Times New Roman" w:cs="Times New Roman"/>
          <w:sz w:val="26"/>
          <w:szCs w:val="26"/>
        </w:rPr>
        <w:t>4</w:t>
      </w:r>
      <w:r w:rsidRPr="004E327B">
        <w:rPr>
          <w:rFonts w:ascii="Times New Roman" w:hAnsi="Times New Roman" w:cs="Times New Roman"/>
          <w:sz w:val="26"/>
          <w:szCs w:val="26"/>
        </w:rPr>
        <w:t>. Приложение № 1 «</w:t>
      </w:r>
      <w:r w:rsidRPr="004E327B">
        <w:rPr>
          <w:rFonts w:ascii="Times New Roman" w:hAnsi="Times New Roman" w:cs="Times New Roman"/>
          <w:color w:val="000000"/>
          <w:sz w:val="26"/>
          <w:szCs w:val="26"/>
        </w:rPr>
        <w:t>Источники внутреннего финансирования дефицита бюджета Гвазденского сельского поселения</w:t>
      </w:r>
      <w:r>
        <w:rPr>
          <w:rFonts w:ascii="Times New Roman" w:hAnsi="Times New Roman" w:cs="Times New Roman"/>
          <w:color w:val="000000"/>
          <w:sz w:val="26"/>
          <w:szCs w:val="26"/>
        </w:rPr>
        <w:t xml:space="preserve"> на 2022 год и на плановый период 2023 и 2024 годов</w:t>
      </w:r>
      <w:r w:rsidRPr="004E327B">
        <w:rPr>
          <w:rFonts w:ascii="Times New Roman" w:hAnsi="Times New Roman" w:cs="Times New Roman"/>
          <w:color w:val="000000"/>
          <w:sz w:val="26"/>
          <w:szCs w:val="26"/>
        </w:rPr>
        <w:t xml:space="preserve">» </w:t>
      </w:r>
      <w:r w:rsidRPr="004E327B">
        <w:rPr>
          <w:rFonts w:ascii="Times New Roman" w:hAnsi="Times New Roman" w:cs="Times New Roman"/>
          <w:sz w:val="26"/>
          <w:szCs w:val="26"/>
        </w:rPr>
        <w:t>изложить в новой редакции согласно приложению № 1 к настоящему решению.</w:t>
      </w:r>
    </w:p>
    <w:p w:rsidR="00483BD7" w:rsidRPr="004E327B" w:rsidRDefault="00483BD7" w:rsidP="00483BD7">
      <w:pPr>
        <w:pStyle w:val="ConsPlusTitle"/>
        <w:jc w:val="both"/>
        <w:rPr>
          <w:rFonts w:ascii="Times New Roman" w:hAnsi="Times New Roman" w:cs="Times New Roman"/>
          <w:b w:val="0"/>
          <w:bCs w:val="0"/>
          <w:sz w:val="26"/>
          <w:szCs w:val="26"/>
        </w:rPr>
      </w:pPr>
      <w:r w:rsidRPr="004E327B">
        <w:rPr>
          <w:rFonts w:ascii="Times New Roman" w:hAnsi="Times New Roman" w:cs="Times New Roman"/>
          <w:b w:val="0"/>
          <w:bCs w:val="0"/>
          <w:sz w:val="26"/>
          <w:szCs w:val="26"/>
        </w:rPr>
        <w:t xml:space="preserve">       1.</w:t>
      </w:r>
      <w:r>
        <w:rPr>
          <w:rFonts w:ascii="Times New Roman" w:hAnsi="Times New Roman" w:cs="Times New Roman"/>
          <w:b w:val="0"/>
          <w:bCs w:val="0"/>
          <w:sz w:val="26"/>
          <w:szCs w:val="26"/>
        </w:rPr>
        <w:t>5</w:t>
      </w:r>
      <w:r w:rsidRPr="004E327B">
        <w:rPr>
          <w:rFonts w:ascii="Times New Roman" w:hAnsi="Times New Roman" w:cs="Times New Roman"/>
          <w:b w:val="0"/>
          <w:bCs w:val="0"/>
          <w:sz w:val="26"/>
          <w:szCs w:val="26"/>
        </w:rPr>
        <w:t>. Приложение № 2</w:t>
      </w:r>
      <w:r w:rsidRPr="004E327B">
        <w:rPr>
          <w:rFonts w:ascii="Times New Roman" w:hAnsi="Times New Roman" w:cs="Times New Roman"/>
          <w:sz w:val="26"/>
          <w:szCs w:val="26"/>
        </w:rPr>
        <w:t xml:space="preserve"> «</w:t>
      </w:r>
      <w:r w:rsidRPr="004E327B">
        <w:rPr>
          <w:rFonts w:ascii="Times New Roman" w:hAnsi="Times New Roman" w:cs="Times New Roman"/>
          <w:b w:val="0"/>
          <w:bCs w:val="0"/>
          <w:sz w:val="26"/>
          <w:szCs w:val="26"/>
        </w:rPr>
        <w:t>Поступление доходов бюджета Гвазденского сельского поселения</w:t>
      </w:r>
      <w:r>
        <w:rPr>
          <w:rFonts w:ascii="Times New Roman" w:hAnsi="Times New Roman" w:cs="Times New Roman"/>
          <w:b w:val="0"/>
          <w:bCs w:val="0"/>
          <w:sz w:val="26"/>
          <w:szCs w:val="26"/>
        </w:rPr>
        <w:t xml:space="preserve"> Бутурлиновского муниципального района Воронежской области по кодам видов доходов, подвидов доходов на 2022 год и плановый период 2023 и 2024 годов</w:t>
      </w:r>
      <w:r w:rsidRPr="004E327B">
        <w:rPr>
          <w:rFonts w:ascii="Times New Roman" w:hAnsi="Times New Roman" w:cs="Times New Roman"/>
          <w:b w:val="0"/>
          <w:bCs w:val="0"/>
          <w:sz w:val="26"/>
          <w:szCs w:val="26"/>
        </w:rPr>
        <w:t>» изложить в новой редакции согласно приложению № 2 к настоящему решению.</w:t>
      </w:r>
    </w:p>
    <w:p w:rsidR="00483BD7" w:rsidRPr="004E327B" w:rsidRDefault="00483BD7" w:rsidP="00483BD7">
      <w:pPr>
        <w:jc w:val="both"/>
        <w:rPr>
          <w:sz w:val="26"/>
          <w:szCs w:val="26"/>
        </w:rPr>
      </w:pPr>
      <w:r>
        <w:rPr>
          <w:sz w:val="26"/>
          <w:szCs w:val="26"/>
        </w:rPr>
        <w:t xml:space="preserve">       1.6</w:t>
      </w:r>
      <w:r w:rsidRPr="004E327B">
        <w:rPr>
          <w:sz w:val="26"/>
          <w:szCs w:val="26"/>
        </w:rPr>
        <w:t xml:space="preserve">. Приложение № </w:t>
      </w:r>
      <w:r>
        <w:rPr>
          <w:sz w:val="26"/>
          <w:szCs w:val="26"/>
        </w:rPr>
        <w:t>4</w:t>
      </w:r>
      <w:r w:rsidRPr="004E327B">
        <w:rPr>
          <w:sz w:val="26"/>
          <w:szCs w:val="26"/>
        </w:rPr>
        <w:t xml:space="preserve"> «Ведомственная структура расходов бюджета Гвазденского сельского поселения</w:t>
      </w:r>
      <w:r>
        <w:rPr>
          <w:sz w:val="26"/>
          <w:szCs w:val="26"/>
        </w:rPr>
        <w:t xml:space="preserve"> на 2022 г. и на плановый период 2023 и 2024 годов</w:t>
      </w:r>
      <w:r w:rsidRPr="004E327B">
        <w:rPr>
          <w:sz w:val="26"/>
          <w:szCs w:val="26"/>
        </w:rPr>
        <w:t>»  изложить в новой редакции согласно приложению № 3 к настоящему решению.</w:t>
      </w:r>
    </w:p>
    <w:p w:rsidR="00483BD7" w:rsidRPr="004E327B" w:rsidRDefault="00483BD7" w:rsidP="00483BD7">
      <w:pPr>
        <w:jc w:val="both"/>
        <w:rPr>
          <w:sz w:val="26"/>
          <w:szCs w:val="26"/>
        </w:rPr>
      </w:pPr>
      <w:r>
        <w:rPr>
          <w:sz w:val="26"/>
          <w:szCs w:val="26"/>
        </w:rPr>
        <w:t xml:space="preserve">       1.7</w:t>
      </w:r>
      <w:r w:rsidRPr="004E327B">
        <w:rPr>
          <w:sz w:val="26"/>
          <w:szCs w:val="26"/>
        </w:rPr>
        <w:t xml:space="preserve">. Приложение № </w:t>
      </w:r>
      <w:r>
        <w:rPr>
          <w:sz w:val="26"/>
          <w:szCs w:val="26"/>
        </w:rPr>
        <w:t>5</w:t>
      </w:r>
      <w:r w:rsidRPr="004E327B">
        <w:rPr>
          <w:sz w:val="26"/>
          <w:szCs w:val="26"/>
        </w:rPr>
        <w:t xml:space="preserve"> «Распределение бюджетных ассигнований по разделам, подразделам, целевым </w:t>
      </w:r>
      <w:r>
        <w:rPr>
          <w:sz w:val="26"/>
          <w:szCs w:val="26"/>
        </w:rPr>
        <w:t xml:space="preserve"> </w:t>
      </w:r>
      <w:r w:rsidRPr="004E327B">
        <w:rPr>
          <w:sz w:val="26"/>
          <w:szCs w:val="26"/>
        </w:rPr>
        <w:t>статьям</w:t>
      </w:r>
      <w:r>
        <w:rPr>
          <w:sz w:val="26"/>
          <w:szCs w:val="26"/>
        </w:rPr>
        <w:t xml:space="preserve">  </w:t>
      </w:r>
      <w:r w:rsidRPr="003C5D49">
        <w:rPr>
          <w:bCs/>
          <w:sz w:val="26"/>
          <w:szCs w:val="26"/>
        </w:rPr>
        <w:t xml:space="preserve">(муниципальным </w:t>
      </w:r>
      <w:r>
        <w:rPr>
          <w:bCs/>
          <w:sz w:val="26"/>
          <w:szCs w:val="26"/>
        </w:rPr>
        <w:t xml:space="preserve"> </w:t>
      </w:r>
      <w:r w:rsidRPr="003C5D49">
        <w:rPr>
          <w:bCs/>
          <w:sz w:val="26"/>
          <w:szCs w:val="26"/>
        </w:rPr>
        <w:t xml:space="preserve">программам </w:t>
      </w:r>
      <w:r>
        <w:rPr>
          <w:bCs/>
          <w:sz w:val="26"/>
          <w:szCs w:val="26"/>
        </w:rPr>
        <w:t xml:space="preserve"> </w:t>
      </w:r>
      <w:r w:rsidRPr="003C5D49">
        <w:rPr>
          <w:bCs/>
          <w:sz w:val="26"/>
          <w:szCs w:val="26"/>
        </w:rPr>
        <w:t>Гвазденского сельского</w:t>
      </w:r>
      <w:r>
        <w:rPr>
          <w:sz w:val="26"/>
          <w:szCs w:val="26"/>
        </w:rPr>
        <w:t xml:space="preserve"> </w:t>
      </w:r>
      <w:r w:rsidRPr="003C5D49">
        <w:rPr>
          <w:bCs/>
          <w:sz w:val="26"/>
          <w:szCs w:val="26"/>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w:t>
      </w:r>
      <w:r>
        <w:rPr>
          <w:bCs/>
          <w:sz w:val="26"/>
          <w:szCs w:val="26"/>
        </w:rPr>
        <w:t xml:space="preserve"> на 2022 год и плановый период 2023 и 2024 годов</w:t>
      </w:r>
      <w:r w:rsidRPr="004E327B">
        <w:rPr>
          <w:sz w:val="26"/>
          <w:szCs w:val="26"/>
        </w:rPr>
        <w:t>» изложить в новой редакции согласно приложению № 4 к настоящему решению.</w:t>
      </w:r>
    </w:p>
    <w:p w:rsidR="00483BD7" w:rsidRPr="004E327B" w:rsidRDefault="00483BD7" w:rsidP="00483BD7">
      <w:pPr>
        <w:jc w:val="both"/>
        <w:rPr>
          <w:sz w:val="26"/>
          <w:szCs w:val="26"/>
        </w:rPr>
      </w:pPr>
      <w:r>
        <w:rPr>
          <w:sz w:val="26"/>
          <w:szCs w:val="26"/>
        </w:rPr>
        <w:t xml:space="preserve">       1.8. Приложение № 6</w:t>
      </w:r>
      <w:r w:rsidRPr="004E327B">
        <w:rPr>
          <w:sz w:val="26"/>
          <w:szCs w:val="26"/>
        </w:rPr>
        <w:t xml:space="preserve"> «Распределение бюджетных ассигнований по целевым статьям</w:t>
      </w:r>
      <w:r>
        <w:rPr>
          <w:sz w:val="26"/>
          <w:szCs w:val="26"/>
        </w:rPr>
        <w:t xml:space="preserve"> </w:t>
      </w:r>
      <w:r w:rsidRPr="003C5D49">
        <w:rPr>
          <w:bCs/>
          <w:sz w:val="26"/>
          <w:szCs w:val="26"/>
        </w:rPr>
        <w:t>(муниципальным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w:t>
      </w:r>
      <w:r>
        <w:rPr>
          <w:bCs/>
          <w:sz w:val="26"/>
          <w:szCs w:val="26"/>
        </w:rPr>
        <w:t xml:space="preserve"> на 2022 год и плановый период 2023 и 2024 годов</w:t>
      </w:r>
      <w:r w:rsidRPr="003C5D49">
        <w:rPr>
          <w:sz w:val="26"/>
          <w:szCs w:val="26"/>
        </w:rPr>
        <w:t>»</w:t>
      </w:r>
      <w:r w:rsidRPr="004E327B">
        <w:rPr>
          <w:sz w:val="26"/>
          <w:szCs w:val="26"/>
        </w:rPr>
        <w:t xml:space="preserve"> изложить в новой редакции согласно приложению № 5 к настоящему решению.</w:t>
      </w:r>
    </w:p>
    <w:p w:rsidR="00483BD7" w:rsidRPr="004E327B" w:rsidRDefault="00483BD7" w:rsidP="00483BD7">
      <w:pPr>
        <w:jc w:val="both"/>
        <w:rPr>
          <w:sz w:val="26"/>
          <w:szCs w:val="26"/>
        </w:rPr>
      </w:pPr>
      <w:r w:rsidRPr="004E327B">
        <w:rPr>
          <w:sz w:val="26"/>
          <w:szCs w:val="26"/>
        </w:rPr>
        <w:t xml:space="preserve">      </w:t>
      </w:r>
    </w:p>
    <w:p w:rsidR="00483BD7" w:rsidRPr="004E327B" w:rsidRDefault="00483BD7" w:rsidP="00483BD7">
      <w:pPr>
        <w:jc w:val="both"/>
        <w:rPr>
          <w:sz w:val="26"/>
          <w:szCs w:val="26"/>
        </w:rPr>
      </w:pPr>
      <w:r w:rsidRPr="004E327B">
        <w:rPr>
          <w:sz w:val="26"/>
          <w:szCs w:val="26"/>
        </w:rPr>
        <w:t xml:space="preserve">       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483BD7" w:rsidRPr="004E327B" w:rsidRDefault="00483BD7" w:rsidP="00483BD7">
      <w:pPr>
        <w:jc w:val="both"/>
        <w:rPr>
          <w:sz w:val="26"/>
          <w:szCs w:val="26"/>
        </w:rPr>
      </w:pPr>
    </w:p>
    <w:p w:rsidR="00483BD7" w:rsidRDefault="00483BD7" w:rsidP="00483BD7">
      <w:pPr>
        <w:jc w:val="both"/>
        <w:rPr>
          <w:sz w:val="26"/>
          <w:szCs w:val="26"/>
        </w:rPr>
      </w:pPr>
      <w:r w:rsidRPr="004E327B">
        <w:rPr>
          <w:sz w:val="26"/>
          <w:szCs w:val="26"/>
        </w:rPr>
        <w:t xml:space="preserve">       3.  Контроль за исполнением настоящего решения оставляю за собой.</w:t>
      </w:r>
    </w:p>
    <w:p w:rsidR="00483BD7" w:rsidRPr="00837C52" w:rsidRDefault="00483BD7" w:rsidP="00483BD7">
      <w:pPr>
        <w:jc w:val="both"/>
        <w:rPr>
          <w:sz w:val="26"/>
          <w:szCs w:val="26"/>
        </w:rPr>
      </w:pPr>
    </w:p>
    <w:p w:rsidR="00483BD7" w:rsidRDefault="00483BD7" w:rsidP="00483BD7">
      <w:pPr>
        <w:jc w:val="both"/>
        <w:rPr>
          <w:color w:val="000000"/>
        </w:rPr>
      </w:pPr>
      <w:r>
        <w:rPr>
          <w:color w:val="000000"/>
        </w:rPr>
        <w:t xml:space="preserve"> </w:t>
      </w:r>
    </w:p>
    <w:p w:rsidR="00483BD7" w:rsidRDefault="00483BD7" w:rsidP="00483BD7">
      <w:pPr>
        <w:jc w:val="both"/>
        <w:rPr>
          <w:color w:val="000000"/>
        </w:rPr>
      </w:pPr>
    </w:p>
    <w:p w:rsidR="00483BD7" w:rsidRPr="00076FA2" w:rsidRDefault="00483BD7" w:rsidP="00483BD7">
      <w:pPr>
        <w:jc w:val="both"/>
        <w:rPr>
          <w:color w:val="000000"/>
          <w:sz w:val="26"/>
          <w:szCs w:val="26"/>
        </w:rPr>
      </w:pPr>
      <w:r w:rsidRPr="00076FA2">
        <w:rPr>
          <w:sz w:val="26"/>
          <w:szCs w:val="26"/>
        </w:rPr>
        <w:t xml:space="preserve">   Глава Гв</w:t>
      </w:r>
      <w:r>
        <w:rPr>
          <w:sz w:val="26"/>
          <w:szCs w:val="26"/>
        </w:rPr>
        <w:t>а</w:t>
      </w:r>
      <w:r w:rsidRPr="00076FA2">
        <w:rPr>
          <w:sz w:val="26"/>
          <w:szCs w:val="26"/>
        </w:rPr>
        <w:t xml:space="preserve">зденского сельского поселения              </w:t>
      </w:r>
      <w:r>
        <w:rPr>
          <w:sz w:val="26"/>
          <w:szCs w:val="26"/>
        </w:rPr>
        <w:t xml:space="preserve">                           </w:t>
      </w:r>
      <w:r w:rsidRPr="00076FA2">
        <w:rPr>
          <w:sz w:val="26"/>
          <w:szCs w:val="26"/>
        </w:rPr>
        <w:t xml:space="preserve"> Л.М. Богданова</w:t>
      </w:r>
    </w:p>
    <w:p w:rsidR="00483BD7" w:rsidRPr="00076FA2" w:rsidRDefault="00483BD7" w:rsidP="00483BD7">
      <w:pPr>
        <w:jc w:val="both"/>
        <w:rPr>
          <w:color w:val="000000"/>
        </w:rPr>
      </w:pPr>
    </w:p>
    <w:p w:rsidR="00483BD7" w:rsidRDefault="00483BD7" w:rsidP="00483BD7">
      <w:pPr>
        <w:jc w:val="both"/>
        <w:rPr>
          <w:color w:val="000000"/>
        </w:rPr>
      </w:pPr>
    </w:p>
    <w:p w:rsidR="00483BD7" w:rsidRDefault="00483BD7" w:rsidP="00483BD7">
      <w:pPr>
        <w:jc w:val="both"/>
        <w:rPr>
          <w:color w:val="000000"/>
        </w:rPr>
      </w:pPr>
    </w:p>
    <w:p w:rsidR="00483BD7" w:rsidRDefault="00483BD7" w:rsidP="00483BD7">
      <w:pPr>
        <w:jc w:val="both"/>
        <w:rPr>
          <w:color w:val="000000"/>
        </w:rPr>
      </w:pPr>
    </w:p>
    <w:p w:rsidR="00483BD7" w:rsidRDefault="00483BD7" w:rsidP="00483BD7">
      <w:pPr>
        <w:jc w:val="both"/>
        <w:rPr>
          <w:color w:val="000000"/>
        </w:rPr>
      </w:pPr>
    </w:p>
    <w:p w:rsidR="00483BD7" w:rsidRDefault="00483BD7" w:rsidP="00483BD7">
      <w:pPr>
        <w:jc w:val="both"/>
        <w:rPr>
          <w:color w:val="000000"/>
        </w:rPr>
      </w:pPr>
    </w:p>
    <w:p w:rsidR="00483BD7" w:rsidRDefault="00483BD7" w:rsidP="00483BD7">
      <w:pPr>
        <w:jc w:val="both"/>
        <w:rPr>
          <w:color w:val="000000"/>
        </w:rPr>
      </w:pPr>
    </w:p>
    <w:p w:rsidR="00483BD7" w:rsidRDefault="00483BD7" w:rsidP="00483BD7">
      <w:pPr>
        <w:rPr>
          <w:color w:val="000000"/>
        </w:rPr>
      </w:pPr>
    </w:p>
    <w:p w:rsidR="00483BD7" w:rsidRDefault="00483BD7" w:rsidP="00483BD7">
      <w:pPr>
        <w:rPr>
          <w:color w:val="000000"/>
        </w:rPr>
      </w:pPr>
    </w:p>
    <w:p w:rsidR="00483BD7" w:rsidRDefault="00483BD7" w:rsidP="00483BD7">
      <w:pPr>
        <w:rPr>
          <w:color w:val="000000"/>
        </w:rPr>
      </w:pPr>
    </w:p>
    <w:p w:rsidR="00483BD7" w:rsidRDefault="00483BD7" w:rsidP="00483BD7">
      <w:pPr>
        <w:rPr>
          <w:color w:val="000000"/>
        </w:rPr>
      </w:pPr>
    </w:p>
    <w:p w:rsidR="00483BD7" w:rsidRDefault="00483BD7" w:rsidP="00483BD7">
      <w:pPr>
        <w:rPr>
          <w:color w:val="000000"/>
        </w:rPr>
      </w:pPr>
    </w:p>
    <w:p w:rsidR="00483BD7" w:rsidRDefault="00483BD7" w:rsidP="00483BD7">
      <w:pPr>
        <w:rPr>
          <w:color w:val="000000"/>
        </w:rPr>
      </w:pPr>
    </w:p>
    <w:p w:rsidR="00483BD7" w:rsidRDefault="00483BD7" w:rsidP="00483BD7">
      <w:pPr>
        <w:rPr>
          <w:color w:val="000000"/>
        </w:rPr>
      </w:pPr>
    </w:p>
    <w:p w:rsidR="00483BD7" w:rsidRDefault="00483BD7" w:rsidP="00483BD7">
      <w:pPr>
        <w:rPr>
          <w:color w:val="000000"/>
        </w:rPr>
      </w:pPr>
    </w:p>
    <w:p w:rsidR="00483BD7" w:rsidRDefault="00483BD7" w:rsidP="00483BD7">
      <w:pPr>
        <w:rPr>
          <w:color w:val="000000"/>
        </w:rPr>
      </w:pPr>
    </w:p>
    <w:p w:rsidR="00483BD7" w:rsidRDefault="00483BD7" w:rsidP="00483BD7">
      <w:pPr>
        <w:outlineLvl w:val="0"/>
        <w:rPr>
          <w:sz w:val="26"/>
          <w:szCs w:val="26"/>
        </w:rPr>
      </w:pPr>
    </w:p>
    <w:p w:rsidR="00483BD7" w:rsidRPr="0041373D" w:rsidRDefault="00483BD7" w:rsidP="00483BD7">
      <w:pPr>
        <w:jc w:val="right"/>
        <w:outlineLvl w:val="0"/>
        <w:rPr>
          <w:sz w:val="26"/>
          <w:szCs w:val="26"/>
        </w:rPr>
      </w:pPr>
      <w:r w:rsidRPr="0041373D">
        <w:rPr>
          <w:sz w:val="26"/>
          <w:szCs w:val="26"/>
        </w:rPr>
        <w:t>Приложение №1</w:t>
      </w:r>
    </w:p>
    <w:p w:rsidR="00483BD7" w:rsidRPr="0041373D" w:rsidRDefault="00483BD7" w:rsidP="00483BD7">
      <w:pPr>
        <w:jc w:val="center"/>
        <w:rPr>
          <w:sz w:val="26"/>
          <w:szCs w:val="26"/>
        </w:rPr>
      </w:pPr>
      <w:r>
        <w:rPr>
          <w:sz w:val="26"/>
          <w:szCs w:val="26"/>
        </w:rPr>
        <w:t xml:space="preserve">                                                                       </w:t>
      </w:r>
      <w:r w:rsidRPr="0041373D">
        <w:rPr>
          <w:sz w:val="26"/>
          <w:szCs w:val="26"/>
        </w:rPr>
        <w:t>к решению Совета</w:t>
      </w:r>
      <w:r>
        <w:rPr>
          <w:sz w:val="26"/>
          <w:szCs w:val="26"/>
        </w:rPr>
        <w:t xml:space="preserve"> </w:t>
      </w:r>
      <w:r w:rsidRPr="0041373D">
        <w:rPr>
          <w:sz w:val="26"/>
          <w:szCs w:val="26"/>
        </w:rPr>
        <w:t>народных депутатов</w:t>
      </w:r>
    </w:p>
    <w:p w:rsidR="00483BD7" w:rsidRPr="0041373D" w:rsidRDefault="00483BD7" w:rsidP="00483BD7">
      <w:pPr>
        <w:jc w:val="right"/>
        <w:rPr>
          <w:sz w:val="26"/>
          <w:szCs w:val="26"/>
        </w:rPr>
      </w:pPr>
      <w:r w:rsidRPr="0041373D">
        <w:rPr>
          <w:sz w:val="26"/>
          <w:szCs w:val="26"/>
        </w:rPr>
        <w:t>Гвазденского сельского поселения</w:t>
      </w:r>
    </w:p>
    <w:p w:rsidR="00483BD7" w:rsidRPr="0041373D" w:rsidRDefault="00483BD7" w:rsidP="00483BD7">
      <w:pPr>
        <w:jc w:val="center"/>
        <w:rPr>
          <w:b/>
          <w:bCs/>
          <w:color w:val="000000"/>
          <w:sz w:val="26"/>
          <w:szCs w:val="26"/>
        </w:rPr>
      </w:pPr>
      <w:r w:rsidRPr="0041373D">
        <w:rPr>
          <w:sz w:val="26"/>
          <w:szCs w:val="26"/>
        </w:rPr>
        <w:t xml:space="preserve">                                                                                              </w:t>
      </w:r>
      <w:r>
        <w:rPr>
          <w:sz w:val="26"/>
          <w:szCs w:val="26"/>
        </w:rPr>
        <w:t xml:space="preserve">     </w:t>
      </w:r>
      <w:r w:rsidRPr="0041373D">
        <w:rPr>
          <w:sz w:val="26"/>
          <w:szCs w:val="26"/>
        </w:rPr>
        <w:t xml:space="preserve"> </w:t>
      </w:r>
      <w:r>
        <w:rPr>
          <w:sz w:val="26"/>
          <w:szCs w:val="26"/>
        </w:rPr>
        <w:t>о</w:t>
      </w:r>
      <w:r w:rsidRPr="0041373D">
        <w:rPr>
          <w:sz w:val="26"/>
          <w:szCs w:val="26"/>
        </w:rPr>
        <w:t>т</w:t>
      </w:r>
      <w:r>
        <w:rPr>
          <w:sz w:val="26"/>
          <w:szCs w:val="26"/>
        </w:rPr>
        <w:t xml:space="preserve">  29.06.2022 г.</w:t>
      </w:r>
      <w:r w:rsidRPr="0041373D">
        <w:rPr>
          <w:sz w:val="26"/>
          <w:szCs w:val="26"/>
        </w:rPr>
        <w:t xml:space="preserve"> №</w:t>
      </w:r>
      <w:r>
        <w:rPr>
          <w:sz w:val="26"/>
          <w:szCs w:val="26"/>
        </w:rPr>
        <w:t xml:space="preserve">199 </w:t>
      </w:r>
    </w:p>
    <w:p w:rsidR="00483BD7" w:rsidRPr="0041373D" w:rsidRDefault="00483BD7" w:rsidP="00483BD7">
      <w:pPr>
        <w:spacing w:before="100"/>
        <w:jc w:val="center"/>
        <w:rPr>
          <w:b/>
          <w:bCs/>
          <w:sz w:val="26"/>
          <w:szCs w:val="26"/>
        </w:rPr>
      </w:pPr>
      <w:r w:rsidRPr="0041373D">
        <w:rPr>
          <w:b/>
          <w:bCs/>
          <w:color w:val="000000"/>
          <w:sz w:val="26"/>
          <w:szCs w:val="26"/>
        </w:rPr>
        <w:t xml:space="preserve">Источники внутреннего финансирования дефицита бюджета Гвазденского сельского поселения на </w:t>
      </w:r>
      <w:r w:rsidRPr="0041373D">
        <w:rPr>
          <w:b/>
          <w:bCs/>
          <w:sz w:val="26"/>
          <w:szCs w:val="26"/>
        </w:rPr>
        <w:t>2022 год и на плановый период 2023 и 2024 годов</w:t>
      </w:r>
    </w:p>
    <w:tbl>
      <w:tblPr>
        <w:tblW w:w="10666" w:type="dxa"/>
        <w:jc w:val="center"/>
        <w:tblInd w:w="-601" w:type="dxa"/>
        <w:tblLayout w:type="fixed"/>
        <w:tblLook w:val="0000"/>
      </w:tblPr>
      <w:tblGrid>
        <w:gridCol w:w="851"/>
        <w:gridCol w:w="3497"/>
        <w:gridCol w:w="2188"/>
        <w:gridCol w:w="1417"/>
        <w:gridCol w:w="1434"/>
        <w:gridCol w:w="1271"/>
        <w:gridCol w:w="8"/>
      </w:tblGrid>
      <w:tr w:rsidR="00483BD7" w:rsidRPr="00101D75" w:rsidTr="00DB7B01">
        <w:trPr>
          <w:trHeight w:val="470"/>
          <w:jc w:val="center"/>
        </w:trPr>
        <w:tc>
          <w:tcPr>
            <w:tcW w:w="851" w:type="dxa"/>
            <w:vMerge w:val="restart"/>
            <w:tcBorders>
              <w:top w:val="single" w:sz="4" w:space="0" w:color="000000"/>
              <w:left w:val="single" w:sz="4" w:space="0" w:color="000000"/>
            </w:tcBorders>
            <w:shd w:val="clear" w:color="auto" w:fill="auto"/>
            <w:vAlign w:val="center"/>
          </w:tcPr>
          <w:p w:rsidR="00483BD7" w:rsidRPr="00101D75" w:rsidRDefault="00483BD7" w:rsidP="00DB7B01">
            <w:pPr>
              <w:snapToGrid w:val="0"/>
              <w:rPr>
                <w:b/>
                <w:sz w:val="24"/>
                <w:szCs w:val="24"/>
              </w:rPr>
            </w:pPr>
            <w:r w:rsidRPr="00101D75">
              <w:rPr>
                <w:b/>
                <w:sz w:val="24"/>
                <w:szCs w:val="24"/>
              </w:rPr>
              <w:t xml:space="preserve">  №</w:t>
            </w:r>
          </w:p>
          <w:p w:rsidR="00483BD7" w:rsidRPr="00101D75" w:rsidRDefault="00483BD7" w:rsidP="00DB7B01">
            <w:pPr>
              <w:snapToGrid w:val="0"/>
              <w:rPr>
                <w:b/>
                <w:sz w:val="24"/>
                <w:szCs w:val="24"/>
              </w:rPr>
            </w:pPr>
            <w:r w:rsidRPr="00101D75">
              <w:rPr>
                <w:b/>
                <w:sz w:val="24"/>
                <w:szCs w:val="24"/>
              </w:rPr>
              <w:t xml:space="preserve">  п/п</w:t>
            </w:r>
          </w:p>
        </w:tc>
        <w:tc>
          <w:tcPr>
            <w:tcW w:w="3498" w:type="dxa"/>
            <w:vMerge w:val="restart"/>
            <w:tcBorders>
              <w:top w:val="single" w:sz="4" w:space="0" w:color="000000"/>
              <w:left w:val="single" w:sz="4" w:space="0" w:color="000000"/>
            </w:tcBorders>
            <w:shd w:val="clear" w:color="auto" w:fill="auto"/>
            <w:vAlign w:val="center"/>
          </w:tcPr>
          <w:p w:rsidR="00483BD7" w:rsidRPr="00101D75" w:rsidRDefault="00483BD7" w:rsidP="00DB7B01">
            <w:pPr>
              <w:snapToGrid w:val="0"/>
              <w:rPr>
                <w:b/>
                <w:sz w:val="24"/>
                <w:szCs w:val="24"/>
              </w:rPr>
            </w:pPr>
            <w:r w:rsidRPr="00101D75">
              <w:rPr>
                <w:b/>
                <w:sz w:val="24"/>
                <w:szCs w:val="24"/>
              </w:rPr>
              <w:t>Наименование</w:t>
            </w:r>
          </w:p>
        </w:tc>
        <w:tc>
          <w:tcPr>
            <w:tcW w:w="2189" w:type="dxa"/>
            <w:vMerge w:val="restart"/>
            <w:tcBorders>
              <w:top w:val="single" w:sz="4" w:space="0" w:color="000000"/>
              <w:left w:val="single" w:sz="4" w:space="0" w:color="000000"/>
            </w:tcBorders>
            <w:shd w:val="clear" w:color="auto" w:fill="auto"/>
            <w:vAlign w:val="center"/>
          </w:tcPr>
          <w:p w:rsidR="00483BD7" w:rsidRPr="00101D75" w:rsidRDefault="00483BD7" w:rsidP="00DB7B01">
            <w:pPr>
              <w:snapToGrid w:val="0"/>
              <w:jc w:val="center"/>
              <w:rPr>
                <w:b/>
                <w:sz w:val="24"/>
                <w:szCs w:val="24"/>
              </w:rPr>
            </w:pPr>
            <w:r w:rsidRPr="00101D75">
              <w:rPr>
                <w:b/>
                <w:sz w:val="24"/>
                <w:szCs w:val="24"/>
              </w:rPr>
              <w:t>Код</w:t>
            </w:r>
          </w:p>
          <w:p w:rsidR="00483BD7" w:rsidRPr="00101D75" w:rsidRDefault="00483BD7" w:rsidP="00DB7B01">
            <w:pPr>
              <w:snapToGrid w:val="0"/>
              <w:jc w:val="center"/>
              <w:rPr>
                <w:b/>
                <w:sz w:val="24"/>
                <w:szCs w:val="24"/>
              </w:rPr>
            </w:pPr>
            <w:r w:rsidRPr="00101D75">
              <w:rPr>
                <w:b/>
                <w:sz w:val="24"/>
                <w:szCs w:val="24"/>
              </w:rPr>
              <w:t>бюджетной классификации</w:t>
            </w:r>
          </w:p>
          <w:p w:rsidR="00483BD7" w:rsidRPr="00101D75" w:rsidRDefault="00483BD7" w:rsidP="00DB7B01">
            <w:pPr>
              <w:rPr>
                <w:sz w:val="24"/>
                <w:szCs w:val="24"/>
              </w:rPr>
            </w:pPr>
          </w:p>
        </w:tc>
        <w:tc>
          <w:tcPr>
            <w:tcW w:w="4128" w:type="dxa"/>
            <w:gridSpan w:val="4"/>
            <w:tcBorders>
              <w:top w:val="single" w:sz="4" w:space="0" w:color="000000"/>
              <w:left w:val="single" w:sz="4" w:space="0" w:color="000000"/>
              <w:bottom w:val="single" w:sz="4" w:space="0" w:color="auto"/>
              <w:right w:val="single" w:sz="4" w:space="0" w:color="auto"/>
            </w:tcBorders>
            <w:shd w:val="clear" w:color="auto" w:fill="auto"/>
            <w:vAlign w:val="center"/>
          </w:tcPr>
          <w:p w:rsidR="00483BD7" w:rsidRPr="00101D75" w:rsidRDefault="00483BD7" w:rsidP="00DB7B01">
            <w:pPr>
              <w:snapToGrid w:val="0"/>
              <w:jc w:val="center"/>
              <w:rPr>
                <w:b/>
                <w:sz w:val="24"/>
                <w:szCs w:val="24"/>
              </w:rPr>
            </w:pPr>
            <w:r w:rsidRPr="00101D75">
              <w:rPr>
                <w:b/>
                <w:sz w:val="24"/>
                <w:szCs w:val="24"/>
              </w:rPr>
              <w:t>Сумма</w:t>
            </w:r>
          </w:p>
          <w:p w:rsidR="00483BD7" w:rsidRPr="00101D75" w:rsidRDefault="00483BD7" w:rsidP="00DB7B01">
            <w:pPr>
              <w:snapToGrid w:val="0"/>
              <w:jc w:val="center"/>
              <w:rPr>
                <w:b/>
                <w:sz w:val="24"/>
                <w:szCs w:val="24"/>
              </w:rPr>
            </w:pPr>
            <w:r w:rsidRPr="00101D75">
              <w:rPr>
                <w:b/>
                <w:sz w:val="24"/>
                <w:szCs w:val="24"/>
              </w:rPr>
              <w:t>(тыс. рублей)</w:t>
            </w:r>
          </w:p>
        </w:tc>
      </w:tr>
      <w:tr w:rsidR="00483BD7" w:rsidRPr="00101D75" w:rsidTr="00DB7B01">
        <w:trPr>
          <w:trHeight w:val="676"/>
          <w:jc w:val="center"/>
        </w:trPr>
        <w:tc>
          <w:tcPr>
            <w:tcW w:w="851" w:type="dxa"/>
            <w:vMerge/>
            <w:tcBorders>
              <w:left w:val="single" w:sz="4" w:space="0" w:color="000000"/>
              <w:bottom w:val="single" w:sz="4" w:space="0" w:color="000000"/>
            </w:tcBorders>
            <w:shd w:val="clear" w:color="auto" w:fill="auto"/>
            <w:vAlign w:val="center"/>
          </w:tcPr>
          <w:p w:rsidR="00483BD7" w:rsidRPr="00101D75" w:rsidRDefault="00483BD7" w:rsidP="00DB7B01">
            <w:pPr>
              <w:snapToGrid w:val="0"/>
              <w:jc w:val="center"/>
              <w:rPr>
                <w:b/>
                <w:sz w:val="24"/>
                <w:szCs w:val="24"/>
              </w:rPr>
            </w:pPr>
          </w:p>
        </w:tc>
        <w:tc>
          <w:tcPr>
            <w:tcW w:w="3498" w:type="dxa"/>
            <w:vMerge/>
            <w:tcBorders>
              <w:left w:val="single" w:sz="4" w:space="0" w:color="000000"/>
              <w:bottom w:val="single" w:sz="4" w:space="0" w:color="000000"/>
            </w:tcBorders>
            <w:shd w:val="clear" w:color="auto" w:fill="auto"/>
            <w:vAlign w:val="center"/>
          </w:tcPr>
          <w:p w:rsidR="00483BD7" w:rsidRPr="00101D75" w:rsidRDefault="00483BD7" w:rsidP="00DB7B01">
            <w:pPr>
              <w:snapToGrid w:val="0"/>
              <w:jc w:val="center"/>
              <w:rPr>
                <w:b/>
                <w:sz w:val="24"/>
                <w:szCs w:val="24"/>
              </w:rPr>
            </w:pPr>
          </w:p>
        </w:tc>
        <w:tc>
          <w:tcPr>
            <w:tcW w:w="2189" w:type="dxa"/>
            <w:vMerge/>
            <w:tcBorders>
              <w:left w:val="single" w:sz="4" w:space="0" w:color="000000"/>
              <w:bottom w:val="single" w:sz="4" w:space="0" w:color="000000"/>
            </w:tcBorders>
            <w:shd w:val="clear" w:color="auto" w:fill="auto"/>
            <w:vAlign w:val="center"/>
          </w:tcPr>
          <w:p w:rsidR="00483BD7" w:rsidRPr="00101D75" w:rsidRDefault="00483BD7" w:rsidP="00DB7B01">
            <w:pPr>
              <w:snapToGrid w:val="0"/>
              <w:jc w:val="center"/>
              <w:rPr>
                <w:b/>
                <w:sz w:val="24"/>
                <w:szCs w:val="24"/>
              </w:rPr>
            </w:pPr>
          </w:p>
        </w:tc>
        <w:tc>
          <w:tcPr>
            <w:tcW w:w="1418" w:type="dxa"/>
            <w:tcBorders>
              <w:top w:val="single" w:sz="4" w:space="0" w:color="auto"/>
              <w:left w:val="single" w:sz="4" w:space="0" w:color="000000"/>
              <w:bottom w:val="single" w:sz="4" w:space="0" w:color="000000"/>
              <w:right w:val="single" w:sz="4" w:space="0" w:color="auto"/>
            </w:tcBorders>
            <w:shd w:val="clear" w:color="auto" w:fill="auto"/>
          </w:tcPr>
          <w:p w:rsidR="00483BD7" w:rsidRPr="00101D75" w:rsidRDefault="00483BD7" w:rsidP="00DB7B01">
            <w:pPr>
              <w:snapToGrid w:val="0"/>
              <w:jc w:val="center"/>
              <w:rPr>
                <w:b/>
                <w:sz w:val="24"/>
                <w:szCs w:val="24"/>
              </w:rPr>
            </w:pPr>
            <w:r w:rsidRPr="00101D75">
              <w:rPr>
                <w:b/>
                <w:sz w:val="24"/>
                <w:szCs w:val="24"/>
              </w:rPr>
              <w:t>2022</w:t>
            </w:r>
          </w:p>
          <w:p w:rsidR="00483BD7" w:rsidRPr="00101D75" w:rsidRDefault="00483BD7" w:rsidP="00DB7B01">
            <w:pPr>
              <w:snapToGrid w:val="0"/>
              <w:jc w:val="center"/>
              <w:rPr>
                <w:b/>
                <w:sz w:val="24"/>
                <w:szCs w:val="24"/>
              </w:rPr>
            </w:pPr>
            <w:r w:rsidRPr="00101D75">
              <w:rPr>
                <w:b/>
                <w:sz w:val="24"/>
                <w:szCs w:val="24"/>
              </w:rPr>
              <w:t>год</w:t>
            </w:r>
          </w:p>
        </w:tc>
        <w:tc>
          <w:tcPr>
            <w:tcW w:w="1435" w:type="dxa"/>
            <w:tcBorders>
              <w:top w:val="single" w:sz="4" w:space="0" w:color="auto"/>
              <w:left w:val="single" w:sz="4" w:space="0" w:color="000000"/>
              <w:bottom w:val="single" w:sz="4" w:space="0" w:color="000000"/>
              <w:right w:val="single" w:sz="4" w:space="0" w:color="auto"/>
            </w:tcBorders>
            <w:shd w:val="clear" w:color="auto" w:fill="auto"/>
          </w:tcPr>
          <w:p w:rsidR="00483BD7" w:rsidRPr="00101D75" w:rsidRDefault="00483BD7" w:rsidP="00DB7B01">
            <w:pPr>
              <w:snapToGrid w:val="0"/>
              <w:jc w:val="center"/>
              <w:rPr>
                <w:b/>
                <w:sz w:val="24"/>
                <w:szCs w:val="24"/>
              </w:rPr>
            </w:pPr>
            <w:r w:rsidRPr="00101D75">
              <w:rPr>
                <w:b/>
                <w:sz w:val="24"/>
                <w:szCs w:val="24"/>
              </w:rPr>
              <w:t>2023</w:t>
            </w:r>
          </w:p>
          <w:p w:rsidR="00483BD7" w:rsidRPr="00101D75" w:rsidRDefault="00483BD7" w:rsidP="00DB7B01">
            <w:pPr>
              <w:snapToGrid w:val="0"/>
              <w:jc w:val="center"/>
              <w:rPr>
                <w:b/>
                <w:sz w:val="24"/>
                <w:szCs w:val="24"/>
              </w:rPr>
            </w:pPr>
            <w:r w:rsidRPr="00101D75">
              <w:rPr>
                <w:b/>
                <w:sz w:val="24"/>
                <w:szCs w:val="24"/>
              </w:rPr>
              <w:t>год</w:t>
            </w:r>
          </w:p>
          <w:p w:rsidR="00483BD7" w:rsidRPr="00101D75" w:rsidRDefault="00483BD7" w:rsidP="00DB7B01">
            <w:pPr>
              <w:snapToGrid w:val="0"/>
              <w:jc w:val="center"/>
              <w:rPr>
                <w:b/>
                <w:sz w:val="24"/>
                <w:szCs w:val="24"/>
              </w:rPr>
            </w:pPr>
          </w:p>
        </w:tc>
        <w:tc>
          <w:tcPr>
            <w:tcW w:w="1275" w:type="dxa"/>
            <w:gridSpan w:val="2"/>
            <w:tcBorders>
              <w:top w:val="single" w:sz="4" w:space="0" w:color="auto"/>
              <w:left w:val="single" w:sz="4" w:space="0" w:color="000000"/>
              <w:bottom w:val="single" w:sz="4" w:space="0" w:color="000000"/>
              <w:right w:val="single" w:sz="4" w:space="0" w:color="auto"/>
            </w:tcBorders>
            <w:shd w:val="clear" w:color="auto" w:fill="auto"/>
          </w:tcPr>
          <w:p w:rsidR="00483BD7" w:rsidRPr="00101D75" w:rsidRDefault="00483BD7" w:rsidP="00DB7B01">
            <w:pPr>
              <w:snapToGrid w:val="0"/>
              <w:jc w:val="center"/>
              <w:rPr>
                <w:b/>
                <w:sz w:val="24"/>
                <w:szCs w:val="24"/>
              </w:rPr>
            </w:pPr>
            <w:r w:rsidRPr="00101D75">
              <w:rPr>
                <w:b/>
                <w:sz w:val="24"/>
                <w:szCs w:val="24"/>
              </w:rPr>
              <w:t>2024</w:t>
            </w:r>
          </w:p>
          <w:p w:rsidR="00483BD7" w:rsidRPr="00101D75" w:rsidRDefault="00483BD7" w:rsidP="00DB7B01">
            <w:pPr>
              <w:snapToGrid w:val="0"/>
              <w:jc w:val="center"/>
              <w:rPr>
                <w:b/>
                <w:sz w:val="24"/>
                <w:szCs w:val="24"/>
              </w:rPr>
            </w:pPr>
            <w:r w:rsidRPr="00101D75">
              <w:rPr>
                <w:b/>
                <w:sz w:val="24"/>
                <w:szCs w:val="24"/>
              </w:rPr>
              <w:t>год</w:t>
            </w:r>
          </w:p>
        </w:tc>
      </w:tr>
      <w:tr w:rsidR="00483BD7" w:rsidRPr="00101D75" w:rsidTr="00DB7B01">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rPr>
                <w:sz w:val="24"/>
                <w:szCs w:val="24"/>
              </w:rPr>
            </w:pPr>
            <w:r w:rsidRPr="00101D75">
              <w:rPr>
                <w:sz w:val="24"/>
                <w:szCs w:val="24"/>
              </w:rPr>
              <w:t xml:space="preserve">   1</w:t>
            </w:r>
          </w:p>
        </w:tc>
        <w:tc>
          <w:tcPr>
            <w:tcW w:w="3498"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rPr>
                <w:sz w:val="24"/>
                <w:szCs w:val="24"/>
              </w:rPr>
            </w:pPr>
            <w:r w:rsidRPr="00101D75">
              <w:rPr>
                <w:sz w:val="24"/>
                <w:szCs w:val="24"/>
              </w:rPr>
              <w:t xml:space="preserve">          2</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tabs>
                <w:tab w:val="left" w:pos="552"/>
              </w:tabs>
              <w:snapToGrid w:val="0"/>
              <w:rPr>
                <w:sz w:val="24"/>
                <w:szCs w:val="24"/>
              </w:rPr>
            </w:pPr>
            <w:r w:rsidRPr="00101D75">
              <w:rPr>
                <w:sz w:val="24"/>
                <w:szCs w:val="24"/>
              </w:rPr>
              <w:t xml:space="preserve">   3</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rPr>
                <w:sz w:val="24"/>
                <w:szCs w:val="24"/>
              </w:rPr>
            </w:pPr>
            <w:r w:rsidRPr="00101D75">
              <w:rPr>
                <w:sz w:val="24"/>
                <w:szCs w:val="24"/>
              </w:rPr>
              <w:t xml:space="preserve">       4</w:t>
            </w:r>
          </w:p>
        </w:tc>
        <w:tc>
          <w:tcPr>
            <w:tcW w:w="1431" w:type="dxa"/>
            <w:tcBorders>
              <w:top w:val="single" w:sz="4" w:space="0" w:color="000000"/>
              <w:left w:val="single" w:sz="4" w:space="0" w:color="000000"/>
              <w:bottom w:val="single" w:sz="4" w:space="0" w:color="000000"/>
              <w:right w:val="single" w:sz="4" w:space="0" w:color="auto"/>
            </w:tcBorders>
            <w:shd w:val="clear" w:color="auto" w:fill="auto"/>
          </w:tcPr>
          <w:p w:rsidR="00483BD7" w:rsidRPr="00101D75" w:rsidRDefault="00483BD7" w:rsidP="00DB7B01">
            <w:pPr>
              <w:snapToGrid w:val="0"/>
              <w:rPr>
                <w:sz w:val="24"/>
                <w:szCs w:val="24"/>
              </w:rPr>
            </w:pPr>
            <w:r w:rsidRPr="00101D75">
              <w:rPr>
                <w:sz w:val="24"/>
                <w:szCs w:val="24"/>
              </w:rPr>
              <w:t xml:space="preserve">      5</w:t>
            </w:r>
          </w:p>
        </w:tc>
        <w:tc>
          <w:tcPr>
            <w:tcW w:w="1271" w:type="dxa"/>
            <w:tcBorders>
              <w:top w:val="single" w:sz="4" w:space="0" w:color="000000"/>
              <w:left w:val="single" w:sz="4" w:space="0" w:color="000000"/>
              <w:bottom w:val="single" w:sz="4" w:space="0" w:color="000000"/>
              <w:right w:val="single" w:sz="4" w:space="0" w:color="auto"/>
            </w:tcBorders>
            <w:shd w:val="clear" w:color="auto" w:fill="auto"/>
          </w:tcPr>
          <w:p w:rsidR="00483BD7" w:rsidRPr="00101D75" w:rsidRDefault="00483BD7" w:rsidP="00DB7B01">
            <w:pPr>
              <w:snapToGrid w:val="0"/>
              <w:rPr>
                <w:sz w:val="24"/>
                <w:szCs w:val="24"/>
              </w:rPr>
            </w:pPr>
            <w:r w:rsidRPr="00101D75">
              <w:rPr>
                <w:sz w:val="24"/>
                <w:szCs w:val="24"/>
              </w:rPr>
              <w:t xml:space="preserve">        6</w:t>
            </w:r>
          </w:p>
        </w:tc>
      </w:tr>
      <w:tr w:rsidR="00483BD7" w:rsidRPr="00101D75" w:rsidTr="00DB7B01">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jc w:val="center"/>
              <w:rPr>
                <w:b/>
                <w:sz w:val="24"/>
                <w:szCs w:val="24"/>
              </w:rPr>
            </w:pPr>
            <w:r w:rsidRPr="00101D75">
              <w:rPr>
                <w:b/>
                <w:sz w:val="24"/>
                <w:szCs w:val="24"/>
              </w:rPr>
              <w:t>1</w:t>
            </w: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rPr>
                <w:b/>
                <w:sz w:val="24"/>
                <w:szCs w:val="24"/>
              </w:rPr>
            </w:pPr>
            <w:r w:rsidRPr="00101D75">
              <w:rPr>
                <w:b/>
                <w:sz w:val="24"/>
                <w:szCs w:val="24"/>
              </w:rPr>
              <w:t>Источники внутреннего финансирования дефицита бюджета</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tabs>
                <w:tab w:val="left" w:pos="552"/>
              </w:tabs>
              <w:snapToGrid w:val="0"/>
              <w:rPr>
                <w:b/>
                <w:sz w:val="24"/>
                <w:szCs w:val="24"/>
              </w:rPr>
            </w:pPr>
            <w:r w:rsidRPr="00101D75">
              <w:rPr>
                <w:b/>
                <w:sz w:val="24"/>
                <w:szCs w:val="24"/>
              </w:rPr>
              <w:t>01 00 00 00 00 0000 000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b/>
                <w:sz w:val="24"/>
                <w:szCs w:val="24"/>
              </w:rPr>
            </w:pPr>
            <w:r w:rsidRPr="00101D75">
              <w:rPr>
                <w:b/>
                <w:sz w:val="24"/>
                <w:szCs w:val="24"/>
              </w:rPr>
              <w:t>384,99</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b/>
                <w:sz w:val="24"/>
                <w:szCs w:val="24"/>
              </w:rPr>
            </w:pPr>
            <w:r w:rsidRPr="00101D75">
              <w:rPr>
                <w:b/>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b/>
                <w:sz w:val="24"/>
                <w:szCs w:val="24"/>
              </w:rPr>
            </w:pPr>
            <w:r w:rsidRPr="00101D75">
              <w:rPr>
                <w:b/>
                <w:sz w:val="24"/>
                <w:szCs w:val="24"/>
              </w:rPr>
              <w:t>-43,00</w:t>
            </w:r>
          </w:p>
        </w:tc>
      </w:tr>
      <w:tr w:rsidR="00483BD7" w:rsidRPr="00101D75" w:rsidTr="00DB7B01">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rPr>
                <w:b/>
                <w:sz w:val="24"/>
                <w:szCs w:val="24"/>
              </w:rPr>
            </w:pPr>
            <w:r w:rsidRPr="00101D75">
              <w:rPr>
                <w:bCs/>
                <w:color w:val="000000"/>
                <w:sz w:val="24"/>
                <w:szCs w:val="24"/>
              </w:rPr>
              <w:t>Бюджетные кредиты от других бюджетов бюджетной системы РФ</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tabs>
                <w:tab w:val="left" w:pos="552"/>
              </w:tabs>
              <w:snapToGrid w:val="0"/>
              <w:rPr>
                <w:b/>
                <w:sz w:val="24"/>
                <w:szCs w:val="24"/>
              </w:rPr>
            </w:pPr>
            <w:r w:rsidRPr="00101D75">
              <w:rPr>
                <w:bCs/>
                <w:color w:val="000000"/>
                <w:sz w:val="24"/>
                <w:szCs w:val="24"/>
              </w:rPr>
              <w:t>01 03 00 00 00 0000 000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r>
      <w:tr w:rsidR="00483BD7" w:rsidRPr="00101D75" w:rsidTr="00DB7B01">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rPr>
                <w:bCs/>
                <w:color w:val="000000"/>
                <w:sz w:val="24"/>
                <w:szCs w:val="24"/>
              </w:rPr>
            </w:pPr>
            <w:r w:rsidRPr="00101D75">
              <w:rPr>
                <w:bCs/>
                <w:color w:val="000000"/>
                <w:sz w:val="24"/>
                <w:szCs w:val="24"/>
              </w:rPr>
              <w:t>Погашение бюджетных кредитов, полученных от других бюджетов бюджетной системы РФ в валюте РФ</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tabs>
                <w:tab w:val="left" w:pos="552"/>
              </w:tabs>
              <w:snapToGrid w:val="0"/>
              <w:rPr>
                <w:bCs/>
                <w:color w:val="000000"/>
                <w:sz w:val="24"/>
                <w:szCs w:val="24"/>
              </w:rPr>
            </w:pPr>
            <w:r w:rsidRPr="00101D75">
              <w:rPr>
                <w:bCs/>
                <w:color w:val="000000"/>
                <w:sz w:val="24"/>
                <w:szCs w:val="24"/>
              </w:rPr>
              <w:t>01 03 01 00 00 0000 800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r>
      <w:tr w:rsidR="00483BD7" w:rsidRPr="00101D75" w:rsidTr="00DB7B01">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jc w:val="center"/>
              <w:rPr>
                <w:b/>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rPr>
                <w:bCs/>
                <w:color w:val="000000"/>
                <w:sz w:val="24"/>
                <w:szCs w:val="24"/>
              </w:rPr>
            </w:pPr>
            <w:r w:rsidRPr="00101D75">
              <w:rPr>
                <w:bCs/>
                <w:color w:val="000000"/>
                <w:sz w:val="24"/>
                <w:szCs w:val="24"/>
              </w:rPr>
              <w:t>Погашение бюджетами сельских поселений кредитов от других бюджетов бюджетной системы РФ в валюте РФ</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tabs>
                <w:tab w:val="left" w:pos="552"/>
              </w:tabs>
              <w:snapToGrid w:val="0"/>
              <w:rPr>
                <w:bCs/>
                <w:color w:val="000000"/>
                <w:sz w:val="24"/>
                <w:szCs w:val="24"/>
              </w:rPr>
            </w:pPr>
            <w:r w:rsidRPr="00101D75">
              <w:rPr>
                <w:bCs/>
                <w:color w:val="000000"/>
                <w:sz w:val="24"/>
                <w:szCs w:val="24"/>
              </w:rPr>
              <w:t>01 03 01 00 10 0000 810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-43,00</w:t>
            </w:r>
          </w:p>
        </w:tc>
      </w:tr>
      <w:tr w:rsidR="00483BD7" w:rsidRPr="00101D75" w:rsidTr="00DB7B01">
        <w:trPr>
          <w:jc w:val="center"/>
        </w:trPr>
        <w:tc>
          <w:tcPr>
            <w:tcW w:w="851" w:type="dxa"/>
            <w:vMerge w:val="restart"/>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jc w:val="center"/>
              <w:rPr>
                <w:b/>
                <w:i/>
                <w:sz w:val="24"/>
                <w:szCs w:val="24"/>
              </w:rPr>
            </w:pPr>
          </w:p>
          <w:p w:rsidR="00483BD7" w:rsidRPr="00101D75" w:rsidRDefault="00483BD7" w:rsidP="00DB7B01">
            <w:pPr>
              <w:jc w:val="center"/>
              <w:rPr>
                <w:i/>
                <w:sz w:val="24"/>
                <w:szCs w:val="24"/>
              </w:rPr>
            </w:pPr>
          </w:p>
          <w:p w:rsidR="00483BD7" w:rsidRPr="00101D75" w:rsidRDefault="00483BD7" w:rsidP="00DB7B01">
            <w:pPr>
              <w:jc w:val="center"/>
              <w:rPr>
                <w:i/>
                <w:sz w:val="24"/>
                <w:szCs w:val="24"/>
              </w:rPr>
            </w:pPr>
          </w:p>
          <w:p w:rsidR="00483BD7" w:rsidRPr="00101D75" w:rsidRDefault="00483BD7" w:rsidP="00DB7B01">
            <w:pPr>
              <w:jc w:val="center"/>
              <w:rPr>
                <w:i/>
                <w:sz w:val="24"/>
                <w:szCs w:val="24"/>
              </w:rPr>
            </w:pPr>
          </w:p>
          <w:p w:rsidR="00483BD7" w:rsidRPr="00101D75" w:rsidRDefault="00483BD7" w:rsidP="00DB7B01">
            <w:pPr>
              <w:jc w:val="center"/>
              <w:rPr>
                <w:i/>
                <w:sz w:val="24"/>
                <w:szCs w:val="24"/>
              </w:rPr>
            </w:pPr>
          </w:p>
          <w:p w:rsidR="00483BD7" w:rsidRPr="00101D75" w:rsidRDefault="00483BD7" w:rsidP="00DB7B01">
            <w:pPr>
              <w:jc w:val="center"/>
              <w:rPr>
                <w:b/>
                <w:sz w:val="24"/>
                <w:szCs w:val="24"/>
              </w:rPr>
            </w:pPr>
            <w:r w:rsidRPr="00101D75">
              <w:rPr>
                <w:b/>
                <w:sz w:val="24"/>
                <w:szCs w:val="24"/>
              </w:rPr>
              <w:t>2</w:t>
            </w: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tabs>
                <w:tab w:val="left" w:pos="552"/>
              </w:tabs>
              <w:snapToGrid w:val="0"/>
              <w:rPr>
                <w:b/>
                <w:sz w:val="24"/>
                <w:szCs w:val="24"/>
              </w:rPr>
            </w:pPr>
            <w:r w:rsidRPr="00101D75">
              <w:rPr>
                <w:b/>
                <w:sz w:val="24"/>
                <w:szCs w:val="24"/>
              </w:rPr>
              <w:t>Изменение остатков средств на счетах по учету средств бюджета</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rPr>
                <w:b/>
                <w:sz w:val="24"/>
                <w:szCs w:val="24"/>
              </w:rPr>
            </w:pPr>
            <w:r w:rsidRPr="00101D75">
              <w:rPr>
                <w:b/>
                <w:sz w:val="24"/>
                <w:szCs w:val="24"/>
              </w:rPr>
              <w:t>01 05 00 00 00 0000 000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jc w:val="center"/>
              <w:rPr>
                <w:b/>
                <w:sz w:val="24"/>
                <w:szCs w:val="24"/>
              </w:rPr>
            </w:pPr>
            <w:r w:rsidRPr="00101D75">
              <w:rPr>
                <w:b/>
                <w:sz w:val="24"/>
                <w:szCs w:val="24"/>
              </w:rPr>
              <w:t>427,99</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jc w:val="center"/>
              <w:rPr>
                <w:b/>
                <w:sz w:val="24"/>
                <w:szCs w:val="24"/>
              </w:rPr>
            </w:pPr>
            <w:r w:rsidRPr="00101D75">
              <w:rPr>
                <w:b/>
                <w:sz w:val="24"/>
                <w:szCs w:val="24"/>
              </w:rPr>
              <w:t>0,00</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jc w:val="center"/>
              <w:rPr>
                <w:b/>
                <w:sz w:val="24"/>
                <w:szCs w:val="24"/>
              </w:rPr>
            </w:pPr>
            <w:r w:rsidRPr="00101D75">
              <w:rPr>
                <w:b/>
                <w:sz w:val="24"/>
                <w:szCs w:val="24"/>
              </w:rPr>
              <w:t>0,00</w:t>
            </w:r>
          </w:p>
        </w:tc>
      </w:tr>
      <w:tr w:rsidR="00483BD7" w:rsidRPr="00101D75" w:rsidTr="00DB7B01">
        <w:trPr>
          <w:jc w:val="center"/>
        </w:trPr>
        <w:tc>
          <w:tcPr>
            <w:tcW w:w="851" w:type="dxa"/>
            <w:vMerge/>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jc w:val="center"/>
              <w:rPr>
                <w:i/>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rPr>
                <w:sz w:val="24"/>
                <w:szCs w:val="24"/>
              </w:rPr>
            </w:pPr>
            <w:r w:rsidRPr="00101D75">
              <w:rPr>
                <w:sz w:val="24"/>
                <w:szCs w:val="24"/>
              </w:rPr>
              <w:t>Увеличение остатков средств бюджетов</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rPr>
                <w:sz w:val="24"/>
                <w:szCs w:val="24"/>
              </w:rPr>
            </w:pPr>
            <w:r w:rsidRPr="00101D75">
              <w:rPr>
                <w:sz w:val="24"/>
                <w:szCs w:val="24"/>
              </w:rPr>
              <w:t>01 05 00 00 00 0000 500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w:t>
            </w:r>
            <w:r>
              <w:rPr>
                <w:sz w:val="24"/>
                <w:szCs w:val="24"/>
              </w:rPr>
              <w:t>3828,55</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rPr>
                <w:sz w:val="24"/>
                <w:szCs w:val="24"/>
              </w:rPr>
            </w:pPr>
            <w:r w:rsidRPr="00101D75">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-19413,95</w:t>
            </w:r>
          </w:p>
        </w:tc>
      </w:tr>
      <w:tr w:rsidR="00483BD7" w:rsidRPr="00101D75" w:rsidTr="00DB7B01">
        <w:trPr>
          <w:jc w:val="center"/>
        </w:trPr>
        <w:tc>
          <w:tcPr>
            <w:tcW w:w="851" w:type="dxa"/>
            <w:vMerge/>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rPr>
                <w:sz w:val="24"/>
                <w:szCs w:val="24"/>
              </w:rPr>
            </w:pPr>
            <w:r w:rsidRPr="00101D75">
              <w:rPr>
                <w:sz w:val="24"/>
                <w:szCs w:val="24"/>
              </w:rPr>
              <w:t>Увеличение прочих остатков  денежных средств бюджетов поселений</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rPr>
                <w:sz w:val="24"/>
                <w:szCs w:val="24"/>
              </w:rPr>
            </w:pPr>
            <w:r w:rsidRPr="00101D75">
              <w:rPr>
                <w:sz w:val="24"/>
                <w:szCs w:val="24"/>
              </w:rPr>
              <w:t>01 05 02 01 10 0000 510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w:t>
            </w:r>
            <w:r>
              <w:rPr>
                <w:sz w:val="24"/>
                <w:szCs w:val="24"/>
              </w:rPr>
              <w:t>3828,55</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rPr>
                <w:sz w:val="24"/>
                <w:szCs w:val="24"/>
              </w:rPr>
            </w:pPr>
            <w:r w:rsidRPr="00101D75">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-19413,95</w:t>
            </w:r>
          </w:p>
        </w:tc>
      </w:tr>
      <w:tr w:rsidR="00483BD7" w:rsidRPr="00101D75" w:rsidTr="00DB7B01">
        <w:trPr>
          <w:jc w:val="center"/>
        </w:trPr>
        <w:tc>
          <w:tcPr>
            <w:tcW w:w="851" w:type="dxa"/>
            <w:vMerge/>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rPr>
                <w:sz w:val="24"/>
                <w:szCs w:val="24"/>
              </w:rPr>
            </w:pPr>
            <w:r w:rsidRPr="00101D75">
              <w:rPr>
                <w:sz w:val="24"/>
                <w:szCs w:val="24"/>
              </w:rPr>
              <w:t>Уменьшение остатков средств бюджетов</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rPr>
                <w:sz w:val="24"/>
                <w:szCs w:val="24"/>
              </w:rPr>
            </w:pPr>
            <w:r w:rsidRPr="00101D75">
              <w:rPr>
                <w:sz w:val="24"/>
                <w:szCs w:val="24"/>
              </w:rPr>
              <w:t>01 05 00 00 00 0000 600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w:t>
            </w:r>
            <w:r>
              <w:rPr>
                <w:sz w:val="24"/>
                <w:szCs w:val="24"/>
              </w:rPr>
              <w:t>4256,54</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19413,95</w:t>
            </w:r>
          </w:p>
        </w:tc>
      </w:tr>
      <w:tr w:rsidR="00483BD7" w:rsidRPr="00101D75" w:rsidTr="00DB7B01">
        <w:trPr>
          <w:jc w:val="center"/>
        </w:trPr>
        <w:tc>
          <w:tcPr>
            <w:tcW w:w="851" w:type="dxa"/>
            <w:vMerge/>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483BD7" w:rsidRPr="00101D75" w:rsidRDefault="00483BD7" w:rsidP="00DB7B01">
            <w:pPr>
              <w:snapToGrid w:val="0"/>
              <w:rPr>
                <w:sz w:val="24"/>
                <w:szCs w:val="24"/>
              </w:rPr>
            </w:pPr>
            <w:r w:rsidRPr="00101D75">
              <w:rPr>
                <w:sz w:val="24"/>
                <w:szCs w:val="24"/>
              </w:rPr>
              <w:t>Уменьшение  прочих остатков  денежных средств бюджетов поселений</w:t>
            </w:r>
          </w:p>
        </w:tc>
        <w:tc>
          <w:tcPr>
            <w:tcW w:w="2189" w:type="dxa"/>
            <w:tcBorders>
              <w:top w:val="single" w:sz="4" w:space="0" w:color="000000"/>
              <w:left w:val="single" w:sz="4" w:space="0" w:color="000000"/>
              <w:bottom w:val="single" w:sz="4" w:space="0" w:color="000000"/>
            </w:tcBorders>
            <w:shd w:val="clear" w:color="auto" w:fill="auto"/>
          </w:tcPr>
          <w:p w:rsidR="00483BD7" w:rsidRPr="00101D75" w:rsidRDefault="00483BD7" w:rsidP="00DB7B01">
            <w:pPr>
              <w:snapToGrid w:val="0"/>
              <w:rPr>
                <w:sz w:val="24"/>
                <w:szCs w:val="24"/>
              </w:rPr>
            </w:pPr>
            <w:r w:rsidRPr="00101D75">
              <w:rPr>
                <w:sz w:val="24"/>
                <w:szCs w:val="24"/>
              </w:rPr>
              <w:t>01 05 02 01 10 0000 610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w:t>
            </w:r>
            <w:r>
              <w:rPr>
                <w:sz w:val="24"/>
                <w:szCs w:val="24"/>
              </w:rPr>
              <w:t>4256,54</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483BD7" w:rsidRPr="00101D75" w:rsidRDefault="00483BD7" w:rsidP="00DB7B01">
            <w:pPr>
              <w:snapToGrid w:val="0"/>
              <w:jc w:val="center"/>
              <w:rPr>
                <w:sz w:val="24"/>
                <w:szCs w:val="24"/>
              </w:rPr>
            </w:pPr>
            <w:r w:rsidRPr="00101D75">
              <w:rPr>
                <w:sz w:val="24"/>
                <w:szCs w:val="24"/>
              </w:rPr>
              <w:t>19413,95</w:t>
            </w:r>
          </w:p>
        </w:tc>
      </w:tr>
    </w:tbl>
    <w:p w:rsidR="00483BD7" w:rsidRPr="0041373D" w:rsidRDefault="00483BD7" w:rsidP="00483BD7">
      <w:pPr>
        <w:rPr>
          <w:sz w:val="26"/>
          <w:szCs w:val="26"/>
        </w:rPr>
      </w:pPr>
      <w:r>
        <w:rPr>
          <w:sz w:val="25"/>
          <w:szCs w:val="25"/>
        </w:rPr>
        <w:t xml:space="preserve">  </w:t>
      </w:r>
    </w:p>
    <w:p w:rsidR="00483BD7" w:rsidRPr="007B170E" w:rsidRDefault="00483BD7" w:rsidP="00483BD7">
      <w:pPr>
        <w:pStyle w:val="ConsNonformat"/>
        <w:widowControl/>
        <w:jc w:val="both"/>
        <w:rPr>
          <w:rFonts w:ascii="Times New Roman" w:hAnsi="Times New Roman" w:cs="Times New Roman"/>
          <w:sz w:val="26"/>
          <w:szCs w:val="26"/>
        </w:rPr>
      </w:pPr>
      <w:r>
        <w:rPr>
          <w:rFonts w:ascii="Times New Roman" w:hAnsi="Times New Roman" w:cs="Times New Roman"/>
          <w:sz w:val="26"/>
          <w:szCs w:val="26"/>
        </w:rPr>
        <w:t xml:space="preserve">             </w:t>
      </w:r>
    </w:p>
    <w:p w:rsidR="00483BD7" w:rsidRDefault="00483BD7" w:rsidP="00483BD7">
      <w:pPr>
        <w:jc w:val="right"/>
        <w:rPr>
          <w:sz w:val="26"/>
          <w:szCs w:val="26"/>
        </w:rPr>
      </w:pPr>
    </w:p>
    <w:p w:rsidR="00483BD7" w:rsidRDefault="00483BD7" w:rsidP="00483BD7">
      <w:pPr>
        <w:jc w:val="right"/>
        <w:rPr>
          <w:sz w:val="26"/>
          <w:szCs w:val="26"/>
        </w:rPr>
      </w:pPr>
    </w:p>
    <w:p w:rsidR="00483BD7" w:rsidRDefault="00483BD7" w:rsidP="00483BD7">
      <w:pPr>
        <w:rPr>
          <w:sz w:val="26"/>
          <w:szCs w:val="26"/>
        </w:rPr>
      </w:pPr>
      <w:r w:rsidRPr="00076FA2">
        <w:rPr>
          <w:sz w:val="26"/>
          <w:szCs w:val="26"/>
        </w:rPr>
        <w:t>Глава Гв</w:t>
      </w:r>
      <w:r>
        <w:rPr>
          <w:sz w:val="26"/>
          <w:szCs w:val="26"/>
        </w:rPr>
        <w:t>а</w:t>
      </w:r>
      <w:r w:rsidRPr="00076FA2">
        <w:rPr>
          <w:sz w:val="26"/>
          <w:szCs w:val="26"/>
        </w:rPr>
        <w:t xml:space="preserve">зденского сельского поселения              </w:t>
      </w:r>
      <w:r>
        <w:rPr>
          <w:sz w:val="26"/>
          <w:szCs w:val="26"/>
        </w:rPr>
        <w:t xml:space="preserve">                              </w:t>
      </w:r>
      <w:r w:rsidRPr="00076FA2">
        <w:rPr>
          <w:sz w:val="26"/>
          <w:szCs w:val="26"/>
        </w:rPr>
        <w:t xml:space="preserve"> Л.М. Богданова</w:t>
      </w:r>
    </w:p>
    <w:p w:rsidR="00483BD7" w:rsidRDefault="00483BD7" w:rsidP="00483BD7">
      <w:pPr>
        <w:jc w:val="right"/>
        <w:rPr>
          <w:sz w:val="26"/>
          <w:szCs w:val="26"/>
        </w:rPr>
      </w:pPr>
    </w:p>
    <w:p w:rsidR="00483BD7" w:rsidRDefault="00483BD7" w:rsidP="00483BD7">
      <w:pPr>
        <w:jc w:val="right"/>
        <w:rPr>
          <w:sz w:val="26"/>
          <w:szCs w:val="26"/>
        </w:rPr>
      </w:pPr>
    </w:p>
    <w:p w:rsidR="00483BD7" w:rsidRDefault="00483BD7" w:rsidP="00483BD7">
      <w:pPr>
        <w:jc w:val="right"/>
        <w:rPr>
          <w:sz w:val="26"/>
          <w:szCs w:val="26"/>
        </w:rPr>
      </w:pPr>
    </w:p>
    <w:p w:rsidR="00483BD7" w:rsidRDefault="00483BD7" w:rsidP="00483BD7">
      <w:pPr>
        <w:jc w:val="right"/>
        <w:rPr>
          <w:sz w:val="26"/>
          <w:szCs w:val="26"/>
        </w:rPr>
      </w:pPr>
    </w:p>
    <w:p w:rsidR="00483BD7" w:rsidRDefault="00483BD7" w:rsidP="00483BD7">
      <w:pPr>
        <w:jc w:val="right"/>
        <w:rPr>
          <w:sz w:val="26"/>
          <w:szCs w:val="26"/>
        </w:rPr>
      </w:pPr>
    </w:p>
    <w:p w:rsidR="00483BD7" w:rsidRDefault="00483BD7" w:rsidP="00483BD7">
      <w:pPr>
        <w:jc w:val="right"/>
        <w:rPr>
          <w:sz w:val="26"/>
          <w:szCs w:val="26"/>
        </w:rPr>
      </w:pPr>
    </w:p>
    <w:p w:rsidR="00483BD7" w:rsidRPr="00DC2DFC" w:rsidRDefault="00483BD7" w:rsidP="00483BD7">
      <w:pPr>
        <w:jc w:val="right"/>
        <w:rPr>
          <w:sz w:val="26"/>
          <w:szCs w:val="26"/>
        </w:rPr>
      </w:pPr>
      <w:r w:rsidRPr="00DC2DFC">
        <w:rPr>
          <w:sz w:val="26"/>
          <w:szCs w:val="26"/>
        </w:rPr>
        <w:t>Приложение №2</w:t>
      </w:r>
    </w:p>
    <w:p w:rsidR="00483BD7" w:rsidRPr="00DC2DFC" w:rsidRDefault="00483BD7" w:rsidP="00483BD7">
      <w:pPr>
        <w:rPr>
          <w:sz w:val="26"/>
          <w:szCs w:val="26"/>
        </w:rPr>
      </w:pPr>
      <w:r>
        <w:rPr>
          <w:sz w:val="26"/>
          <w:szCs w:val="26"/>
        </w:rPr>
        <w:t xml:space="preserve">                                                                      </w:t>
      </w:r>
      <w:r w:rsidRPr="00DC2DFC">
        <w:rPr>
          <w:sz w:val="26"/>
          <w:szCs w:val="26"/>
        </w:rPr>
        <w:t xml:space="preserve">к решению Совета </w:t>
      </w:r>
      <w:r>
        <w:rPr>
          <w:sz w:val="26"/>
          <w:szCs w:val="26"/>
        </w:rPr>
        <w:t xml:space="preserve"> </w:t>
      </w:r>
      <w:r w:rsidRPr="00DC2DFC">
        <w:rPr>
          <w:sz w:val="26"/>
          <w:szCs w:val="26"/>
        </w:rPr>
        <w:t>народных депутатов</w:t>
      </w:r>
    </w:p>
    <w:p w:rsidR="00483BD7" w:rsidRPr="00DC2DFC" w:rsidRDefault="00483BD7" w:rsidP="00483BD7">
      <w:pPr>
        <w:jc w:val="center"/>
        <w:rPr>
          <w:sz w:val="26"/>
          <w:szCs w:val="26"/>
        </w:rPr>
      </w:pPr>
      <w:r>
        <w:rPr>
          <w:sz w:val="26"/>
          <w:szCs w:val="26"/>
        </w:rPr>
        <w:t xml:space="preserve">                                                                              </w:t>
      </w:r>
      <w:r w:rsidRPr="00DC2DFC">
        <w:rPr>
          <w:sz w:val="26"/>
          <w:szCs w:val="26"/>
        </w:rPr>
        <w:t>Гвазденского сельского поселения</w:t>
      </w:r>
    </w:p>
    <w:p w:rsidR="00483BD7" w:rsidRDefault="00483BD7" w:rsidP="00483BD7">
      <w:pPr>
        <w:jc w:val="center"/>
        <w:rPr>
          <w:sz w:val="26"/>
          <w:szCs w:val="26"/>
        </w:rPr>
      </w:pPr>
      <w:r w:rsidRPr="00DC2DFC">
        <w:rPr>
          <w:sz w:val="26"/>
          <w:szCs w:val="26"/>
        </w:rPr>
        <w:t xml:space="preserve">                                                                                           </w:t>
      </w:r>
      <w:r>
        <w:rPr>
          <w:sz w:val="26"/>
          <w:szCs w:val="26"/>
        </w:rPr>
        <w:t xml:space="preserve">       </w:t>
      </w:r>
      <w:r w:rsidRPr="00DC2DFC">
        <w:rPr>
          <w:sz w:val="26"/>
          <w:szCs w:val="26"/>
        </w:rPr>
        <w:t xml:space="preserve"> </w:t>
      </w:r>
      <w:r>
        <w:rPr>
          <w:sz w:val="26"/>
          <w:szCs w:val="26"/>
        </w:rPr>
        <w:t>о</w:t>
      </w:r>
      <w:r w:rsidRPr="00DC2DFC">
        <w:rPr>
          <w:sz w:val="26"/>
          <w:szCs w:val="26"/>
        </w:rPr>
        <w:t>т</w:t>
      </w:r>
      <w:r>
        <w:rPr>
          <w:sz w:val="26"/>
          <w:szCs w:val="26"/>
        </w:rPr>
        <w:t xml:space="preserve"> 29.06.2022 г. </w:t>
      </w:r>
      <w:r w:rsidRPr="00DC2DFC">
        <w:rPr>
          <w:sz w:val="26"/>
          <w:szCs w:val="26"/>
        </w:rPr>
        <w:t xml:space="preserve"> №</w:t>
      </w:r>
      <w:r>
        <w:rPr>
          <w:sz w:val="26"/>
          <w:szCs w:val="26"/>
        </w:rPr>
        <w:t xml:space="preserve">199     </w:t>
      </w:r>
    </w:p>
    <w:p w:rsidR="00483BD7" w:rsidRPr="00DC2DFC" w:rsidRDefault="00483BD7" w:rsidP="00483BD7">
      <w:pPr>
        <w:jc w:val="center"/>
        <w:rPr>
          <w:sz w:val="26"/>
          <w:szCs w:val="26"/>
        </w:rPr>
      </w:pPr>
    </w:p>
    <w:p w:rsidR="00483BD7" w:rsidRPr="00DC2DFC" w:rsidRDefault="00483BD7" w:rsidP="00483BD7">
      <w:pPr>
        <w:pStyle w:val="ConsPlusTitle"/>
        <w:jc w:val="center"/>
        <w:rPr>
          <w:rFonts w:ascii="Times New Roman" w:hAnsi="Times New Roman" w:cs="Times New Roman"/>
          <w:sz w:val="26"/>
          <w:szCs w:val="26"/>
        </w:rPr>
      </w:pPr>
      <w:r w:rsidRPr="00DC2DFC">
        <w:rPr>
          <w:rFonts w:ascii="Times New Roman" w:hAnsi="Times New Roman" w:cs="Times New Roman"/>
          <w:sz w:val="26"/>
          <w:szCs w:val="26"/>
        </w:rPr>
        <w:t xml:space="preserve">ПОСТУПЛЕНИЕ ДОХОДОВ БЮДЖЕТА </w:t>
      </w:r>
    </w:p>
    <w:p w:rsidR="00483BD7" w:rsidRPr="00DC2DFC" w:rsidRDefault="00483BD7" w:rsidP="00483BD7">
      <w:pPr>
        <w:pStyle w:val="ConsPlusTitle"/>
        <w:jc w:val="center"/>
        <w:rPr>
          <w:rFonts w:ascii="Times New Roman" w:hAnsi="Times New Roman" w:cs="Times New Roman"/>
          <w:sz w:val="26"/>
          <w:szCs w:val="26"/>
        </w:rPr>
      </w:pPr>
      <w:r w:rsidRPr="00DC2DFC">
        <w:rPr>
          <w:rFonts w:ascii="Times New Roman" w:hAnsi="Times New Roman" w:cs="Times New Roman"/>
          <w:sz w:val="26"/>
          <w:szCs w:val="26"/>
        </w:rPr>
        <w:t xml:space="preserve">ГВАЗДЕНСКОГО  СЕЛЬСКОГО ПОСЕЛЕНИЯ БУТУРЛИНОВСКОГО МУНИЦИПАЛЬНОГО РАЙОНА ВОРОНЕЖСКОЙ ОБЛАСТИ </w:t>
      </w:r>
    </w:p>
    <w:p w:rsidR="00483BD7" w:rsidRPr="00DC2DFC" w:rsidRDefault="00483BD7" w:rsidP="00483BD7">
      <w:pPr>
        <w:pStyle w:val="ConsPlusTitle"/>
        <w:jc w:val="center"/>
        <w:rPr>
          <w:rFonts w:ascii="Times New Roman" w:hAnsi="Times New Roman" w:cs="Times New Roman"/>
          <w:sz w:val="26"/>
          <w:szCs w:val="26"/>
        </w:rPr>
      </w:pPr>
      <w:r w:rsidRPr="00DC2DFC">
        <w:rPr>
          <w:rFonts w:ascii="Times New Roman" w:hAnsi="Times New Roman" w:cs="Times New Roman"/>
          <w:sz w:val="26"/>
          <w:szCs w:val="26"/>
        </w:rPr>
        <w:t xml:space="preserve">ПО КОДАМ ВИДОВ ДОХОДОВ, ПОДВИДОВ ДОХОДОВ </w:t>
      </w:r>
    </w:p>
    <w:p w:rsidR="00483BD7" w:rsidRPr="00DC2DFC" w:rsidRDefault="00483BD7" w:rsidP="00483BD7">
      <w:pPr>
        <w:pStyle w:val="ConsPlusTitle"/>
        <w:jc w:val="center"/>
        <w:rPr>
          <w:rFonts w:ascii="Times New Roman" w:hAnsi="Times New Roman" w:cs="Times New Roman"/>
          <w:b w:val="0"/>
          <w:bCs w:val="0"/>
          <w:sz w:val="26"/>
          <w:szCs w:val="26"/>
        </w:rPr>
      </w:pPr>
      <w:r w:rsidRPr="00DC2DFC">
        <w:rPr>
          <w:rFonts w:ascii="Times New Roman" w:hAnsi="Times New Roman" w:cs="Times New Roman"/>
          <w:sz w:val="26"/>
          <w:szCs w:val="26"/>
        </w:rPr>
        <w:t xml:space="preserve">НА 2022 ГОД </w:t>
      </w:r>
      <w:r>
        <w:rPr>
          <w:rFonts w:ascii="Times New Roman" w:hAnsi="Times New Roman" w:cs="Times New Roman"/>
          <w:sz w:val="26"/>
          <w:szCs w:val="26"/>
        </w:rPr>
        <w:t xml:space="preserve"> И </w:t>
      </w:r>
      <w:r w:rsidRPr="00DC2DFC">
        <w:rPr>
          <w:rFonts w:ascii="Times New Roman" w:hAnsi="Times New Roman" w:cs="Times New Roman"/>
          <w:sz w:val="26"/>
          <w:szCs w:val="26"/>
        </w:rPr>
        <w:t>ПЛАНОВЫЙ ПЕРИОД 2023 И 2024 ГОДОВ.</w:t>
      </w:r>
      <w:r w:rsidRPr="00DC2DFC">
        <w:rPr>
          <w:rFonts w:ascii="Times New Roman" w:hAnsi="Times New Roman" w:cs="Times New Roman"/>
          <w:b w:val="0"/>
          <w:bCs w:val="0"/>
          <w:sz w:val="26"/>
          <w:szCs w:val="26"/>
        </w:rPr>
        <w:t xml:space="preserve">                                                                    </w:t>
      </w:r>
    </w:p>
    <w:p w:rsidR="00483BD7" w:rsidRPr="00DC2DFC" w:rsidRDefault="00483BD7" w:rsidP="00483BD7">
      <w:pPr>
        <w:pStyle w:val="ConsPlusTitle"/>
        <w:jc w:val="right"/>
        <w:rPr>
          <w:rFonts w:ascii="Times New Roman" w:hAnsi="Times New Roman" w:cs="Times New Roman"/>
          <w:b w:val="0"/>
          <w:bCs w:val="0"/>
          <w:sz w:val="26"/>
          <w:szCs w:val="26"/>
        </w:rPr>
      </w:pPr>
      <w:r w:rsidRPr="00DC2DFC">
        <w:rPr>
          <w:rFonts w:ascii="Times New Roman" w:hAnsi="Times New Roman" w:cs="Times New Roman"/>
          <w:b w:val="0"/>
          <w:bCs w:val="0"/>
          <w:sz w:val="26"/>
          <w:szCs w:val="26"/>
        </w:rPr>
        <w:t xml:space="preserve">                                                                                                                                                                           (тыс. рублей)</w:t>
      </w:r>
    </w:p>
    <w:tbl>
      <w:tblPr>
        <w:tblW w:w="10916" w:type="dxa"/>
        <w:tblInd w:w="-318" w:type="dxa"/>
        <w:tblLayout w:type="fixed"/>
        <w:tblLook w:val="0000"/>
      </w:tblPr>
      <w:tblGrid>
        <w:gridCol w:w="3120"/>
        <w:gridCol w:w="4252"/>
        <w:gridCol w:w="1134"/>
        <w:gridCol w:w="1134"/>
        <w:gridCol w:w="1276"/>
      </w:tblGrid>
      <w:tr w:rsidR="00483BD7" w:rsidRPr="00DC2DFC" w:rsidTr="00DB7B01">
        <w:trPr>
          <w:cantSplit/>
          <w:trHeight w:val="825"/>
        </w:trPr>
        <w:tc>
          <w:tcPr>
            <w:tcW w:w="3120" w:type="dxa"/>
            <w:tcBorders>
              <w:top w:val="single" w:sz="4" w:space="0" w:color="000000"/>
              <w:left w:val="single" w:sz="4" w:space="0" w:color="000000"/>
              <w:bottom w:val="single" w:sz="4" w:space="0" w:color="000000"/>
              <w:right w:val="single" w:sz="4" w:space="0" w:color="000000"/>
            </w:tcBorders>
            <w:vAlign w:val="center"/>
          </w:tcPr>
          <w:p w:rsidR="00483BD7" w:rsidRPr="00DC2DFC" w:rsidRDefault="00483BD7" w:rsidP="00DB7B01">
            <w:pPr>
              <w:rPr>
                <w:b/>
                <w:bCs/>
                <w:sz w:val="26"/>
                <w:szCs w:val="26"/>
              </w:rPr>
            </w:pPr>
            <w:r w:rsidRPr="00DC2DFC">
              <w:rPr>
                <w:b/>
                <w:bCs/>
                <w:sz w:val="26"/>
                <w:szCs w:val="26"/>
              </w:rPr>
              <w:t xml:space="preserve">     Код показателя </w:t>
            </w:r>
          </w:p>
        </w:tc>
        <w:tc>
          <w:tcPr>
            <w:tcW w:w="4252" w:type="dxa"/>
            <w:tcBorders>
              <w:top w:val="single" w:sz="4" w:space="0" w:color="000000"/>
              <w:left w:val="single" w:sz="4" w:space="0" w:color="000000"/>
              <w:bottom w:val="single" w:sz="4" w:space="0" w:color="000000"/>
              <w:right w:val="single" w:sz="4" w:space="0" w:color="000000"/>
            </w:tcBorders>
            <w:vAlign w:val="center"/>
          </w:tcPr>
          <w:p w:rsidR="00483BD7" w:rsidRPr="00DC2DFC" w:rsidRDefault="00483BD7" w:rsidP="00DB7B01">
            <w:pPr>
              <w:rPr>
                <w:b/>
                <w:bCs/>
                <w:sz w:val="26"/>
                <w:szCs w:val="26"/>
              </w:rPr>
            </w:pPr>
            <w:r w:rsidRPr="00DC2DFC">
              <w:rPr>
                <w:b/>
                <w:bCs/>
                <w:sz w:val="26"/>
                <w:szCs w:val="26"/>
              </w:rPr>
              <w:t xml:space="preserve">       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483BD7" w:rsidRPr="00DC2DFC" w:rsidRDefault="00483BD7" w:rsidP="00DB7B01">
            <w:pPr>
              <w:jc w:val="center"/>
              <w:rPr>
                <w:b/>
                <w:bCs/>
                <w:sz w:val="26"/>
                <w:szCs w:val="26"/>
              </w:rPr>
            </w:pPr>
            <w:r w:rsidRPr="00DC2DFC">
              <w:rPr>
                <w:b/>
                <w:bCs/>
                <w:sz w:val="26"/>
                <w:szCs w:val="26"/>
              </w:rPr>
              <w:t>2022</w:t>
            </w:r>
          </w:p>
        </w:tc>
        <w:tc>
          <w:tcPr>
            <w:tcW w:w="1134" w:type="dxa"/>
            <w:tcBorders>
              <w:top w:val="single" w:sz="4" w:space="0" w:color="000000"/>
              <w:left w:val="single" w:sz="4" w:space="0" w:color="000000"/>
              <w:bottom w:val="single" w:sz="4" w:space="0" w:color="000000"/>
              <w:right w:val="single" w:sz="4" w:space="0" w:color="000000"/>
            </w:tcBorders>
            <w:vAlign w:val="center"/>
          </w:tcPr>
          <w:p w:rsidR="00483BD7" w:rsidRPr="00DC2DFC" w:rsidRDefault="00483BD7" w:rsidP="00DB7B01">
            <w:pPr>
              <w:jc w:val="center"/>
              <w:rPr>
                <w:b/>
                <w:bCs/>
                <w:sz w:val="26"/>
                <w:szCs w:val="26"/>
              </w:rPr>
            </w:pPr>
            <w:r w:rsidRPr="00DC2DFC">
              <w:rPr>
                <w:b/>
                <w:bCs/>
                <w:sz w:val="26"/>
                <w:szCs w:val="26"/>
              </w:rPr>
              <w:t>2023</w:t>
            </w:r>
          </w:p>
        </w:tc>
        <w:tc>
          <w:tcPr>
            <w:tcW w:w="1276" w:type="dxa"/>
            <w:tcBorders>
              <w:top w:val="single" w:sz="4" w:space="0" w:color="000000"/>
              <w:left w:val="single" w:sz="4" w:space="0" w:color="000000"/>
              <w:bottom w:val="single" w:sz="4" w:space="0" w:color="000000"/>
              <w:right w:val="single" w:sz="4" w:space="0" w:color="000000"/>
            </w:tcBorders>
            <w:vAlign w:val="center"/>
          </w:tcPr>
          <w:p w:rsidR="00483BD7" w:rsidRPr="00DC2DFC" w:rsidRDefault="00483BD7" w:rsidP="00DB7B01">
            <w:pPr>
              <w:jc w:val="center"/>
              <w:rPr>
                <w:b/>
                <w:bCs/>
                <w:sz w:val="26"/>
                <w:szCs w:val="26"/>
              </w:rPr>
            </w:pPr>
            <w:r w:rsidRPr="00DC2DFC">
              <w:rPr>
                <w:b/>
                <w:bCs/>
                <w:sz w:val="26"/>
                <w:szCs w:val="26"/>
              </w:rPr>
              <w:t>2024</w:t>
            </w:r>
          </w:p>
        </w:tc>
      </w:tr>
    </w:tbl>
    <w:p w:rsidR="00483BD7" w:rsidRPr="00DC2DFC" w:rsidRDefault="00483BD7" w:rsidP="00483BD7">
      <w:pPr>
        <w:rPr>
          <w:sz w:val="26"/>
          <w:szCs w:val="26"/>
        </w:rPr>
      </w:pPr>
    </w:p>
    <w:tbl>
      <w:tblPr>
        <w:tblW w:w="5549" w:type="pct"/>
        <w:tblInd w:w="-396" w:type="dxa"/>
        <w:tblLayout w:type="fixed"/>
        <w:tblCellMar>
          <w:left w:w="30" w:type="dxa"/>
          <w:right w:w="30" w:type="dxa"/>
        </w:tblCellMar>
        <w:tblLook w:val="0000"/>
      </w:tblPr>
      <w:tblGrid>
        <w:gridCol w:w="3077"/>
        <w:gridCol w:w="4260"/>
        <w:gridCol w:w="1132"/>
        <w:gridCol w:w="1132"/>
        <w:gridCol w:w="1162"/>
      </w:tblGrid>
      <w:tr w:rsidR="00483BD7" w:rsidRPr="00DC2DFC" w:rsidTr="00DB7B01">
        <w:trPr>
          <w:trHeight w:val="228"/>
        </w:trPr>
        <w:tc>
          <w:tcPr>
            <w:tcW w:w="1429" w:type="pct"/>
            <w:tcBorders>
              <w:top w:val="single" w:sz="4" w:space="0" w:color="000000"/>
              <w:left w:val="single" w:sz="4" w:space="0" w:color="000000"/>
              <w:bottom w:val="single" w:sz="5" w:space="0" w:color="000000"/>
              <w:right w:val="single" w:sz="5" w:space="0" w:color="000000"/>
            </w:tcBorders>
          </w:tcPr>
          <w:p w:rsidR="00483BD7" w:rsidRPr="00DC2DFC" w:rsidRDefault="00483BD7" w:rsidP="00DB7B01">
            <w:pPr>
              <w:jc w:val="center"/>
              <w:rPr>
                <w:b/>
                <w:bCs/>
                <w:color w:val="000000"/>
                <w:sz w:val="26"/>
                <w:szCs w:val="26"/>
              </w:rPr>
            </w:pPr>
            <w:r w:rsidRPr="00DC2DFC">
              <w:rPr>
                <w:b/>
                <w:bCs/>
                <w:color w:val="000000"/>
                <w:sz w:val="26"/>
                <w:szCs w:val="26"/>
              </w:rPr>
              <w:t>1</w:t>
            </w:r>
          </w:p>
        </w:tc>
        <w:tc>
          <w:tcPr>
            <w:tcW w:w="1979" w:type="pct"/>
            <w:tcBorders>
              <w:top w:val="single" w:sz="4" w:space="0" w:color="000000"/>
              <w:left w:val="single" w:sz="5" w:space="0" w:color="000000"/>
              <w:bottom w:val="single" w:sz="5" w:space="0" w:color="000000"/>
              <w:right w:val="single" w:sz="5" w:space="0" w:color="000000"/>
            </w:tcBorders>
          </w:tcPr>
          <w:p w:rsidR="00483BD7" w:rsidRPr="00DC2DFC" w:rsidRDefault="00483BD7" w:rsidP="00DB7B01">
            <w:pPr>
              <w:jc w:val="center"/>
              <w:rPr>
                <w:b/>
                <w:bCs/>
                <w:color w:val="000000"/>
                <w:sz w:val="26"/>
                <w:szCs w:val="26"/>
              </w:rPr>
            </w:pPr>
            <w:r w:rsidRPr="00DC2DFC">
              <w:rPr>
                <w:b/>
                <w:bCs/>
                <w:color w:val="000000"/>
                <w:sz w:val="26"/>
                <w:szCs w:val="26"/>
              </w:rPr>
              <w:t>2</w:t>
            </w:r>
          </w:p>
        </w:tc>
        <w:tc>
          <w:tcPr>
            <w:tcW w:w="526" w:type="pct"/>
            <w:tcBorders>
              <w:top w:val="single" w:sz="4" w:space="0" w:color="000000"/>
              <w:left w:val="single" w:sz="5" w:space="0" w:color="000000"/>
              <w:bottom w:val="single" w:sz="5" w:space="0" w:color="000000"/>
              <w:right w:val="single" w:sz="5" w:space="0" w:color="000000"/>
            </w:tcBorders>
          </w:tcPr>
          <w:p w:rsidR="00483BD7" w:rsidRPr="00DC2DFC" w:rsidRDefault="00483BD7" w:rsidP="00DB7B01">
            <w:pPr>
              <w:jc w:val="center"/>
              <w:rPr>
                <w:b/>
                <w:bCs/>
                <w:color w:val="000000"/>
                <w:sz w:val="26"/>
                <w:szCs w:val="26"/>
              </w:rPr>
            </w:pPr>
            <w:r w:rsidRPr="00DC2DFC">
              <w:rPr>
                <w:b/>
                <w:bCs/>
                <w:color w:val="000000"/>
                <w:sz w:val="26"/>
                <w:szCs w:val="26"/>
              </w:rPr>
              <w:t>3</w:t>
            </w:r>
          </w:p>
        </w:tc>
        <w:tc>
          <w:tcPr>
            <w:tcW w:w="526" w:type="pct"/>
            <w:tcBorders>
              <w:top w:val="single" w:sz="4" w:space="0" w:color="000000"/>
              <w:left w:val="single" w:sz="5" w:space="0" w:color="000000"/>
              <w:bottom w:val="single" w:sz="5" w:space="0" w:color="000000"/>
              <w:right w:val="single" w:sz="5" w:space="0" w:color="000000"/>
            </w:tcBorders>
          </w:tcPr>
          <w:p w:rsidR="00483BD7" w:rsidRPr="00DC2DFC" w:rsidRDefault="00483BD7" w:rsidP="00DB7B01">
            <w:pPr>
              <w:jc w:val="center"/>
              <w:rPr>
                <w:b/>
                <w:bCs/>
                <w:color w:val="000000"/>
                <w:sz w:val="26"/>
                <w:szCs w:val="26"/>
              </w:rPr>
            </w:pPr>
            <w:r w:rsidRPr="00DC2DFC">
              <w:rPr>
                <w:b/>
                <w:bCs/>
                <w:color w:val="000000"/>
                <w:sz w:val="26"/>
                <w:szCs w:val="26"/>
              </w:rPr>
              <w:t>4</w:t>
            </w:r>
          </w:p>
        </w:tc>
        <w:tc>
          <w:tcPr>
            <w:tcW w:w="540" w:type="pct"/>
            <w:tcBorders>
              <w:top w:val="single" w:sz="4" w:space="0" w:color="000000"/>
              <w:left w:val="single" w:sz="5" w:space="0" w:color="000000"/>
              <w:bottom w:val="single" w:sz="5" w:space="0" w:color="000000"/>
              <w:right w:val="single" w:sz="4" w:space="0" w:color="000000"/>
            </w:tcBorders>
          </w:tcPr>
          <w:p w:rsidR="00483BD7" w:rsidRPr="00DC2DFC" w:rsidRDefault="00483BD7" w:rsidP="00DB7B01">
            <w:pPr>
              <w:jc w:val="center"/>
              <w:rPr>
                <w:b/>
                <w:bCs/>
                <w:color w:val="000000"/>
                <w:sz w:val="26"/>
                <w:szCs w:val="26"/>
              </w:rPr>
            </w:pPr>
            <w:r w:rsidRPr="00DC2DFC">
              <w:rPr>
                <w:b/>
                <w:bCs/>
                <w:color w:val="000000"/>
                <w:sz w:val="26"/>
                <w:szCs w:val="26"/>
              </w:rPr>
              <w:t>5</w:t>
            </w:r>
          </w:p>
        </w:tc>
      </w:tr>
      <w:tr w:rsidR="00483BD7" w:rsidRPr="007B170E" w:rsidTr="00DB7B01">
        <w:tblPrEx>
          <w:tblCellSpacing w:w="-6" w:type="nil"/>
        </w:tblPrEx>
        <w:trPr>
          <w:trHeight w:val="460"/>
          <w:tblCellSpacing w:w="-6" w:type="nil"/>
        </w:trPr>
        <w:tc>
          <w:tcPr>
            <w:tcW w:w="1429" w:type="pct"/>
            <w:tcBorders>
              <w:top w:val="single" w:sz="5" w:space="0" w:color="000000"/>
              <w:left w:val="single" w:sz="4" w:space="0" w:color="000000"/>
              <w:bottom w:val="single" w:sz="5" w:space="0" w:color="000000"/>
              <w:right w:val="single" w:sz="5" w:space="0" w:color="000000"/>
            </w:tcBorders>
            <w:vAlign w:val="center"/>
          </w:tcPr>
          <w:p w:rsidR="00483BD7" w:rsidRPr="00DC2DFC" w:rsidRDefault="00483BD7" w:rsidP="00DB7B01">
            <w:pPr>
              <w:rPr>
                <w:b/>
                <w:bCs/>
                <w:sz w:val="26"/>
                <w:szCs w:val="26"/>
              </w:rPr>
            </w:pPr>
            <w:r w:rsidRPr="00DC2DFC">
              <w:rPr>
                <w:b/>
                <w:bCs/>
                <w:sz w:val="26"/>
                <w:szCs w:val="26"/>
              </w:rPr>
              <w:t>000 8 50 00000 00 0000 000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
                <w:bCs/>
                <w:color w:val="000000"/>
                <w:sz w:val="26"/>
                <w:szCs w:val="26"/>
              </w:rPr>
            </w:pPr>
            <w:r w:rsidRPr="00DC2DFC">
              <w:rPr>
                <w:b/>
                <w:bCs/>
                <w:color w:val="000000"/>
                <w:sz w:val="26"/>
                <w:szCs w:val="26"/>
              </w:rPr>
              <w:t>ВСЕГО</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
                <w:bCs/>
                <w:color w:val="000000"/>
                <w:sz w:val="26"/>
                <w:szCs w:val="26"/>
              </w:rPr>
            </w:pPr>
            <w:r>
              <w:rPr>
                <w:b/>
                <w:bCs/>
                <w:color w:val="000000"/>
                <w:sz w:val="26"/>
                <w:szCs w:val="26"/>
              </w:rPr>
              <w:t>13828,55</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spacing w:before="240" w:after="240"/>
              <w:rPr>
                <w:b/>
                <w:bCs/>
                <w:color w:val="000000"/>
                <w:sz w:val="26"/>
                <w:szCs w:val="26"/>
              </w:rPr>
            </w:pPr>
            <w:r>
              <w:rPr>
                <w:b/>
                <w:bCs/>
                <w:color w:val="000000"/>
                <w:sz w:val="26"/>
                <w:szCs w:val="26"/>
              </w:rPr>
              <w:t>18696,75</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7B170E" w:rsidRDefault="00483BD7" w:rsidP="00DB7B01">
            <w:pPr>
              <w:pStyle w:val="ae"/>
              <w:rPr>
                <w:b/>
                <w:sz w:val="26"/>
                <w:szCs w:val="26"/>
              </w:rPr>
            </w:pPr>
            <w:r w:rsidRPr="007B170E">
              <w:rPr>
                <w:b/>
                <w:sz w:val="26"/>
                <w:szCs w:val="26"/>
              </w:rPr>
              <w:t>19413,95</w:t>
            </w:r>
          </w:p>
        </w:tc>
      </w:tr>
      <w:tr w:rsidR="00483BD7" w:rsidRPr="00DC2DFC" w:rsidTr="00DB7B01">
        <w:tblPrEx>
          <w:tblCellSpacing w:w="-6" w:type="nil"/>
        </w:tblPrEx>
        <w:trPr>
          <w:trHeight w:val="22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
                <w:bCs/>
                <w:color w:val="000000"/>
                <w:sz w:val="26"/>
                <w:szCs w:val="26"/>
              </w:rPr>
            </w:pPr>
            <w:r w:rsidRPr="00DC2DFC">
              <w:rPr>
                <w:b/>
                <w:bCs/>
                <w:color w:val="000000"/>
                <w:sz w:val="26"/>
                <w:szCs w:val="26"/>
              </w:rPr>
              <w:t>000 1 00 00000 00 0000 000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b/>
                <w:bCs/>
                <w:color w:val="000000"/>
                <w:sz w:val="26"/>
                <w:szCs w:val="26"/>
              </w:rPr>
            </w:pPr>
            <w:r w:rsidRPr="00DC2DFC">
              <w:rPr>
                <w:b/>
                <w:bCs/>
                <w:color w:val="000000"/>
                <w:sz w:val="26"/>
                <w:szCs w:val="26"/>
              </w:rPr>
              <w:t>НАЛОГОВЫЕ И НЕНАЛОГОВЫЕ  ДОХОДЫ</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color w:val="000000"/>
                <w:sz w:val="26"/>
                <w:szCs w:val="26"/>
              </w:rPr>
            </w:pPr>
            <w:r w:rsidRPr="00DC2DFC">
              <w:rPr>
                <w:b/>
                <w:bCs/>
                <w:color w:val="000000"/>
                <w:sz w:val="26"/>
                <w:szCs w:val="26"/>
              </w:rPr>
              <w:t>37</w:t>
            </w:r>
            <w:r>
              <w:rPr>
                <w:b/>
                <w:bCs/>
                <w:color w:val="000000"/>
                <w:sz w:val="26"/>
                <w:szCs w:val="26"/>
              </w:rPr>
              <w:t>8</w:t>
            </w:r>
            <w:r w:rsidRPr="00DC2DFC">
              <w:rPr>
                <w:b/>
                <w:bCs/>
                <w:color w:val="000000"/>
                <w:sz w:val="26"/>
                <w:szCs w:val="26"/>
              </w:rPr>
              <w:t>3,00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color w:val="000000"/>
                <w:sz w:val="26"/>
                <w:szCs w:val="26"/>
              </w:rPr>
            </w:pPr>
            <w:r w:rsidRPr="00DC2DFC">
              <w:rPr>
                <w:b/>
                <w:bCs/>
                <w:color w:val="000000"/>
                <w:sz w:val="26"/>
                <w:szCs w:val="26"/>
              </w:rPr>
              <w:t>3788,00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
                <w:bCs/>
                <w:color w:val="000000"/>
                <w:sz w:val="26"/>
                <w:szCs w:val="26"/>
              </w:rPr>
            </w:pPr>
            <w:r w:rsidRPr="00DC2DFC">
              <w:rPr>
                <w:b/>
                <w:bCs/>
                <w:color w:val="000000"/>
                <w:sz w:val="26"/>
                <w:szCs w:val="26"/>
              </w:rPr>
              <w:t>3789,00</w:t>
            </w:r>
          </w:p>
        </w:tc>
      </w:tr>
      <w:tr w:rsidR="00483BD7" w:rsidRPr="00DC2DFC" w:rsidTr="00DB7B01">
        <w:tblPrEx>
          <w:tblCellSpacing w:w="-6" w:type="nil"/>
        </w:tblPrEx>
        <w:trPr>
          <w:trHeight w:val="22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
                <w:bCs/>
                <w:i/>
                <w:iCs/>
                <w:color w:val="000000"/>
                <w:sz w:val="26"/>
                <w:szCs w:val="26"/>
              </w:rPr>
            </w:pPr>
            <w:r w:rsidRPr="00DC2DFC">
              <w:rPr>
                <w:b/>
                <w:bCs/>
                <w:i/>
                <w:iCs/>
                <w:color w:val="000000"/>
                <w:sz w:val="26"/>
                <w:szCs w:val="26"/>
              </w:rPr>
              <w:t>000 1 01 00000 00 0000 000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
                <w:bCs/>
                <w:i/>
                <w:iCs/>
                <w:color w:val="000000"/>
                <w:sz w:val="26"/>
                <w:szCs w:val="26"/>
              </w:rPr>
            </w:pPr>
            <w:r w:rsidRPr="00DC2DFC">
              <w:rPr>
                <w:b/>
                <w:bCs/>
                <w:i/>
                <w:iCs/>
                <w:color w:val="000000"/>
                <w:sz w:val="26"/>
                <w:szCs w:val="26"/>
              </w:rPr>
              <w:t>НАЛОГИ НА ПРИБЫЛЬ, ДОХОДЫ</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31,00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33,00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34,00</w:t>
            </w:r>
          </w:p>
        </w:tc>
      </w:tr>
      <w:tr w:rsidR="00483BD7" w:rsidRPr="00DC2DFC" w:rsidTr="00DB7B01">
        <w:tblPrEx>
          <w:tblCellSpacing w:w="-6" w:type="nil"/>
        </w:tblPrEx>
        <w:trPr>
          <w:trHeight w:val="22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000 1 01 02000 01 0000 110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color w:val="000000"/>
                <w:sz w:val="26"/>
                <w:szCs w:val="26"/>
              </w:rPr>
            </w:pPr>
            <w:r w:rsidRPr="00DC2DFC">
              <w:rPr>
                <w:color w:val="000000"/>
                <w:sz w:val="26"/>
                <w:szCs w:val="26"/>
              </w:rPr>
              <w:t>Налог на доходы физических лиц</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31,00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33,00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34,00</w:t>
            </w:r>
          </w:p>
        </w:tc>
      </w:tr>
      <w:tr w:rsidR="00483BD7" w:rsidRPr="00DC2DFC" w:rsidTr="00DB7B01">
        <w:tblPrEx>
          <w:tblCellSpacing w:w="-6" w:type="nil"/>
        </w:tblPrEx>
        <w:trPr>
          <w:trHeight w:val="106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000 1 01 02010 01 0000 110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DC2DFC">
              <w:rPr>
                <w:sz w:val="26"/>
                <w:szCs w:val="26"/>
                <w:vertAlign w:val="superscript"/>
              </w:rPr>
              <w:t>1</w:t>
            </w:r>
            <w:r w:rsidRPr="00DC2DFC">
              <w:rPr>
                <w:sz w:val="26"/>
                <w:szCs w:val="26"/>
              </w:rPr>
              <w:t xml:space="preserve"> и 228 Налогового кодекса Российской Федерации</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31,00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33,00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34,00</w:t>
            </w:r>
          </w:p>
        </w:tc>
      </w:tr>
      <w:tr w:rsidR="00483BD7" w:rsidRPr="00DC2DFC" w:rsidTr="00DB7B01">
        <w:tblPrEx>
          <w:tblCellSpacing w:w="-6" w:type="nil"/>
        </w:tblPrEx>
        <w:trPr>
          <w:trHeight w:val="44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
                <w:bCs/>
                <w:i/>
                <w:iCs/>
                <w:color w:val="000000"/>
                <w:sz w:val="26"/>
                <w:szCs w:val="26"/>
              </w:rPr>
            </w:pPr>
            <w:r w:rsidRPr="00DC2DFC">
              <w:rPr>
                <w:b/>
                <w:bCs/>
                <w:i/>
                <w:iCs/>
                <w:color w:val="000000"/>
                <w:sz w:val="26"/>
                <w:szCs w:val="26"/>
              </w:rPr>
              <w:t xml:space="preserve">000 105 00000 00 0000 000 </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
                <w:bCs/>
                <w:iCs/>
                <w:color w:val="000000"/>
                <w:sz w:val="26"/>
                <w:szCs w:val="26"/>
              </w:rPr>
            </w:pPr>
            <w:r w:rsidRPr="00DC2DFC">
              <w:rPr>
                <w:b/>
                <w:bCs/>
                <w:iCs/>
                <w:color w:val="000000"/>
                <w:sz w:val="26"/>
                <w:szCs w:val="26"/>
              </w:rPr>
              <w:t>Налоги на совокупный доход</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260,00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260,00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260,00</w:t>
            </w:r>
          </w:p>
        </w:tc>
      </w:tr>
      <w:tr w:rsidR="00483BD7" w:rsidRPr="00DC2DFC" w:rsidTr="00DB7B01">
        <w:tblPrEx>
          <w:tblCellSpacing w:w="-6" w:type="nil"/>
        </w:tblPrEx>
        <w:trPr>
          <w:trHeight w:val="44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Cs/>
                <w:iCs/>
                <w:color w:val="000000"/>
                <w:sz w:val="26"/>
                <w:szCs w:val="26"/>
              </w:rPr>
            </w:pPr>
            <w:r w:rsidRPr="00DC2DFC">
              <w:rPr>
                <w:bCs/>
                <w:iCs/>
                <w:color w:val="000000"/>
                <w:sz w:val="26"/>
                <w:szCs w:val="26"/>
              </w:rPr>
              <w:t>000 105 03000 01 0000 110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Cs/>
                <w:iCs/>
                <w:color w:val="000000"/>
                <w:sz w:val="26"/>
                <w:szCs w:val="26"/>
              </w:rPr>
            </w:pPr>
            <w:r w:rsidRPr="00DC2DFC">
              <w:rPr>
                <w:bCs/>
                <w:iCs/>
                <w:color w:val="000000"/>
                <w:sz w:val="26"/>
                <w:szCs w:val="26"/>
              </w:rPr>
              <w:t>Единый сельскохозяйственный налог</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Cs/>
                <w:iCs/>
                <w:color w:val="000000"/>
                <w:sz w:val="26"/>
                <w:szCs w:val="26"/>
              </w:rPr>
            </w:pPr>
            <w:r w:rsidRPr="00DC2DFC">
              <w:rPr>
                <w:bCs/>
                <w:iCs/>
                <w:color w:val="000000"/>
                <w:sz w:val="26"/>
                <w:szCs w:val="26"/>
              </w:rPr>
              <w:t>260,00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Cs/>
                <w:iCs/>
                <w:color w:val="000000"/>
                <w:sz w:val="26"/>
                <w:szCs w:val="26"/>
              </w:rPr>
            </w:pPr>
            <w:r w:rsidRPr="00DC2DFC">
              <w:rPr>
                <w:bCs/>
                <w:iCs/>
                <w:color w:val="000000"/>
                <w:sz w:val="26"/>
                <w:szCs w:val="26"/>
              </w:rPr>
              <w:t>260,00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Cs/>
                <w:iCs/>
                <w:color w:val="000000"/>
                <w:sz w:val="26"/>
                <w:szCs w:val="26"/>
              </w:rPr>
            </w:pPr>
            <w:r w:rsidRPr="00DC2DFC">
              <w:rPr>
                <w:bCs/>
                <w:iCs/>
                <w:color w:val="000000"/>
                <w:sz w:val="26"/>
                <w:szCs w:val="26"/>
              </w:rPr>
              <w:t>260,00</w:t>
            </w:r>
          </w:p>
        </w:tc>
      </w:tr>
      <w:tr w:rsidR="00483BD7" w:rsidRPr="00DC2DFC" w:rsidTr="00DB7B01">
        <w:tblPrEx>
          <w:tblCellSpacing w:w="-6" w:type="nil"/>
        </w:tblPrEx>
        <w:trPr>
          <w:trHeight w:val="44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Cs/>
                <w:iCs/>
                <w:color w:val="000000"/>
                <w:sz w:val="26"/>
                <w:szCs w:val="26"/>
              </w:rPr>
            </w:pPr>
            <w:r w:rsidRPr="00DC2DFC">
              <w:rPr>
                <w:bCs/>
                <w:iCs/>
                <w:color w:val="000000"/>
                <w:sz w:val="26"/>
                <w:szCs w:val="26"/>
              </w:rPr>
              <w:t>000 105 03010 01 0000 110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Cs/>
                <w:iCs/>
                <w:color w:val="000000"/>
                <w:sz w:val="26"/>
                <w:szCs w:val="26"/>
              </w:rPr>
            </w:pPr>
            <w:r w:rsidRPr="00DC2DFC">
              <w:rPr>
                <w:bCs/>
                <w:iCs/>
                <w:color w:val="000000"/>
                <w:sz w:val="26"/>
                <w:szCs w:val="26"/>
              </w:rPr>
              <w:t>Единый сельскохозяйственный налог</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Cs/>
                <w:iCs/>
                <w:color w:val="000000"/>
                <w:sz w:val="26"/>
                <w:szCs w:val="26"/>
              </w:rPr>
            </w:pPr>
            <w:r w:rsidRPr="00DC2DFC">
              <w:rPr>
                <w:bCs/>
                <w:iCs/>
                <w:color w:val="000000"/>
                <w:sz w:val="26"/>
                <w:szCs w:val="26"/>
              </w:rPr>
              <w:t>260,00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Cs/>
                <w:iCs/>
                <w:color w:val="000000"/>
                <w:sz w:val="26"/>
                <w:szCs w:val="26"/>
              </w:rPr>
            </w:pPr>
            <w:r w:rsidRPr="00DC2DFC">
              <w:rPr>
                <w:bCs/>
                <w:iCs/>
                <w:color w:val="000000"/>
                <w:sz w:val="26"/>
                <w:szCs w:val="26"/>
              </w:rPr>
              <w:t>260,00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Cs/>
                <w:iCs/>
                <w:color w:val="000000"/>
                <w:sz w:val="26"/>
                <w:szCs w:val="26"/>
              </w:rPr>
            </w:pPr>
            <w:r w:rsidRPr="00DC2DFC">
              <w:rPr>
                <w:bCs/>
                <w:iCs/>
                <w:color w:val="000000"/>
                <w:sz w:val="26"/>
                <w:szCs w:val="26"/>
              </w:rPr>
              <w:t>260,00</w:t>
            </w:r>
          </w:p>
        </w:tc>
      </w:tr>
      <w:tr w:rsidR="00483BD7" w:rsidRPr="00DC2DFC" w:rsidTr="00DB7B01">
        <w:tblPrEx>
          <w:tblCellSpacing w:w="-6" w:type="nil"/>
        </w:tblPrEx>
        <w:trPr>
          <w:trHeight w:val="44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
                <w:bCs/>
                <w:i/>
                <w:iCs/>
                <w:color w:val="000000"/>
                <w:sz w:val="26"/>
                <w:szCs w:val="26"/>
              </w:rPr>
            </w:pPr>
            <w:r w:rsidRPr="00DC2DFC">
              <w:rPr>
                <w:b/>
                <w:bCs/>
                <w:i/>
                <w:iCs/>
                <w:color w:val="000000"/>
                <w:sz w:val="26"/>
                <w:szCs w:val="26"/>
              </w:rPr>
              <w:t>000 1 06 00000 00 0000 000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
                <w:bCs/>
                <w:i/>
                <w:iCs/>
                <w:color w:val="000000"/>
                <w:sz w:val="26"/>
                <w:szCs w:val="26"/>
              </w:rPr>
            </w:pPr>
            <w:r w:rsidRPr="00DC2DFC">
              <w:rPr>
                <w:b/>
                <w:bCs/>
                <w:i/>
                <w:iCs/>
                <w:color w:val="000000"/>
                <w:sz w:val="26"/>
                <w:szCs w:val="26"/>
              </w:rPr>
              <w:t>НАЛОГИ НА ИМУЩЕСТВО</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3237,00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3317,00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3317,00</w:t>
            </w:r>
          </w:p>
        </w:tc>
      </w:tr>
      <w:tr w:rsidR="00483BD7" w:rsidRPr="00DC2DFC" w:rsidTr="00DB7B01">
        <w:tblPrEx>
          <w:tblCellSpacing w:w="-6" w:type="nil"/>
        </w:tblPrEx>
        <w:trPr>
          <w:trHeight w:val="22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i/>
                <w:iCs/>
                <w:color w:val="000000"/>
                <w:sz w:val="26"/>
                <w:szCs w:val="26"/>
              </w:rPr>
            </w:pPr>
            <w:r w:rsidRPr="00DC2DFC">
              <w:rPr>
                <w:i/>
                <w:iCs/>
                <w:color w:val="000000"/>
                <w:sz w:val="26"/>
                <w:szCs w:val="26"/>
              </w:rPr>
              <w:t>000 1 06 01000 00 0000 110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i/>
                <w:iCs/>
                <w:color w:val="000000"/>
                <w:sz w:val="26"/>
                <w:szCs w:val="26"/>
              </w:rPr>
            </w:pPr>
            <w:r w:rsidRPr="00DC2DFC">
              <w:rPr>
                <w:i/>
                <w:iCs/>
                <w:color w:val="000000"/>
                <w:sz w:val="26"/>
                <w:szCs w:val="26"/>
              </w:rPr>
              <w:t>Налог на имущество физических лиц</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i/>
                <w:iCs/>
                <w:color w:val="000000"/>
                <w:sz w:val="26"/>
                <w:szCs w:val="26"/>
              </w:rPr>
            </w:pPr>
            <w:r w:rsidRPr="00DC2DFC">
              <w:rPr>
                <w:i/>
                <w:iCs/>
                <w:color w:val="000000"/>
                <w:sz w:val="26"/>
                <w:szCs w:val="26"/>
              </w:rPr>
              <w:t>137,00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i/>
                <w:iCs/>
                <w:color w:val="000000"/>
                <w:sz w:val="26"/>
                <w:szCs w:val="26"/>
              </w:rPr>
            </w:pPr>
            <w:r w:rsidRPr="00DC2DFC">
              <w:rPr>
                <w:i/>
                <w:iCs/>
                <w:color w:val="000000"/>
                <w:sz w:val="26"/>
                <w:szCs w:val="26"/>
              </w:rPr>
              <w:t>137,00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i/>
                <w:iCs/>
                <w:color w:val="000000"/>
                <w:sz w:val="26"/>
                <w:szCs w:val="26"/>
              </w:rPr>
            </w:pPr>
            <w:r w:rsidRPr="00DC2DFC">
              <w:rPr>
                <w:i/>
                <w:iCs/>
                <w:color w:val="000000"/>
                <w:sz w:val="26"/>
                <w:szCs w:val="26"/>
              </w:rPr>
              <w:t>137,00</w:t>
            </w:r>
          </w:p>
        </w:tc>
      </w:tr>
      <w:tr w:rsidR="00483BD7" w:rsidRPr="00DC2DFC" w:rsidTr="00DB7B01">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000 1 06 01030 10 0000 110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137,00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137,00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137,00</w:t>
            </w:r>
          </w:p>
        </w:tc>
      </w:tr>
      <w:tr w:rsidR="00483BD7" w:rsidRPr="00DC2DFC" w:rsidTr="00DB7B01">
        <w:tblPrEx>
          <w:tblCellSpacing w:w="-6" w:type="nil"/>
        </w:tblPrEx>
        <w:trPr>
          <w:trHeight w:val="29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i/>
                <w:iCs/>
                <w:color w:val="000000"/>
                <w:sz w:val="26"/>
                <w:szCs w:val="26"/>
              </w:rPr>
            </w:pPr>
            <w:r w:rsidRPr="00DC2DFC">
              <w:rPr>
                <w:i/>
                <w:iCs/>
                <w:color w:val="000000"/>
                <w:sz w:val="26"/>
                <w:szCs w:val="26"/>
              </w:rPr>
              <w:t>000 1 06 06000 00 0000 110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i/>
                <w:iCs/>
                <w:color w:val="000000"/>
                <w:sz w:val="26"/>
                <w:szCs w:val="26"/>
              </w:rPr>
            </w:pPr>
            <w:r w:rsidRPr="00DC2DFC">
              <w:rPr>
                <w:i/>
                <w:iCs/>
                <w:color w:val="000000"/>
                <w:sz w:val="26"/>
                <w:szCs w:val="26"/>
              </w:rPr>
              <w:t>Земельный налог</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i/>
                <w:iCs/>
                <w:color w:val="000000"/>
                <w:sz w:val="26"/>
                <w:szCs w:val="26"/>
              </w:rPr>
            </w:pPr>
            <w:r w:rsidRPr="00DC2DFC">
              <w:rPr>
                <w:i/>
                <w:iCs/>
                <w:color w:val="000000"/>
                <w:sz w:val="26"/>
                <w:szCs w:val="26"/>
              </w:rPr>
              <w:t>3100,00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i/>
                <w:iCs/>
                <w:color w:val="000000"/>
                <w:sz w:val="26"/>
                <w:szCs w:val="26"/>
              </w:rPr>
            </w:pPr>
            <w:r w:rsidRPr="00DC2DFC">
              <w:rPr>
                <w:i/>
                <w:iCs/>
                <w:color w:val="000000"/>
                <w:sz w:val="26"/>
                <w:szCs w:val="26"/>
              </w:rPr>
              <w:t>3180,00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i/>
                <w:iCs/>
                <w:color w:val="000000"/>
                <w:sz w:val="26"/>
                <w:szCs w:val="26"/>
              </w:rPr>
            </w:pPr>
            <w:r w:rsidRPr="00DC2DFC">
              <w:rPr>
                <w:i/>
                <w:iCs/>
                <w:color w:val="000000"/>
                <w:sz w:val="26"/>
                <w:szCs w:val="26"/>
              </w:rPr>
              <w:t>3180,00</w:t>
            </w:r>
          </w:p>
        </w:tc>
      </w:tr>
      <w:tr w:rsidR="00483BD7" w:rsidRPr="00DC2DFC" w:rsidTr="00DB7B01">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000 1 06 06030 00 0000 110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color w:val="000000"/>
                <w:sz w:val="26"/>
                <w:szCs w:val="26"/>
              </w:rPr>
            </w:pPr>
            <w:r w:rsidRPr="00DC2DFC">
              <w:rPr>
                <w:color w:val="000000"/>
                <w:sz w:val="26"/>
                <w:szCs w:val="26"/>
              </w:rPr>
              <w:t>Земельный налог с организаций</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Pr="00DC2DFC" w:rsidRDefault="00483BD7" w:rsidP="00DB7B01">
            <w:pPr>
              <w:jc w:val="center"/>
              <w:rPr>
                <w:sz w:val="26"/>
                <w:szCs w:val="26"/>
              </w:rPr>
            </w:pPr>
            <w:r w:rsidRPr="00DC2DFC">
              <w:rPr>
                <w:sz w:val="26"/>
                <w:szCs w:val="26"/>
              </w:rPr>
              <w:t>1631,00</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Pr="00DC2DFC" w:rsidRDefault="00483BD7" w:rsidP="00DB7B01">
            <w:pPr>
              <w:jc w:val="center"/>
              <w:rPr>
                <w:sz w:val="26"/>
                <w:szCs w:val="26"/>
              </w:rPr>
            </w:pPr>
            <w:r w:rsidRPr="00DC2DFC">
              <w:rPr>
                <w:sz w:val="26"/>
                <w:szCs w:val="26"/>
              </w:rPr>
              <w:t>1631,00</w:t>
            </w:r>
          </w:p>
        </w:tc>
        <w:tc>
          <w:tcPr>
            <w:tcW w:w="540" w:type="pct"/>
            <w:tcBorders>
              <w:top w:val="single" w:sz="5" w:space="0" w:color="000000"/>
              <w:left w:val="single" w:sz="5" w:space="0" w:color="000000"/>
              <w:bottom w:val="single" w:sz="5" w:space="0" w:color="000000"/>
              <w:right w:val="single" w:sz="4" w:space="0" w:color="000000"/>
            </w:tcBorders>
            <w:shd w:val="clear" w:color="auto" w:fill="auto"/>
            <w:vAlign w:val="center"/>
          </w:tcPr>
          <w:p w:rsidR="00483BD7" w:rsidRPr="00DC2DFC" w:rsidRDefault="00483BD7" w:rsidP="00DB7B01">
            <w:pPr>
              <w:jc w:val="center"/>
              <w:rPr>
                <w:sz w:val="26"/>
                <w:szCs w:val="26"/>
              </w:rPr>
            </w:pPr>
            <w:r w:rsidRPr="00DC2DFC">
              <w:rPr>
                <w:sz w:val="26"/>
                <w:szCs w:val="26"/>
              </w:rPr>
              <w:t>1631,00</w:t>
            </w:r>
          </w:p>
        </w:tc>
      </w:tr>
      <w:tr w:rsidR="00483BD7" w:rsidRPr="00DC2DFC" w:rsidTr="00DB7B01">
        <w:tblPrEx>
          <w:tblCellSpacing w:w="-6" w:type="nil"/>
        </w:tblPrEx>
        <w:trPr>
          <w:trHeight w:val="871"/>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lastRenderedPageBreak/>
              <w:t>000 1 06 06033 10 0000 110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Земельный налог с организаций, обладающих земельным участком, расположенным в границах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sz w:val="26"/>
                <w:szCs w:val="26"/>
              </w:rPr>
            </w:pPr>
            <w:r w:rsidRPr="00DC2DFC">
              <w:rPr>
                <w:sz w:val="26"/>
                <w:szCs w:val="26"/>
              </w:rPr>
              <w:t>1631,00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sz w:val="26"/>
                <w:szCs w:val="26"/>
              </w:rPr>
            </w:pPr>
            <w:r w:rsidRPr="00DC2DFC">
              <w:rPr>
                <w:sz w:val="26"/>
                <w:szCs w:val="26"/>
              </w:rPr>
              <w:t>1631,00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sz w:val="26"/>
                <w:szCs w:val="26"/>
              </w:rPr>
            </w:pPr>
            <w:r w:rsidRPr="00DC2DFC">
              <w:rPr>
                <w:sz w:val="26"/>
                <w:szCs w:val="26"/>
              </w:rPr>
              <w:t>1631,00</w:t>
            </w:r>
          </w:p>
        </w:tc>
      </w:tr>
      <w:tr w:rsidR="00483BD7" w:rsidRPr="00DC2DFC" w:rsidTr="00DB7B01">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000 1 06 06040 00 0000 110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color w:val="000000"/>
                <w:sz w:val="26"/>
                <w:szCs w:val="26"/>
              </w:rPr>
            </w:pPr>
            <w:r w:rsidRPr="00DC2DFC">
              <w:rPr>
                <w:color w:val="000000"/>
                <w:sz w:val="26"/>
                <w:szCs w:val="26"/>
              </w:rPr>
              <w:t>Земельный налог с физических лиц</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sz w:val="26"/>
                <w:szCs w:val="26"/>
              </w:rPr>
            </w:pPr>
            <w:r w:rsidRPr="00DC2DFC">
              <w:rPr>
                <w:sz w:val="26"/>
                <w:szCs w:val="26"/>
              </w:rPr>
              <w:t>1469,00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sz w:val="26"/>
                <w:szCs w:val="26"/>
              </w:rPr>
            </w:pPr>
            <w:r w:rsidRPr="00DC2DFC">
              <w:rPr>
                <w:sz w:val="26"/>
                <w:szCs w:val="26"/>
              </w:rPr>
              <w:t>1549,00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sz w:val="26"/>
                <w:szCs w:val="26"/>
              </w:rPr>
            </w:pPr>
            <w:r w:rsidRPr="00DC2DFC">
              <w:rPr>
                <w:sz w:val="26"/>
                <w:szCs w:val="26"/>
              </w:rPr>
              <w:t>1549,00</w:t>
            </w:r>
          </w:p>
        </w:tc>
      </w:tr>
      <w:tr w:rsidR="00483BD7" w:rsidRPr="00DC2DFC" w:rsidTr="00DB7B01">
        <w:tblPrEx>
          <w:tblCellSpacing w:w="-6" w:type="nil"/>
        </w:tblPrEx>
        <w:trPr>
          <w:trHeight w:val="871"/>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000 1 06 06043 10 0000 110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Земельный налог с физических лиц, обладающих земельным участком, расположенным в границах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sz w:val="26"/>
                <w:szCs w:val="26"/>
              </w:rPr>
            </w:pPr>
            <w:r w:rsidRPr="00DC2DFC">
              <w:rPr>
                <w:sz w:val="26"/>
                <w:szCs w:val="26"/>
              </w:rPr>
              <w:t>1469,00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sz w:val="26"/>
                <w:szCs w:val="26"/>
              </w:rPr>
            </w:pPr>
            <w:r w:rsidRPr="00DC2DFC">
              <w:rPr>
                <w:sz w:val="26"/>
                <w:szCs w:val="26"/>
              </w:rPr>
              <w:t>1549,00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sz w:val="26"/>
                <w:szCs w:val="26"/>
              </w:rPr>
            </w:pPr>
            <w:r w:rsidRPr="00DC2DFC">
              <w:rPr>
                <w:sz w:val="26"/>
                <w:szCs w:val="26"/>
              </w:rPr>
              <w:t>1549,00</w:t>
            </w:r>
          </w:p>
        </w:tc>
      </w:tr>
      <w:tr w:rsidR="00483BD7" w:rsidRPr="00DC2DFC" w:rsidTr="00DB7B01">
        <w:tblPrEx>
          <w:tblCellSpacing w:w="-6" w:type="nil"/>
        </w:tblPrEx>
        <w:trPr>
          <w:trHeight w:val="29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
                <w:bCs/>
                <w:i/>
                <w:iCs/>
                <w:color w:val="000000"/>
                <w:sz w:val="26"/>
                <w:szCs w:val="26"/>
              </w:rPr>
            </w:pPr>
            <w:r w:rsidRPr="00DC2DFC">
              <w:rPr>
                <w:b/>
                <w:bCs/>
                <w:i/>
                <w:iCs/>
                <w:color w:val="000000"/>
                <w:sz w:val="26"/>
                <w:szCs w:val="26"/>
              </w:rPr>
              <w:t>000 1 08 00000 00 0000 000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
                <w:bCs/>
                <w:i/>
                <w:iCs/>
                <w:sz w:val="26"/>
                <w:szCs w:val="26"/>
              </w:rPr>
            </w:pPr>
            <w:r w:rsidRPr="00DC2DFC">
              <w:rPr>
                <w:b/>
                <w:bCs/>
                <w:i/>
                <w:iCs/>
                <w:sz w:val="26"/>
                <w:szCs w:val="26"/>
              </w:rPr>
              <w:t>ГОСУДАРСТВЕННАЯ ПОШЛИНА</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8,00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8,00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
                <w:bCs/>
                <w:i/>
                <w:iCs/>
                <w:color w:val="000000"/>
                <w:sz w:val="26"/>
                <w:szCs w:val="26"/>
              </w:rPr>
            </w:pPr>
            <w:r w:rsidRPr="00DC2DFC">
              <w:rPr>
                <w:b/>
                <w:bCs/>
                <w:i/>
                <w:iCs/>
                <w:color w:val="000000"/>
                <w:sz w:val="26"/>
                <w:szCs w:val="26"/>
              </w:rPr>
              <w:t>8,00</w:t>
            </w:r>
          </w:p>
        </w:tc>
      </w:tr>
      <w:tr w:rsidR="00483BD7" w:rsidRPr="00DC2DFC" w:rsidTr="00DB7B01">
        <w:tblPrEx>
          <w:tblCellSpacing w:w="-6" w:type="nil"/>
        </w:tblPrEx>
        <w:trPr>
          <w:trHeight w:val="8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pStyle w:val="ConsPlusNormal0"/>
              <w:rPr>
                <w:sz w:val="26"/>
                <w:szCs w:val="26"/>
              </w:rPr>
            </w:pPr>
            <w:r w:rsidRPr="00DC2DFC">
              <w:rPr>
                <w:sz w:val="26"/>
                <w:szCs w:val="26"/>
              </w:rPr>
              <w:t>000 1 08 04000 01 0000 110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pStyle w:val="ConsPlusNormal0"/>
              <w:jc w:val="both"/>
              <w:rPr>
                <w:sz w:val="26"/>
                <w:szCs w:val="26"/>
              </w:rPr>
            </w:pPr>
            <w:r w:rsidRPr="00DC2DFC">
              <w:rPr>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8,00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8,00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8,00</w:t>
            </w:r>
          </w:p>
        </w:tc>
      </w:tr>
      <w:tr w:rsidR="00483BD7" w:rsidRPr="00DC2DFC" w:rsidTr="00DB7B01">
        <w:tblPrEx>
          <w:tblCellSpacing w:w="-6" w:type="nil"/>
        </w:tblPrEx>
        <w:trPr>
          <w:trHeight w:val="8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000 1 08 04020 01 0000 110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8,00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8,00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8,00</w:t>
            </w:r>
          </w:p>
        </w:tc>
      </w:tr>
      <w:tr w:rsidR="00483BD7" w:rsidRPr="00DC2DFC" w:rsidTr="00DB7B01">
        <w:tblPrEx>
          <w:tblCellSpacing w:w="-6" w:type="nil"/>
        </w:tblPrEx>
        <w:trPr>
          <w:trHeight w:val="8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
                <w:i/>
                <w:color w:val="000000"/>
                <w:sz w:val="26"/>
                <w:szCs w:val="26"/>
              </w:rPr>
            </w:pPr>
            <w:r w:rsidRPr="00DC2DFC">
              <w:rPr>
                <w:b/>
                <w:i/>
                <w:color w:val="000000"/>
                <w:sz w:val="26"/>
                <w:szCs w:val="26"/>
              </w:rPr>
              <w:t>000 1 11 00000 00 0000 000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b/>
                <w:i/>
                <w:color w:val="000000"/>
                <w:sz w:val="26"/>
                <w:szCs w:val="26"/>
              </w:rPr>
            </w:pPr>
            <w:r w:rsidRPr="00DC2DFC">
              <w:rPr>
                <w:b/>
                <w:i/>
                <w:color w:val="000000"/>
                <w:sz w:val="26"/>
                <w:szCs w:val="26"/>
              </w:rPr>
              <w:t>ДОХОДЫ ОТ ИСПОЛЬЗОВАНИЯ ИМУЩЕСТВА, НАХОДЯЩЕГОСЯ В ГОСУДАРСТВЕННОЙ И МУНИЦИПАЛЬНОЙ СОБСТВЕННОСТИ</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i/>
                <w:color w:val="000000"/>
                <w:sz w:val="26"/>
                <w:szCs w:val="26"/>
              </w:rPr>
            </w:pPr>
            <w:r w:rsidRPr="00DC2DFC">
              <w:rPr>
                <w:b/>
                <w:i/>
                <w:color w:val="000000"/>
                <w:sz w:val="26"/>
                <w:szCs w:val="26"/>
              </w:rPr>
              <w:t>160,00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i/>
                <w:color w:val="000000"/>
                <w:sz w:val="26"/>
                <w:szCs w:val="26"/>
              </w:rPr>
            </w:pPr>
            <w:r w:rsidRPr="00DC2DFC">
              <w:rPr>
                <w:b/>
                <w:i/>
                <w:color w:val="000000"/>
                <w:sz w:val="26"/>
                <w:szCs w:val="26"/>
              </w:rPr>
              <w:t>160,00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
                <w:i/>
                <w:color w:val="000000"/>
                <w:sz w:val="26"/>
                <w:szCs w:val="26"/>
              </w:rPr>
            </w:pPr>
            <w:r w:rsidRPr="00DC2DFC">
              <w:rPr>
                <w:b/>
                <w:i/>
                <w:color w:val="000000"/>
                <w:sz w:val="26"/>
                <w:szCs w:val="26"/>
              </w:rPr>
              <w:t>160,00</w:t>
            </w:r>
          </w:p>
        </w:tc>
      </w:tr>
      <w:tr w:rsidR="00483BD7" w:rsidRPr="00DC2DFC" w:rsidTr="00DB7B01">
        <w:tblPrEx>
          <w:tblCellSpacing w:w="-6" w:type="nil"/>
        </w:tblPrEx>
        <w:trPr>
          <w:trHeight w:val="8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000 1 11 05000 00 0000 120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i/>
                <w:iCs/>
                <w:sz w:val="26"/>
                <w:szCs w:val="26"/>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i/>
                <w:color w:val="000000"/>
                <w:sz w:val="26"/>
                <w:szCs w:val="26"/>
              </w:rPr>
            </w:pPr>
            <w:r w:rsidRPr="00DC2DFC">
              <w:rPr>
                <w:i/>
                <w:color w:val="000000"/>
                <w:sz w:val="26"/>
                <w:szCs w:val="26"/>
              </w:rPr>
              <w:t>160,00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i/>
                <w:color w:val="000000"/>
                <w:sz w:val="26"/>
                <w:szCs w:val="26"/>
              </w:rPr>
            </w:pPr>
            <w:r w:rsidRPr="00DC2DFC">
              <w:rPr>
                <w:i/>
                <w:color w:val="000000"/>
                <w:sz w:val="26"/>
                <w:szCs w:val="26"/>
              </w:rPr>
              <w:t>160,00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i/>
                <w:color w:val="000000"/>
                <w:sz w:val="26"/>
                <w:szCs w:val="26"/>
              </w:rPr>
            </w:pPr>
            <w:r w:rsidRPr="00DC2DFC">
              <w:rPr>
                <w:i/>
                <w:color w:val="000000"/>
                <w:sz w:val="26"/>
                <w:szCs w:val="26"/>
              </w:rPr>
              <w:t>160,00</w:t>
            </w:r>
          </w:p>
        </w:tc>
      </w:tr>
      <w:tr w:rsidR="00483BD7" w:rsidRPr="00DC2DFC" w:rsidTr="00DB7B01">
        <w:tblPrEx>
          <w:tblCellSpacing w:w="-6" w:type="nil"/>
        </w:tblPrEx>
        <w:trPr>
          <w:trHeight w:val="27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000 1 11 050200 00 0000 120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 xml:space="preserve">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w:t>
            </w:r>
            <w:r w:rsidRPr="00DC2DFC">
              <w:rPr>
                <w:color w:val="000000"/>
                <w:sz w:val="26"/>
                <w:szCs w:val="26"/>
              </w:rPr>
              <w:lastRenderedPageBreak/>
              <w:t>учреждений)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lastRenderedPageBreak/>
              <w:t>160,00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160,00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160,00</w:t>
            </w:r>
          </w:p>
        </w:tc>
      </w:tr>
      <w:tr w:rsidR="00483BD7" w:rsidRPr="00DC2DFC" w:rsidTr="00DB7B01">
        <w:tblPrEx>
          <w:tblCellSpacing w:w="-6" w:type="nil"/>
        </w:tblPrEx>
        <w:trPr>
          <w:trHeight w:val="55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lastRenderedPageBreak/>
              <w:t>000 1 11 050251 00 0000 120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160,00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160,00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160,00</w:t>
            </w:r>
          </w:p>
        </w:tc>
      </w:tr>
      <w:tr w:rsidR="00483BD7" w:rsidRPr="00DC2DFC" w:rsidTr="00DB7B01">
        <w:tblPrEx>
          <w:tblCellSpacing w:w="-6" w:type="nil"/>
        </w:tblPrEx>
        <w:trPr>
          <w:trHeight w:val="583"/>
          <w:tblCellSpacing w:w="-6" w:type="nil"/>
        </w:trPr>
        <w:tc>
          <w:tcPr>
            <w:tcW w:w="1429" w:type="pct"/>
            <w:tcBorders>
              <w:top w:val="single" w:sz="5" w:space="0" w:color="000000"/>
              <w:left w:val="single" w:sz="4" w:space="0" w:color="000000"/>
              <w:bottom w:val="single" w:sz="5" w:space="0" w:color="000000"/>
              <w:right w:val="single" w:sz="5" w:space="0" w:color="000000"/>
            </w:tcBorders>
            <w:vAlign w:val="center"/>
          </w:tcPr>
          <w:p w:rsidR="00483BD7" w:rsidRPr="002A7BF1" w:rsidRDefault="00483BD7" w:rsidP="00DB7B01">
            <w:pPr>
              <w:pStyle w:val="ConsPlusNormal0"/>
              <w:jc w:val="center"/>
              <w:rPr>
                <w:b w:val="0"/>
                <w:bCs w:val="0"/>
                <w:i/>
                <w:sz w:val="26"/>
                <w:szCs w:val="26"/>
              </w:rPr>
            </w:pPr>
            <w:r w:rsidRPr="002A7BF1">
              <w:rPr>
                <w:b w:val="0"/>
                <w:bCs w:val="0"/>
                <w:i/>
                <w:sz w:val="26"/>
                <w:szCs w:val="26"/>
              </w:rPr>
              <w:t>000 1 13 00000 00 0000 000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2A7BF1" w:rsidRDefault="00483BD7" w:rsidP="00DB7B01">
            <w:pPr>
              <w:pStyle w:val="ConsPlusNormal0"/>
              <w:rPr>
                <w:b w:val="0"/>
                <w:bCs w:val="0"/>
                <w:i/>
                <w:sz w:val="26"/>
                <w:szCs w:val="26"/>
              </w:rPr>
            </w:pPr>
            <w:r w:rsidRPr="002A7BF1">
              <w:rPr>
                <w:b w:val="0"/>
                <w:bCs w:val="0"/>
                <w:i/>
                <w:sz w:val="26"/>
                <w:szCs w:val="26"/>
              </w:rPr>
              <w:t>Доходы от оказания платных услуг</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2A7BF1" w:rsidRDefault="00483BD7" w:rsidP="00DB7B01">
            <w:pPr>
              <w:jc w:val="center"/>
              <w:rPr>
                <w:b/>
                <w:i/>
                <w:color w:val="000000"/>
                <w:sz w:val="26"/>
                <w:szCs w:val="26"/>
              </w:rPr>
            </w:pPr>
            <w:r w:rsidRPr="002A7BF1">
              <w:rPr>
                <w:b/>
                <w:i/>
                <w:color w:val="000000"/>
                <w:sz w:val="26"/>
                <w:szCs w:val="26"/>
              </w:rPr>
              <w:t>7,00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2A7BF1" w:rsidRDefault="00483BD7" w:rsidP="00DB7B01">
            <w:pPr>
              <w:jc w:val="center"/>
              <w:rPr>
                <w:b/>
                <w:i/>
                <w:color w:val="000000"/>
                <w:sz w:val="26"/>
                <w:szCs w:val="26"/>
              </w:rPr>
            </w:pPr>
            <w:r w:rsidRPr="002A7BF1">
              <w:rPr>
                <w:b/>
                <w:i/>
                <w:color w:val="000000"/>
                <w:sz w:val="26"/>
                <w:szCs w:val="26"/>
              </w:rPr>
              <w:t>10,00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2A7BF1" w:rsidRDefault="00483BD7" w:rsidP="00DB7B01">
            <w:pPr>
              <w:jc w:val="center"/>
              <w:rPr>
                <w:b/>
                <w:i/>
                <w:color w:val="000000"/>
                <w:sz w:val="26"/>
                <w:szCs w:val="26"/>
              </w:rPr>
            </w:pPr>
            <w:r w:rsidRPr="002A7BF1">
              <w:rPr>
                <w:b/>
                <w:i/>
                <w:color w:val="000000"/>
                <w:sz w:val="26"/>
                <w:szCs w:val="26"/>
              </w:rPr>
              <w:t>10,00</w:t>
            </w:r>
          </w:p>
        </w:tc>
      </w:tr>
      <w:tr w:rsidR="00483BD7" w:rsidRPr="00DC2DFC" w:rsidTr="00DB7B01">
        <w:tblPrEx>
          <w:tblCellSpacing w:w="-6" w:type="nil"/>
        </w:tblPrEx>
        <w:trPr>
          <w:trHeight w:val="549"/>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pStyle w:val="ConsPlusNormal0"/>
              <w:rPr>
                <w:sz w:val="26"/>
                <w:szCs w:val="26"/>
              </w:rPr>
            </w:pPr>
            <w:r w:rsidRPr="00DC2DFC">
              <w:rPr>
                <w:sz w:val="26"/>
                <w:szCs w:val="26"/>
              </w:rPr>
              <w:t>000 1 13 01000 00 0000 130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pStyle w:val="ConsPlusNormal0"/>
              <w:jc w:val="both"/>
              <w:rPr>
                <w:sz w:val="26"/>
                <w:szCs w:val="26"/>
              </w:rPr>
            </w:pPr>
            <w:r w:rsidRPr="00DC2DFC">
              <w:rPr>
                <w:sz w:val="26"/>
                <w:szCs w:val="26"/>
              </w:rPr>
              <w:t>Прочие доходы от оказания платных услуг (работ)</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7,00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10,00</w:t>
            </w:r>
          </w:p>
        </w:tc>
      </w:tr>
      <w:tr w:rsidR="00483BD7" w:rsidRPr="00DC2DFC" w:rsidTr="00DB7B01">
        <w:tblPrEx>
          <w:tblCellSpacing w:w="-6" w:type="nil"/>
        </w:tblPrEx>
        <w:trPr>
          <w:trHeight w:val="886"/>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pStyle w:val="ConsPlusNormal0"/>
              <w:rPr>
                <w:sz w:val="26"/>
                <w:szCs w:val="26"/>
              </w:rPr>
            </w:pPr>
            <w:r w:rsidRPr="00DC2DFC">
              <w:rPr>
                <w:sz w:val="26"/>
                <w:szCs w:val="26"/>
              </w:rPr>
              <w:t>000  1 13 01995 10 0000 130</w:t>
            </w:r>
          </w:p>
        </w:tc>
        <w:tc>
          <w:tcPr>
            <w:tcW w:w="1979" w:type="pct"/>
            <w:tcBorders>
              <w:top w:val="single" w:sz="5" w:space="0" w:color="000000"/>
              <w:left w:val="single" w:sz="5" w:space="0" w:color="000000"/>
              <w:bottom w:val="single" w:sz="5" w:space="0" w:color="000000"/>
              <w:right w:val="single" w:sz="5" w:space="0" w:color="000000"/>
            </w:tcBorders>
          </w:tcPr>
          <w:p w:rsidR="00483BD7" w:rsidRPr="007B170E" w:rsidRDefault="00483BD7" w:rsidP="00DB7B01">
            <w:pPr>
              <w:pStyle w:val="ae"/>
              <w:rPr>
                <w:sz w:val="26"/>
                <w:szCs w:val="26"/>
              </w:rPr>
            </w:pPr>
            <w:r w:rsidRPr="007B170E">
              <w:rPr>
                <w:sz w:val="26"/>
                <w:szCs w:val="26"/>
              </w:rPr>
              <w:t>Прочие доходы от оказания платных услуг (работ) получателями средств бюджетов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7,00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10,00</w:t>
            </w:r>
          </w:p>
        </w:tc>
      </w:tr>
      <w:tr w:rsidR="00483BD7" w:rsidRPr="002A7BF1" w:rsidTr="00DB7B01">
        <w:tblPrEx>
          <w:tblCellSpacing w:w="-6" w:type="nil"/>
        </w:tblPrEx>
        <w:trPr>
          <w:trHeight w:val="448"/>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2A7BF1" w:rsidRDefault="00483BD7" w:rsidP="00DB7B01">
            <w:pPr>
              <w:pStyle w:val="ConsPlusNormal0"/>
              <w:rPr>
                <w:b w:val="0"/>
                <w:i/>
                <w:sz w:val="26"/>
                <w:szCs w:val="26"/>
              </w:rPr>
            </w:pPr>
            <w:r w:rsidRPr="002A7BF1">
              <w:rPr>
                <w:b w:val="0"/>
                <w:i/>
                <w:sz w:val="26"/>
                <w:szCs w:val="26"/>
              </w:rPr>
              <w:t>000 1 17 00000 00 0000 000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064391" w:rsidRDefault="00483BD7" w:rsidP="00DB7B01">
            <w:pPr>
              <w:pStyle w:val="ae"/>
              <w:rPr>
                <w:b/>
                <w:i/>
                <w:sz w:val="26"/>
                <w:szCs w:val="26"/>
              </w:rPr>
            </w:pPr>
            <w:r w:rsidRPr="00064391">
              <w:rPr>
                <w:b/>
                <w:i/>
                <w:sz w:val="26"/>
                <w:szCs w:val="26"/>
              </w:rPr>
              <w:t>Прочие неналоговые доходы</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2A7BF1" w:rsidRDefault="00483BD7" w:rsidP="00DB7B01">
            <w:pPr>
              <w:jc w:val="center"/>
              <w:rPr>
                <w:b/>
                <w:i/>
                <w:color w:val="000000"/>
                <w:sz w:val="26"/>
                <w:szCs w:val="26"/>
              </w:rPr>
            </w:pPr>
            <w:r w:rsidRPr="002A7BF1">
              <w:rPr>
                <w:b/>
                <w:i/>
                <w:color w:val="000000"/>
                <w:sz w:val="26"/>
                <w:szCs w:val="26"/>
              </w:rPr>
              <w:t>80,00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2A7BF1" w:rsidRDefault="00483BD7" w:rsidP="00DB7B01">
            <w:pPr>
              <w:jc w:val="center"/>
              <w:rPr>
                <w:b/>
                <w:i/>
                <w:color w:val="000000"/>
                <w:sz w:val="26"/>
                <w:szCs w:val="26"/>
              </w:rPr>
            </w:pPr>
            <w:r w:rsidRPr="002A7BF1">
              <w:rPr>
                <w:b/>
                <w:i/>
                <w:color w:val="000000"/>
                <w:sz w:val="26"/>
                <w:szCs w:val="26"/>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2A7BF1" w:rsidRDefault="00483BD7" w:rsidP="00DB7B01">
            <w:pPr>
              <w:jc w:val="center"/>
              <w:rPr>
                <w:b/>
                <w:i/>
                <w:color w:val="000000"/>
                <w:sz w:val="26"/>
                <w:szCs w:val="26"/>
              </w:rPr>
            </w:pPr>
            <w:r w:rsidRPr="002A7BF1">
              <w:rPr>
                <w:b/>
                <w:i/>
                <w:color w:val="000000"/>
                <w:sz w:val="26"/>
                <w:szCs w:val="26"/>
              </w:rPr>
              <w:t>0,00</w:t>
            </w:r>
          </w:p>
        </w:tc>
      </w:tr>
      <w:tr w:rsidR="00483BD7" w:rsidRPr="00DC2DFC" w:rsidTr="00DB7B01">
        <w:tblPrEx>
          <w:tblCellSpacing w:w="-6" w:type="nil"/>
        </w:tblPrEx>
        <w:trPr>
          <w:trHeight w:val="2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Default="00483BD7" w:rsidP="00DB7B01">
            <w:pPr>
              <w:pStyle w:val="ConsPlusNormal0"/>
              <w:rPr>
                <w:sz w:val="26"/>
                <w:szCs w:val="26"/>
              </w:rPr>
            </w:pPr>
            <w:r>
              <w:rPr>
                <w:sz w:val="26"/>
                <w:szCs w:val="26"/>
              </w:rPr>
              <w:t>000 1 17 15030 10 0000 150</w:t>
            </w:r>
          </w:p>
        </w:tc>
        <w:tc>
          <w:tcPr>
            <w:tcW w:w="1979" w:type="pct"/>
            <w:tcBorders>
              <w:top w:val="single" w:sz="5" w:space="0" w:color="000000"/>
              <w:left w:val="single" w:sz="5" w:space="0" w:color="000000"/>
              <w:bottom w:val="single" w:sz="4" w:space="0" w:color="auto"/>
              <w:right w:val="single" w:sz="5" w:space="0" w:color="000000"/>
            </w:tcBorders>
          </w:tcPr>
          <w:p w:rsidR="00483BD7" w:rsidRPr="007B170E" w:rsidRDefault="00483BD7" w:rsidP="00DB7B01">
            <w:pPr>
              <w:pStyle w:val="ae"/>
              <w:rPr>
                <w:sz w:val="26"/>
                <w:szCs w:val="26"/>
              </w:rPr>
            </w:pPr>
            <w:r w:rsidRPr="007B170E">
              <w:rPr>
                <w:sz w:val="26"/>
                <w:szCs w:val="26"/>
              </w:rPr>
              <w:t>Инициативные платежи, зачисляемые в бюджеты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Default="00483BD7" w:rsidP="00DB7B01">
            <w:pPr>
              <w:jc w:val="center"/>
              <w:rPr>
                <w:color w:val="000000"/>
                <w:sz w:val="26"/>
                <w:szCs w:val="26"/>
              </w:rPr>
            </w:pPr>
            <w:r>
              <w:rPr>
                <w:color w:val="000000"/>
                <w:sz w:val="26"/>
                <w:szCs w:val="26"/>
              </w:rPr>
              <w:t>80,00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Default="00483BD7" w:rsidP="00DB7B01">
            <w:pPr>
              <w:jc w:val="center"/>
              <w:rPr>
                <w:color w:val="000000"/>
                <w:sz w:val="26"/>
                <w:szCs w:val="26"/>
              </w:rPr>
            </w:pPr>
            <w:r>
              <w:rPr>
                <w:color w:val="000000"/>
                <w:sz w:val="26"/>
                <w:szCs w:val="26"/>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Default="00483BD7" w:rsidP="00DB7B01">
            <w:pPr>
              <w:jc w:val="center"/>
              <w:rPr>
                <w:color w:val="000000"/>
                <w:sz w:val="26"/>
                <w:szCs w:val="26"/>
              </w:rPr>
            </w:pPr>
            <w:r>
              <w:rPr>
                <w:color w:val="000000"/>
                <w:sz w:val="26"/>
                <w:szCs w:val="26"/>
              </w:rPr>
              <w:t>0,00</w:t>
            </w:r>
          </w:p>
        </w:tc>
      </w:tr>
      <w:tr w:rsidR="00483BD7" w:rsidRPr="00DC2DFC" w:rsidTr="00DB7B01">
        <w:tblPrEx>
          <w:tblCellSpacing w:w="-6" w:type="nil"/>
        </w:tblPrEx>
        <w:trPr>
          <w:trHeight w:val="397"/>
          <w:tblCellSpacing w:w="-6" w:type="nil"/>
        </w:trPr>
        <w:tc>
          <w:tcPr>
            <w:tcW w:w="1429" w:type="pct"/>
            <w:tcBorders>
              <w:top w:val="single" w:sz="5" w:space="0" w:color="000000"/>
              <w:left w:val="single" w:sz="4" w:space="0" w:color="000000"/>
              <w:bottom w:val="single" w:sz="5" w:space="0" w:color="000000"/>
              <w:right w:val="single" w:sz="4" w:space="0" w:color="auto"/>
            </w:tcBorders>
          </w:tcPr>
          <w:p w:rsidR="00483BD7" w:rsidRPr="002A7BF1" w:rsidRDefault="00483BD7" w:rsidP="00DB7B01">
            <w:pPr>
              <w:pStyle w:val="ConsPlusNormal0"/>
              <w:rPr>
                <w:sz w:val="26"/>
                <w:szCs w:val="26"/>
              </w:rPr>
            </w:pPr>
            <w:r w:rsidRPr="002A7BF1">
              <w:rPr>
                <w:sz w:val="26"/>
                <w:szCs w:val="26"/>
              </w:rPr>
              <w:t>000 1 17 15030 10 0001 150</w:t>
            </w:r>
          </w:p>
        </w:tc>
        <w:tc>
          <w:tcPr>
            <w:tcW w:w="1979" w:type="pct"/>
            <w:tcBorders>
              <w:top w:val="single" w:sz="4" w:space="0" w:color="auto"/>
              <w:left w:val="single" w:sz="4" w:space="0" w:color="auto"/>
              <w:bottom w:val="single" w:sz="4" w:space="0" w:color="auto"/>
              <w:right w:val="single" w:sz="4" w:space="0" w:color="auto"/>
            </w:tcBorders>
          </w:tcPr>
          <w:p w:rsidR="00483BD7" w:rsidRPr="007B170E" w:rsidRDefault="00483BD7" w:rsidP="00DB7B01">
            <w:pPr>
              <w:pStyle w:val="ae"/>
              <w:rPr>
                <w:sz w:val="26"/>
                <w:szCs w:val="26"/>
              </w:rPr>
            </w:pPr>
            <w:r w:rsidRPr="007B170E">
              <w:rPr>
                <w:sz w:val="26"/>
                <w:szCs w:val="26"/>
              </w:rPr>
              <w:t>Инициативные платежи, зачисляемые в бюджеты сельских поселений (инициативные платежи от юридических лиц)</w:t>
            </w:r>
          </w:p>
        </w:tc>
        <w:tc>
          <w:tcPr>
            <w:tcW w:w="526" w:type="pct"/>
            <w:tcBorders>
              <w:top w:val="single" w:sz="5" w:space="0" w:color="000000"/>
              <w:left w:val="single" w:sz="4" w:space="0" w:color="auto"/>
              <w:bottom w:val="single" w:sz="5" w:space="0" w:color="000000"/>
              <w:right w:val="single" w:sz="5" w:space="0" w:color="000000"/>
            </w:tcBorders>
            <w:vAlign w:val="center"/>
          </w:tcPr>
          <w:p w:rsidR="00483BD7" w:rsidRPr="002A7BF1" w:rsidRDefault="00483BD7" w:rsidP="00DB7B01">
            <w:pPr>
              <w:jc w:val="center"/>
              <w:rPr>
                <w:color w:val="000000"/>
                <w:sz w:val="26"/>
                <w:szCs w:val="26"/>
              </w:rPr>
            </w:pPr>
            <w:r w:rsidRPr="002A7BF1">
              <w:rPr>
                <w:color w:val="000000"/>
                <w:sz w:val="26"/>
                <w:szCs w:val="26"/>
              </w:rPr>
              <w:t>40,00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2A7BF1" w:rsidRDefault="00483BD7" w:rsidP="00DB7B01">
            <w:pPr>
              <w:jc w:val="center"/>
              <w:rPr>
                <w:color w:val="000000"/>
                <w:sz w:val="26"/>
                <w:szCs w:val="26"/>
              </w:rPr>
            </w:pPr>
            <w:r w:rsidRPr="002A7BF1">
              <w:rPr>
                <w:color w:val="000000"/>
                <w:sz w:val="26"/>
                <w:szCs w:val="26"/>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2A7BF1" w:rsidRDefault="00483BD7" w:rsidP="00DB7B01">
            <w:pPr>
              <w:jc w:val="center"/>
              <w:rPr>
                <w:color w:val="000000"/>
                <w:sz w:val="26"/>
                <w:szCs w:val="26"/>
              </w:rPr>
            </w:pPr>
            <w:r w:rsidRPr="002A7BF1">
              <w:rPr>
                <w:color w:val="000000"/>
                <w:sz w:val="26"/>
                <w:szCs w:val="26"/>
              </w:rPr>
              <w:t>0,00</w:t>
            </w:r>
          </w:p>
        </w:tc>
      </w:tr>
      <w:tr w:rsidR="00483BD7" w:rsidRPr="00DC2DFC" w:rsidTr="00DB7B01">
        <w:tblPrEx>
          <w:tblCellSpacing w:w="-6" w:type="nil"/>
        </w:tblPrEx>
        <w:trPr>
          <w:trHeight w:val="667"/>
          <w:tblCellSpacing w:w="-6" w:type="nil"/>
        </w:trPr>
        <w:tc>
          <w:tcPr>
            <w:tcW w:w="1429" w:type="pct"/>
            <w:tcBorders>
              <w:top w:val="single" w:sz="5" w:space="0" w:color="000000"/>
              <w:left w:val="single" w:sz="4" w:space="0" w:color="000000"/>
              <w:bottom w:val="single" w:sz="5" w:space="0" w:color="000000"/>
              <w:right w:val="single" w:sz="4" w:space="0" w:color="auto"/>
            </w:tcBorders>
          </w:tcPr>
          <w:p w:rsidR="00483BD7" w:rsidRPr="002A7BF1" w:rsidRDefault="00483BD7" w:rsidP="00DB7B01">
            <w:pPr>
              <w:pStyle w:val="ConsPlusNormal0"/>
              <w:rPr>
                <w:sz w:val="26"/>
                <w:szCs w:val="26"/>
              </w:rPr>
            </w:pPr>
            <w:r w:rsidRPr="002A7BF1">
              <w:rPr>
                <w:sz w:val="26"/>
                <w:szCs w:val="26"/>
              </w:rPr>
              <w:t>000 1 17 15030 10 0002 150</w:t>
            </w:r>
          </w:p>
        </w:tc>
        <w:tc>
          <w:tcPr>
            <w:tcW w:w="1979" w:type="pct"/>
            <w:tcBorders>
              <w:top w:val="single" w:sz="4" w:space="0" w:color="auto"/>
              <w:left w:val="single" w:sz="4" w:space="0" w:color="auto"/>
              <w:bottom w:val="single" w:sz="4" w:space="0" w:color="auto"/>
              <w:right w:val="single" w:sz="4" w:space="0" w:color="auto"/>
            </w:tcBorders>
          </w:tcPr>
          <w:p w:rsidR="00483BD7" w:rsidRPr="007B170E" w:rsidRDefault="00483BD7" w:rsidP="00DB7B01">
            <w:pPr>
              <w:pStyle w:val="ae"/>
              <w:rPr>
                <w:sz w:val="26"/>
                <w:szCs w:val="26"/>
              </w:rPr>
            </w:pPr>
            <w:r w:rsidRPr="007B170E">
              <w:rPr>
                <w:sz w:val="26"/>
                <w:szCs w:val="26"/>
              </w:rPr>
              <w:t>Инициативные платежи, зачисляемые в бюджеты сельских поселений (инициативные платежи от физических лиц)</w:t>
            </w:r>
          </w:p>
        </w:tc>
        <w:tc>
          <w:tcPr>
            <w:tcW w:w="526" w:type="pct"/>
            <w:tcBorders>
              <w:top w:val="single" w:sz="5" w:space="0" w:color="000000"/>
              <w:left w:val="single" w:sz="4" w:space="0" w:color="auto"/>
              <w:bottom w:val="single" w:sz="5" w:space="0" w:color="000000"/>
              <w:right w:val="single" w:sz="5" w:space="0" w:color="000000"/>
            </w:tcBorders>
            <w:vAlign w:val="center"/>
          </w:tcPr>
          <w:p w:rsidR="00483BD7" w:rsidRPr="002A7BF1" w:rsidRDefault="00483BD7" w:rsidP="00DB7B01">
            <w:pPr>
              <w:jc w:val="center"/>
              <w:rPr>
                <w:color w:val="000000"/>
                <w:sz w:val="26"/>
                <w:szCs w:val="26"/>
              </w:rPr>
            </w:pPr>
            <w:r w:rsidRPr="002A7BF1">
              <w:rPr>
                <w:color w:val="000000"/>
                <w:sz w:val="26"/>
                <w:szCs w:val="26"/>
              </w:rPr>
              <w:t>40,00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2A7BF1" w:rsidRDefault="00483BD7" w:rsidP="00DB7B01">
            <w:pPr>
              <w:jc w:val="center"/>
              <w:rPr>
                <w:color w:val="000000"/>
                <w:sz w:val="26"/>
                <w:szCs w:val="26"/>
              </w:rPr>
            </w:pPr>
            <w:r w:rsidRPr="002A7BF1">
              <w:rPr>
                <w:color w:val="000000"/>
                <w:sz w:val="26"/>
                <w:szCs w:val="26"/>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2A7BF1" w:rsidRDefault="00483BD7" w:rsidP="00DB7B01">
            <w:pPr>
              <w:jc w:val="center"/>
              <w:rPr>
                <w:color w:val="000000"/>
                <w:sz w:val="26"/>
                <w:szCs w:val="26"/>
              </w:rPr>
            </w:pPr>
            <w:r w:rsidRPr="002A7BF1">
              <w:rPr>
                <w:color w:val="000000"/>
                <w:sz w:val="26"/>
                <w:szCs w:val="26"/>
              </w:rPr>
              <w:t>0,00</w:t>
            </w:r>
          </w:p>
        </w:tc>
      </w:tr>
      <w:tr w:rsidR="00483BD7" w:rsidRPr="00DC2DFC" w:rsidTr="00DB7B01">
        <w:tblPrEx>
          <w:tblCellSpacing w:w="-6" w:type="nil"/>
        </w:tblPrEx>
        <w:trPr>
          <w:trHeight w:val="459"/>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b/>
                <w:bCs/>
                <w:i/>
                <w:iCs/>
                <w:color w:val="000000"/>
                <w:sz w:val="26"/>
                <w:szCs w:val="26"/>
              </w:rPr>
            </w:pPr>
            <w:r w:rsidRPr="00DC2DFC">
              <w:rPr>
                <w:b/>
                <w:bCs/>
                <w:i/>
                <w:iCs/>
                <w:color w:val="000000"/>
                <w:sz w:val="26"/>
                <w:szCs w:val="26"/>
              </w:rPr>
              <w:t>000 2 00 00000 00 0000 000</w:t>
            </w:r>
          </w:p>
        </w:tc>
        <w:tc>
          <w:tcPr>
            <w:tcW w:w="1979" w:type="pct"/>
            <w:tcBorders>
              <w:top w:val="single" w:sz="4" w:space="0" w:color="auto"/>
              <w:left w:val="single" w:sz="5" w:space="0" w:color="000000"/>
              <w:bottom w:val="single" w:sz="5" w:space="0" w:color="000000"/>
              <w:right w:val="single" w:sz="5" w:space="0" w:color="000000"/>
            </w:tcBorders>
          </w:tcPr>
          <w:p w:rsidR="00483BD7" w:rsidRPr="00DC2DFC" w:rsidRDefault="00483BD7" w:rsidP="00DB7B01">
            <w:pPr>
              <w:rPr>
                <w:b/>
                <w:bCs/>
                <w:color w:val="000000"/>
                <w:sz w:val="26"/>
                <w:szCs w:val="26"/>
              </w:rPr>
            </w:pPr>
            <w:r w:rsidRPr="00DC2DFC">
              <w:rPr>
                <w:b/>
                <w:bCs/>
                <w:color w:val="000000"/>
                <w:sz w:val="26"/>
                <w:szCs w:val="26"/>
              </w:rPr>
              <w:t>БЕЗВОЗМЕЗДНЫЕ ПОСТУПЛЕНИЯ</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b/>
                <w:bCs/>
                <w:color w:val="000000"/>
                <w:sz w:val="26"/>
                <w:szCs w:val="26"/>
              </w:rPr>
            </w:pPr>
            <w:r>
              <w:rPr>
                <w:b/>
                <w:bCs/>
                <w:color w:val="000000"/>
                <w:sz w:val="26"/>
                <w:szCs w:val="26"/>
              </w:rPr>
              <w:t>10045,55</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color w:val="000000"/>
                <w:sz w:val="26"/>
                <w:szCs w:val="26"/>
              </w:rPr>
            </w:pPr>
            <w:r>
              <w:rPr>
                <w:b/>
                <w:bCs/>
                <w:color w:val="000000"/>
                <w:sz w:val="26"/>
                <w:szCs w:val="26"/>
              </w:rPr>
              <w:t>14908,75</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b/>
                <w:bCs/>
                <w:color w:val="000000"/>
                <w:sz w:val="26"/>
                <w:szCs w:val="26"/>
              </w:rPr>
            </w:pPr>
            <w:r>
              <w:rPr>
                <w:b/>
                <w:bCs/>
                <w:color w:val="000000"/>
                <w:sz w:val="26"/>
                <w:szCs w:val="26"/>
              </w:rPr>
              <w:t>15624,95</w:t>
            </w:r>
          </w:p>
        </w:tc>
      </w:tr>
      <w:tr w:rsidR="00483BD7" w:rsidRPr="00DC2DFC" w:rsidTr="00DB7B01">
        <w:tblPrEx>
          <w:tblCellSpacing w:w="-6" w:type="nil"/>
        </w:tblPrEx>
        <w:trPr>
          <w:trHeight w:val="389"/>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i/>
                <w:iCs/>
                <w:sz w:val="26"/>
                <w:szCs w:val="26"/>
              </w:rPr>
            </w:pPr>
            <w:r w:rsidRPr="00DC2DFC">
              <w:rPr>
                <w:i/>
                <w:iCs/>
                <w:sz w:val="26"/>
                <w:szCs w:val="26"/>
              </w:rPr>
              <w:t>000 2 02 00000 00 0000 000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b/>
                <w:bCs/>
                <w:i/>
                <w:iCs/>
                <w:color w:val="000000"/>
                <w:sz w:val="26"/>
                <w:szCs w:val="26"/>
              </w:rPr>
            </w:pPr>
            <w:r w:rsidRPr="00DC2DFC">
              <w:rPr>
                <w:b/>
                <w:bCs/>
                <w:i/>
                <w:iCs/>
                <w:color w:val="000000"/>
                <w:sz w:val="26"/>
                <w:szCs w:val="26"/>
              </w:rPr>
              <w:t xml:space="preserve"> Безвозмездные поступления от других бюджетов бюджетной системы РФ</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b/>
                <w:bCs/>
                <w:i/>
                <w:iCs/>
                <w:color w:val="000000"/>
                <w:sz w:val="26"/>
                <w:szCs w:val="26"/>
              </w:rPr>
            </w:pPr>
            <w:r>
              <w:rPr>
                <w:b/>
                <w:bCs/>
                <w:i/>
                <w:iCs/>
                <w:color w:val="000000"/>
                <w:sz w:val="26"/>
                <w:szCs w:val="26"/>
              </w:rPr>
              <w:t>9987,01</w:t>
            </w:r>
          </w:p>
        </w:tc>
        <w:tc>
          <w:tcPr>
            <w:tcW w:w="526" w:type="pct"/>
            <w:tcBorders>
              <w:top w:val="single" w:sz="5" w:space="0" w:color="000000"/>
              <w:left w:val="single" w:sz="5" w:space="0" w:color="000000"/>
              <w:bottom w:val="single" w:sz="4" w:space="0" w:color="auto"/>
              <w:right w:val="single" w:sz="5" w:space="0" w:color="000000"/>
            </w:tcBorders>
          </w:tcPr>
          <w:p w:rsidR="00483BD7" w:rsidRPr="00DC2DFC" w:rsidRDefault="00483BD7" w:rsidP="00DB7B01">
            <w:pPr>
              <w:jc w:val="center"/>
              <w:rPr>
                <w:b/>
                <w:bCs/>
                <w:i/>
                <w:iCs/>
                <w:color w:val="000000"/>
                <w:sz w:val="26"/>
                <w:szCs w:val="26"/>
              </w:rPr>
            </w:pPr>
          </w:p>
          <w:p w:rsidR="00483BD7" w:rsidRPr="00DC2DFC" w:rsidRDefault="00483BD7" w:rsidP="00DB7B01">
            <w:pPr>
              <w:jc w:val="center"/>
              <w:rPr>
                <w:b/>
                <w:bCs/>
                <w:i/>
                <w:iCs/>
                <w:color w:val="000000"/>
                <w:sz w:val="26"/>
                <w:szCs w:val="26"/>
              </w:rPr>
            </w:pPr>
            <w:r>
              <w:rPr>
                <w:b/>
                <w:bCs/>
                <w:i/>
                <w:iCs/>
                <w:color w:val="000000"/>
                <w:sz w:val="26"/>
                <w:szCs w:val="26"/>
              </w:rPr>
              <w:t>14908,75</w:t>
            </w:r>
          </w:p>
        </w:tc>
        <w:tc>
          <w:tcPr>
            <w:tcW w:w="540" w:type="pct"/>
            <w:tcBorders>
              <w:top w:val="single" w:sz="5" w:space="0" w:color="000000"/>
              <w:left w:val="single" w:sz="5" w:space="0" w:color="000000"/>
              <w:bottom w:val="single" w:sz="4" w:space="0" w:color="auto"/>
              <w:right w:val="single" w:sz="4" w:space="0" w:color="000000"/>
            </w:tcBorders>
          </w:tcPr>
          <w:p w:rsidR="00483BD7" w:rsidRPr="00DC2DFC" w:rsidRDefault="00483BD7" w:rsidP="00DB7B01">
            <w:pPr>
              <w:jc w:val="center"/>
              <w:rPr>
                <w:b/>
                <w:bCs/>
                <w:i/>
                <w:iCs/>
                <w:color w:val="000000"/>
                <w:sz w:val="26"/>
                <w:szCs w:val="26"/>
              </w:rPr>
            </w:pPr>
          </w:p>
          <w:p w:rsidR="00483BD7" w:rsidRPr="00DC2DFC" w:rsidRDefault="00483BD7" w:rsidP="00DB7B01">
            <w:pPr>
              <w:jc w:val="center"/>
              <w:rPr>
                <w:b/>
                <w:bCs/>
                <w:i/>
                <w:iCs/>
                <w:color w:val="000000"/>
                <w:sz w:val="26"/>
                <w:szCs w:val="26"/>
              </w:rPr>
            </w:pPr>
            <w:r>
              <w:rPr>
                <w:b/>
                <w:bCs/>
                <w:i/>
                <w:iCs/>
                <w:color w:val="000000"/>
                <w:sz w:val="26"/>
                <w:szCs w:val="26"/>
              </w:rPr>
              <w:t>15624,95</w:t>
            </w:r>
          </w:p>
        </w:tc>
      </w:tr>
      <w:tr w:rsidR="00483BD7" w:rsidRPr="00DC2DFC" w:rsidTr="00DB7B01">
        <w:tblPrEx>
          <w:tblCellSpacing w:w="-6" w:type="nil"/>
        </w:tblPrEx>
        <w:trPr>
          <w:trHeight w:val="2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i/>
                <w:color w:val="000000"/>
                <w:sz w:val="26"/>
                <w:szCs w:val="26"/>
              </w:rPr>
            </w:pPr>
            <w:r w:rsidRPr="00DC2DFC">
              <w:rPr>
                <w:i/>
                <w:color w:val="000000"/>
                <w:sz w:val="26"/>
                <w:szCs w:val="26"/>
              </w:rPr>
              <w:t>000 2 02 10000 00 0000 150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i/>
                <w:sz w:val="26"/>
                <w:szCs w:val="26"/>
              </w:rPr>
            </w:pPr>
            <w:r w:rsidRPr="00DC2DFC">
              <w:rPr>
                <w:i/>
                <w:sz w:val="26"/>
                <w:szCs w:val="26"/>
              </w:rPr>
              <w:t>Дотации бюджетам субъектов Российской Федерации и муниципальных образований</w:t>
            </w:r>
          </w:p>
        </w:tc>
        <w:tc>
          <w:tcPr>
            <w:tcW w:w="526" w:type="pct"/>
            <w:tcBorders>
              <w:top w:val="single" w:sz="5" w:space="0" w:color="000000"/>
              <w:left w:val="single" w:sz="5" w:space="0" w:color="000000"/>
              <w:bottom w:val="single" w:sz="5" w:space="0" w:color="000000"/>
              <w:right w:val="single" w:sz="4" w:space="0" w:color="auto"/>
            </w:tcBorders>
          </w:tcPr>
          <w:p w:rsidR="00483BD7" w:rsidRDefault="00483BD7" w:rsidP="00DB7B01">
            <w:pPr>
              <w:jc w:val="center"/>
              <w:rPr>
                <w:i/>
                <w:color w:val="000000"/>
                <w:sz w:val="26"/>
                <w:szCs w:val="26"/>
              </w:rPr>
            </w:pPr>
          </w:p>
          <w:p w:rsidR="00483BD7" w:rsidRPr="00DC2DFC" w:rsidRDefault="00483BD7" w:rsidP="00DB7B01">
            <w:pPr>
              <w:jc w:val="center"/>
              <w:rPr>
                <w:i/>
                <w:color w:val="000000"/>
                <w:sz w:val="26"/>
                <w:szCs w:val="26"/>
              </w:rPr>
            </w:pPr>
            <w:r w:rsidRPr="00DC2DFC">
              <w:rPr>
                <w:i/>
                <w:color w:val="000000"/>
                <w:sz w:val="26"/>
                <w:szCs w:val="26"/>
              </w:rPr>
              <w:t>830,00</w:t>
            </w:r>
          </w:p>
        </w:tc>
        <w:tc>
          <w:tcPr>
            <w:tcW w:w="526" w:type="pct"/>
            <w:tcBorders>
              <w:top w:val="single" w:sz="4" w:space="0" w:color="auto"/>
              <w:left w:val="single" w:sz="4" w:space="0" w:color="auto"/>
              <w:bottom w:val="single" w:sz="4" w:space="0" w:color="auto"/>
              <w:right w:val="single" w:sz="4" w:space="0" w:color="auto"/>
            </w:tcBorders>
          </w:tcPr>
          <w:p w:rsidR="00483BD7" w:rsidRPr="00DC2DFC" w:rsidRDefault="00483BD7" w:rsidP="00DB7B01">
            <w:pPr>
              <w:spacing w:before="240" w:line="276" w:lineRule="auto"/>
              <w:jc w:val="center"/>
              <w:rPr>
                <w:i/>
                <w:color w:val="000000"/>
                <w:sz w:val="26"/>
                <w:szCs w:val="26"/>
              </w:rPr>
            </w:pPr>
            <w:r w:rsidRPr="00DC2DFC">
              <w:rPr>
                <w:i/>
                <w:color w:val="000000"/>
                <w:sz w:val="26"/>
                <w:szCs w:val="26"/>
              </w:rPr>
              <w:t>560,00</w:t>
            </w:r>
          </w:p>
        </w:tc>
        <w:tc>
          <w:tcPr>
            <w:tcW w:w="540" w:type="pct"/>
            <w:tcBorders>
              <w:top w:val="single" w:sz="4" w:space="0" w:color="auto"/>
              <w:left w:val="single" w:sz="4" w:space="0" w:color="auto"/>
              <w:bottom w:val="single" w:sz="4" w:space="0" w:color="auto"/>
              <w:right w:val="single" w:sz="4" w:space="0" w:color="auto"/>
            </w:tcBorders>
          </w:tcPr>
          <w:p w:rsidR="00483BD7" w:rsidRPr="00DC2DFC" w:rsidRDefault="00483BD7" w:rsidP="00DB7B01">
            <w:pPr>
              <w:spacing w:before="240" w:after="240"/>
              <w:jc w:val="center"/>
              <w:rPr>
                <w:i/>
                <w:color w:val="000000"/>
                <w:sz w:val="26"/>
                <w:szCs w:val="26"/>
              </w:rPr>
            </w:pPr>
            <w:r w:rsidRPr="00DC2DFC">
              <w:rPr>
                <w:i/>
                <w:color w:val="000000"/>
                <w:sz w:val="26"/>
                <w:szCs w:val="26"/>
              </w:rPr>
              <w:t>574,00</w:t>
            </w:r>
          </w:p>
        </w:tc>
      </w:tr>
      <w:tr w:rsidR="00483BD7" w:rsidRPr="00DC2DFC" w:rsidTr="00DB7B01">
        <w:tblPrEx>
          <w:tblCellSpacing w:w="-6" w:type="nil"/>
        </w:tblPrEx>
        <w:trPr>
          <w:trHeight w:val="242"/>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000 2 02 15001 00 0000 150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 xml:space="preserve">Дотации на выравнивание бюджетной обеспеченности </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493,00</w:t>
            </w:r>
          </w:p>
        </w:tc>
        <w:tc>
          <w:tcPr>
            <w:tcW w:w="526" w:type="pct"/>
            <w:tcBorders>
              <w:top w:val="single" w:sz="4" w:space="0" w:color="auto"/>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360,00</w:t>
            </w:r>
          </w:p>
        </w:tc>
        <w:tc>
          <w:tcPr>
            <w:tcW w:w="540" w:type="pct"/>
            <w:tcBorders>
              <w:top w:val="single" w:sz="4" w:space="0" w:color="auto"/>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351,00</w:t>
            </w:r>
          </w:p>
        </w:tc>
      </w:tr>
      <w:tr w:rsidR="00483BD7" w:rsidRPr="00DC2DFC" w:rsidTr="00DB7B01">
        <w:tblPrEx>
          <w:tblCellSpacing w:w="-6" w:type="nil"/>
        </w:tblPrEx>
        <w:trPr>
          <w:trHeight w:val="31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000 2 02 15001 10 0000 150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Дотации бюджетам сельских поселений на выравнивание бюджетной обеспеченности из бюджета субъекта Российской Федерации</w:t>
            </w:r>
          </w:p>
        </w:tc>
        <w:tc>
          <w:tcPr>
            <w:tcW w:w="526" w:type="pct"/>
            <w:tcBorders>
              <w:top w:val="single" w:sz="5" w:space="0" w:color="000000"/>
              <w:left w:val="single" w:sz="5" w:space="0" w:color="000000"/>
              <w:bottom w:val="single" w:sz="5" w:space="0" w:color="000000"/>
              <w:right w:val="single" w:sz="5" w:space="0" w:color="000000"/>
            </w:tcBorders>
          </w:tcPr>
          <w:p w:rsidR="00483BD7" w:rsidRDefault="00483BD7" w:rsidP="00DB7B01">
            <w:pPr>
              <w:jc w:val="center"/>
              <w:rPr>
                <w:color w:val="000000"/>
                <w:sz w:val="26"/>
                <w:szCs w:val="26"/>
              </w:rPr>
            </w:pPr>
          </w:p>
          <w:p w:rsidR="00483BD7" w:rsidRDefault="00483BD7" w:rsidP="00DB7B01">
            <w:pPr>
              <w:jc w:val="center"/>
              <w:rPr>
                <w:color w:val="000000"/>
                <w:sz w:val="26"/>
                <w:szCs w:val="26"/>
              </w:rPr>
            </w:pPr>
          </w:p>
          <w:p w:rsidR="00483BD7" w:rsidRPr="00DC2DFC" w:rsidRDefault="00483BD7" w:rsidP="00DB7B01">
            <w:pPr>
              <w:jc w:val="center"/>
              <w:rPr>
                <w:color w:val="000000"/>
                <w:sz w:val="26"/>
                <w:szCs w:val="26"/>
              </w:rPr>
            </w:pPr>
            <w:r w:rsidRPr="00DC2DFC">
              <w:rPr>
                <w:color w:val="000000"/>
                <w:sz w:val="26"/>
                <w:szCs w:val="26"/>
              </w:rPr>
              <w:t>493,00</w:t>
            </w:r>
          </w:p>
        </w:tc>
        <w:tc>
          <w:tcPr>
            <w:tcW w:w="526" w:type="pct"/>
            <w:tcBorders>
              <w:top w:val="single" w:sz="5" w:space="0" w:color="000000"/>
              <w:left w:val="single" w:sz="5" w:space="0" w:color="000000"/>
              <w:bottom w:val="single" w:sz="4" w:space="0" w:color="auto"/>
              <w:right w:val="single" w:sz="5" w:space="0" w:color="000000"/>
            </w:tcBorders>
          </w:tcPr>
          <w:p w:rsidR="00483BD7" w:rsidRPr="00DC2DFC" w:rsidRDefault="00483BD7" w:rsidP="00DB7B01">
            <w:pPr>
              <w:jc w:val="center"/>
              <w:rPr>
                <w:color w:val="000000"/>
                <w:sz w:val="26"/>
                <w:szCs w:val="26"/>
              </w:rPr>
            </w:pPr>
          </w:p>
          <w:p w:rsidR="00483BD7" w:rsidRDefault="00483BD7" w:rsidP="00DB7B01">
            <w:pPr>
              <w:jc w:val="center"/>
              <w:rPr>
                <w:sz w:val="26"/>
                <w:szCs w:val="26"/>
              </w:rPr>
            </w:pPr>
          </w:p>
          <w:p w:rsidR="00483BD7" w:rsidRPr="00DC2DFC" w:rsidRDefault="00483BD7" w:rsidP="00DB7B01">
            <w:pPr>
              <w:jc w:val="center"/>
              <w:rPr>
                <w:sz w:val="26"/>
                <w:szCs w:val="26"/>
              </w:rPr>
            </w:pPr>
            <w:r w:rsidRPr="00DC2DFC">
              <w:rPr>
                <w:sz w:val="26"/>
                <w:szCs w:val="26"/>
              </w:rPr>
              <w:t>360,00</w:t>
            </w:r>
          </w:p>
        </w:tc>
        <w:tc>
          <w:tcPr>
            <w:tcW w:w="540" w:type="pct"/>
            <w:tcBorders>
              <w:top w:val="single" w:sz="5" w:space="0" w:color="000000"/>
              <w:left w:val="single" w:sz="5" w:space="0" w:color="000000"/>
              <w:bottom w:val="single" w:sz="5" w:space="0" w:color="000000"/>
              <w:right w:val="single" w:sz="4" w:space="0" w:color="000000"/>
            </w:tcBorders>
          </w:tcPr>
          <w:p w:rsidR="00483BD7" w:rsidRPr="00DC2DFC" w:rsidRDefault="00483BD7" w:rsidP="00DB7B01">
            <w:pPr>
              <w:jc w:val="center"/>
              <w:rPr>
                <w:color w:val="000000"/>
                <w:sz w:val="26"/>
                <w:szCs w:val="26"/>
              </w:rPr>
            </w:pPr>
          </w:p>
          <w:p w:rsidR="00483BD7" w:rsidRDefault="00483BD7" w:rsidP="00DB7B01">
            <w:pPr>
              <w:jc w:val="center"/>
              <w:rPr>
                <w:sz w:val="26"/>
                <w:szCs w:val="26"/>
              </w:rPr>
            </w:pPr>
          </w:p>
          <w:p w:rsidR="00483BD7" w:rsidRPr="00DC2DFC" w:rsidRDefault="00483BD7" w:rsidP="00DB7B01">
            <w:pPr>
              <w:jc w:val="center"/>
              <w:rPr>
                <w:sz w:val="26"/>
                <w:szCs w:val="26"/>
              </w:rPr>
            </w:pPr>
            <w:r w:rsidRPr="00DC2DFC">
              <w:rPr>
                <w:sz w:val="26"/>
                <w:szCs w:val="26"/>
              </w:rPr>
              <w:t>351,00</w:t>
            </w:r>
          </w:p>
        </w:tc>
      </w:tr>
      <w:tr w:rsidR="00483BD7" w:rsidRPr="007B170E" w:rsidTr="00DB7B01">
        <w:tblPrEx>
          <w:tblCellSpacing w:w="-6" w:type="nil"/>
        </w:tblPrEx>
        <w:trPr>
          <w:trHeight w:val="272"/>
          <w:tblCellSpacing w:w="-6" w:type="nil"/>
        </w:trPr>
        <w:tc>
          <w:tcPr>
            <w:tcW w:w="1429" w:type="pct"/>
            <w:tcBorders>
              <w:top w:val="single" w:sz="4" w:space="0" w:color="auto"/>
              <w:left w:val="single" w:sz="4"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000 2 02 16001 00 0000 150</w:t>
            </w:r>
          </w:p>
        </w:tc>
        <w:tc>
          <w:tcPr>
            <w:tcW w:w="1979" w:type="pct"/>
            <w:tcBorders>
              <w:top w:val="single" w:sz="4" w:space="0" w:color="auto"/>
              <w:left w:val="single" w:sz="5" w:space="0" w:color="000000"/>
              <w:right w:val="single" w:sz="5" w:space="0" w:color="000000"/>
            </w:tcBorders>
          </w:tcPr>
          <w:p w:rsidR="00483BD7" w:rsidRPr="007B170E" w:rsidRDefault="00483BD7" w:rsidP="00DB7B01">
            <w:pPr>
              <w:pStyle w:val="ae"/>
              <w:rPr>
                <w:sz w:val="26"/>
                <w:szCs w:val="26"/>
              </w:rPr>
            </w:pPr>
            <w:r w:rsidRPr="007B170E">
              <w:rPr>
                <w:sz w:val="26"/>
                <w:szCs w:val="26"/>
              </w:rPr>
              <w:t xml:space="preserve">Дотации на выравнивание бюджетной обеспеченности из бюджетов муниципальных районов, </w:t>
            </w:r>
            <w:r w:rsidRPr="007B170E">
              <w:rPr>
                <w:sz w:val="26"/>
                <w:szCs w:val="26"/>
              </w:rPr>
              <w:lastRenderedPageBreak/>
              <w:t>городских округов с внутригородским делением</w:t>
            </w:r>
          </w:p>
        </w:tc>
        <w:tc>
          <w:tcPr>
            <w:tcW w:w="526" w:type="pct"/>
            <w:tcBorders>
              <w:top w:val="single" w:sz="4" w:space="0" w:color="auto"/>
              <w:left w:val="single" w:sz="5" w:space="0" w:color="000000"/>
              <w:right w:val="single" w:sz="4" w:space="0" w:color="auto"/>
            </w:tcBorders>
            <w:vAlign w:val="center"/>
          </w:tcPr>
          <w:p w:rsidR="00483BD7" w:rsidRPr="007B170E" w:rsidRDefault="00483BD7" w:rsidP="00DB7B01">
            <w:pPr>
              <w:pStyle w:val="ae"/>
              <w:jc w:val="center"/>
              <w:rPr>
                <w:color w:val="000000"/>
                <w:sz w:val="26"/>
                <w:szCs w:val="26"/>
              </w:rPr>
            </w:pPr>
            <w:r w:rsidRPr="007B170E">
              <w:rPr>
                <w:color w:val="000000"/>
                <w:sz w:val="26"/>
                <w:szCs w:val="26"/>
              </w:rPr>
              <w:lastRenderedPageBreak/>
              <w:t>337,00</w:t>
            </w:r>
          </w:p>
        </w:tc>
        <w:tc>
          <w:tcPr>
            <w:tcW w:w="526" w:type="pct"/>
            <w:tcBorders>
              <w:top w:val="single" w:sz="4" w:space="0" w:color="auto"/>
              <w:left w:val="single" w:sz="4" w:space="0" w:color="auto"/>
              <w:right w:val="single" w:sz="4" w:space="0" w:color="auto"/>
            </w:tcBorders>
            <w:vAlign w:val="center"/>
          </w:tcPr>
          <w:p w:rsidR="00483BD7" w:rsidRPr="007B170E" w:rsidRDefault="00483BD7" w:rsidP="00DB7B01">
            <w:pPr>
              <w:pStyle w:val="ae"/>
              <w:jc w:val="center"/>
              <w:rPr>
                <w:sz w:val="26"/>
                <w:szCs w:val="26"/>
              </w:rPr>
            </w:pPr>
            <w:r w:rsidRPr="007B170E">
              <w:rPr>
                <w:sz w:val="26"/>
                <w:szCs w:val="26"/>
              </w:rPr>
              <w:t>200,00</w:t>
            </w:r>
          </w:p>
        </w:tc>
        <w:tc>
          <w:tcPr>
            <w:tcW w:w="540" w:type="pct"/>
            <w:tcBorders>
              <w:top w:val="single" w:sz="4" w:space="0" w:color="auto"/>
              <w:left w:val="single" w:sz="4" w:space="0" w:color="auto"/>
              <w:right w:val="single" w:sz="4" w:space="0" w:color="000000"/>
            </w:tcBorders>
            <w:vAlign w:val="center"/>
          </w:tcPr>
          <w:p w:rsidR="00483BD7" w:rsidRPr="007B170E" w:rsidRDefault="00483BD7" w:rsidP="00DB7B01">
            <w:pPr>
              <w:pStyle w:val="ae"/>
              <w:jc w:val="center"/>
              <w:rPr>
                <w:sz w:val="26"/>
                <w:szCs w:val="26"/>
              </w:rPr>
            </w:pPr>
            <w:r w:rsidRPr="007B170E">
              <w:rPr>
                <w:sz w:val="26"/>
                <w:szCs w:val="26"/>
              </w:rPr>
              <w:t>223,00</w:t>
            </w:r>
          </w:p>
        </w:tc>
      </w:tr>
      <w:tr w:rsidR="00483BD7" w:rsidRPr="00DC2DFC" w:rsidTr="00DB7B01">
        <w:tblPrEx>
          <w:tblCellSpacing w:w="-6" w:type="nil"/>
        </w:tblPrEx>
        <w:trPr>
          <w:trHeight w:val="31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lastRenderedPageBreak/>
              <w:t>000 2 02 16001 10 0000 150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Дотации бюджетам сельских поселений на выравнивание бюджетной обеспеченности из бюджетов муниципальных районов</w:t>
            </w:r>
          </w:p>
        </w:tc>
        <w:tc>
          <w:tcPr>
            <w:tcW w:w="526" w:type="pct"/>
            <w:tcBorders>
              <w:top w:val="single" w:sz="5" w:space="0" w:color="000000"/>
              <w:left w:val="single" w:sz="5" w:space="0" w:color="000000"/>
              <w:bottom w:val="single" w:sz="5" w:space="0" w:color="000000"/>
              <w:right w:val="single" w:sz="5" w:space="0" w:color="000000"/>
            </w:tcBorders>
          </w:tcPr>
          <w:p w:rsidR="00483BD7" w:rsidRDefault="00483BD7" w:rsidP="00DB7B01">
            <w:pPr>
              <w:pStyle w:val="ae"/>
              <w:rPr>
                <w:sz w:val="26"/>
                <w:szCs w:val="26"/>
              </w:rPr>
            </w:pPr>
          </w:p>
          <w:p w:rsidR="00483BD7" w:rsidRPr="007B170E" w:rsidRDefault="00483BD7" w:rsidP="00DB7B01">
            <w:pPr>
              <w:pStyle w:val="ae"/>
              <w:jc w:val="center"/>
              <w:rPr>
                <w:sz w:val="26"/>
                <w:szCs w:val="26"/>
              </w:rPr>
            </w:pPr>
            <w:r w:rsidRPr="007B170E">
              <w:rPr>
                <w:sz w:val="26"/>
                <w:szCs w:val="26"/>
              </w:rPr>
              <w:t>337,00</w:t>
            </w:r>
          </w:p>
        </w:tc>
        <w:tc>
          <w:tcPr>
            <w:tcW w:w="526" w:type="pct"/>
            <w:tcBorders>
              <w:top w:val="single" w:sz="4" w:space="0" w:color="auto"/>
              <w:left w:val="single" w:sz="5" w:space="0" w:color="000000"/>
              <w:bottom w:val="single" w:sz="5" w:space="0" w:color="000000"/>
              <w:right w:val="single" w:sz="5" w:space="0" w:color="000000"/>
            </w:tcBorders>
          </w:tcPr>
          <w:p w:rsidR="00483BD7" w:rsidRPr="00DC2DFC" w:rsidRDefault="00483BD7" w:rsidP="00DB7B01">
            <w:pPr>
              <w:jc w:val="center"/>
              <w:rPr>
                <w:color w:val="000000"/>
                <w:sz w:val="26"/>
                <w:szCs w:val="26"/>
              </w:rPr>
            </w:pPr>
          </w:p>
          <w:p w:rsidR="00483BD7" w:rsidRPr="00DC2DFC" w:rsidRDefault="00483BD7" w:rsidP="00DB7B01">
            <w:pPr>
              <w:jc w:val="center"/>
              <w:rPr>
                <w:color w:val="000000"/>
                <w:sz w:val="26"/>
                <w:szCs w:val="26"/>
              </w:rPr>
            </w:pPr>
            <w:r>
              <w:rPr>
                <w:color w:val="000000"/>
                <w:sz w:val="26"/>
                <w:szCs w:val="26"/>
              </w:rPr>
              <w:t>200,00</w:t>
            </w:r>
          </w:p>
        </w:tc>
        <w:tc>
          <w:tcPr>
            <w:tcW w:w="540" w:type="pct"/>
            <w:tcBorders>
              <w:top w:val="single" w:sz="5" w:space="0" w:color="000000"/>
              <w:left w:val="single" w:sz="5" w:space="0" w:color="000000"/>
              <w:bottom w:val="single" w:sz="5" w:space="0" w:color="000000"/>
              <w:right w:val="single" w:sz="4" w:space="0" w:color="000000"/>
            </w:tcBorders>
          </w:tcPr>
          <w:p w:rsidR="00483BD7" w:rsidRPr="00DC2DFC" w:rsidRDefault="00483BD7" w:rsidP="00DB7B01">
            <w:pPr>
              <w:jc w:val="center"/>
              <w:rPr>
                <w:color w:val="000000"/>
                <w:sz w:val="26"/>
                <w:szCs w:val="26"/>
              </w:rPr>
            </w:pPr>
          </w:p>
          <w:p w:rsidR="00483BD7" w:rsidRPr="00DC2DFC" w:rsidRDefault="00483BD7" w:rsidP="00DB7B01">
            <w:pPr>
              <w:jc w:val="center"/>
              <w:rPr>
                <w:color w:val="000000"/>
                <w:sz w:val="26"/>
                <w:szCs w:val="26"/>
              </w:rPr>
            </w:pPr>
            <w:r w:rsidRPr="00DC2DFC">
              <w:rPr>
                <w:color w:val="000000"/>
                <w:sz w:val="26"/>
                <w:szCs w:val="26"/>
              </w:rPr>
              <w:t>223,00</w:t>
            </w:r>
          </w:p>
        </w:tc>
      </w:tr>
      <w:tr w:rsidR="00483BD7" w:rsidRPr="00DC2DFC" w:rsidTr="00DB7B01">
        <w:tblPrEx>
          <w:tblCellSpacing w:w="-6" w:type="nil"/>
        </w:tblPrEx>
        <w:trPr>
          <w:trHeight w:val="314"/>
          <w:tblCellSpacing w:w="-6" w:type="nil"/>
        </w:trPr>
        <w:tc>
          <w:tcPr>
            <w:tcW w:w="1429" w:type="pct"/>
            <w:tcBorders>
              <w:top w:val="single" w:sz="5" w:space="0" w:color="000000"/>
              <w:left w:val="single" w:sz="4" w:space="0" w:color="000000"/>
              <w:bottom w:val="single" w:sz="5" w:space="0" w:color="000000"/>
              <w:right w:val="single" w:sz="5" w:space="0" w:color="000000"/>
            </w:tcBorders>
            <w:vAlign w:val="center"/>
          </w:tcPr>
          <w:p w:rsidR="00483BD7" w:rsidRPr="003A47A3" w:rsidRDefault="00483BD7" w:rsidP="00DB7B01">
            <w:pPr>
              <w:jc w:val="center"/>
              <w:rPr>
                <w:i/>
                <w:color w:val="000000"/>
                <w:sz w:val="26"/>
                <w:szCs w:val="26"/>
              </w:rPr>
            </w:pPr>
            <w:r w:rsidRPr="003A47A3">
              <w:rPr>
                <w:i/>
                <w:color w:val="000000"/>
                <w:sz w:val="26"/>
                <w:szCs w:val="26"/>
              </w:rPr>
              <w:t>000 2  02 9999 00 0000 150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rPr>
                <w:i/>
                <w:sz w:val="26"/>
                <w:szCs w:val="26"/>
                <w:highlight w:val="yellow"/>
              </w:rPr>
            </w:pPr>
            <w:r w:rsidRPr="003A47A3">
              <w:rPr>
                <w:i/>
                <w:iCs/>
                <w:sz w:val="26"/>
                <w:szCs w:val="26"/>
              </w:rPr>
              <w:t>Прочие субсидии</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7B170E" w:rsidRDefault="00483BD7" w:rsidP="00DB7B01">
            <w:pPr>
              <w:pStyle w:val="ae"/>
              <w:jc w:val="center"/>
              <w:rPr>
                <w:sz w:val="26"/>
                <w:szCs w:val="26"/>
              </w:rPr>
            </w:pPr>
            <w:r w:rsidRPr="007B170E">
              <w:rPr>
                <w:sz w:val="26"/>
                <w:szCs w:val="26"/>
              </w:rPr>
              <w:t>750,00</w:t>
            </w:r>
          </w:p>
        </w:tc>
        <w:tc>
          <w:tcPr>
            <w:tcW w:w="526" w:type="pct"/>
            <w:tcBorders>
              <w:top w:val="single" w:sz="4" w:space="0" w:color="auto"/>
              <w:left w:val="single" w:sz="5" w:space="0" w:color="000000"/>
              <w:bottom w:val="single" w:sz="5" w:space="0" w:color="000000"/>
              <w:right w:val="single" w:sz="5" w:space="0" w:color="000000"/>
            </w:tcBorders>
            <w:vAlign w:val="center"/>
          </w:tcPr>
          <w:p w:rsidR="00483BD7" w:rsidRPr="007B170E" w:rsidRDefault="00483BD7" w:rsidP="00DB7B01">
            <w:pPr>
              <w:pStyle w:val="ae"/>
              <w:jc w:val="center"/>
              <w:rPr>
                <w:sz w:val="26"/>
                <w:szCs w:val="26"/>
              </w:rPr>
            </w:pPr>
            <w:r w:rsidRPr="007B170E">
              <w:rPr>
                <w:sz w:val="26"/>
                <w:szCs w:val="26"/>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7B170E" w:rsidRDefault="00483BD7" w:rsidP="00DB7B01">
            <w:pPr>
              <w:pStyle w:val="ae"/>
              <w:jc w:val="center"/>
              <w:rPr>
                <w:sz w:val="26"/>
                <w:szCs w:val="26"/>
              </w:rPr>
            </w:pPr>
            <w:r w:rsidRPr="007B170E">
              <w:rPr>
                <w:sz w:val="26"/>
                <w:szCs w:val="26"/>
              </w:rPr>
              <w:t>2100,00</w:t>
            </w:r>
          </w:p>
        </w:tc>
      </w:tr>
      <w:tr w:rsidR="00483BD7" w:rsidRPr="00DC2DFC" w:rsidTr="00DB7B01">
        <w:tblPrEx>
          <w:tblCellSpacing w:w="-6" w:type="nil"/>
        </w:tblPrEx>
        <w:trPr>
          <w:trHeight w:val="31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000 2  02 9999 10 0000 150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iCs/>
                <w:sz w:val="26"/>
                <w:szCs w:val="26"/>
              </w:rPr>
              <w:t>Прочие субсидии бюджетам сельских поселений</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spacing w:before="240"/>
              <w:jc w:val="center"/>
              <w:rPr>
                <w:color w:val="000000"/>
                <w:sz w:val="26"/>
                <w:szCs w:val="26"/>
              </w:rPr>
            </w:pPr>
            <w:r w:rsidRPr="00DC2DFC">
              <w:rPr>
                <w:color w:val="000000"/>
                <w:sz w:val="26"/>
                <w:szCs w:val="26"/>
              </w:rPr>
              <w:t>750,00</w:t>
            </w:r>
          </w:p>
        </w:tc>
        <w:tc>
          <w:tcPr>
            <w:tcW w:w="526" w:type="pct"/>
            <w:tcBorders>
              <w:top w:val="single" w:sz="4" w:space="0" w:color="auto"/>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p>
          <w:p w:rsidR="00483BD7" w:rsidRPr="00DC2DFC" w:rsidRDefault="00483BD7" w:rsidP="00DB7B01">
            <w:pPr>
              <w:jc w:val="center"/>
              <w:rPr>
                <w:color w:val="000000"/>
                <w:sz w:val="26"/>
                <w:szCs w:val="26"/>
              </w:rPr>
            </w:pPr>
            <w:r w:rsidRPr="00DC2DFC">
              <w:rPr>
                <w:color w:val="000000"/>
                <w:sz w:val="26"/>
                <w:szCs w:val="26"/>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color w:val="000000"/>
                <w:sz w:val="26"/>
                <w:szCs w:val="26"/>
              </w:rPr>
            </w:pPr>
          </w:p>
          <w:p w:rsidR="00483BD7" w:rsidRPr="00DC2DFC" w:rsidRDefault="00483BD7" w:rsidP="00DB7B01">
            <w:pPr>
              <w:jc w:val="center"/>
              <w:rPr>
                <w:color w:val="000000"/>
                <w:sz w:val="26"/>
                <w:szCs w:val="26"/>
              </w:rPr>
            </w:pPr>
            <w:r w:rsidRPr="00DC2DFC">
              <w:rPr>
                <w:color w:val="000000"/>
                <w:sz w:val="26"/>
                <w:szCs w:val="26"/>
              </w:rPr>
              <w:t>2100,00</w:t>
            </w:r>
          </w:p>
        </w:tc>
      </w:tr>
      <w:tr w:rsidR="00483BD7" w:rsidRPr="00DC2DFC" w:rsidTr="00DB7B01">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i/>
                <w:sz w:val="26"/>
                <w:szCs w:val="26"/>
              </w:rPr>
            </w:pPr>
            <w:r w:rsidRPr="00DC2DFC">
              <w:rPr>
                <w:i/>
                <w:sz w:val="26"/>
                <w:szCs w:val="26"/>
              </w:rPr>
              <w:t>000 2 02 30000 00 0000 150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i/>
                <w:sz w:val="26"/>
                <w:szCs w:val="26"/>
              </w:rPr>
            </w:pPr>
            <w:r w:rsidRPr="00DC2DFC">
              <w:rPr>
                <w:i/>
                <w:sz w:val="26"/>
                <w:szCs w:val="26"/>
              </w:rPr>
              <w:t>Субвенции бюджетам субъектов Российской Федерации и муниципальных образований</w:t>
            </w:r>
          </w:p>
        </w:tc>
        <w:tc>
          <w:tcPr>
            <w:tcW w:w="526"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jc w:val="center"/>
              <w:rPr>
                <w:i/>
                <w:color w:val="000000"/>
                <w:sz w:val="26"/>
                <w:szCs w:val="26"/>
              </w:rPr>
            </w:pPr>
          </w:p>
          <w:p w:rsidR="00483BD7" w:rsidRPr="00DC2DFC" w:rsidRDefault="00483BD7" w:rsidP="00DB7B01">
            <w:pPr>
              <w:jc w:val="center"/>
              <w:rPr>
                <w:i/>
                <w:color w:val="000000"/>
                <w:sz w:val="26"/>
                <w:szCs w:val="26"/>
              </w:rPr>
            </w:pPr>
            <w:r w:rsidRPr="00DC2DFC">
              <w:rPr>
                <w:i/>
                <w:color w:val="000000"/>
                <w:sz w:val="26"/>
                <w:szCs w:val="26"/>
              </w:rPr>
              <w:t>93,50</w:t>
            </w:r>
          </w:p>
        </w:tc>
        <w:tc>
          <w:tcPr>
            <w:tcW w:w="526"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spacing w:before="240" w:after="240"/>
              <w:jc w:val="center"/>
              <w:rPr>
                <w:i/>
                <w:color w:val="000000"/>
                <w:sz w:val="26"/>
                <w:szCs w:val="26"/>
              </w:rPr>
            </w:pPr>
            <w:r w:rsidRPr="00DC2DFC">
              <w:rPr>
                <w:i/>
                <w:color w:val="000000"/>
                <w:sz w:val="26"/>
                <w:szCs w:val="26"/>
              </w:rPr>
              <w:t>96,60</w:t>
            </w:r>
          </w:p>
        </w:tc>
        <w:tc>
          <w:tcPr>
            <w:tcW w:w="540" w:type="pct"/>
            <w:tcBorders>
              <w:top w:val="single" w:sz="5" w:space="0" w:color="000000"/>
              <w:left w:val="single" w:sz="5" w:space="0" w:color="000000"/>
              <w:bottom w:val="single" w:sz="5" w:space="0" w:color="000000"/>
              <w:right w:val="single" w:sz="4" w:space="0" w:color="000000"/>
            </w:tcBorders>
          </w:tcPr>
          <w:p w:rsidR="00483BD7" w:rsidRPr="00DC2DFC" w:rsidRDefault="00483BD7" w:rsidP="00DB7B01">
            <w:pPr>
              <w:spacing w:before="240"/>
              <w:jc w:val="center"/>
              <w:rPr>
                <w:i/>
                <w:color w:val="000000"/>
                <w:sz w:val="26"/>
                <w:szCs w:val="26"/>
              </w:rPr>
            </w:pPr>
            <w:r w:rsidRPr="00DC2DFC">
              <w:rPr>
                <w:i/>
                <w:color w:val="000000"/>
                <w:sz w:val="26"/>
                <w:szCs w:val="26"/>
              </w:rPr>
              <w:t>99,90</w:t>
            </w:r>
          </w:p>
        </w:tc>
      </w:tr>
      <w:tr w:rsidR="00483BD7" w:rsidRPr="00DC2DFC" w:rsidTr="00DB7B01">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000 2 02 35118 10 0000 150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color w:val="000000"/>
                <w:sz w:val="26"/>
                <w:szCs w:val="26"/>
              </w:rPr>
            </w:pPr>
            <w:r w:rsidRPr="00DC2DFC">
              <w:rPr>
                <w:color w:val="000000"/>
                <w:sz w:val="26"/>
                <w:szCs w:val="26"/>
              </w:rPr>
              <w:t>93,50</w:t>
            </w:r>
          </w:p>
        </w:tc>
        <w:tc>
          <w:tcPr>
            <w:tcW w:w="526"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jc w:val="center"/>
              <w:rPr>
                <w:color w:val="000000"/>
                <w:sz w:val="26"/>
                <w:szCs w:val="26"/>
              </w:rPr>
            </w:pPr>
          </w:p>
          <w:p w:rsidR="00483BD7" w:rsidRPr="00DC2DFC" w:rsidRDefault="00483BD7" w:rsidP="00DB7B01">
            <w:pPr>
              <w:jc w:val="center"/>
              <w:rPr>
                <w:color w:val="000000"/>
                <w:sz w:val="26"/>
                <w:szCs w:val="26"/>
              </w:rPr>
            </w:pPr>
          </w:p>
          <w:p w:rsidR="00483BD7" w:rsidRPr="00DC2DFC" w:rsidRDefault="00483BD7" w:rsidP="00DB7B01">
            <w:pPr>
              <w:jc w:val="center"/>
              <w:rPr>
                <w:color w:val="000000"/>
                <w:sz w:val="26"/>
                <w:szCs w:val="26"/>
              </w:rPr>
            </w:pPr>
            <w:r w:rsidRPr="00DC2DFC">
              <w:rPr>
                <w:color w:val="000000"/>
                <w:sz w:val="26"/>
                <w:szCs w:val="26"/>
              </w:rPr>
              <w:t>96,60</w:t>
            </w:r>
          </w:p>
        </w:tc>
        <w:tc>
          <w:tcPr>
            <w:tcW w:w="540" w:type="pct"/>
            <w:tcBorders>
              <w:top w:val="single" w:sz="5" w:space="0" w:color="000000"/>
              <w:left w:val="single" w:sz="5" w:space="0" w:color="000000"/>
              <w:bottom w:val="single" w:sz="5" w:space="0" w:color="000000"/>
              <w:right w:val="single" w:sz="4" w:space="0" w:color="000000"/>
            </w:tcBorders>
          </w:tcPr>
          <w:p w:rsidR="00483BD7" w:rsidRPr="00DC2DFC" w:rsidRDefault="00483BD7" w:rsidP="00DB7B01">
            <w:pPr>
              <w:jc w:val="center"/>
              <w:rPr>
                <w:color w:val="000000"/>
                <w:sz w:val="26"/>
                <w:szCs w:val="26"/>
              </w:rPr>
            </w:pPr>
          </w:p>
          <w:p w:rsidR="00483BD7" w:rsidRPr="00DC2DFC" w:rsidRDefault="00483BD7" w:rsidP="00DB7B01">
            <w:pPr>
              <w:jc w:val="center"/>
              <w:rPr>
                <w:color w:val="000000"/>
                <w:sz w:val="26"/>
                <w:szCs w:val="26"/>
              </w:rPr>
            </w:pPr>
          </w:p>
          <w:p w:rsidR="00483BD7" w:rsidRPr="00DC2DFC" w:rsidRDefault="00483BD7" w:rsidP="00DB7B01">
            <w:pPr>
              <w:jc w:val="center"/>
              <w:rPr>
                <w:color w:val="000000"/>
                <w:sz w:val="26"/>
                <w:szCs w:val="26"/>
              </w:rPr>
            </w:pPr>
            <w:r w:rsidRPr="00DC2DFC">
              <w:rPr>
                <w:color w:val="000000"/>
                <w:sz w:val="26"/>
                <w:szCs w:val="26"/>
              </w:rPr>
              <w:t>99,90</w:t>
            </w:r>
          </w:p>
        </w:tc>
      </w:tr>
      <w:tr w:rsidR="00483BD7" w:rsidRPr="00DC2DFC" w:rsidTr="00DB7B01">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vAlign w:val="center"/>
          </w:tcPr>
          <w:p w:rsidR="00483BD7" w:rsidRPr="00DC2DFC" w:rsidRDefault="00483BD7" w:rsidP="00DB7B01">
            <w:pPr>
              <w:rPr>
                <w:i/>
                <w:color w:val="000000"/>
                <w:sz w:val="26"/>
                <w:szCs w:val="26"/>
              </w:rPr>
            </w:pPr>
            <w:r w:rsidRPr="00DC2DFC">
              <w:rPr>
                <w:i/>
                <w:color w:val="000000"/>
                <w:sz w:val="26"/>
                <w:szCs w:val="26"/>
              </w:rPr>
              <w:t>000 2 02 40000 00 0000 150</w:t>
            </w:r>
          </w:p>
        </w:tc>
        <w:tc>
          <w:tcPr>
            <w:tcW w:w="1979"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rPr>
                <w:i/>
                <w:sz w:val="26"/>
                <w:szCs w:val="26"/>
              </w:rPr>
            </w:pPr>
            <w:r w:rsidRPr="00DC2DFC">
              <w:rPr>
                <w:i/>
                <w:sz w:val="26"/>
                <w:szCs w:val="26"/>
              </w:rPr>
              <w:t>Иные межбюджетные трансферты</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i/>
                <w:color w:val="000000"/>
                <w:sz w:val="26"/>
                <w:szCs w:val="26"/>
              </w:rPr>
            </w:pPr>
            <w:r>
              <w:rPr>
                <w:i/>
                <w:color w:val="000000"/>
                <w:sz w:val="26"/>
                <w:szCs w:val="26"/>
              </w:rPr>
              <w:t>8313,51</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DC2DFC" w:rsidRDefault="00483BD7" w:rsidP="00DB7B01">
            <w:pPr>
              <w:jc w:val="center"/>
              <w:rPr>
                <w:i/>
                <w:color w:val="000000"/>
                <w:sz w:val="26"/>
                <w:szCs w:val="26"/>
              </w:rPr>
            </w:pPr>
            <w:r>
              <w:rPr>
                <w:i/>
                <w:color w:val="000000"/>
                <w:sz w:val="26"/>
                <w:szCs w:val="26"/>
              </w:rPr>
              <w:t>14252,15</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DC2DFC" w:rsidRDefault="00483BD7" w:rsidP="00DB7B01">
            <w:pPr>
              <w:jc w:val="center"/>
              <w:rPr>
                <w:i/>
                <w:color w:val="000000"/>
                <w:sz w:val="26"/>
                <w:szCs w:val="26"/>
              </w:rPr>
            </w:pPr>
            <w:r>
              <w:rPr>
                <w:i/>
                <w:color w:val="000000"/>
                <w:sz w:val="26"/>
                <w:szCs w:val="26"/>
              </w:rPr>
              <w:t>12851,05</w:t>
            </w:r>
          </w:p>
        </w:tc>
      </w:tr>
      <w:tr w:rsidR="00483BD7" w:rsidRPr="00DC2DFC" w:rsidTr="00DB7B01">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000 2 02 40014 00 0000 150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3131,38</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3215,16</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3384,06</w:t>
            </w:r>
          </w:p>
        </w:tc>
      </w:tr>
      <w:tr w:rsidR="00483BD7" w:rsidRPr="00DC2DFC" w:rsidTr="00DB7B01">
        <w:tblPrEx>
          <w:tblCellSpacing w:w="-6" w:type="nil"/>
        </w:tblPrEx>
        <w:trPr>
          <w:trHeight w:val="27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000 2 02 40014 10 0000 150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Межбюджетные трансферты,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3131,38</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3215,16</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3384,06</w:t>
            </w:r>
          </w:p>
        </w:tc>
      </w:tr>
      <w:tr w:rsidR="00483BD7" w:rsidRPr="00DC2DFC" w:rsidTr="00DB7B01">
        <w:tblPrEx>
          <w:tblCellSpacing w:w="-6" w:type="nil"/>
        </w:tblPrEx>
        <w:trPr>
          <w:trHeight w:val="27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Pr>
                <w:color w:val="000000"/>
                <w:sz w:val="26"/>
                <w:szCs w:val="26"/>
              </w:rPr>
              <w:t>000 2 02 45160 00 0000 150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Pr>
                <w:sz w:val="26"/>
                <w:szCs w:val="26"/>
              </w:rPr>
              <w:t xml:space="preserve">Межбюджетные трансферты, </w:t>
            </w:r>
            <w:r w:rsidRPr="001D058D">
              <w:rPr>
                <w:sz w:val="26"/>
                <w:szCs w:val="26"/>
              </w:rPr>
              <w:t>передаваемые бюджетам для компенсации дополнительных расходов, возникших в</w:t>
            </w:r>
            <w:r>
              <w:rPr>
                <w:sz w:val="26"/>
                <w:szCs w:val="26"/>
              </w:rPr>
              <w:t xml:space="preserve"> </w:t>
            </w:r>
            <w:r w:rsidRPr="001D058D">
              <w:rPr>
                <w:sz w:val="26"/>
                <w:szCs w:val="26"/>
              </w:rPr>
              <w:t>результате решений, принятых органами власти другого уровня</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1,90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0,00</w:t>
            </w:r>
          </w:p>
        </w:tc>
      </w:tr>
      <w:tr w:rsidR="00483BD7" w:rsidRPr="00DC2DFC" w:rsidTr="00DB7B01">
        <w:tblPrEx>
          <w:tblCellSpacing w:w="-6" w:type="nil"/>
        </w:tblPrEx>
        <w:trPr>
          <w:trHeight w:val="270"/>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Pr>
                <w:color w:val="000000"/>
                <w:sz w:val="26"/>
                <w:szCs w:val="26"/>
              </w:rPr>
              <w:t>000 2 02 45160 10 0000 150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997781">
              <w:rPr>
                <w:sz w:val="26"/>
                <w:szCs w:val="26"/>
              </w:rPr>
              <w:t>Межбюджетные трансферты, передаваемые бюджетам поселений для компенсации дополнительных расходов, возникших в результате решений, принятых органами власти другого уровня</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1,90</w:t>
            </w:r>
          </w:p>
        </w:tc>
        <w:tc>
          <w:tcPr>
            <w:tcW w:w="526" w:type="pct"/>
            <w:tcBorders>
              <w:top w:val="single" w:sz="5" w:space="0" w:color="000000"/>
              <w:left w:val="single" w:sz="5" w:space="0" w:color="000000"/>
              <w:bottom w:val="single" w:sz="5" w:space="0" w:color="000000"/>
              <w:right w:val="single" w:sz="5"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0,00</w:t>
            </w:r>
          </w:p>
        </w:tc>
        <w:tc>
          <w:tcPr>
            <w:tcW w:w="540" w:type="pct"/>
            <w:tcBorders>
              <w:top w:val="single" w:sz="5" w:space="0" w:color="000000"/>
              <w:left w:val="single" w:sz="5" w:space="0" w:color="000000"/>
              <w:bottom w:val="single" w:sz="5" w:space="0" w:color="000000"/>
              <w:right w:val="single" w:sz="4" w:space="0" w:color="000000"/>
            </w:tcBorders>
            <w:vAlign w:val="center"/>
          </w:tcPr>
          <w:p w:rsidR="00483BD7" w:rsidRPr="003A47A3" w:rsidRDefault="00483BD7" w:rsidP="00DB7B01">
            <w:pPr>
              <w:jc w:val="center"/>
              <w:rPr>
                <w:color w:val="000000"/>
                <w:sz w:val="26"/>
                <w:szCs w:val="26"/>
              </w:rPr>
            </w:pPr>
            <w:r w:rsidRPr="003A47A3">
              <w:rPr>
                <w:color w:val="000000"/>
                <w:sz w:val="26"/>
                <w:szCs w:val="26"/>
              </w:rPr>
              <w:t>0,00</w:t>
            </w:r>
          </w:p>
        </w:tc>
      </w:tr>
      <w:tr w:rsidR="00483BD7" w:rsidRPr="00DC2DFC" w:rsidTr="00DB7B01">
        <w:tblPrEx>
          <w:tblCellSpacing w:w="-6" w:type="nil"/>
        </w:tblPrEx>
        <w:trPr>
          <w:trHeight w:val="4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000 2 02 49999 00 0000 150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Прочие межбюджетные трансферты, передаваемые бюджетам</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Pr="00DC2DFC" w:rsidRDefault="00483BD7" w:rsidP="00DB7B01">
            <w:pPr>
              <w:jc w:val="center"/>
              <w:rPr>
                <w:color w:val="000000"/>
                <w:sz w:val="26"/>
                <w:szCs w:val="26"/>
              </w:rPr>
            </w:pPr>
            <w:r>
              <w:rPr>
                <w:color w:val="000000"/>
                <w:sz w:val="26"/>
                <w:szCs w:val="26"/>
              </w:rPr>
              <w:t>5180,23</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Pr="00DC2DFC" w:rsidRDefault="00483BD7" w:rsidP="00DB7B01">
            <w:pPr>
              <w:jc w:val="center"/>
              <w:rPr>
                <w:color w:val="000000"/>
                <w:sz w:val="26"/>
                <w:szCs w:val="26"/>
              </w:rPr>
            </w:pPr>
            <w:r>
              <w:rPr>
                <w:color w:val="000000"/>
                <w:sz w:val="26"/>
                <w:szCs w:val="26"/>
              </w:rPr>
              <w:t>11036,99</w:t>
            </w:r>
          </w:p>
        </w:tc>
        <w:tc>
          <w:tcPr>
            <w:tcW w:w="540" w:type="pct"/>
            <w:tcBorders>
              <w:top w:val="single" w:sz="5" w:space="0" w:color="000000"/>
              <w:left w:val="single" w:sz="5" w:space="0" w:color="000000"/>
              <w:bottom w:val="single" w:sz="5" w:space="0" w:color="000000"/>
              <w:right w:val="single" w:sz="4" w:space="0" w:color="000000"/>
            </w:tcBorders>
            <w:shd w:val="clear" w:color="auto" w:fill="auto"/>
            <w:vAlign w:val="center"/>
          </w:tcPr>
          <w:p w:rsidR="00483BD7" w:rsidRPr="00DC2DFC" w:rsidRDefault="00483BD7" w:rsidP="00DB7B01">
            <w:pPr>
              <w:jc w:val="center"/>
              <w:rPr>
                <w:color w:val="000000"/>
                <w:sz w:val="26"/>
                <w:szCs w:val="26"/>
              </w:rPr>
            </w:pPr>
            <w:r>
              <w:rPr>
                <w:color w:val="000000"/>
                <w:sz w:val="26"/>
                <w:szCs w:val="26"/>
              </w:rPr>
              <w:t>9466,99</w:t>
            </w:r>
          </w:p>
        </w:tc>
      </w:tr>
      <w:tr w:rsidR="00483BD7" w:rsidRPr="00DC2DFC" w:rsidTr="00DB7B01">
        <w:tblPrEx>
          <w:tblCellSpacing w:w="-6" w:type="nil"/>
        </w:tblPrEx>
        <w:trPr>
          <w:trHeight w:val="761"/>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sidRPr="00DC2DFC">
              <w:rPr>
                <w:color w:val="000000"/>
                <w:sz w:val="26"/>
                <w:szCs w:val="26"/>
              </w:rPr>
              <w:t>000 2 02 49999 10 0000 150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sidRPr="00DC2DFC">
              <w:rPr>
                <w:sz w:val="26"/>
                <w:szCs w:val="26"/>
              </w:rPr>
              <w:t>Прочие межбюджетные трансферты, передаваемые бюджетам сельских поселений</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Pr="00DC2DFC" w:rsidRDefault="00483BD7" w:rsidP="00DB7B01">
            <w:pPr>
              <w:jc w:val="center"/>
              <w:rPr>
                <w:color w:val="000000"/>
                <w:sz w:val="26"/>
                <w:szCs w:val="26"/>
              </w:rPr>
            </w:pPr>
            <w:r>
              <w:rPr>
                <w:color w:val="000000"/>
                <w:sz w:val="26"/>
                <w:szCs w:val="26"/>
              </w:rPr>
              <w:t>5180,23</w:t>
            </w:r>
          </w:p>
        </w:tc>
        <w:tc>
          <w:tcPr>
            <w:tcW w:w="526" w:type="pct"/>
            <w:tcBorders>
              <w:top w:val="single" w:sz="5" w:space="0" w:color="000000"/>
              <w:left w:val="single" w:sz="5" w:space="0" w:color="000000"/>
              <w:bottom w:val="single" w:sz="5" w:space="0" w:color="000000"/>
              <w:right w:val="single" w:sz="5" w:space="0" w:color="000000"/>
            </w:tcBorders>
            <w:shd w:val="clear" w:color="auto" w:fill="auto"/>
          </w:tcPr>
          <w:p w:rsidR="00483BD7" w:rsidRPr="00DC2DFC" w:rsidRDefault="00483BD7" w:rsidP="00DB7B01">
            <w:pPr>
              <w:jc w:val="center"/>
              <w:rPr>
                <w:color w:val="000000"/>
                <w:sz w:val="26"/>
                <w:szCs w:val="26"/>
                <w:highlight w:val="yellow"/>
              </w:rPr>
            </w:pPr>
          </w:p>
          <w:p w:rsidR="00483BD7" w:rsidRPr="00DC2DFC" w:rsidRDefault="00483BD7" w:rsidP="00DB7B01">
            <w:pPr>
              <w:jc w:val="center"/>
              <w:rPr>
                <w:color w:val="000000"/>
                <w:sz w:val="26"/>
                <w:szCs w:val="26"/>
                <w:highlight w:val="yellow"/>
              </w:rPr>
            </w:pPr>
            <w:r>
              <w:rPr>
                <w:color w:val="000000"/>
                <w:sz w:val="26"/>
                <w:szCs w:val="26"/>
              </w:rPr>
              <w:t>11036,99</w:t>
            </w:r>
          </w:p>
        </w:tc>
        <w:tc>
          <w:tcPr>
            <w:tcW w:w="540" w:type="pct"/>
            <w:tcBorders>
              <w:top w:val="single" w:sz="5" w:space="0" w:color="000000"/>
              <w:left w:val="single" w:sz="5" w:space="0" w:color="000000"/>
              <w:bottom w:val="single" w:sz="5" w:space="0" w:color="000000"/>
              <w:right w:val="single" w:sz="4" w:space="0" w:color="000000"/>
            </w:tcBorders>
            <w:shd w:val="clear" w:color="auto" w:fill="auto"/>
          </w:tcPr>
          <w:p w:rsidR="00483BD7" w:rsidRPr="00DC2DFC" w:rsidRDefault="00483BD7" w:rsidP="00DB7B01">
            <w:pPr>
              <w:jc w:val="center"/>
              <w:rPr>
                <w:color w:val="000000"/>
                <w:sz w:val="26"/>
                <w:szCs w:val="26"/>
                <w:highlight w:val="yellow"/>
              </w:rPr>
            </w:pPr>
          </w:p>
          <w:p w:rsidR="00483BD7" w:rsidRPr="00DC2DFC" w:rsidRDefault="00483BD7" w:rsidP="00DB7B01">
            <w:pPr>
              <w:jc w:val="center"/>
              <w:rPr>
                <w:color w:val="000000"/>
                <w:sz w:val="26"/>
                <w:szCs w:val="26"/>
                <w:highlight w:val="yellow"/>
              </w:rPr>
            </w:pPr>
            <w:r w:rsidRPr="00F04914">
              <w:rPr>
                <w:color w:val="000000"/>
                <w:sz w:val="26"/>
                <w:szCs w:val="26"/>
              </w:rPr>
              <w:t>9466,99</w:t>
            </w:r>
          </w:p>
        </w:tc>
      </w:tr>
      <w:tr w:rsidR="00483BD7" w:rsidRPr="00DC2DFC" w:rsidTr="00DB7B01">
        <w:tblPrEx>
          <w:tblCellSpacing w:w="-6" w:type="nil"/>
        </w:tblPrEx>
        <w:trPr>
          <w:trHeight w:val="534"/>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3B79CC" w:rsidRDefault="00483BD7" w:rsidP="00DB7B01">
            <w:pPr>
              <w:rPr>
                <w:i/>
                <w:color w:val="000000"/>
                <w:sz w:val="26"/>
                <w:szCs w:val="26"/>
              </w:rPr>
            </w:pPr>
            <w:r w:rsidRPr="003B79CC">
              <w:rPr>
                <w:i/>
                <w:color w:val="000000"/>
                <w:sz w:val="26"/>
                <w:szCs w:val="26"/>
              </w:rPr>
              <w:lastRenderedPageBreak/>
              <w:t>000 2 07 00000 00 0000 150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3B79CC" w:rsidRDefault="00483BD7" w:rsidP="00DB7B01">
            <w:pPr>
              <w:rPr>
                <w:i/>
                <w:sz w:val="26"/>
                <w:szCs w:val="26"/>
              </w:rPr>
            </w:pPr>
            <w:r w:rsidRPr="003B79CC">
              <w:rPr>
                <w:i/>
                <w:sz w:val="26"/>
                <w:szCs w:val="26"/>
              </w:rPr>
              <w:t>Прочие безвозмездные поступления</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Pr="003B79CC" w:rsidRDefault="00483BD7" w:rsidP="00DB7B01">
            <w:pPr>
              <w:jc w:val="center"/>
              <w:rPr>
                <w:i/>
                <w:color w:val="000000"/>
                <w:sz w:val="26"/>
                <w:szCs w:val="26"/>
              </w:rPr>
            </w:pPr>
            <w:r>
              <w:rPr>
                <w:i/>
                <w:color w:val="000000"/>
                <w:sz w:val="26"/>
                <w:szCs w:val="26"/>
              </w:rPr>
              <w:t>58,54</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Pr="00D73992" w:rsidRDefault="00483BD7" w:rsidP="00DB7B01">
            <w:pPr>
              <w:jc w:val="center"/>
              <w:rPr>
                <w:i/>
                <w:color w:val="000000"/>
                <w:sz w:val="26"/>
                <w:szCs w:val="26"/>
              </w:rPr>
            </w:pPr>
            <w:r w:rsidRPr="00D73992">
              <w:rPr>
                <w:i/>
                <w:color w:val="000000"/>
                <w:sz w:val="26"/>
                <w:szCs w:val="26"/>
              </w:rPr>
              <w:t>0,00</w:t>
            </w:r>
          </w:p>
        </w:tc>
        <w:tc>
          <w:tcPr>
            <w:tcW w:w="540" w:type="pct"/>
            <w:tcBorders>
              <w:top w:val="single" w:sz="5" w:space="0" w:color="000000"/>
              <w:left w:val="single" w:sz="5" w:space="0" w:color="000000"/>
              <w:bottom w:val="single" w:sz="5" w:space="0" w:color="000000"/>
              <w:right w:val="single" w:sz="4" w:space="0" w:color="000000"/>
            </w:tcBorders>
            <w:shd w:val="clear" w:color="auto" w:fill="auto"/>
            <w:vAlign w:val="center"/>
          </w:tcPr>
          <w:p w:rsidR="00483BD7" w:rsidRPr="00D73992" w:rsidRDefault="00483BD7" w:rsidP="00DB7B01">
            <w:pPr>
              <w:jc w:val="center"/>
              <w:rPr>
                <w:i/>
                <w:color w:val="000000"/>
                <w:sz w:val="26"/>
                <w:szCs w:val="26"/>
              </w:rPr>
            </w:pPr>
            <w:r w:rsidRPr="00D73992">
              <w:rPr>
                <w:i/>
                <w:color w:val="000000"/>
                <w:sz w:val="26"/>
                <w:szCs w:val="26"/>
              </w:rPr>
              <w:t>0,00</w:t>
            </w:r>
          </w:p>
        </w:tc>
      </w:tr>
      <w:tr w:rsidR="00483BD7" w:rsidRPr="00DC2DFC" w:rsidTr="00DB7B01">
        <w:tblPrEx>
          <w:tblCellSpacing w:w="-6" w:type="nil"/>
        </w:tblPrEx>
        <w:trPr>
          <w:trHeight w:val="761"/>
          <w:tblCellSpacing w:w="-6" w:type="nil"/>
        </w:trPr>
        <w:tc>
          <w:tcPr>
            <w:tcW w:w="1429" w:type="pct"/>
            <w:tcBorders>
              <w:top w:val="single" w:sz="5" w:space="0" w:color="000000"/>
              <w:left w:val="single" w:sz="4" w:space="0" w:color="000000"/>
              <w:bottom w:val="single" w:sz="5" w:space="0" w:color="000000"/>
              <w:right w:val="single" w:sz="5" w:space="0" w:color="000000"/>
            </w:tcBorders>
          </w:tcPr>
          <w:p w:rsidR="00483BD7" w:rsidRPr="00DC2DFC" w:rsidRDefault="00483BD7" w:rsidP="00DB7B01">
            <w:pPr>
              <w:rPr>
                <w:color w:val="000000"/>
                <w:sz w:val="26"/>
                <w:szCs w:val="26"/>
              </w:rPr>
            </w:pPr>
            <w:r>
              <w:rPr>
                <w:color w:val="000000"/>
                <w:sz w:val="26"/>
                <w:szCs w:val="26"/>
              </w:rPr>
              <w:t>000 2 07 05000 10 0000 150</w:t>
            </w:r>
          </w:p>
        </w:tc>
        <w:tc>
          <w:tcPr>
            <w:tcW w:w="1979" w:type="pct"/>
            <w:tcBorders>
              <w:top w:val="single" w:sz="5" w:space="0" w:color="000000"/>
              <w:left w:val="single" w:sz="5" w:space="0" w:color="000000"/>
              <w:bottom w:val="single" w:sz="5" w:space="0" w:color="000000"/>
              <w:right w:val="single" w:sz="5" w:space="0" w:color="000000"/>
            </w:tcBorders>
          </w:tcPr>
          <w:p w:rsidR="00483BD7" w:rsidRPr="00DC2DFC" w:rsidRDefault="00483BD7" w:rsidP="00DB7B01">
            <w:pPr>
              <w:rPr>
                <w:sz w:val="26"/>
                <w:szCs w:val="26"/>
              </w:rPr>
            </w:pPr>
            <w:r>
              <w:rPr>
                <w:sz w:val="26"/>
                <w:szCs w:val="26"/>
              </w:rPr>
              <w:t xml:space="preserve">Прочие безвозмездные поступления в бюджеты сельских поселений </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Default="00483BD7" w:rsidP="00DB7B01">
            <w:pPr>
              <w:jc w:val="center"/>
              <w:rPr>
                <w:color w:val="000000"/>
                <w:sz w:val="26"/>
                <w:szCs w:val="26"/>
              </w:rPr>
            </w:pPr>
            <w:r>
              <w:rPr>
                <w:color w:val="000000"/>
                <w:sz w:val="26"/>
                <w:szCs w:val="26"/>
              </w:rPr>
              <w:t>58,54</w:t>
            </w:r>
          </w:p>
        </w:tc>
        <w:tc>
          <w:tcPr>
            <w:tcW w:w="526" w:type="pct"/>
            <w:tcBorders>
              <w:top w:val="single" w:sz="5" w:space="0" w:color="000000"/>
              <w:left w:val="single" w:sz="5" w:space="0" w:color="000000"/>
              <w:bottom w:val="single" w:sz="5" w:space="0" w:color="000000"/>
              <w:right w:val="single" w:sz="5" w:space="0" w:color="000000"/>
            </w:tcBorders>
            <w:shd w:val="clear" w:color="auto" w:fill="auto"/>
            <w:vAlign w:val="center"/>
          </w:tcPr>
          <w:p w:rsidR="00483BD7" w:rsidRPr="00D73992" w:rsidRDefault="00483BD7" w:rsidP="00DB7B01">
            <w:pPr>
              <w:jc w:val="center"/>
              <w:rPr>
                <w:sz w:val="26"/>
                <w:szCs w:val="26"/>
              </w:rPr>
            </w:pPr>
            <w:r w:rsidRPr="00D73992">
              <w:rPr>
                <w:sz w:val="26"/>
                <w:szCs w:val="26"/>
              </w:rPr>
              <w:t>0,00</w:t>
            </w:r>
          </w:p>
        </w:tc>
        <w:tc>
          <w:tcPr>
            <w:tcW w:w="540" w:type="pct"/>
            <w:tcBorders>
              <w:top w:val="single" w:sz="5" w:space="0" w:color="000000"/>
              <w:left w:val="single" w:sz="5" w:space="0" w:color="000000"/>
              <w:bottom w:val="single" w:sz="5" w:space="0" w:color="000000"/>
              <w:right w:val="single" w:sz="4" w:space="0" w:color="000000"/>
            </w:tcBorders>
            <w:shd w:val="clear" w:color="auto" w:fill="auto"/>
            <w:vAlign w:val="center"/>
          </w:tcPr>
          <w:p w:rsidR="00483BD7" w:rsidRPr="00D73992" w:rsidRDefault="00483BD7" w:rsidP="00DB7B01">
            <w:pPr>
              <w:jc w:val="center"/>
              <w:rPr>
                <w:color w:val="000000"/>
                <w:sz w:val="26"/>
                <w:szCs w:val="26"/>
              </w:rPr>
            </w:pPr>
            <w:r w:rsidRPr="00D73992">
              <w:rPr>
                <w:color w:val="000000"/>
                <w:sz w:val="26"/>
                <w:szCs w:val="26"/>
              </w:rPr>
              <w:t>0,00</w:t>
            </w:r>
          </w:p>
        </w:tc>
      </w:tr>
      <w:tr w:rsidR="00483BD7" w:rsidRPr="00DC2DFC" w:rsidTr="00DB7B01">
        <w:tblPrEx>
          <w:tblCellSpacing w:w="-6" w:type="nil"/>
        </w:tblPrEx>
        <w:trPr>
          <w:trHeight w:val="761"/>
          <w:tblCellSpacing w:w="-6" w:type="nil"/>
        </w:trPr>
        <w:tc>
          <w:tcPr>
            <w:tcW w:w="1429" w:type="pct"/>
            <w:tcBorders>
              <w:top w:val="single" w:sz="5" w:space="0" w:color="000000"/>
              <w:left w:val="single" w:sz="4" w:space="0" w:color="000000"/>
              <w:bottom w:val="single" w:sz="4" w:space="0" w:color="000000"/>
              <w:right w:val="single" w:sz="5" w:space="0" w:color="000000"/>
            </w:tcBorders>
          </w:tcPr>
          <w:p w:rsidR="00483BD7" w:rsidRPr="00DC2DFC" w:rsidRDefault="00483BD7" w:rsidP="00DB7B01">
            <w:pPr>
              <w:rPr>
                <w:color w:val="000000"/>
                <w:sz w:val="26"/>
                <w:szCs w:val="26"/>
              </w:rPr>
            </w:pPr>
            <w:r>
              <w:rPr>
                <w:color w:val="000000"/>
                <w:sz w:val="26"/>
                <w:szCs w:val="26"/>
              </w:rPr>
              <w:t>000 2 07 05030 10 0000 150</w:t>
            </w:r>
          </w:p>
        </w:tc>
        <w:tc>
          <w:tcPr>
            <w:tcW w:w="1979" w:type="pct"/>
            <w:tcBorders>
              <w:top w:val="single" w:sz="5" w:space="0" w:color="000000"/>
              <w:left w:val="single" w:sz="5" w:space="0" w:color="000000"/>
              <w:bottom w:val="single" w:sz="4" w:space="0" w:color="000000"/>
              <w:right w:val="single" w:sz="5" w:space="0" w:color="000000"/>
            </w:tcBorders>
          </w:tcPr>
          <w:p w:rsidR="00483BD7" w:rsidRPr="00DC2DFC" w:rsidRDefault="00483BD7" w:rsidP="00DB7B01">
            <w:pPr>
              <w:rPr>
                <w:sz w:val="26"/>
                <w:szCs w:val="26"/>
              </w:rPr>
            </w:pPr>
            <w:r>
              <w:rPr>
                <w:sz w:val="26"/>
                <w:szCs w:val="26"/>
              </w:rPr>
              <w:t>Прочие безвозмездные поступления в бюджеты сельских поселений</w:t>
            </w:r>
          </w:p>
        </w:tc>
        <w:tc>
          <w:tcPr>
            <w:tcW w:w="526" w:type="pct"/>
            <w:tcBorders>
              <w:top w:val="single" w:sz="5" w:space="0" w:color="000000"/>
              <w:left w:val="single" w:sz="5" w:space="0" w:color="000000"/>
              <w:bottom w:val="single" w:sz="4" w:space="0" w:color="000000"/>
              <w:right w:val="single" w:sz="5" w:space="0" w:color="000000"/>
            </w:tcBorders>
            <w:shd w:val="clear" w:color="auto" w:fill="auto"/>
            <w:vAlign w:val="center"/>
          </w:tcPr>
          <w:p w:rsidR="00483BD7" w:rsidRDefault="00483BD7" w:rsidP="00DB7B01">
            <w:pPr>
              <w:jc w:val="center"/>
              <w:rPr>
                <w:color w:val="000000"/>
                <w:sz w:val="26"/>
                <w:szCs w:val="26"/>
              </w:rPr>
            </w:pPr>
            <w:r>
              <w:rPr>
                <w:color w:val="000000"/>
                <w:sz w:val="26"/>
                <w:szCs w:val="26"/>
              </w:rPr>
              <w:t>58,54</w:t>
            </w:r>
          </w:p>
        </w:tc>
        <w:tc>
          <w:tcPr>
            <w:tcW w:w="526" w:type="pct"/>
            <w:tcBorders>
              <w:top w:val="single" w:sz="5" w:space="0" w:color="000000"/>
              <w:left w:val="single" w:sz="5" w:space="0" w:color="000000"/>
              <w:bottom w:val="single" w:sz="4" w:space="0" w:color="000000"/>
              <w:right w:val="single" w:sz="5" w:space="0" w:color="000000"/>
            </w:tcBorders>
            <w:shd w:val="clear" w:color="auto" w:fill="auto"/>
            <w:vAlign w:val="center"/>
          </w:tcPr>
          <w:p w:rsidR="00483BD7" w:rsidRPr="00D73992" w:rsidRDefault="00483BD7" w:rsidP="00DB7B01">
            <w:pPr>
              <w:jc w:val="center"/>
              <w:rPr>
                <w:sz w:val="26"/>
                <w:szCs w:val="26"/>
              </w:rPr>
            </w:pPr>
            <w:r>
              <w:rPr>
                <w:sz w:val="26"/>
                <w:szCs w:val="26"/>
              </w:rPr>
              <w:t>0,00</w:t>
            </w:r>
          </w:p>
        </w:tc>
        <w:tc>
          <w:tcPr>
            <w:tcW w:w="540" w:type="pct"/>
            <w:tcBorders>
              <w:top w:val="single" w:sz="5" w:space="0" w:color="000000"/>
              <w:left w:val="single" w:sz="5" w:space="0" w:color="000000"/>
              <w:bottom w:val="single" w:sz="4" w:space="0" w:color="000000"/>
              <w:right w:val="single" w:sz="4" w:space="0" w:color="000000"/>
            </w:tcBorders>
            <w:shd w:val="clear" w:color="auto" w:fill="auto"/>
            <w:vAlign w:val="center"/>
          </w:tcPr>
          <w:p w:rsidR="00483BD7" w:rsidRPr="00D73992" w:rsidRDefault="00483BD7" w:rsidP="00DB7B01">
            <w:pPr>
              <w:jc w:val="center"/>
              <w:rPr>
                <w:color w:val="000000"/>
                <w:sz w:val="26"/>
                <w:szCs w:val="26"/>
              </w:rPr>
            </w:pPr>
            <w:r>
              <w:rPr>
                <w:color w:val="000000"/>
                <w:sz w:val="26"/>
                <w:szCs w:val="26"/>
              </w:rPr>
              <w:t>0,00</w:t>
            </w:r>
          </w:p>
        </w:tc>
      </w:tr>
    </w:tbl>
    <w:p w:rsidR="00483BD7" w:rsidRDefault="00483BD7" w:rsidP="00483BD7">
      <w:pPr>
        <w:rPr>
          <w:sz w:val="24"/>
          <w:szCs w:val="24"/>
        </w:rPr>
      </w:pPr>
    </w:p>
    <w:p w:rsidR="00483BD7" w:rsidRDefault="00483BD7" w:rsidP="00483BD7">
      <w:pPr>
        <w:rPr>
          <w:sz w:val="24"/>
          <w:szCs w:val="24"/>
        </w:rPr>
      </w:pPr>
      <w:r>
        <w:rPr>
          <w:sz w:val="36"/>
          <w:szCs w:val="36"/>
        </w:rPr>
        <w:t xml:space="preserve">      </w:t>
      </w:r>
    </w:p>
    <w:p w:rsidR="00483BD7" w:rsidRDefault="00483BD7" w:rsidP="00483BD7">
      <w:pPr>
        <w:rPr>
          <w:sz w:val="24"/>
          <w:szCs w:val="24"/>
        </w:rPr>
      </w:pPr>
    </w:p>
    <w:p w:rsidR="00483BD7" w:rsidRDefault="00483BD7" w:rsidP="00483BD7">
      <w:pPr>
        <w:rPr>
          <w:sz w:val="24"/>
          <w:szCs w:val="24"/>
        </w:rPr>
      </w:pPr>
      <w:r w:rsidRPr="00076FA2">
        <w:rPr>
          <w:sz w:val="26"/>
          <w:szCs w:val="26"/>
        </w:rPr>
        <w:t>Глава Гв</w:t>
      </w:r>
      <w:r>
        <w:rPr>
          <w:sz w:val="26"/>
          <w:szCs w:val="26"/>
        </w:rPr>
        <w:t>а</w:t>
      </w:r>
      <w:r w:rsidRPr="00076FA2">
        <w:rPr>
          <w:sz w:val="26"/>
          <w:szCs w:val="26"/>
        </w:rPr>
        <w:t xml:space="preserve">зденского сельского поселения              </w:t>
      </w:r>
      <w:r>
        <w:rPr>
          <w:sz w:val="26"/>
          <w:szCs w:val="26"/>
        </w:rPr>
        <w:t xml:space="preserve">                            </w:t>
      </w:r>
      <w:r w:rsidRPr="00076FA2">
        <w:rPr>
          <w:sz w:val="26"/>
          <w:szCs w:val="26"/>
        </w:rPr>
        <w:t xml:space="preserve"> Л.М. Богданова</w:t>
      </w:r>
    </w:p>
    <w:p w:rsidR="00483BD7" w:rsidRDefault="00483BD7" w:rsidP="00483BD7">
      <w:pPr>
        <w:rPr>
          <w:sz w:val="24"/>
          <w:szCs w:val="24"/>
        </w:rPr>
      </w:pPr>
    </w:p>
    <w:p w:rsidR="00483BD7" w:rsidRDefault="00483BD7" w:rsidP="00483BD7">
      <w:pPr>
        <w:rPr>
          <w:sz w:val="26"/>
          <w:szCs w:val="26"/>
        </w:rPr>
      </w:pPr>
      <w:r w:rsidRPr="00DC2DFC">
        <w:rPr>
          <w:sz w:val="26"/>
          <w:szCs w:val="26"/>
        </w:rPr>
        <w:t xml:space="preserve">    </w:t>
      </w:r>
      <w:r>
        <w:rPr>
          <w:sz w:val="26"/>
          <w:szCs w:val="26"/>
        </w:rPr>
        <w:t xml:space="preserve">      </w:t>
      </w: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Default="00483BD7" w:rsidP="00483BD7">
      <w:pPr>
        <w:rPr>
          <w:sz w:val="26"/>
          <w:szCs w:val="26"/>
        </w:rPr>
      </w:pPr>
    </w:p>
    <w:p w:rsidR="00483BD7" w:rsidRPr="00837EEE" w:rsidRDefault="00483BD7" w:rsidP="00483BD7">
      <w:pPr>
        <w:rPr>
          <w:sz w:val="26"/>
          <w:szCs w:val="26"/>
        </w:rPr>
      </w:pPr>
    </w:p>
    <w:tbl>
      <w:tblPr>
        <w:tblW w:w="11130" w:type="dxa"/>
        <w:tblInd w:w="-106" w:type="dxa"/>
        <w:tblLayout w:type="fixed"/>
        <w:tblLook w:val="0000"/>
      </w:tblPr>
      <w:tblGrid>
        <w:gridCol w:w="2915"/>
        <w:gridCol w:w="701"/>
        <w:gridCol w:w="709"/>
        <w:gridCol w:w="709"/>
        <w:gridCol w:w="238"/>
        <w:gridCol w:w="661"/>
        <w:gridCol w:w="93"/>
        <w:gridCol w:w="709"/>
        <w:gridCol w:w="1276"/>
        <w:gridCol w:w="1275"/>
        <w:gridCol w:w="1134"/>
        <w:gridCol w:w="199"/>
        <w:gridCol w:w="227"/>
        <w:gridCol w:w="9"/>
        <w:gridCol w:w="275"/>
      </w:tblGrid>
      <w:tr w:rsidR="00483BD7" w:rsidRPr="00B25074" w:rsidTr="00DB7B01">
        <w:trPr>
          <w:trHeight w:val="605"/>
        </w:trPr>
        <w:tc>
          <w:tcPr>
            <w:tcW w:w="5272" w:type="dxa"/>
            <w:gridSpan w:val="5"/>
            <w:tcBorders>
              <w:top w:val="nil"/>
              <w:left w:val="nil"/>
              <w:bottom w:val="nil"/>
              <w:right w:val="nil"/>
            </w:tcBorders>
            <w:vAlign w:val="center"/>
          </w:tcPr>
          <w:p w:rsidR="00483BD7" w:rsidRPr="00C36779" w:rsidRDefault="00483BD7" w:rsidP="00DB7B01">
            <w:pPr>
              <w:rPr>
                <w:sz w:val="26"/>
                <w:szCs w:val="26"/>
              </w:rPr>
            </w:pPr>
          </w:p>
        </w:tc>
        <w:tc>
          <w:tcPr>
            <w:tcW w:w="661" w:type="dxa"/>
            <w:tcBorders>
              <w:top w:val="nil"/>
              <w:left w:val="nil"/>
              <w:bottom w:val="nil"/>
              <w:right w:val="nil"/>
            </w:tcBorders>
            <w:vAlign w:val="center"/>
          </w:tcPr>
          <w:p w:rsidR="00483BD7" w:rsidRPr="00C36779" w:rsidRDefault="00483BD7" w:rsidP="00DB7B01">
            <w:pPr>
              <w:jc w:val="center"/>
              <w:rPr>
                <w:sz w:val="26"/>
                <w:szCs w:val="26"/>
              </w:rPr>
            </w:pPr>
          </w:p>
        </w:tc>
        <w:tc>
          <w:tcPr>
            <w:tcW w:w="5197" w:type="dxa"/>
            <w:gridSpan w:val="9"/>
            <w:vMerge w:val="restart"/>
            <w:tcBorders>
              <w:top w:val="nil"/>
              <w:left w:val="nil"/>
              <w:bottom w:val="nil"/>
              <w:right w:val="nil"/>
            </w:tcBorders>
            <w:vAlign w:val="center"/>
          </w:tcPr>
          <w:p w:rsidR="00483BD7" w:rsidRPr="00C36779" w:rsidRDefault="00483BD7" w:rsidP="00DB7B01">
            <w:pPr>
              <w:pStyle w:val="ae"/>
              <w:jc w:val="center"/>
              <w:rPr>
                <w:sz w:val="26"/>
                <w:szCs w:val="26"/>
              </w:rPr>
            </w:pPr>
            <w:r>
              <w:rPr>
                <w:sz w:val="26"/>
                <w:szCs w:val="26"/>
              </w:rPr>
              <w:t xml:space="preserve">                              </w:t>
            </w:r>
            <w:r w:rsidRPr="00C36779">
              <w:rPr>
                <w:sz w:val="26"/>
                <w:szCs w:val="26"/>
              </w:rPr>
              <w:t>Приложение №</w:t>
            </w:r>
            <w:r>
              <w:rPr>
                <w:sz w:val="26"/>
                <w:szCs w:val="26"/>
              </w:rPr>
              <w:t>3</w:t>
            </w:r>
            <w:r w:rsidRPr="00C36779">
              <w:rPr>
                <w:sz w:val="26"/>
                <w:szCs w:val="26"/>
              </w:rPr>
              <w:t xml:space="preserve"> </w:t>
            </w:r>
          </w:p>
          <w:p w:rsidR="00483BD7" w:rsidRPr="00C36779" w:rsidRDefault="00483BD7" w:rsidP="00DB7B01">
            <w:pPr>
              <w:pStyle w:val="ae"/>
              <w:rPr>
                <w:sz w:val="26"/>
                <w:szCs w:val="26"/>
              </w:rPr>
            </w:pPr>
            <w:r w:rsidRPr="00C36779">
              <w:rPr>
                <w:sz w:val="26"/>
                <w:szCs w:val="26"/>
              </w:rPr>
              <w:t>к решению Совета народных депутатов</w:t>
            </w:r>
          </w:p>
          <w:p w:rsidR="00483BD7" w:rsidRPr="00C36779" w:rsidRDefault="00483BD7" w:rsidP="00DB7B01">
            <w:pPr>
              <w:pStyle w:val="ae"/>
              <w:rPr>
                <w:sz w:val="26"/>
                <w:szCs w:val="26"/>
              </w:rPr>
            </w:pPr>
            <w:r w:rsidRPr="00C36779">
              <w:rPr>
                <w:sz w:val="26"/>
                <w:szCs w:val="26"/>
              </w:rPr>
              <w:t xml:space="preserve">        Гвазденского сельского поселения </w:t>
            </w:r>
          </w:p>
          <w:p w:rsidR="00483BD7" w:rsidRPr="00C36779" w:rsidRDefault="00483BD7" w:rsidP="00DB7B01">
            <w:pPr>
              <w:pStyle w:val="ae"/>
              <w:jc w:val="center"/>
              <w:rPr>
                <w:sz w:val="26"/>
                <w:szCs w:val="26"/>
              </w:rPr>
            </w:pPr>
            <w:r w:rsidRPr="00C36779">
              <w:rPr>
                <w:sz w:val="26"/>
                <w:szCs w:val="26"/>
              </w:rPr>
              <w:t xml:space="preserve">  </w:t>
            </w:r>
            <w:r>
              <w:rPr>
                <w:sz w:val="26"/>
                <w:szCs w:val="26"/>
              </w:rPr>
              <w:t xml:space="preserve">       о</w:t>
            </w:r>
            <w:r w:rsidRPr="00C36779">
              <w:rPr>
                <w:sz w:val="26"/>
                <w:szCs w:val="26"/>
              </w:rPr>
              <w:t>т</w:t>
            </w:r>
            <w:r>
              <w:rPr>
                <w:sz w:val="26"/>
                <w:szCs w:val="26"/>
              </w:rPr>
              <w:t xml:space="preserve">   29.06.2022 г. </w:t>
            </w:r>
            <w:r w:rsidRPr="00C36779">
              <w:rPr>
                <w:sz w:val="26"/>
                <w:szCs w:val="26"/>
              </w:rPr>
              <w:t>№</w:t>
            </w:r>
            <w:r>
              <w:rPr>
                <w:sz w:val="26"/>
                <w:szCs w:val="26"/>
              </w:rPr>
              <w:t>199</w:t>
            </w:r>
            <w:r w:rsidRPr="00C36779">
              <w:rPr>
                <w:sz w:val="26"/>
                <w:szCs w:val="26"/>
              </w:rPr>
              <w:t xml:space="preserve">  </w:t>
            </w:r>
          </w:p>
        </w:tc>
      </w:tr>
      <w:tr w:rsidR="00483BD7" w:rsidRPr="00B25074" w:rsidTr="00DB7B01">
        <w:tblPrEx>
          <w:tblCellSpacing w:w="-5" w:type="nil"/>
        </w:tblPrEx>
        <w:trPr>
          <w:trHeight w:val="227"/>
          <w:tblCellSpacing w:w="-5" w:type="nil"/>
        </w:trPr>
        <w:tc>
          <w:tcPr>
            <w:tcW w:w="5272" w:type="dxa"/>
            <w:gridSpan w:val="5"/>
            <w:tcBorders>
              <w:top w:val="nil"/>
              <w:left w:val="nil"/>
              <w:bottom w:val="nil"/>
              <w:right w:val="nil"/>
            </w:tcBorders>
            <w:vAlign w:val="center"/>
          </w:tcPr>
          <w:p w:rsidR="00483BD7" w:rsidRPr="00C36779" w:rsidRDefault="00483BD7" w:rsidP="00DB7B01">
            <w:pPr>
              <w:rPr>
                <w:sz w:val="26"/>
                <w:szCs w:val="26"/>
              </w:rPr>
            </w:pPr>
          </w:p>
        </w:tc>
        <w:tc>
          <w:tcPr>
            <w:tcW w:w="661" w:type="dxa"/>
            <w:tcBorders>
              <w:top w:val="nil"/>
              <w:left w:val="nil"/>
              <w:bottom w:val="nil"/>
              <w:right w:val="nil"/>
            </w:tcBorders>
            <w:vAlign w:val="center"/>
          </w:tcPr>
          <w:p w:rsidR="00483BD7" w:rsidRPr="00C36779" w:rsidRDefault="00483BD7" w:rsidP="00DB7B01">
            <w:pPr>
              <w:jc w:val="center"/>
              <w:rPr>
                <w:sz w:val="26"/>
                <w:szCs w:val="26"/>
              </w:rPr>
            </w:pPr>
          </w:p>
        </w:tc>
        <w:tc>
          <w:tcPr>
            <w:tcW w:w="5197" w:type="dxa"/>
            <w:gridSpan w:val="9"/>
            <w:vMerge/>
            <w:tcBorders>
              <w:top w:val="nil"/>
              <w:left w:val="nil"/>
              <w:bottom w:val="nil"/>
              <w:right w:val="nil"/>
            </w:tcBorders>
            <w:vAlign w:val="center"/>
          </w:tcPr>
          <w:p w:rsidR="00483BD7" w:rsidRPr="00C36779" w:rsidRDefault="00483BD7" w:rsidP="00DB7B01">
            <w:pPr>
              <w:widowControl w:val="0"/>
              <w:rPr>
                <w:sz w:val="26"/>
                <w:szCs w:val="26"/>
              </w:rPr>
            </w:pPr>
          </w:p>
        </w:tc>
      </w:tr>
      <w:tr w:rsidR="00483BD7" w:rsidRPr="00C36779" w:rsidTr="00DB7B01">
        <w:tblPrEx>
          <w:tblCellSpacing w:w="-5" w:type="nil"/>
        </w:tblPrEx>
        <w:trPr>
          <w:gridBefore w:val="5"/>
          <w:gridAfter w:val="9"/>
          <w:wBefore w:w="5272" w:type="dxa"/>
          <w:wAfter w:w="5197" w:type="dxa"/>
          <w:trHeight w:val="241"/>
          <w:tblCellSpacing w:w="-5" w:type="nil"/>
        </w:trPr>
        <w:tc>
          <w:tcPr>
            <w:tcW w:w="661" w:type="dxa"/>
            <w:tcBorders>
              <w:top w:val="nil"/>
              <w:left w:val="nil"/>
              <w:bottom w:val="nil"/>
              <w:right w:val="nil"/>
            </w:tcBorders>
            <w:vAlign w:val="center"/>
          </w:tcPr>
          <w:p w:rsidR="00483BD7" w:rsidRPr="00C36779" w:rsidRDefault="00483BD7" w:rsidP="00DB7B01">
            <w:pPr>
              <w:jc w:val="center"/>
              <w:rPr>
                <w:sz w:val="26"/>
                <w:szCs w:val="26"/>
              </w:rPr>
            </w:pPr>
          </w:p>
        </w:tc>
      </w:tr>
      <w:tr w:rsidR="00483BD7" w:rsidRPr="00C36779" w:rsidTr="00DB7B01">
        <w:tblPrEx>
          <w:tblCellSpacing w:w="-5" w:type="nil"/>
        </w:tblPrEx>
        <w:trPr>
          <w:gridAfter w:val="2"/>
          <w:wAfter w:w="284" w:type="dxa"/>
          <w:trHeight w:val="330"/>
          <w:tblCellSpacing w:w="-5" w:type="nil"/>
        </w:trPr>
        <w:tc>
          <w:tcPr>
            <w:tcW w:w="10846" w:type="dxa"/>
            <w:gridSpan w:val="13"/>
            <w:tcBorders>
              <w:top w:val="nil"/>
              <w:left w:val="nil"/>
              <w:bottom w:val="nil"/>
              <w:right w:val="nil"/>
            </w:tcBorders>
            <w:vAlign w:val="center"/>
          </w:tcPr>
          <w:p w:rsidR="00483BD7" w:rsidRPr="00C36779" w:rsidRDefault="00483BD7" w:rsidP="00DB7B01">
            <w:pPr>
              <w:rPr>
                <w:b/>
                <w:bCs/>
                <w:sz w:val="26"/>
                <w:szCs w:val="26"/>
              </w:rPr>
            </w:pPr>
            <w:r>
              <w:rPr>
                <w:b/>
                <w:bCs/>
                <w:sz w:val="26"/>
                <w:szCs w:val="26"/>
              </w:rPr>
              <w:t xml:space="preserve">        </w:t>
            </w:r>
            <w:r w:rsidRPr="00C36779">
              <w:rPr>
                <w:b/>
                <w:bCs/>
                <w:sz w:val="26"/>
                <w:szCs w:val="26"/>
              </w:rPr>
              <w:t>Ведомственная структура расходов бюджета Гвазденского сельского поселения</w:t>
            </w:r>
          </w:p>
        </w:tc>
      </w:tr>
      <w:tr w:rsidR="00483BD7" w:rsidRPr="00C36779" w:rsidTr="00DB7B01">
        <w:tblPrEx>
          <w:tblCellSpacing w:w="-5" w:type="nil"/>
        </w:tblPrEx>
        <w:trPr>
          <w:gridAfter w:val="1"/>
          <w:wAfter w:w="275" w:type="dxa"/>
          <w:trHeight w:val="330"/>
          <w:tblCellSpacing w:w="-5" w:type="nil"/>
        </w:trPr>
        <w:tc>
          <w:tcPr>
            <w:tcW w:w="10619" w:type="dxa"/>
            <w:gridSpan w:val="12"/>
            <w:tcBorders>
              <w:top w:val="nil"/>
              <w:left w:val="nil"/>
              <w:bottom w:val="nil"/>
              <w:right w:val="nil"/>
            </w:tcBorders>
            <w:vAlign w:val="center"/>
          </w:tcPr>
          <w:p w:rsidR="00483BD7" w:rsidRPr="00C36779" w:rsidRDefault="00483BD7" w:rsidP="00DB7B01">
            <w:pPr>
              <w:jc w:val="center"/>
              <w:rPr>
                <w:b/>
                <w:bCs/>
                <w:sz w:val="26"/>
                <w:szCs w:val="26"/>
              </w:rPr>
            </w:pPr>
            <w:r w:rsidRPr="00C36779">
              <w:rPr>
                <w:b/>
                <w:bCs/>
                <w:sz w:val="26"/>
                <w:szCs w:val="26"/>
              </w:rPr>
              <w:t>на 2022г. и на плановый период 202</w:t>
            </w:r>
            <w:r>
              <w:rPr>
                <w:b/>
                <w:bCs/>
                <w:sz w:val="26"/>
                <w:szCs w:val="26"/>
              </w:rPr>
              <w:t>3</w:t>
            </w:r>
            <w:r w:rsidRPr="00C36779">
              <w:rPr>
                <w:b/>
                <w:bCs/>
                <w:sz w:val="26"/>
                <w:szCs w:val="26"/>
              </w:rPr>
              <w:t xml:space="preserve"> и 202</w:t>
            </w:r>
            <w:r>
              <w:rPr>
                <w:b/>
                <w:bCs/>
                <w:sz w:val="26"/>
                <w:szCs w:val="26"/>
              </w:rPr>
              <w:t>4</w:t>
            </w:r>
            <w:r w:rsidRPr="00C36779">
              <w:rPr>
                <w:b/>
                <w:bCs/>
                <w:sz w:val="26"/>
                <w:szCs w:val="26"/>
              </w:rPr>
              <w:t xml:space="preserve"> годов</w:t>
            </w:r>
          </w:p>
          <w:p w:rsidR="00483BD7" w:rsidRPr="00C36779" w:rsidRDefault="00483BD7" w:rsidP="00DB7B01">
            <w:pPr>
              <w:jc w:val="center"/>
              <w:rPr>
                <w:b/>
                <w:bCs/>
                <w:sz w:val="26"/>
                <w:szCs w:val="26"/>
              </w:rPr>
            </w:pPr>
          </w:p>
        </w:tc>
        <w:tc>
          <w:tcPr>
            <w:tcW w:w="236" w:type="dxa"/>
            <w:gridSpan w:val="2"/>
            <w:tcBorders>
              <w:top w:val="nil"/>
              <w:left w:val="nil"/>
              <w:bottom w:val="nil"/>
              <w:right w:val="nil"/>
            </w:tcBorders>
            <w:vAlign w:val="bottom"/>
          </w:tcPr>
          <w:p w:rsidR="00483BD7" w:rsidRPr="00C36779" w:rsidRDefault="00483BD7" w:rsidP="00DB7B01">
            <w:pPr>
              <w:rPr>
                <w:sz w:val="26"/>
                <w:szCs w:val="26"/>
              </w:rPr>
            </w:pPr>
          </w:p>
        </w:tc>
      </w:tr>
      <w:tr w:rsidR="00483BD7" w:rsidRPr="00B25074" w:rsidTr="00DB7B01">
        <w:tblPrEx>
          <w:tblCellSpacing w:w="-5" w:type="nil"/>
        </w:tblPrEx>
        <w:trPr>
          <w:gridAfter w:val="4"/>
          <w:wAfter w:w="710"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rPr>
                <w:b/>
                <w:bCs/>
                <w:sz w:val="24"/>
                <w:szCs w:val="24"/>
              </w:rPr>
            </w:pPr>
            <w:r>
              <w:rPr>
                <w:b/>
                <w:bCs/>
                <w:sz w:val="24"/>
                <w:szCs w:val="24"/>
              </w:rPr>
              <w:t xml:space="preserve">          </w:t>
            </w:r>
            <w:r w:rsidRPr="00B25074">
              <w:rPr>
                <w:b/>
                <w:bCs/>
                <w:sz w:val="24"/>
                <w:szCs w:val="24"/>
              </w:rPr>
              <w:t>Наименование</w:t>
            </w:r>
          </w:p>
        </w:tc>
        <w:tc>
          <w:tcPr>
            <w:tcW w:w="701"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rPr>
                <w:b/>
                <w:bCs/>
                <w:sz w:val="24"/>
                <w:szCs w:val="24"/>
              </w:rPr>
            </w:pPr>
            <w:r w:rsidRPr="00B25074">
              <w:rPr>
                <w:b/>
                <w:bCs/>
                <w:sz w:val="24"/>
                <w:szCs w:val="24"/>
              </w:rPr>
              <w:t>ГРБС</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Рз</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ПР</w:t>
            </w:r>
          </w:p>
        </w:tc>
        <w:tc>
          <w:tcPr>
            <w:tcW w:w="992" w:type="dxa"/>
            <w:gridSpan w:val="3"/>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ЦСР</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В</w:t>
            </w:r>
            <w:r w:rsidRPr="00B25074">
              <w:rPr>
                <w:b/>
                <w:bCs/>
                <w:sz w:val="24"/>
                <w:szCs w:val="24"/>
              </w:rPr>
              <w:t>Р</w:t>
            </w:r>
          </w:p>
        </w:tc>
        <w:tc>
          <w:tcPr>
            <w:tcW w:w="3685" w:type="dxa"/>
            <w:gridSpan w:val="3"/>
            <w:tcBorders>
              <w:top w:val="single" w:sz="4" w:space="0" w:color="000000"/>
              <w:left w:val="nil"/>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 xml:space="preserve">Сумма                                         </w:t>
            </w:r>
            <w:r>
              <w:rPr>
                <w:b/>
                <w:bCs/>
                <w:sz w:val="24"/>
                <w:szCs w:val="24"/>
              </w:rPr>
              <w:t xml:space="preserve">                 </w:t>
            </w:r>
            <w:r w:rsidRPr="00B25074">
              <w:rPr>
                <w:b/>
                <w:bCs/>
                <w:sz w:val="24"/>
                <w:szCs w:val="24"/>
              </w:rPr>
              <w:t>(тыс. рублей)</w:t>
            </w:r>
          </w:p>
        </w:tc>
      </w:tr>
      <w:tr w:rsidR="00483BD7" w:rsidRPr="00B25074" w:rsidTr="00DB7B01">
        <w:tblPrEx>
          <w:tblCellSpacing w:w="-5" w:type="nil"/>
        </w:tblPrEx>
        <w:trPr>
          <w:gridAfter w:val="4"/>
          <w:wAfter w:w="710"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992" w:type="dxa"/>
            <w:gridSpan w:val="3"/>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1276" w:type="dxa"/>
            <w:tcBorders>
              <w:top w:val="nil"/>
              <w:left w:val="nil"/>
              <w:bottom w:val="single" w:sz="4" w:space="0" w:color="auto"/>
              <w:right w:val="single" w:sz="4" w:space="0" w:color="auto"/>
            </w:tcBorders>
            <w:vAlign w:val="center"/>
          </w:tcPr>
          <w:p w:rsidR="00483BD7" w:rsidRDefault="00483BD7" w:rsidP="00DB7B01">
            <w:pPr>
              <w:jc w:val="center"/>
              <w:rPr>
                <w:b/>
                <w:bCs/>
                <w:sz w:val="24"/>
                <w:szCs w:val="24"/>
              </w:rPr>
            </w:pPr>
            <w:r>
              <w:rPr>
                <w:b/>
                <w:bCs/>
                <w:sz w:val="24"/>
                <w:szCs w:val="24"/>
              </w:rPr>
              <w:t>2022</w:t>
            </w:r>
          </w:p>
          <w:p w:rsidR="00483BD7" w:rsidRPr="00B25074" w:rsidRDefault="00483BD7" w:rsidP="00DB7B01">
            <w:pPr>
              <w:jc w:val="center"/>
              <w:rPr>
                <w:b/>
                <w:bCs/>
                <w:sz w:val="24"/>
                <w:szCs w:val="24"/>
              </w:rPr>
            </w:pPr>
            <w:r w:rsidRPr="00B25074">
              <w:rPr>
                <w:b/>
                <w:bCs/>
                <w:sz w:val="24"/>
                <w:szCs w:val="24"/>
              </w:rPr>
              <w:t>год</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2023</w:t>
            </w:r>
          </w:p>
          <w:p w:rsidR="00483BD7" w:rsidRPr="00B25074" w:rsidRDefault="00483BD7" w:rsidP="00DB7B01">
            <w:pPr>
              <w:jc w:val="center"/>
              <w:rPr>
                <w:b/>
                <w:bCs/>
                <w:sz w:val="24"/>
                <w:szCs w:val="24"/>
              </w:rPr>
            </w:pPr>
            <w:r w:rsidRPr="00B25074">
              <w:rPr>
                <w:b/>
                <w:bCs/>
                <w:sz w:val="24"/>
                <w:szCs w:val="24"/>
              </w:rPr>
              <w:t>год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2024</w:t>
            </w:r>
          </w:p>
          <w:p w:rsidR="00483BD7" w:rsidRPr="00B25074" w:rsidRDefault="00483BD7" w:rsidP="00DB7B01">
            <w:pPr>
              <w:jc w:val="center"/>
              <w:rPr>
                <w:b/>
                <w:bCs/>
                <w:sz w:val="24"/>
                <w:szCs w:val="24"/>
              </w:rPr>
            </w:pPr>
            <w:r w:rsidRPr="00B25074">
              <w:rPr>
                <w:b/>
                <w:bCs/>
                <w:sz w:val="24"/>
                <w:szCs w:val="24"/>
              </w:rPr>
              <w:t>год</w:t>
            </w:r>
          </w:p>
        </w:tc>
      </w:tr>
      <w:tr w:rsidR="00483BD7" w:rsidRPr="00B25074" w:rsidTr="00DB7B01">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Pr>
                <w:sz w:val="24"/>
                <w:szCs w:val="24"/>
              </w:rPr>
              <w:t xml:space="preserve">         </w:t>
            </w:r>
            <w:r w:rsidRPr="00B25074">
              <w:rPr>
                <w:sz w:val="24"/>
                <w:szCs w:val="24"/>
              </w:rPr>
              <w:t>1</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w:t>
            </w:r>
            <w:r w:rsidRPr="00B25074">
              <w:rPr>
                <w:sz w:val="24"/>
                <w:szCs w:val="24"/>
              </w:rPr>
              <w:t>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w:t>
            </w:r>
            <w:r w:rsidRPr="00B25074">
              <w:rPr>
                <w:sz w:val="24"/>
                <w:szCs w:val="24"/>
              </w:rPr>
              <w:t>3</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w:t>
            </w:r>
            <w:r w:rsidRPr="00B25074">
              <w:rPr>
                <w:sz w:val="24"/>
                <w:szCs w:val="24"/>
              </w:rPr>
              <w:t>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6</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w:t>
            </w:r>
            <w:r w:rsidRPr="00B25074">
              <w:rPr>
                <w:sz w:val="24"/>
                <w:szCs w:val="24"/>
              </w:rPr>
              <w:t>7</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Pr>
                <w:sz w:val="24"/>
                <w:szCs w:val="24"/>
              </w:rPr>
              <w:t xml:space="preserve">       </w:t>
            </w:r>
            <w:r w:rsidRPr="00B25074">
              <w:rPr>
                <w:sz w:val="24"/>
                <w:szCs w:val="24"/>
              </w:rPr>
              <w:t>8</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w:t>
            </w:r>
            <w:r w:rsidRPr="00B25074">
              <w:rPr>
                <w:sz w:val="24"/>
                <w:szCs w:val="24"/>
              </w:rPr>
              <w:t>9</w:t>
            </w:r>
          </w:p>
        </w:tc>
      </w:tr>
      <w:tr w:rsidR="00483BD7" w:rsidRPr="00B25074" w:rsidTr="00DB7B01">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b/>
                <w:bCs/>
                <w:sz w:val="24"/>
                <w:szCs w:val="24"/>
              </w:rPr>
            </w:pPr>
            <w:r>
              <w:rPr>
                <w:b/>
                <w:bCs/>
                <w:sz w:val="24"/>
                <w:szCs w:val="24"/>
              </w:rPr>
              <w:t xml:space="preserve"> </w:t>
            </w:r>
            <w:r w:rsidRPr="00B25074">
              <w:rPr>
                <w:b/>
                <w:bCs/>
                <w:sz w:val="24"/>
                <w:szCs w:val="24"/>
              </w:rPr>
              <w:t>ВСЕГО</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14213,54</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18546,12</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19154,95</w:t>
            </w:r>
          </w:p>
        </w:tc>
      </w:tr>
      <w:tr w:rsidR="00483BD7" w:rsidRPr="00B25074" w:rsidTr="00DB7B01">
        <w:tblPrEx>
          <w:tblCellSpacing w:w="-5" w:type="nil"/>
        </w:tblPrEx>
        <w:trPr>
          <w:gridAfter w:val="4"/>
          <w:wAfter w:w="710"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Администрация Гвазденского сельского поселения Бутурлиновского муниципального района Воронежской области</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9</w:t>
            </w:r>
            <w:r>
              <w:rPr>
                <w:b/>
                <w:bCs/>
                <w:sz w:val="24"/>
                <w:szCs w:val="24"/>
              </w:rPr>
              <w:t>9</w:t>
            </w:r>
            <w:r w:rsidRPr="00B25074">
              <w:rPr>
                <w:b/>
                <w:bCs/>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14213,54</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18546,12</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19154,95</w:t>
            </w:r>
          </w:p>
        </w:tc>
      </w:tr>
      <w:tr w:rsidR="00483BD7" w:rsidRPr="00B25074" w:rsidTr="00DB7B01">
        <w:tblPrEx>
          <w:tblCellSpacing w:w="-5" w:type="nil"/>
        </w:tblPrEx>
        <w:trPr>
          <w:gridAfter w:val="4"/>
          <w:wAfter w:w="710"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820C7C" w:rsidRDefault="00483BD7" w:rsidP="00DB7B01">
            <w:pPr>
              <w:rPr>
                <w:b/>
                <w:bCs/>
                <w:sz w:val="20"/>
                <w:szCs w:val="20"/>
              </w:rPr>
            </w:pPr>
            <w:r w:rsidRPr="00820C7C">
              <w:rPr>
                <w:b/>
                <w:bCs/>
                <w:sz w:val="20"/>
                <w:szCs w:val="20"/>
              </w:rPr>
              <w:t>ОБЩЕГОСУДАРСТВЕННЫЕ ВОПРОСЫ</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9</w:t>
            </w:r>
            <w:r w:rsidRPr="00B25074">
              <w:rPr>
                <w:b/>
                <w:bCs/>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0</w:t>
            </w:r>
            <w:r w:rsidRPr="00B25074">
              <w:rPr>
                <w:b/>
                <w:bCs/>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00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tabs>
                <w:tab w:val="left" w:pos="8006"/>
              </w:tabs>
              <w:jc w:val="center"/>
              <w:rPr>
                <w:b/>
                <w:bCs/>
                <w:sz w:val="24"/>
                <w:szCs w:val="24"/>
              </w:rPr>
            </w:pPr>
            <w:r>
              <w:rPr>
                <w:b/>
                <w:bCs/>
                <w:sz w:val="24"/>
                <w:szCs w:val="24"/>
              </w:rPr>
              <w:t>2293,92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2677,50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16</w:t>
            </w:r>
            <w:r>
              <w:rPr>
                <w:b/>
                <w:bCs/>
                <w:sz w:val="24"/>
                <w:szCs w:val="24"/>
              </w:rPr>
              <w:t>89,65</w:t>
            </w:r>
          </w:p>
        </w:tc>
      </w:tr>
      <w:tr w:rsidR="00483BD7" w:rsidRPr="00B25074" w:rsidTr="00DB7B01">
        <w:tblPrEx>
          <w:tblCellSpacing w:w="-5" w:type="nil"/>
        </w:tblPrEx>
        <w:trPr>
          <w:gridAfter w:val="4"/>
          <w:wAfter w:w="710"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rPr>
                <w:bCs/>
                <w:i/>
                <w:sz w:val="24"/>
                <w:szCs w:val="24"/>
              </w:rPr>
            </w:pPr>
            <w:r w:rsidRPr="00755888">
              <w:rPr>
                <w:bCs/>
                <w:i/>
                <w:sz w:val="24"/>
                <w:szCs w:val="24"/>
              </w:rPr>
              <w:t>Функционирование высшего должностного лица субъекта Российской Федерации и муниципального образования</w:t>
            </w:r>
          </w:p>
        </w:tc>
        <w:tc>
          <w:tcPr>
            <w:tcW w:w="701" w:type="dxa"/>
            <w:tcBorders>
              <w:top w:val="nil"/>
              <w:left w:val="nil"/>
              <w:bottom w:val="single" w:sz="4" w:space="0" w:color="auto"/>
              <w:right w:val="single" w:sz="4" w:space="0" w:color="auto"/>
            </w:tcBorders>
            <w:vAlign w:val="center"/>
          </w:tcPr>
          <w:p w:rsidR="00483BD7" w:rsidRPr="00755888" w:rsidRDefault="00483BD7" w:rsidP="00DB7B01">
            <w:pPr>
              <w:jc w:val="center"/>
              <w:rPr>
                <w:bCs/>
                <w:i/>
                <w:sz w:val="24"/>
                <w:szCs w:val="24"/>
              </w:rPr>
            </w:pPr>
            <w:r w:rsidRPr="00755888">
              <w:rPr>
                <w:bCs/>
                <w:i/>
                <w:sz w:val="24"/>
                <w:szCs w:val="24"/>
              </w:rPr>
              <w:t>914</w:t>
            </w:r>
          </w:p>
        </w:tc>
        <w:tc>
          <w:tcPr>
            <w:tcW w:w="709" w:type="dxa"/>
            <w:tcBorders>
              <w:top w:val="nil"/>
              <w:left w:val="nil"/>
              <w:bottom w:val="single" w:sz="4" w:space="0" w:color="auto"/>
              <w:right w:val="single" w:sz="4" w:space="0" w:color="auto"/>
            </w:tcBorders>
            <w:vAlign w:val="center"/>
          </w:tcPr>
          <w:p w:rsidR="00483BD7" w:rsidRPr="00755888" w:rsidRDefault="00483BD7" w:rsidP="00DB7B01">
            <w:pPr>
              <w:jc w:val="center"/>
              <w:rPr>
                <w:bCs/>
                <w:i/>
                <w:sz w:val="24"/>
                <w:szCs w:val="24"/>
              </w:rPr>
            </w:pPr>
            <w:r w:rsidRPr="00755888">
              <w:rPr>
                <w:bCs/>
                <w:i/>
                <w:sz w:val="24"/>
                <w:szCs w:val="24"/>
              </w:rPr>
              <w:t>01</w:t>
            </w:r>
          </w:p>
        </w:tc>
        <w:tc>
          <w:tcPr>
            <w:tcW w:w="709" w:type="dxa"/>
            <w:tcBorders>
              <w:top w:val="nil"/>
              <w:left w:val="nil"/>
              <w:bottom w:val="single" w:sz="4" w:space="0" w:color="auto"/>
              <w:right w:val="single" w:sz="4" w:space="0" w:color="auto"/>
            </w:tcBorders>
            <w:vAlign w:val="center"/>
          </w:tcPr>
          <w:p w:rsidR="00483BD7" w:rsidRPr="00755888" w:rsidRDefault="00483BD7" w:rsidP="00DB7B01">
            <w:pPr>
              <w:jc w:val="center"/>
              <w:rPr>
                <w:bCs/>
                <w:i/>
                <w:sz w:val="24"/>
                <w:szCs w:val="24"/>
              </w:rPr>
            </w:pPr>
            <w:r w:rsidRPr="00755888">
              <w:rPr>
                <w:bCs/>
                <w:i/>
                <w:sz w:val="24"/>
                <w:szCs w:val="24"/>
              </w:rPr>
              <w:t>02</w:t>
            </w:r>
          </w:p>
        </w:tc>
        <w:tc>
          <w:tcPr>
            <w:tcW w:w="992" w:type="dxa"/>
            <w:gridSpan w:val="3"/>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p>
        </w:tc>
        <w:tc>
          <w:tcPr>
            <w:tcW w:w="709" w:type="dxa"/>
            <w:tcBorders>
              <w:top w:val="nil"/>
              <w:left w:val="nil"/>
              <w:bottom w:val="single" w:sz="4" w:space="0" w:color="auto"/>
              <w:right w:val="single" w:sz="4" w:space="0" w:color="auto"/>
            </w:tcBorders>
            <w:vAlign w:val="center"/>
          </w:tcPr>
          <w:p w:rsidR="00483BD7" w:rsidRPr="00755888" w:rsidRDefault="00483BD7" w:rsidP="00DB7B01">
            <w:pPr>
              <w:jc w:val="center"/>
              <w:rPr>
                <w:bCs/>
                <w:i/>
                <w:sz w:val="24"/>
                <w:szCs w:val="24"/>
              </w:rPr>
            </w:pPr>
          </w:p>
        </w:tc>
        <w:tc>
          <w:tcPr>
            <w:tcW w:w="1276"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jc w:val="center"/>
              <w:rPr>
                <w:i/>
                <w:sz w:val="24"/>
                <w:szCs w:val="24"/>
              </w:rPr>
            </w:pPr>
            <w:r w:rsidRPr="00755888">
              <w:rPr>
                <w:i/>
                <w:sz w:val="24"/>
                <w:szCs w:val="24"/>
              </w:rPr>
              <w:t>783,00</w:t>
            </w:r>
          </w:p>
        </w:tc>
        <w:tc>
          <w:tcPr>
            <w:tcW w:w="1134"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814,00</w:t>
            </w:r>
          </w:p>
        </w:tc>
      </w:tr>
      <w:tr w:rsidR="00483BD7" w:rsidRPr="00B25074" w:rsidTr="00DB7B01">
        <w:tblPrEx>
          <w:tblCellSpacing w:w="-5" w:type="nil"/>
        </w:tblPrEx>
        <w:trPr>
          <w:gridAfter w:val="4"/>
          <w:wAfter w:w="710"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rPr>
                <w:bCs/>
                <w:iCs/>
                <w:sz w:val="24"/>
                <w:szCs w:val="24"/>
              </w:rPr>
            </w:pPr>
            <w:r w:rsidRPr="00755888">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2</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742,0</w:t>
            </w:r>
            <w:r w:rsidRPr="00B25074">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783,0</w:t>
            </w:r>
            <w:r w:rsidRPr="00B25074">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814,0</w:t>
            </w:r>
            <w:r w:rsidRPr="00B25074">
              <w:rPr>
                <w:sz w:val="24"/>
                <w:szCs w:val="24"/>
              </w:rPr>
              <w:t>0</w:t>
            </w:r>
          </w:p>
        </w:tc>
      </w:tr>
      <w:tr w:rsidR="00483BD7" w:rsidRPr="00B25074" w:rsidTr="00DB7B01">
        <w:tblPrEx>
          <w:tblCellSpacing w:w="-5" w:type="nil"/>
        </w:tblPrEx>
        <w:trPr>
          <w:gridAfter w:val="4"/>
          <w:wAfter w:w="710"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2</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7</w:t>
            </w:r>
            <w:r>
              <w:rPr>
                <w:sz w:val="24"/>
                <w:szCs w:val="24"/>
              </w:rPr>
              <w:t>42</w:t>
            </w:r>
            <w:r w:rsidRPr="00B25074">
              <w:rPr>
                <w:sz w:val="24"/>
                <w:szCs w:val="24"/>
              </w:rPr>
              <w:t>,</w:t>
            </w:r>
            <w:r>
              <w:rPr>
                <w:sz w:val="24"/>
                <w:szCs w:val="24"/>
              </w:rPr>
              <w:t>0</w:t>
            </w:r>
            <w:r w:rsidRPr="00B25074">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sidRPr="00B25074">
              <w:rPr>
                <w:sz w:val="24"/>
                <w:szCs w:val="24"/>
              </w:rPr>
              <w:t>7</w:t>
            </w:r>
            <w:r>
              <w:rPr>
                <w:sz w:val="24"/>
                <w:szCs w:val="24"/>
              </w:rPr>
              <w:t>83</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814</w:t>
            </w:r>
            <w:r w:rsidRPr="00B25074">
              <w:rPr>
                <w:sz w:val="24"/>
                <w:szCs w:val="24"/>
              </w:rPr>
              <w:t>,</w:t>
            </w:r>
            <w:r>
              <w:rPr>
                <w:sz w:val="24"/>
                <w:szCs w:val="24"/>
              </w:rPr>
              <w:t>0</w:t>
            </w:r>
            <w:r w:rsidRPr="00B25074">
              <w:rPr>
                <w:sz w:val="24"/>
                <w:szCs w:val="24"/>
              </w:rPr>
              <w:t>0</w:t>
            </w:r>
          </w:p>
        </w:tc>
      </w:tr>
      <w:tr w:rsidR="00483BD7" w:rsidRPr="00B25074" w:rsidTr="00DB7B01">
        <w:tblPrEx>
          <w:tblCellSpacing w:w="-5" w:type="nil"/>
        </w:tblPrEx>
        <w:trPr>
          <w:gridAfter w:val="4"/>
          <w:wAfter w:w="710" w:type="dxa"/>
          <w:trHeight w:val="140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lastRenderedPageBreak/>
              <w:t xml:space="preserve">Основное мероприятие "Финансовое обеспечение деятельности главы Гвазденского сельского поселения" </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2</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85 3 01 00000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742</w:t>
            </w:r>
            <w:r w:rsidRPr="00B25074">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sidRPr="00B25074">
              <w:rPr>
                <w:sz w:val="24"/>
                <w:szCs w:val="24"/>
              </w:rPr>
              <w:t>7</w:t>
            </w:r>
            <w:r>
              <w:rPr>
                <w:sz w:val="24"/>
                <w:szCs w:val="24"/>
              </w:rPr>
              <w:t>83</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814</w:t>
            </w:r>
            <w:r w:rsidRPr="00B25074">
              <w:rPr>
                <w:sz w:val="24"/>
                <w:szCs w:val="24"/>
              </w:rPr>
              <w:t>,0</w:t>
            </w:r>
            <w:r>
              <w:rPr>
                <w:sz w:val="24"/>
                <w:szCs w:val="24"/>
              </w:rPr>
              <w:t>0</w:t>
            </w:r>
          </w:p>
        </w:tc>
      </w:tr>
      <w:tr w:rsidR="00483BD7" w:rsidRPr="00B25074" w:rsidTr="00DB7B01">
        <w:tblPrEx>
          <w:tblCellSpacing w:w="-5" w:type="nil"/>
        </w:tblPrEx>
        <w:trPr>
          <w:gridAfter w:val="4"/>
          <w:wAfter w:w="710" w:type="dxa"/>
          <w:trHeight w:val="226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2</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85 3 01 92020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1</w:t>
            </w:r>
            <w:r w:rsidRPr="00B25074">
              <w:rPr>
                <w:sz w:val="24"/>
                <w:szCs w:val="24"/>
              </w:rPr>
              <w:t>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7</w:t>
            </w:r>
            <w:r>
              <w:rPr>
                <w:sz w:val="24"/>
                <w:szCs w:val="24"/>
              </w:rPr>
              <w:t>42</w:t>
            </w:r>
            <w:r w:rsidRPr="00B25074">
              <w:rPr>
                <w:sz w:val="24"/>
                <w:szCs w:val="24"/>
              </w:rPr>
              <w:t>,</w:t>
            </w:r>
            <w:r>
              <w:rPr>
                <w:sz w:val="24"/>
                <w:szCs w:val="24"/>
              </w:rPr>
              <w:t>0</w:t>
            </w:r>
            <w:r w:rsidRPr="00B25074">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sidRPr="00B25074">
              <w:rPr>
                <w:sz w:val="24"/>
                <w:szCs w:val="24"/>
              </w:rPr>
              <w:t>7</w:t>
            </w:r>
            <w:r>
              <w:rPr>
                <w:sz w:val="24"/>
                <w:szCs w:val="24"/>
              </w:rPr>
              <w:t>83,0</w:t>
            </w:r>
            <w:r w:rsidRPr="00B25074">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814</w:t>
            </w:r>
            <w:r w:rsidRPr="00B25074">
              <w:rPr>
                <w:sz w:val="24"/>
                <w:szCs w:val="24"/>
              </w:rPr>
              <w:t>,</w:t>
            </w:r>
            <w:r>
              <w:rPr>
                <w:sz w:val="24"/>
                <w:szCs w:val="24"/>
              </w:rPr>
              <w:t>0</w:t>
            </w:r>
            <w:r w:rsidRPr="00B25074">
              <w:rPr>
                <w:sz w:val="24"/>
                <w:szCs w:val="24"/>
              </w:rPr>
              <w:t>0</w:t>
            </w:r>
          </w:p>
        </w:tc>
      </w:tr>
      <w:tr w:rsidR="00483BD7" w:rsidRPr="00B25074" w:rsidTr="00DB7B01">
        <w:tblPrEx>
          <w:tblCellSpacing w:w="-5" w:type="nil"/>
        </w:tblPrEx>
        <w:trPr>
          <w:gridAfter w:val="4"/>
          <w:wAfter w:w="710" w:type="dxa"/>
          <w:trHeight w:val="1686"/>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rPr>
                <w:i/>
                <w:sz w:val="24"/>
                <w:szCs w:val="24"/>
              </w:rPr>
            </w:pPr>
            <w:r w:rsidRPr="00755888">
              <w:rPr>
                <w:i/>
                <w:sz w:val="24"/>
                <w:szCs w:val="24"/>
              </w:rPr>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701"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914</w:t>
            </w:r>
          </w:p>
        </w:tc>
        <w:tc>
          <w:tcPr>
            <w:tcW w:w="709"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01</w:t>
            </w:r>
          </w:p>
        </w:tc>
        <w:tc>
          <w:tcPr>
            <w:tcW w:w="709"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04</w:t>
            </w:r>
          </w:p>
        </w:tc>
        <w:tc>
          <w:tcPr>
            <w:tcW w:w="992" w:type="dxa"/>
            <w:gridSpan w:val="3"/>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p>
        </w:tc>
        <w:tc>
          <w:tcPr>
            <w:tcW w:w="709"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p>
        </w:tc>
        <w:tc>
          <w:tcPr>
            <w:tcW w:w="1276"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highlight w:val="red"/>
              </w:rPr>
            </w:pPr>
            <w:r>
              <w:rPr>
                <w:i/>
                <w:sz w:val="24"/>
                <w:szCs w:val="24"/>
              </w:rPr>
              <w:t>1270,92</w:t>
            </w:r>
          </w:p>
        </w:tc>
        <w:tc>
          <w:tcPr>
            <w:tcW w:w="1275"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jc w:val="center"/>
              <w:rPr>
                <w:i/>
                <w:sz w:val="24"/>
                <w:szCs w:val="24"/>
              </w:rPr>
            </w:pPr>
            <w:r>
              <w:rPr>
                <w:i/>
                <w:sz w:val="24"/>
                <w:szCs w:val="24"/>
              </w:rPr>
              <w:t>1893,50</w:t>
            </w:r>
          </w:p>
        </w:tc>
        <w:tc>
          <w:tcPr>
            <w:tcW w:w="1134"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Pr>
                <w:i/>
                <w:sz w:val="24"/>
                <w:szCs w:val="24"/>
              </w:rPr>
              <w:t>874,65</w:t>
            </w:r>
          </w:p>
        </w:tc>
      </w:tr>
      <w:tr w:rsidR="00483BD7" w:rsidRPr="00B25074" w:rsidTr="00DB7B01">
        <w:tblPrEx>
          <w:tblCellSpacing w:w="-5" w:type="nil"/>
        </w:tblPrEx>
        <w:trPr>
          <w:gridAfter w:val="4"/>
          <w:wAfter w:w="710"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B25074">
              <w:rPr>
                <w:sz w:val="24"/>
                <w:szCs w:val="24"/>
              </w:rPr>
              <w:t xml:space="preserve"> </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highlight w:val="red"/>
              </w:rPr>
            </w:pPr>
            <w:r>
              <w:rPr>
                <w:sz w:val="24"/>
                <w:szCs w:val="24"/>
              </w:rPr>
              <w:t>1270,92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1893,50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874,65</w:t>
            </w:r>
          </w:p>
        </w:tc>
      </w:tr>
      <w:tr w:rsidR="00483BD7" w:rsidRPr="00B25074" w:rsidTr="00DB7B01">
        <w:tblPrEx>
          <w:tblCellSpacing w:w="-5" w:type="nil"/>
        </w:tblPrEx>
        <w:trPr>
          <w:gridAfter w:val="4"/>
          <w:wAfter w:w="710" w:type="dxa"/>
          <w:trHeight w:val="121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highlight w:val="red"/>
              </w:rPr>
            </w:pPr>
            <w:r>
              <w:rPr>
                <w:sz w:val="24"/>
                <w:szCs w:val="24"/>
              </w:rPr>
              <w:t>1270,92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1893,50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874,65</w:t>
            </w:r>
          </w:p>
        </w:tc>
      </w:tr>
      <w:tr w:rsidR="00483BD7" w:rsidRPr="00B25074" w:rsidTr="00DB7B01">
        <w:tblPrEx>
          <w:tblCellSpacing w:w="-5" w:type="nil"/>
        </w:tblPrEx>
        <w:trPr>
          <w:gridAfter w:val="4"/>
          <w:wAfter w:w="710" w:type="dxa"/>
          <w:trHeight w:val="1338"/>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85 3 02 00000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1270,92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1893,50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874,65</w:t>
            </w:r>
          </w:p>
        </w:tc>
      </w:tr>
      <w:tr w:rsidR="00483BD7" w:rsidRPr="00B25074" w:rsidTr="00DB7B01">
        <w:tblPrEx>
          <w:tblCellSpacing w:w="-5" w:type="nil"/>
        </w:tblPrEx>
        <w:trPr>
          <w:gridAfter w:val="4"/>
          <w:wAfter w:w="710" w:type="dxa"/>
          <w:trHeight w:val="2429"/>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Pr>
                <w:color w:val="000000"/>
                <w:sz w:val="24"/>
                <w:szCs w:val="24"/>
              </w:rPr>
              <w:t>9</w:t>
            </w:r>
            <w:r w:rsidRPr="00B25074">
              <w:rPr>
                <w:color w:val="000000"/>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1</w:t>
            </w:r>
            <w:r w:rsidRPr="00B25074">
              <w:rPr>
                <w:sz w:val="24"/>
                <w:szCs w:val="24"/>
              </w:rPr>
              <w:t>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720,00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Pr>
                <w:color w:val="000000"/>
                <w:sz w:val="24"/>
                <w:szCs w:val="24"/>
              </w:rPr>
              <w:t>623,00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Pr>
                <w:color w:val="000000"/>
                <w:sz w:val="24"/>
                <w:szCs w:val="24"/>
              </w:rPr>
              <w:t>648,00</w:t>
            </w:r>
          </w:p>
        </w:tc>
      </w:tr>
      <w:tr w:rsidR="00483BD7" w:rsidRPr="00B25074" w:rsidTr="00DB7B01">
        <w:tblPrEx>
          <w:tblCellSpacing w:w="-5" w:type="nil"/>
        </w:tblPrEx>
        <w:trPr>
          <w:gridAfter w:val="4"/>
          <w:wAfter w:w="710" w:type="dxa"/>
          <w:trHeight w:val="2429"/>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Pr>
                <w:color w:val="000000"/>
                <w:sz w:val="24"/>
                <w:szCs w:val="24"/>
              </w:rPr>
              <w:lastRenderedPageBreak/>
              <w:t xml:space="preserve">Расходы на приобретение служебного автотранспорта за счет средств областного бюджета </w:t>
            </w:r>
            <w:r w:rsidRPr="008509C1">
              <w:rPr>
                <w:color w:val="000000"/>
                <w:sz w:val="24"/>
                <w:szCs w:val="24"/>
              </w:rPr>
              <w:t>(Закупка товаров, работ и услуг для обеспечения государственных (муниципальных) нужд</w:t>
            </w:r>
            <w:r>
              <w:rPr>
                <w:color w:val="000000"/>
                <w:sz w:val="24"/>
                <w:szCs w:val="24"/>
              </w:rPr>
              <w:t>)</w:t>
            </w:r>
          </w:p>
        </w:tc>
        <w:tc>
          <w:tcPr>
            <w:tcW w:w="701" w:type="dxa"/>
            <w:tcBorders>
              <w:top w:val="nil"/>
              <w:left w:val="nil"/>
              <w:bottom w:val="single" w:sz="4" w:space="0" w:color="auto"/>
              <w:right w:val="single" w:sz="4" w:space="0" w:color="auto"/>
            </w:tcBorders>
            <w:vAlign w:val="center"/>
          </w:tcPr>
          <w:p w:rsidR="00483BD7" w:rsidRDefault="00483BD7" w:rsidP="00DB7B01">
            <w:pPr>
              <w:jc w:val="center"/>
              <w:rPr>
                <w:color w:val="000000"/>
                <w:sz w:val="24"/>
                <w:szCs w:val="24"/>
              </w:rPr>
            </w:pPr>
            <w:r>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01</w:t>
            </w:r>
          </w:p>
        </w:tc>
        <w:tc>
          <w:tcPr>
            <w:tcW w:w="709"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04</w:t>
            </w:r>
          </w:p>
        </w:tc>
        <w:tc>
          <w:tcPr>
            <w:tcW w:w="992" w:type="dxa"/>
            <w:gridSpan w:val="3"/>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85 3 02</w:t>
            </w:r>
          </w:p>
          <w:p w:rsidR="00483BD7" w:rsidRPr="00B25074" w:rsidRDefault="00483BD7" w:rsidP="00DB7B01">
            <w:pPr>
              <w:jc w:val="center"/>
              <w:rPr>
                <w:sz w:val="24"/>
                <w:szCs w:val="24"/>
              </w:rPr>
            </w:pPr>
            <w:r>
              <w:rPr>
                <w:sz w:val="24"/>
                <w:szCs w:val="24"/>
              </w:rPr>
              <w:t>79180</w:t>
            </w:r>
          </w:p>
        </w:tc>
        <w:tc>
          <w:tcPr>
            <w:tcW w:w="709" w:type="dxa"/>
            <w:tcBorders>
              <w:top w:val="nil"/>
              <w:left w:val="nil"/>
              <w:bottom w:val="single" w:sz="4" w:space="0" w:color="auto"/>
              <w:right w:val="single" w:sz="4" w:space="0" w:color="auto"/>
            </w:tcBorders>
            <w:vAlign w:val="center"/>
          </w:tcPr>
          <w:p w:rsidR="00483BD7" w:rsidRDefault="00483BD7" w:rsidP="00DB7B01">
            <w:pPr>
              <w:rPr>
                <w:sz w:val="24"/>
                <w:szCs w:val="24"/>
              </w:rPr>
            </w:pPr>
            <w:r>
              <w:rPr>
                <w:sz w:val="24"/>
                <w:szCs w:val="24"/>
              </w:rPr>
              <w:t>200</w:t>
            </w:r>
          </w:p>
        </w:tc>
        <w:tc>
          <w:tcPr>
            <w:tcW w:w="1276"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jc w:val="center"/>
              <w:rPr>
                <w:sz w:val="24"/>
                <w:szCs w:val="24"/>
              </w:rPr>
            </w:pPr>
            <w:r>
              <w:rPr>
                <w:sz w:val="24"/>
                <w:szCs w:val="24"/>
              </w:rPr>
              <w:t>1000,00</w:t>
            </w:r>
          </w:p>
        </w:tc>
        <w:tc>
          <w:tcPr>
            <w:tcW w:w="1134"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0,00</w:t>
            </w:r>
          </w:p>
        </w:tc>
      </w:tr>
      <w:tr w:rsidR="00483BD7" w:rsidRPr="00B25074" w:rsidTr="00DB7B01">
        <w:tblPrEx>
          <w:tblCellSpacing w:w="-5" w:type="nil"/>
        </w:tblPrEx>
        <w:trPr>
          <w:gridAfter w:val="4"/>
          <w:wAfter w:w="710" w:type="dxa"/>
          <w:trHeight w:val="154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Pr>
                <w:color w:val="000000"/>
                <w:sz w:val="24"/>
                <w:szCs w:val="24"/>
              </w:rPr>
              <w:t>9</w:t>
            </w:r>
            <w:r w:rsidRPr="00B25074">
              <w:rPr>
                <w:color w:val="000000"/>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20</w:t>
            </w:r>
            <w:r w:rsidRPr="00B25074">
              <w:rPr>
                <w:sz w:val="24"/>
                <w:szCs w:val="24"/>
              </w:rPr>
              <w:t>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548,92</w:t>
            </w:r>
          </w:p>
        </w:tc>
        <w:tc>
          <w:tcPr>
            <w:tcW w:w="1275" w:type="dxa"/>
            <w:tcBorders>
              <w:top w:val="nil"/>
              <w:left w:val="single" w:sz="4" w:space="0" w:color="000000"/>
              <w:bottom w:val="single" w:sz="4" w:space="0" w:color="000000"/>
              <w:right w:val="single" w:sz="4" w:space="0" w:color="000000"/>
            </w:tcBorders>
            <w:vAlign w:val="center"/>
          </w:tcPr>
          <w:p w:rsidR="00483BD7" w:rsidRPr="00D241AA" w:rsidRDefault="00483BD7" w:rsidP="00DB7B01">
            <w:pPr>
              <w:jc w:val="center"/>
              <w:rPr>
                <w:sz w:val="24"/>
                <w:szCs w:val="24"/>
              </w:rPr>
            </w:pPr>
            <w:r>
              <w:rPr>
                <w:sz w:val="24"/>
                <w:szCs w:val="24"/>
              </w:rPr>
              <w:t>269,50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225,65</w:t>
            </w:r>
          </w:p>
        </w:tc>
      </w:tr>
      <w:tr w:rsidR="00483BD7" w:rsidRPr="00B25074" w:rsidTr="00DB7B01">
        <w:tblPrEx>
          <w:tblCellSpacing w:w="-5" w:type="nil"/>
        </w:tblPrEx>
        <w:trPr>
          <w:gridAfter w:val="4"/>
          <w:wAfter w:w="710" w:type="dxa"/>
          <w:trHeight w:val="122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rPr>
                <w:sz w:val="24"/>
                <w:szCs w:val="24"/>
              </w:rPr>
            </w:pPr>
            <w:r w:rsidRPr="00B25074">
              <w:rPr>
                <w:sz w:val="24"/>
                <w:szCs w:val="24"/>
              </w:rPr>
              <w:t>Расходы на обеспечение функций  органов местного самоуправления (Иные бюджетные ассигнования)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04</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r>
      <w:tr w:rsidR="00483BD7" w:rsidRPr="00B25074" w:rsidTr="00DB7B01">
        <w:tblPrEx>
          <w:tblCellSpacing w:w="-5" w:type="nil"/>
        </w:tblPrEx>
        <w:trPr>
          <w:gridAfter w:val="4"/>
          <w:wAfter w:w="710" w:type="dxa"/>
          <w:trHeight w:val="757"/>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6C6B17" w:rsidRDefault="00483BD7" w:rsidP="00DB7B01">
            <w:pPr>
              <w:pStyle w:val="ae"/>
              <w:rPr>
                <w:b/>
                <w:sz w:val="24"/>
                <w:szCs w:val="24"/>
              </w:rPr>
            </w:pPr>
            <w:r w:rsidRPr="006C6B17">
              <w:rPr>
                <w:b/>
                <w:color w:val="464C55"/>
                <w:sz w:val="24"/>
                <w:szCs w:val="24"/>
                <w:shd w:val="clear" w:color="auto" w:fill="FFFFFF"/>
              </w:rPr>
              <w:t>Обеспечение проведения выборов и референдумов</w:t>
            </w:r>
          </w:p>
        </w:tc>
        <w:tc>
          <w:tcPr>
            <w:tcW w:w="701" w:type="dxa"/>
            <w:tcBorders>
              <w:top w:val="nil"/>
              <w:left w:val="nil"/>
              <w:bottom w:val="single" w:sz="4" w:space="0" w:color="auto"/>
              <w:right w:val="single" w:sz="4" w:space="0" w:color="auto"/>
            </w:tcBorders>
            <w:vAlign w:val="center"/>
          </w:tcPr>
          <w:p w:rsidR="00483BD7" w:rsidRPr="006C6B17" w:rsidRDefault="00483BD7" w:rsidP="00DB7B01">
            <w:pPr>
              <w:jc w:val="center"/>
              <w:rPr>
                <w:b/>
                <w:color w:val="000000"/>
                <w:sz w:val="24"/>
                <w:szCs w:val="24"/>
              </w:rPr>
            </w:pPr>
            <w:r>
              <w:rPr>
                <w:b/>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6C6B17" w:rsidRDefault="00483BD7" w:rsidP="00DB7B01">
            <w:pPr>
              <w:jc w:val="center"/>
              <w:rPr>
                <w:b/>
                <w:sz w:val="24"/>
                <w:szCs w:val="24"/>
              </w:rPr>
            </w:pPr>
            <w:r>
              <w:rPr>
                <w:b/>
                <w:sz w:val="24"/>
                <w:szCs w:val="24"/>
              </w:rPr>
              <w:t>01</w:t>
            </w:r>
          </w:p>
        </w:tc>
        <w:tc>
          <w:tcPr>
            <w:tcW w:w="709" w:type="dxa"/>
            <w:tcBorders>
              <w:top w:val="nil"/>
              <w:left w:val="nil"/>
              <w:bottom w:val="single" w:sz="4" w:space="0" w:color="auto"/>
              <w:right w:val="single" w:sz="4" w:space="0" w:color="auto"/>
            </w:tcBorders>
            <w:vAlign w:val="center"/>
          </w:tcPr>
          <w:p w:rsidR="00483BD7" w:rsidRPr="006C6B17" w:rsidRDefault="00483BD7" w:rsidP="00DB7B01">
            <w:pPr>
              <w:jc w:val="center"/>
              <w:rPr>
                <w:b/>
                <w:sz w:val="24"/>
                <w:szCs w:val="24"/>
              </w:rPr>
            </w:pPr>
            <w:r>
              <w:rPr>
                <w:b/>
                <w:sz w:val="24"/>
                <w:szCs w:val="24"/>
              </w:rPr>
              <w:t>07</w:t>
            </w:r>
          </w:p>
        </w:tc>
        <w:tc>
          <w:tcPr>
            <w:tcW w:w="992" w:type="dxa"/>
            <w:gridSpan w:val="3"/>
            <w:tcBorders>
              <w:top w:val="nil"/>
              <w:left w:val="nil"/>
              <w:bottom w:val="single" w:sz="4" w:space="0" w:color="auto"/>
              <w:right w:val="single" w:sz="4" w:space="0" w:color="auto"/>
            </w:tcBorders>
            <w:vAlign w:val="center"/>
          </w:tcPr>
          <w:p w:rsidR="00483BD7" w:rsidRPr="006C6B17" w:rsidRDefault="00483BD7" w:rsidP="00DB7B01">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483BD7" w:rsidRPr="006C6B17" w:rsidRDefault="00483BD7" w:rsidP="00DB7B01">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483BD7" w:rsidRPr="006C6B17" w:rsidRDefault="00483BD7" w:rsidP="00DB7B01">
            <w:pPr>
              <w:ind w:firstLine="34"/>
              <w:jc w:val="center"/>
              <w:rPr>
                <w:b/>
                <w:sz w:val="24"/>
                <w:szCs w:val="24"/>
              </w:rPr>
            </w:pPr>
            <w:r>
              <w:rPr>
                <w:b/>
                <w:sz w:val="24"/>
                <w:szCs w:val="24"/>
              </w:rPr>
              <w:t>280,00</w:t>
            </w:r>
          </w:p>
        </w:tc>
        <w:tc>
          <w:tcPr>
            <w:tcW w:w="1275" w:type="dxa"/>
            <w:tcBorders>
              <w:top w:val="nil"/>
              <w:left w:val="single" w:sz="4" w:space="0" w:color="000000"/>
              <w:bottom w:val="single" w:sz="4" w:space="0" w:color="000000"/>
              <w:right w:val="single" w:sz="4" w:space="0" w:color="000000"/>
            </w:tcBorders>
            <w:vAlign w:val="center"/>
          </w:tcPr>
          <w:p w:rsidR="00483BD7" w:rsidRPr="006C6B17" w:rsidRDefault="00483BD7" w:rsidP="00DB7B01">
            <w:pPr>
              <w:ind w:firstLine="34"/>
              <w:jc w:val="center"/>
              <w:rPr>
                <w:b/>
                <w:sz w:val="24"/>
                <w:szCs w:val="24"/>
              </w:rPr>
            </w:pPr>
            <w:r>
              <w:rPr>
                <w:b/>
                <w:sz w:val="24"/>
                <w:szCs w:val="24"/>
              </w:rPr>
              <w:t>0,00</w:t>
            </w:r>
          </w:p>
        </w:tc>
        <w:tc>
          <w:tcPr>
            <w:tcW w:w="1134" w:type="dxa"/>
            <w:tcBorders>
              <w:top w:val="nil"/>
              <w:left w:val="nil"/>
              <w:bottom w:val="single" w:sz="4" w:space="0" w:color="auto"/>
              <w:right w:val="single" w:sz="4" w:space="0" w:color="auto"/>
            </w:tcBorders>
            <w:vAlign w:val="center"/>
          </w:tcPr>
          <w:p w:rsidR="00483BD7" w:rsidRPr="006C6B17" w:rsidRDefault="00483BD7" w:rsidP="00DB7B01">
            <w:pPr>
              <w:ind w:firstLine="34"/>
              <w:jc w:val="center"/>
              <w:rPr>
                <w:b/>
                <w:sz w:val="24"/>
                <w:szCs w:val="24"/>
              </w:rPr>
            </w:pPr>
            <w:r>
              <w:rPr>
                <w:b/>
                <w:sz w:val="24"/>
                <w:szCs w:val="24"/>
              </w:rPr>
              <w:t>0,00</w:t>
            </w:r>
          </w:p>
        </w:tc>
      </w:tr>
      <w:tr w:rsidR="00483BD7" w:rsidRPr="00B25074" w:rsidTr="00DB7B01">
        <w:tblPrEx>
          <w:tblCellSpacing w:w="-5" w:type="nil"/>
        </w:tblPrEx>
        <w:trPr>
          <w:gridAfter w:val="4"/>
          <w:wAfter w:w="710" w:type="dxa"/>
          <w:trHeight w:val="1547"/>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483BD7" w:rsidRPr="008649E4" w:rsidRDefault="00483BD7" w:rsidP="00DB7B01">
            <w:pPr>
              <w:rPr>
                <w:bCs/>
                <w:iCs/>
                <w:sz w:val="24"/>
                <w:szCs w:val="24"/>
              </w:rPr>
            </w:pPr>
            <w:r w:rsidRPr="008649E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1"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color w:val="000000"/>
                <w:sz w:val="24"/>
                <w:szCs w:val="24"/>
              </w:rPr>
            </w:pPr>
            <w:r w:rsidRPr="008649E4">
              <w:rPr>
                <w:bCs/>
                <w:color w:val="000000"/>
                <w:sz w:val="24"/>
                <w:szCs w:val="24"/>
              </w:rPr>
              <w:t>9914</w:t>
            </w:r>
          </w:p>
        </w:tc>
        <w:tc>
          <w:tcPr>
            <w:tcW w:w="709"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sz w:val="24"/>
                <w:szCs w:val="24"/>
              </w:rPr>
            </w:pPr>
            <w:r w:rsidRPr="008649E4">
              <w:rPr>
                <w:bCs/>
                <w:sz w:val="24"/>
                <w:szCs w:val="24"/>
              </w:rPr>
              <w:t>001</w:t>
            </w:r>
          </w:p>
        </w:tc>
        <w:tc>
          <w:tcPr>
            <w:tcW w:w="709"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sz w:val="24"/>
                <w:szCs w:val="24"/>
              </w:rPr>
            </w:pPr>
            <w:r w:rsidRPr="008649E4">
              <w:rPr>
                <w:bCs/>
                <w:sz w:val="24"/>
                <w:szCs w:val="24"/>
              </w:rPr>
              <w:t>007</w:t>
            </w:r>
          </w:p>
        </w:tc>
        <w:tc>
          <w:tcPr>
            <w:tcW w:w="992" w:type="dxa"/>
            <w:gridSpan w:val="3"/>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sz w:val="24"/>
                <w:szCs w:val="24"/>
              </w:rPr>
            </w:pPr>
            <w:r w:rsidRPr="008649E4">
              <w:rPr>
                <w:bCs/>
                <w:sz w:val="24"/>
                <w:szCs w:val="24"/>
              </w:rPr>
              <w:t>85 0 00 00000</w:t>
            </w:r>
          </w:p>
        </w:tc>
        <w:tc>
          <w:tcPr>
            <w:tcW w:w="709"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sz w:val="24"/>
                <w:szCs w:val="24"/>
              </w:rPr>
            </w:pPr>
            <w:r>
              <w:rPr>
                <w:bCs/>
                <w:sz w:val="24"/>
                <w:szCs w:val="24"/>
              </w:rPr>
              <w:t>28</w:t>
            </w:r>
            <w:r w:rsidRPr="008649E4">
              <w:rPr>
                <w:bCs/>
                <w:sz w:val="24"/>
                <w:szCs w:val="24"/>
              </w:rPr>
              <w:t>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83BD7" w:rsidRPr="008649E4" w:rsidRDefault="00483BD7" w:rsidP="00DB7B01">
            <w:pPr>
              <w:jc w:val="center"/>
              <w:rPr>
                <w:bCs/>
                <w:sz w:val="24"/>
                <w:szCs w:val="24"/>
              </w:rPr>
            </w:pPr>
            <w:r w:rsidRPr="008649E4">
              <w:rPr>
                <w:bCs/>
                <w:sz w:val="24"/>
                <w:szCs w:val="24"/>
              </w:rPr>
              <w:t>0,00</w:t>
            </w:r>
          </w:p>
        </w:tc>
        <w:tc>
          <w:tcPr>
            <w:tcW w:w="1134" w:type="dxa"/>
            <w:tcBorders>
              <w:top w:val="nil"/>
              <w:left w:val="nil"/>
              <w:bottom w:val="single" w:sz="4" w:space="0" w:color="auto"/>
              <w:right w:val="single" w:sz="4" w:space="0" w:color="auto"/>
            </w:tcBorders>
            <w:vAlign w:val="center"/>
          </w:tcPr>
          <w:p w:rsidR="00483BD7" w:rsidRPr="008649E4" w:rsidRDefault="00483BD7" w:rsidP="00DB7B01">
            <w:pPr>
              <w:jc w:val="center"/>
              <w:rPr>
                <w:bCs/>
                <w:sz w:val="24"/>
                <w:szCs w:val="24"/>
              </w:rPr>
            </w:pPr>
            <w:r w:rsidRPr="008649E4">
              <w:rPr>
                <w:bCs/>
                <w:sz w:val="24"/>
                <w:szCs w:val="24"/>
              </w:rPr>
              <w:t>0,00</w:t>
            </w:r>
          </w:p>
        </w:tc>
      </w:tr>
      <w:tr w:rsidR="00483BD7" w:rsidRPr="00B25074" w:rsidTr="00DB7B01">
        <w:tblPrEx>
          <w:tblCellSpacing w:w="-5" w:type="nil"/>
        </w:tblPrEx>
        <w:trPr>
          <w:gridAfter w:val="4"/>
          <w:wAfter w:w="710" w:type="dxa"/>
          <w:trHeight w:val="1103"/>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rPr>
                <w:color w:val="000000"/>
                <w:sz w:val="24"/>
                <w:szCs w:val="24"/>
              </w:rPr>
            </w:pPr>
            <w:r w:rsidRPr="00B06FB8">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color w:val="000000"/>
                <w:sz w:val="24"/>
                <w:szCs w:val="24"/>
              </w:rPr>
            </w:pPr>
            <w:r w:rsidRPr="00B06FB8">
              <w:rPr>
                <w:color w:val="000000"/>
                <w:sz w:val="24"/>
                <w:szCs w:val="24"/>
              </w:rPr>
              <w:t>9</w:t>
            </w:r>
            <w:r>
              <w:rPr>
                <w:color w:val="000000"/>
                <w:sz w:val="24"/>
                <w:szCs w:val="24"/>
              </w:rPr>
              <w:t>9</w:t>
            </w:r>
            <w:r w:rsidRPr="00B06FB8">
              <w:rPr>
                <w:color w:val="000000"/>
                <w:sz w:val="24"/>
                <w:szCs w:val="24"/>
              </w:rPr>
              <w:t>14</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1</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7</w:t>
            </w:r>
          </w:p>
        </w:tc>
        <w:tc>
          <w:tcPr>
            <w:tcW w:w="992" w:type="dxa"/>
            <w:gridSpan w:val="3"/>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85 1 00 00000</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Pr>
                <w:sz w:val="24"/>
                <w:szCs w:val="24"/>
              </w:rPr>
              <w:t>280,00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jc w:val="center"/>
              <w:rPr>
                <w:sz w:val="24"/>
                <w:szCs w:val="24"/>
              </w:rPr>
            </w:pPr>
            <w:r w:rsidRPr="00B06FB8">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483BD7" w:rsidRPr="00B06FB8" w:rsidRDefault="00483BD7" w:rsidP="00DB7B01">
            <w:pPr>
              <w:jc w:val="center"/>
              <w:rPr>
                <w:sz w:val="24"/>
                <w:szCs w:val="24"/>
              </w:rPr>
            </w:pPr>
            <w:r w:rsidRPr="00B06FB8">
              <w:rPr>
                <w:sz w:val="24"/>
                <w:szCs w:val="24"/>
              </w:rPr>
              <w:t>0,0</w:t>
            </w:r>
            <w:r>
              <w:rPr>
                <w:sz w:val="24"/>
                <w:szCs w:val="24"/>
              </w:rPr>
              <w:t>0</w:t>
            </w:r>
          </w:p>
        </w:tc>
      </w:tr>
      <w:tr w:rsidR="00483BD7" w:rsidRPr="00B25074" w:rsidTr="00DB7B01">
        <w:tblPrEx>
          <w:tblCellSpacing w:w="-5" w:type="nil"/>
        </w:tblPrEx>
        <w:trPr>
          <w:gridAfter w:val="4"/>
          <w:wAfter w:w="710" w:type="dxa"/>
          <w:trHeight w:val="983"/>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rPr>
                <w:color w:val="000000"/>
                <w:sz w:val="24"/>
                <w:szCs w:val="24"/>
              </w:rPr>
            </w:pPr>
            <w:r w:rsidRPr="00B06FB8">
              <w:rPr>
                <w:color w:val="000000"/>
                <w:sz w:val="24"/>
                <w:szCs w:val="24"/>
              </w:rPr>
              <w:t>Основное мероприятие "</w:t>
            </w:r>
            <w:r w:rsidRPr="00405EDA">
              <w:t xml:space="preserve"> </w:t>
            </w:r>
            <w:r w:rsidRPr="005410EB">
              <w:rPr>
                <w:sz w:val="24"/>
                <w:szCs w:val="24"/>
              </w:rPr>
              <w:t>Финансовое обеспечение деятельности администрации Гвазденского сельского поселения</w:t>
            </w:r>
            <w:r w:rsidRPr="00B06FB8">
              <w:rPr>
                <w:color w:val="000000"/>
                <w:sz w:val="24"/>
                <w:szCs w:val="24"/>
              </w:rPr>
              <w:t xml:space="preserve"> "</w:t>
            </w:r>
          </w:p>
        </w:tc>
        <w:tc>
          <w:tcPr>
            <w:tcW w:w="701"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color w:val="000000"/>
                <w:sz w:val="24"/>
                <w:szCs w:val="24"/>
              </w:rPr>
            </w:pPr>
            <w:r w:rsidRPr="00B06FB8">
              <w:rPr>
                <w:color w:val="000000"/>
                <w:sz w:val="24"/>
                <w:szCs w:val="24"/>
              </w:rPr>
              <w:t>9</w:t>
            </w:r>
            <w:r>
              <w:rPr>
                <w:color w:val="000000"/>
                <w:sz w:val="24"/>
                <w:szCs w:val="24"/>
              </w:rPr>
              <w:t>9</w:t>
            </w:r>
            <w:r w:rsidRPr="00B06FB8">
              <w:rPr>
                <w:color w:val="000000"/>
                <w:sz w:val="24"/>
                <w:szCs w:val="24"/>
              </w:rPr>
              <w:t>14</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1</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7</w:t>
            </w:r>
          </w:p>
        </w:tc>
        <w:tc>
          <w:tcPr>
            <w:tcW w:w="992" w:type="dxa"/>
            <w:gridSpan w:val="3"/>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85 1 01 00000</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Pr>
                <w:sz w:val="24"/>
                <w:szCs w:val="24"/>
              </w:rPr>
              <w:t>280,00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jc w:val="center"/>
              <w:rPr>
                <w:sz w:val="24"/>
                <w:szCs w:val="24"/>
              </w:rPr>
            </w:pPr>
            <w:r w:rsidRPr="00B06FB8">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483BD7" w:rsidRPr="00B06FB8" w:rsidRDefault="00483BD7" w:rsidP="00DB7B01">
            <w:pPr>
              <w:jc w:val="center"/>
              <w:rPr>
                <w:sz w:val="24"/>
                <w:szCs w:val="24"/>
              </w:rPr>
            </w:pPr>
            <w:r w:rsidRPr="00B06FB8">
              <w:rPr>
                <w:sz w:val="24"/>
                <w:szCs w:val="24"/>
              </w:rPr>
              <w:t>0,0</w:t>
            </w:r>
            <w:r>
              <w:rPr>
                <w:sz w:val="24"/>
                <w:szCs w:val="24"/>
              </w:rPr>
              <w:t>0</w:t>
            </w:r>
          </w:p>
        </w:tc>
      </w:tr>
      <w:tr w:rsidR="00483BD7" w:rsidRPr="00B25074" w:rsidTr="00DB7B01">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rPr>
                <w:color w:val="000000"/>
                <w:sz w:val="24"/>
                <w:szCs w:val="24"/>
              </w:rPr>
            </w:pPr>
            <w:r w:rsidRPr="00B06FB8">
              <w:rPr>
                <w:color w:val="000000"/>
                <w:sz w:val="24"/>
                <w:szCs w:val="24"/>
              </w:rPr>
              <w:t xml:space="preserve">Проведение выборов в Совет народных депутатов Гвазденского сельского поселения (Закупка товаров, работ и услуг для муниципальных </w:t>
            </w:r>
            <w:r w:rsidRPr="00B06FB8">
              <w:rPr>
                <w:color w:val="000000"/>
                <w:sz w:val="24"/>
                <w:szCs w:val="24"/>
              </w:rPr>
              <w:lastRenderedPageBreak/>
              <w:t>нужд)</w:t>
            </w:r>
          </w:p>
        </w:tc>
        <w:tc>
          <w:tcPr>
            <w:tcW w:w="701"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color w:val="000000"/>
                <w:sz w:val="24"/>
                <w:szCs w:val="24"/>
              </w:rPr>
            </w:pPr>
            <w:r w:rsidRPr="00B06FB8">
              <w:rPr>
                <w:color w:val="000000"/>
                <w:sz w:val="24"/>
                <w:szCs w:val="24"/>
              </w:rPr>
              <w:lastRenderedPageBreak/>
              <w:t>9</w:t>
            </w:r>
            <w:r>
              <w:rPr>
                <w:color w:val="000000"/>
                <w:sz w:val="24"/>
                <w:szCs w:val="24"/>
              </w:rPr>
              <w:t>9</w:t>
            </w:r>
            <w:r w:rsidRPr="00B06FB8">
              <w:rPr>
                <w:color w:val="000000"/>
                <w:sz w:val="24"/>
                <w:szCs w:val="24"/>
              </w:rPr>
              <w:t>14</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1</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7</w:t>
            </w:r>
          </w:p>
        </w:tc>
        <w:tc>
          <w:tcPr>
            <w:tcW w:w="992" w:type="dxa"/>
            <w:gridSpan w:val="3"/>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85 1 01 90110</w:t>
            </w:r>
          </w:p>
        </w:tc>
        <w:tc>
          <w:tcPr>
            <w:tcW w:w="709"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2</w:t>
            </w:r>
            <w:r>
              <w:rPr>
                <w:sz w:val="24"/>
                <w:szCs w:val="24"/>
              </w:rPr>
              <w:t>2</w:t>
            </w:r>
            <w:r w:rsidRPr="00B06FB8">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Pr>
                <w:sz w:val="24"/>
                <w:szCs w:val="24"/>
              </w:rPr>
              <w:t>280</w:t>
            </w:r>
            <w:r w:rsidRPr="00B06FB8">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0</w:t>
            </w:r>
          </w:p>
        </w:tc>
        <w:tc>
          <w:tcPr>
            <w:tcW w:w="1134" w:type="dxa"/>
            <w:tcBorders>
              <w:top w:val="nil"/>
              <w:left w:val="nil"/>
              <w:bottom w:val="single" w:sz="4" w:space="0" w:color="auto"/>
              <w:right w:val="single" w:sz="4" w:space="0" w:color="auto"/>
            </w:tcBorders>
            <w:vAlign w:val="center"/>
          </w:tcPr>
          <w:p w:rsidR="00483BD7" w:rsidRPr="00B06FB8" w:rsidRDefault="00483BD7" w:rsidP="00DB7B01">
            <w:pPr>
              <w:jc w:val="center"/>
              <w:rPr>
                <w:sz w:val="24"/>
                <w:szCs w:val="24"/>
              </w:rPr>
            </w:pPr>
            <w:r w:rsidRPr="00B06FB8">
              <w:rPr>
                <w:sz w:val="24"/>
                <w:szCs w:val="24"/>
              </w:rPr>
              <w:t>0,0</w:t>
            </w:r>
            <w:r>
              <w:rPr>
                <w:sz w:val="24"/>
                <w:szCs w:val="24"/>
              </w:rPr>
              <w:t>0</w:t>
            </w:r>
          </w:p>
        </w:tc>
      </w:tr>
      <w:tr w:rsidR="00483BD7" w:rsidRPr="00B25074" w:rsidTr="00DB7B01">
        <w:tblPrEx>
          <w:tblCellSpacing w:w="-5" w:type="nil"/>
        </w:tblPrEx>
        <w:trPr>
          <w:gridAfter w:val="4"/>
          <w:wAfter w:w="710" w:type="dxa"/>
          <w:trHeight w:val="419"/>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73147A" w:rsidRDefault="00483BD7" w:rsidP="00DB7B01">
            <w:pPr>
              <w:rPr>
                <w:b/>
                <w:bCs/>
                <w:iCs/>
                <w:color w:val="000000"/>
                <w:sz w:val="24"/>
                <w:szCs w:val="24"/>
              </w:rPr>
            </w:pPr>
            <w:r w:rsidRPr="0073147A">
              <w:rPr>
                <w:b/>
                <w:bCs/>
                <w:iCs/>
                <w:color w:val="000000"/>
                <w:sz w:val="24"/>
                <w:szCs w:val="24"/>
              </w:rPr>
              <w:lastRenderedPageBreak/>
              <w:t>Резервные фонды</w:t>
            </w:r>
          </w:p>
        </w:tc>
        <w:tc>
          <w:tcPr>
            <w:tcW w:w="701" w:type="dxa"/>
            <w:tcBorders>
              <w:top w:val="nil"/>
              <w:left w:val="nil"/>
              <w:bottom w:val="single" w:sz="4" w:space="0" w:color="auto"/>
              <w:right w:val="single" w:sz="4" w:space="0" w:color="auto"/>
            </w:tcBorders>
            <w:vAlign w:val="center"/>
          </w:tcPr>
          <w:p w:rsidR="00483BD7" w:rsidRPr="0073147A" w:rsidRDefault="00483BD7" w:rsidP="00DB7B01">
            <w:pPr>
              <w:jc w:val="center"/>
              <w:rPr>
                <w:b/>
                <w:bCs/>
                <w:iCs/>
                <w:color w:val="000000"/>
                <w:sz w:val="24"/>
                <w:szCs w:val="24"/>
              </w:rPr>
            </w:pPr>
            <w:r w:rsidRPr="0073147A">
              <w:rPr>
                <w:b/>
                <w:bCs/>
                <w:iCs/>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73147A" w:rsidRDefault="00483BD7" w:rsidP="00DB7B01">
            <w:pPr>
              <w:jc w:val="center"/>
              <w:rPr>
                <w:b/>
                <w:bCs/>
                <w:iCs/>
                <w:sz w:val="24"/>
                <w:szCs w:val="24"/>
              </w:rPr>
            </w:pPr>
            <w:r w:rsidRPr="0073147A">
              <w:rPr>
                <w:b/>
                <w:bCs/>
                <w:iCs/>
                <w:sz w:val="24"/>
                <w:szCs w:val="24"/>
              </w:rPr>
              <w:t>01</w:t>
            </w:r>
          </w:p>
        </w:tc>
        <w:tc>
          <w:tcPr>
            <w:tcW w:w="709" w:type="dxa"/>
            <w:tcBorders>
              <w:top w:val="nil"/>
              <w:left w:val="nil"/>
              <w:bottom w:val="single" w:sz="4" w:space="0" w:color="auto"/>
              <w:right w:val="single" w:sz="4" w:space="0" w:color="auto"/>
            </w:tcBorders>
            <w:vAlign w:val="center"/>
          </w:tcPr>
          <w:p w:rsidR="00483BD7" w:rsidRPr="0073147A" w:rsidRDefault="00483BD7" w:rsidP="00DB7B01">
            <w:pPr>
              <w:jc w:val="center"/>
              <w:rPr>
                <w:b/>
                <w:bCs/>
                <w:iCs/>
                <w:sz w:val="24"/>
                <w:szCs w:val="24"/>
              </w:rPr>
            </w:pPr>
            <w:r w:rsidRPr="0073147A">
              <w:rPr>
                <w:b/>
                <w:bCs/>
                <w:iCs/>
                <w:sz w:val="24"/>
                <w:szCs w:val="24"/>
              </w:rPr>
              <w:t>11</w:t>
            </w:r>
          </w:p>
        </w:tc>
        <w:tc>
          <w:tcPr>
            <w:tcW w:w="992" w:type="dxa"/>
            <w:gridSpan w:val="3"/>
            <w:tcBorders>
              <w:top w:val="nil"/>
              <w:left w:val="nil"/>
              <w:bottom w:val="single" w:sz="4" w:space="0" w:color="auto"/>
              <w:right w:val="single" w:sz="4" w:space="0" w:color="auto"/>
            </w:tcBorders>
            <w:vAlign w:val="center"/>
          </w:tcPr>
          <w:p w:rsidR="00483BD7" w:rsidRPr="0073147A" w:rsidRDefault="00483BD7" w:rsidP="00DB7B01">
            <w:pPr>
              <w:ind w:firstLine="34"/>
              <w:jc w:val="center"/>
              <w:rPr>
                <w:iCs/>
                <w:sz w:val="24"/>
                <w:szCs w:val="24"/>
              </w:rPr>
            </w:pPr>
          </w:p>
        </w:tc>
        <w:tc>
          <w:tcPr>
            <w:tcW w:w="709" w:type="dxa"/>
            <w:tcBorders>
              <w:top w:val="nil"/>
              <w:left w:val="nil"/>
              <w:bottom w:val="single" w:sz="4" w:space="0" w:color="auto"/>
              <w:right w:val="single" w:sz="4" w:space="0" w:color="auto"/>
            </w:tcBorders>
            <w:vAlign w:val="center"/>
          </w:tcPr>
          <w:p w:rsidR="00483BD7" w:rsidRPr="0073147A" w:rsidRDefault="00483BD7" w:rsidP="00DB7B01">
            <w:pPr>
              <w:ind w:firstLine="34"/>
              <w:jc w:val="center"/>
              <w:rPr>
                <w:iCs/>
                <w:sz w:val="24"/>
                <w:szCs w:val="24"/>
              </w:rPr>
            </w:pPr>
          </w:p>
        </w:tc>
        <w:tc>
          <w:tcPr>
            <w:tcW w:w="1276" w:type="dxa"/>
            <w:tcBorders>
              <w:top w:val="nil"/>
              <w:left w:val="nil"/>
              <w:bottom w:val="single" w:sz="4" w:space="0" w:color="auto"/>
              <w:right w:val="single" w:sz="4" w:space="0" w:color="auto"/>
            </w:tcBorders>
            <w:vAlign w:val="center"/>
          </w:tcPr>
          <w:p w:rsidR="00483BD7" w:rsidRPr="0073147A" w:rsidRDefault="00483BD7" w:rsidP="00DB7B01">
            <w:pPr>
              <w:ind w:firstLine="34"/>
              <w:jc w:val="center"/>
              <w:rPr>
                <w:b/>
                <w:bCs/>
                <w:iCs/>
                <w:sz w:val="24"/>
                <w:szCs w:val="24"/>
              </w:rPr>
            </w:pPr>
            <w:r w:rsidRPr="0073147A">
              <w:rPr>
                <w:b/>
                <w:bCs/>
                <w:i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483BD7" w:rsidRPr="0073147A" w:rsidRDefault="00483BD7" w:rsidP="00DB7B01">
            <w:pPr>
              <w:ind w:firstLine="34"/>
              <w:jc w:val="center"/>
              <w:rPr>
                <w:b/>
                <w:bCs/>
                <w:iCs/>
                <w:sz w:val="24"/>
                <w:szCs w:val="24"/>
              </w:rPr>
            </w:pPr>
            <w:r w:rsidRPr="0073147A">
              <w:rPr>
                <w:b/>
                <w:bCs/>
                <w:iCs/>
                <w:sz w:val="24"/>
                <w:szCs w:val="24"/>
              </w:rPr>
              <w:t>1,00</w:t>
            </w:r>
          </w:p>
        </w:tc>
        <w:tc>
          <w:tcPr>
            <w:tcW w:w="1134" w:type="dxa"/>
            <w:tcBorders>
              <w:top w:val="nil"/>
              <w:left w:val="nil"/>
              <w:bottom w:val="single" w:sz="4" w:space="0" w:color="auto"/>
              <w:right w:val="single" w:sz="4" w:space="0" w:color="auto"/>
            </w:tcBorders>
            <w:vAlign w:val="center"/>
          </w:tcPr>
          <w:p w:rsidR="00483BD7" w:rsidRPr="0073147A" w:rsidRDefault="00483BD7" w:rsidP="00DB7B01">
            <w:pPr>
              <w:ind w:firstLine="34"/>
              <w:jc w:val="center"/>
              <w:rPr>
                <w:b/>
                <w:bCs/>
                <w:iCs/>
                <w:sz w:val="24"/>
                <w:szCs w:val="24"/>
              </w:rPr>
            </w:pPr>
            <w:r w:rsidRPr="0073147A">
              <w:rPr>
                <w:b/>
                <w:bCs/>
                <w:iCs/>
                <w:sz w:val="24"/>
                <w:szCs w:val="24"/>
              </w:rPr>
              <w:t>1,00</w:t>
            </w:r>
          </w:p>
        </w:tc>
      </w:tr>
      <w:tr w:rsidR="00483BD7" w:rsidRPr="00B25074" w:rsidTr="00DB7B01">
        <w:tblPrEx>
          <w:tblCellSpacing w:w="-5" w:type="nil"/>
        </w:tblPrEx>
        <w:trPr>
          <w:gridAfter w:val="4"/>
          <w:wAfter w:w="710"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rPr>
                <w:bCs/>
                <w:iCs/>
                <w:sz w:val="24"/>
                <w:szCs w:val="24"/>
              </w:rPr>
            </w:pPr>
            <w:r w:rsidRPr="008E267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8E2674" w:rsidRDefault="00483BD7" w:rsidP="00DB7B01">
            <w:pPr>
              <w:jc w:val="center"/>
              <w:rPr>
                <w:bCs/>
                <w:iCs/>
                <w:color w:val="000000"/>
                <w:sz w:val="24"/>
                <w:szCs w:val="24"/>
              </w:rPr>
            </w:pPr>
            <w:r w:rsidRPr="008E2674">
              <w:rPr>
                <w:bCs/>
                <w:iCs/>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jc w:val="center"/>
              <w:rPr>
                <w:bCs/>
                <w:iCs/>
                <w:sz w:val="24"/>
                <w:szCs w:val="24"/>
              </w:rPr>
            </w:pPr>
            <w:r w:rsidRPr="008E2674">
              <w:rPr>
                <w:bCs/>
                <w:iCs/>
                <w:sz w:val="24"/>
                <w:szCs w:val="24"/>
              </w:rPr>
              <w:t>01</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jc w:val="center"/>
              <w:rPr>
                <w:bCs/>
                <w:iCs/>
                <w:sz w:val="24"/>
                <w:szCs w:val="24"/>
              </w:rPr>
            </w:pPr>
            <w:r w:rsidRPr="008E2674">
              <w:rPr>
                <w:bCs/>
                <w:iCs/>
                <w:sz w:val="24"/>
                <w:szCs w:val="24"/>
              </w:rPr>
              <w:t>11</w:t>
            </w:r>
          </w:p>
        </w:tc>
        <w:tc>
          <w:tcPr>
            <w:tcW w:w="992" w:type="dxa"/>
            <w:gridSpan w:val="3"/>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85 0 00 00000</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p>
        </w:tc>
        <w:tc>
          <w:tcPr>
            <w:tcW w:w="1276"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ind w:firstLine="34"/>
              <w:jc w:val="center"/>
              <w:rPr>
                <w:iCs/>
                <w:sz w:val="24"/>
                <w:szCs w:val="24"/>
              </w:rPr>
            </w:pPr>
            <w:r w:rsidRPr="008E2674">
              <w:rPr>
                <w:iCs/>
                <w:sz w:val="24"/>
                <w:szCs w:val="24"/>
              </w:rPr>
              <w:t>1,00</w:t>
            </w:r>
          </w:p>
        </w:tc>
        <w:tc>
          <w:tcPr>
            <w:tcW w:w="1134"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1,00</w:t>
            </w:r>
          </w:p>
        </w:tc>
      </w:tr>
      <w:tr w:rsidR="00483BD7" w:rsidRPr="00B25074" w:rsidTr="00DB7B01">
        <w:tblPrEx>
          <w:tblCellSpacing w:w="-5" w:type="nil"/>
        </w:tblPrEx>
        <w:trPr>
          <w:gridAfter w:val="4"/>
          <w:wAfter w:w="710" w:type="dxa"/>
          <w:trHeight w:val="870"/>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85 1 00 00000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r>
      <w:tr w:rsidR="00483BD7" w:rsidRPr="00B25074" w:rsidTr="00DB7B01">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"Резервный фонд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85 1 02 00000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r>
      <w:tr w:rsidR="00483BD7" w:rsidRPr="00B25074" w:rsidTr="00DB7B01">
        <w:tblPrEx>
          <w:tblCellSpacing w:w="-5" w:type="nil"/>
        </w:tblPrEx>
        <w:trPr>
          <w:gridAfter w:val="4"/>
          <w:wAfter w:w="710" w:type="dxa"/>
          <w:trHeight w:val="1266"/>
          <w:tblCellSpacing w:w="-5" w:type="nil"/>
        </w:trPr>
        <w:tc>
          <w:tcPr>
            <w:tcW w:w="2915" w:type="dxa"/>
            <w:tcBorders>
              <w:top w:val="nil"/>
              <w:left w:val="single" w:sz="4" w:space="0" w:color="000000"/>
              <w:bottom w:val="nil"/>
              <w:right w:val="single" w:sz="4" w:space="0" w:color="000000"/>
            </w:tcBorders>
            <w:vAlign w:val="center"/>
          </w:tcPr>
          <w:p w:rsidR="00483BD7" w:rsidRPr="00744EBD" w:rsidRDefault="00483BD7" w:rsidP="00DB7B01">
            <w:pPr>
              <w:rPr>
                <w:color w:val="000000"/>
                <w:sz w:val="24"/>
                <w:szCs w:val="24"/>
              </w:rPr>
            </w:pPr>
            <w:r w:rsidRPr="00B25074">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r>
              <w:rPr>
                <w:color w:val="000000"/>
                <w:sz w:val="24"/>
                <w:szCs w:val="24"/>
              </w:rPr>
              <w:t>)</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85 1 02 20570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r>
      <w:tr w:rsidR="00483BD7" w:rsidRPr="00B25074" w:rsidTr="00DB7B01">
        <w:tblPrEx>
          <w:tblCellSpacing w:w="-5" w:type="nil"/>
        </w:tblPrEx>
        <w:trPr>
          <w:gridAfter w:val="4"/>
          <w:wAfter w:w="710" w:type="dxa"/>
          <w:trHeight w:val="60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820C7C" w:rsidRDefault="00483BD7" w:rsidP="00DB7B01">
            <w:pPr>
              <w:rPr>
                <w:b/>
                <w:bCs/>
                <w:color w:val="000000"/>
                <w:sz w:val="20"/>
                <w:szCs w:val="20"/>
              </w:rPr>
            </w:pPr>
            <w:r w:rsidRPr="00820C7C">
              <w:rPr>
                <w:b/>
                <w:bCs/>
                <w:color w:val="000000"/>
                <w:sz w:val="20"/>
                <w:szCs w:val="20"/>
              </w:rPr>
              <w:t>НАЦИОНАЛЬНАЯ ОБОРОНА</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96,60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99,90</w:t>
            </w:r>
          </w:p>
        </w:tc>
      </w:tr>
      <w:tr w:rsidR="00483BD7" w:rsidRPr="00B25074" w:rsidTr="00DB7B01">
        <w:tblPrEx>
          <w:tblCellSpacing w:w="-5" w:type="nil"/>
        </w:tblPrEx>
        <w:trPr>
          <w:gridAfter w:val="4"/>
          <w:wAfter w:w="710"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b/>
                <w:bCs/>
                <w:sz w:val="24"/>
                <w:szCs w:val="24"/>
              </w:rPr>
            </w:pPr>
            <w:r w:rsidRPr="00B25074">
              <w:rPr>
                <w:b/>
                <w:bCs/>
                <w:sz w:val="24"/>
                <w:szCs w:val="24"/>
              </w:rPr>
              <w:t>Мобилизационная и вневойсковая подготовка</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i/>
                <w:iCs/>
                <w:sz w:val="24"/>
                <w:szCs w:val="24"/>
              </w:rPr>
            </w:pPr>
            <w:r w:rsidRPr="00B25074">
              <w:rPr>
                <w:i/>
                <w:i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96,60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99,90</w:t>
            </w:r>
          </w:p>
        </w:tc>
      </w:tr>
      <w:tr w:rsidR="00483BD7" w:rsidRPr="00B25074" w:rsidTr="00DB7B01">
        <w:tblPrEx>
          <w:tblCellSpacing w:w="-5" w:type="nil"/>
        </w:tblPrEx>
        <w:trPr>
          <w:gridAfter w:val="4"/>
          <w:wAfter w:w="710" w:type="dxa"/>
          <w:trHeight w:val="558"/>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rPr>
                <w:bCs/>
                <w:iCs/>
                <w:color w:val="000000"/>
                <w:sz w:val="24"/>
                <w:szCs w:val="24"/>
              </w:rPr>
            </w:pPr>
            <w:r w:rsidRPr="008E2674">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483BD7" w:rsidRPr="008E2674" w:rsidRDefault="00483BD7" w:rsidP="00DB7B01">
            <w:pPr>
              <w:rPr>
                <w:bCs/>
                <w:iCs/>
                <w:sz w:val="24"/>
                <w:szCs w:val="24"/>
              </w:rPr>
            </w:pPr>
            <w:r w:rsidRPr="008E2674">
              <w:rPr>
                <w:bCs/>
                <w:iCs/>
                <w:sz w:val="24"/>
                <w:szCs w:val="24"/>
              </w:rPr>
              <w:t xml:space="preserve">"Развитие органов местного самоуправления и эффективное </w:t>
            </w:r>
            <w:r w:rsidRPr="008E2674">
              <w:rPr>
                <w:bCs/>
                <w:iCs/>
                <w:sz w:val="24"/>
                <w:szCs w:val="24"/>
              </w:rPr>
              <w:lastRenderedPageBreak/>
              <w:t>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483BD7" w:rsidRPr="008E2674" w:rsidRDefault="00483BD7" w:rsidP="00DB7B01">
            <w:pPr>
              <w:jc w:val="center"/>
              <w:rPr>
                <w:sz w:val="24"/>
                <w:szCs w:val="24"/>
              </w:rPr>
            </w:pPr>
            <w:r w:rsidRPr="008E2674">
              <w:rPr>
                <w:sz w:val="24"/>
                <w:szCs w:val="24"/>
              </w:rPr>
              <w:lastRenderedPageBreak/>
              <w:t>914</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jc w:val="center"/>
              <w:rPr>
                <w:sz w:val="24"/>
                <w:szCs w:val="24"/>
              </w:rPr>
            </w:pPr>
            <w:r w:rsidRPr="008E2674">
              <w:rPr>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96,60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99,90</w:t>
            </w:r>
          </w:p>
        </w:tc>
      </w:tr>
      <w:tr w:rsidR="00483BD7" w:rsidRPr="00B25074" w:rsidTr="00DB7B01">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lastRenderedPageBreak/>
              <w:t>Подпрограмма "Организация первичного воинского учета на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85 2 00 00000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96,60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99,90</w:t>
            </w:r>
          </w:p>
        </w:tc>
      </w:tr>
      <w:tr w:rsidR="00483BD7" w:rsidRPr="00B25074" w:rsidTr="00DB7B01">
        <w:tblPrEx>
          <w:tblCellSpacing w:w="-5" w:type="nil"/>
        </w:tblPrEx>
        <w:trPr>
          <w:gridAfter w:val="4"/>
          <w:wAfter w:w="710"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85 2 01 00000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96,60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99,90</w:t>
            </w:r>
          </w:p>
        </w:tc>
      </w:tr>
      <w:tr w:rsidR="00483BD7" w:rsidRPr="00B25074" w:rsidTr="00DB7B01">
        <w:tblPrEx>
          <w:tblCellSpacing w:w="-5" w:type="nil"/>
        </w:tblPrEx>
        <w:trPr>
          <w:gridAfter w:val="4"/>
          <w:wAfter w:w="710"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85 2 01 51180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100</w:t>
            </w:r>
          </w:p>
        </w:tc>
        <w:tc>
          <w:tcPr>
            <w:tcW w:w="1276" w:type="dxa"/>
            <w:tcBorders>
              <w:top w:val="nil"/>
              <w:left w:val="nil"/>
              <w:bottom w:val="single" w:sz="4" w:space="0" w:color="auto"/>
              <w:right w:val="single" w:sz="4" w:space="0" w:color="auto"/>
            </w:tcBorders>
            <w:shd w:val="clear" w:color="auto" w:fill="FFFFFF"/>
            <w:vAlign w:val="center"/>
          </w:tcPr>
          <w:p w:rsidR="00483BD7" w:rsidRPr="00B25074" w:rsidRDefault="00483BD7" w:rsidP="00DB7B01">
            <w:pPr>
              <w:ind w:firstLine="34"/>
              <w:jc w:val="center"/>
              <w:rPr>
                <w:sz w:val="24"/>
                <w:szCs w:val="24"/>
              </w:rPr>
            </w:pPr>
            <w:r>
              <w:rPr>
                <w:sz w:val="24"/>
                <w:szCs w:val="24"/>
              </w:rPr>
              <w:t>86,90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90,40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94,00</w:t>
            </w:r>
          </w:p>
        </w:tc>
      </w:tr>
      <w:tr w:rsidR="00483BD7" w:rsidRPr="00B25074" w:rsidTr="00DB7B01">
        <w:tblPrEx>
          <w:tblCellSpacing w:w="-5" w:type="nil"/>
        </w:tblPrEx>
        <w:trPr>
          <w:gridAfter w:val="4"/>
          <w:wAfter w:w="710" w:type="dxa"/>
          <w:trHeight w:val="1920"/>
          <w:tblCellSpacing w:w="-5" w:type="nil"/>
        </w:trPr>
        <w:tc>
          <w:tcPr>
            <w:tcW w:w="2915" w:type="dxa"/>
            <w:tcBorders>
              <w:top w:val="nil"/>
              <w:left w:val="single" w:sz="4" w:space="0" w:color="000000"/>
              <w:bottom w:val="nil"/>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85 2 01 51180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6,60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6,20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5,90</w:t>
            </w:r>
          </w:p>
        </w:tc>
      </w:tr>
      <w:tr w:rsidR="00483BD7" w:rsidRPr="00B25074" w:rsidTr="00DB7B01">
        <w:tblPrEx>
          <w:tblCellSpacing w:w="-5" w:type="nil"/>
        </w:tblPrEx>
        <w:trPr>
          <w:gridAfter w:val="4"/>
          <w:wAfter w:w="710"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820C7C" w:rsidRDefault="00483BD7" w:rsidP="00DB7B01">
            <w:pPr>
              <w:rPr>
                <w:b/>
                <w:bCs/>
                <w:sz w:val="20"/>
                <w:szCs w:val="20"/>
              </w:rPr>
            </w:pPr>
            <w:r w:rsidRPr="00820C7C">
              <w:rPr>
                <w:b/>
                <w:bCs/>
                <w:sz w:val="20"/>
                <w:szCs w:val="20"/>
              </w:rPr>
              <w:t>НАЦИОНАЛЬНАЯ БЕЗОПАСНОСТЬ И ПРАВООХРАНИТЕЛЬНАЯ ДЕЯТЕЛЬНОСТЬ</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03</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202,62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100,00</w:t>
            </w:r>
          </w:p>
        </w:tc>
        <w:tc>
          <w:tcPr>
            <w:tcW w:w="1134" w:type="dxa"/>
            <w:tcBorders>
              <w:top w:val="nil"/>
              <w:left w:val="nil"/>
              <w:bottom w:val="single" w:sz="4" w:space="0" w:color="auto"/>
              <w:right w:val="single" w:sz="4" w:space="0" w:color="auto"/>
            </w:tcBorders>
            <w:vAlign w:val="center"/>
          </w:tcPr>
          <w:p w:rsidR="00483BD7" w:rsidRPr="00D241AA" w:rsidRDefault="00483BD7" w:rsidP="00DB7B01">
            <w:pPr>
              <w:ind w:firstLine="34"/>
              <w:jc w:val="center"/>
              <w:rPr>
                <w:b/>
                <w:bCs/>
                <w:sz w:val="24"/>
                <w:szCs w:val="24"/>
              </w:rPr>
            </w:pPr>
            <w:r w:rsidRPr="00D241AA">
              <w:rPr>
                <w:b/>
                <w:sz w:val="24"/>
                <w:szCs w:val="24"/>
              </w:rPr>
              <w:t>1</w:t>
            </w:r>
            <w:r>
              <w:rPr>
                <w:b/>
                <w:sz w:val="24"/>
                <w:szCs w:val="24"/>
              </w:rPr>
              <w:t>20,00</w:t>
            </w:r>
          </w:p>
        </w:tc>
      </w:tr>
      <w:tr w:rsidR="00483BD7" w:rsidRPr="00B25074" w:rsidTr="00DB7B01">
        <w:tblPrEx>
          <w:tblCellSpacing w:w="-5" w:type="nil"/>
        </w:tblPrEx>
        <w:trPr>
          <w:gridAfter w:val="4"/>
          <w:wAfter w:w="710"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8E2674" w:rsidRDefault="00483BD7" w:rsidP="00DB7B01">
            <w:pPr>
              <w:rPr>
                <w:b/>
                <w:bCs/>
                <w:i/>
                <w:sz w:val="24"/>
                <w:szCs w:val="24"/>
              </w:rPr>
            </w:pPr>
            <w:r w:rsidRPr="008E2674">
              <w:rPr>
                <w:b/>
                <w:color w:val="000000"/>
                <w:sz w:val="24"/>
                <w:szCs w:val="24"/>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701" w:type="dxa"/>
            <w:tcBorders>
              <w:top w:val="nil"/>
              <w:left w:val="nil"/>
              <w:bottom w:val="single" w:sz="4" w:space="0" w:color="auto"/>
              <w:right w:val="single" w:sz="4" w:space="0" w:color="auto"/>
            </w:tcBorders>
            <w:vAlign w:val="center"/>
          </w:tcPr>
          <w:p w:rsidR="00483BD7" w:rsidRPr="008E2674" w:rsidRDefault="00483BD7" w:rsidP="00DB7B01">
            <w:pPr>
              <w:jc w:val="center"/>
              <w:rPr>
                <w:b/>
                <w:bCs/>
                <w:sz w:val="24"/>
                <w:szCs w:val="24"/>
              </w:rPr>
            </w:pPr>
            <w:r w:rsidRPr="008E2674">
              <w:rPr>
                <w:b/>
                <w:bCs/>
                <w:sz w:val="24"/>
                <w:szCs w:val="24"/>
              </w:rPr>
              <w:t>914</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jc w:val="center"/>
              <w:rPr>
                <w:b/>
                <w:bCs/>
                <w:sz w:val="24"/>
                <w:szCs w:val="24"/>
              </w:rPr>
            </w:pPr>
            <w:r w:rsidRPr="008E2674">
              <w:rPr>
                <w:b/>
                <w:bCs/>
                <w:sz w:val="24"/>
                <w:szCs w:val="24"/>
              </w:rPr>
              <w:t>03</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jc w:val="center"/>
              <w:rPr>
                <w:b/>
                <w:bCs/>
                <w:sz w:val="24"/>
                <w:szCs w:val="24"/>
              </w:rPr>
            </w:pPr>
            <w:r w:rsidRPr="008E2674">
              <w:rPr>
                <w:b/>
                <w:bCs/>
                <w:sz w:val="24"/>
                <w:szCs w:val="24"/>
              </w:rPr>
              <w:t>10</w:t>
            </w:r>
          </w:p>
        </w:tc>
        <w:tc>
          <w:tcPr>
            <w:tcW w:w="992" w:type="dxa"/>
            <w:gridSpan w:val="3"/>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 </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 </w:t>
            </w:r>
          </w:p>
        </w:tc>
        <w:tc>
          <w:tcPr>
            <w:tcW w:w="1276"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b/>
                <w:bCs/>
                <w:iCs/>
                <w:sz w:val="24"/>
                <w:szCs w:val="24"/>
              </w:rPr>
            </w:pPr>
            <w:r>
              <w:rPr>
                <w:b/>
                <w:bCs/>
                <w:iCs/>
                <w:sz w:val="24"/>
                <w:szCs w:val="24"/>
              </w:rPr>
              <w:t>202,6</w:t>
            </w:r>
            <w:r w:rsidRPr="008E2674">
              <w:rPr>
                <w:b/>
                <w:bCs/>
                <w:iCs/>
                <w:sz w:val="24"/>
                <w:szCs w:val="24"/>
              </w:rPr>
              <w:t>2</w:t>
            </w:r>
          </w:p>
        </w:tc>
        <w:tc>
          <w:tcPr>
            <w:tcW w:w="1275"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ind w:firstLine="34"/>
              <w:jc w:val="center"/>
              <w:rPr>
                <w:b/>
                <w:bCs/>
                <w:iCs/>
                <w:sz w:val="24"/>
                <w:szCs w:val="24"/>
              </w:rPr>
            </w:pPr>
            <w:r w:rsidRPr="008E2674">
              <w:rPr>
                <w:b/>
                <w:bCs/>
                <w:iCs/>
                <w:sz w:val="24"/>
                <w:szCs w:val="24"/>
              </w:rPr>
              <w:t>100,00</w:t>
            </w:r>
          </w:p>
        </w:tc>
        <w:tc>
          <w:tcPr>
            <w:tcW w:w="1134"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b/>
                <w:bCs/>
                <w:iCs/>
                <w:sz w:val="24"/>
                <w:szCs w:val="24"/>
              </w:rPr>
            </w:pPr>
            <w:r w:rsidRPr="008E2674">
              <w:rPr>
                <w:b/>
                <w:sz w:val="24"/>
                <w:szCs w:val="24"/>
              </w:rPr>
              <w:t>120,00</w:t>
            </w:r>
          </w:p>
        </w:tc>
      </w:tr>
      <w:tr w:rsidR="00483BD7" w:rsidRPr="00B25074" w:rsidTr="00DB7B01">
        <w:tblPrEx>
          <w:tblCellSpacing w:w="-5" w:type="nil"/>
        </w:tblPrEx>
        <w:trPr>
          <w:gridAfter w:val="4"/>
          <w:wAfter w:w="710" w:type="dxa"/>
          <w:trHeight w:val="558"/>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8E2674" w:rsidRDefault="00483BD7" w:rsidP="00DB7B01">
            <w:pPr>
              <w:rPr>
                <w:bCs/>
                <w:iCs/>
                <w:sz w:val="24"/>
                <w:szCs w:val="24"/>
              </w:rPr>
            </w:pPr>
            <w:r w:rsidRPr="008E2674">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w:t>
            </w:r>
            <w:r w:rsidRPr="008E2674">
              <w:rPr>
                <w:bCs/>
                <w:iCs/>
                <w:sz w:val="24"/>
                <w:szCs w:val="24"/>
              </w:rPr>
              <w:lastRenderedPageBreak/>
              <w:t>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8E2674" w:rsidRDefault="00483BD7" w:rsidP="00DB7B01">
            <w:pPr>
              <w:jc w:val="center"/>
              <w:rPr>
                <w:sz w:val="24"/>
                <w:szCs w:val="24"/>
              </w:rPr>
            </w:pPr>
            <w:r w:rsidRPr="008E2674">
              <w:rPr>
                <w:sz w:val="24"/>
                <w:szCs w:val="24"/>
              </w:rPr>
              <w:lastRenderedPageBreak/>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202,62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100,00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120,00</w:t>
            </w:r>
          </w:p>
        </w:tc>
      </w:tr>
      <w:tr w:rsidR="00483BD7" w:rsidRPr="00B25074" w:rsidTr="00DB7B01">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lastRenderedPageBreak/>
              <w:t>Подпрограмма "</w:t>
            </w:r>
            <w:r w:rsidRPr="00B25074">
              <w:rPr>
                <w:bCs/>
                <w:i/>
                <w:sz w:val="24"/>
                <w:szCs w:val="24"/>
              </w:rPr>
              <w:t xml:space="preserve"> </w:t>
            </w:r>
            <w:r w:rsidRPr="00B25074">
              <w:rPr>
                <w:bCs/>
                <w:sz w:val="24"/>
                <w:szCs w:val="24"/>
              </w:rPr>
              <w:t>Обеспечение пожарной безопасности</w:t>
            </w:r>
            <w:r w:rsidRPr="00B25074">
              <w:rPr>
                <w:sz w:val="24"/>
                <w:szCs w:val="24"/>
              </w:rPr>
              <w:t xml:space="preserve"> "</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84 1 00 00000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673888" w:rsidRDefault="00483BD7" w:rsidP="00DB7B01">
            <w:pPr>
              <w:ind w:firstLine="34"/>
              <w:jc w:val="center"/>
              <w:rPr>
                <w:sz w:val="24"/>
                <w:szCs w:val="24"/>
                <w:lang w:val="en-US"/>
              </w:rPr>
            </w:pPr>
            <w:r>
              <w:rPr>
                <w:sz w:val="24"/>
                <w:szCs w:val="24"/>
              </w:rPr>
              <w:t>20</w:t>
            </w:r>
            <w:r>
              <w:rPr>
                <w:sz w:val="24"/>
                <w:szCs w:val="24"/>
                <w:lang w:val="en-US"/>
              </w:rPr>
              <w:t>2</w:t>
            </w:r>
            <w:r>
              <w:rPr>
                <w:sz w:val="24"/>
                <w:szCs w:val="24"/>
              </w:rPr>
              <w:t>,</w:t>
            </w:r>
            <w:r>
              <w:rPr>
                <w:sz w:val="24"/>
                <w:szCs w:val="24"/>
                <w:lang w:val="en-US"/>
              </w:rPr>
              <w:t>62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100,00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120,00</w:t>
            </w:r>
          </w:p>
        </w:tc>
      </w:tr>
      <w:tr w:rsidR="00483BD7" w:rsidRPr="00B25074" w:rsidTr="00DB7B01">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Основное мероприятие "Мероприятия в сфере защиты населения от чрезвычайных ситуаций и пожаров"</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84 1 01 00000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100,00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120,00</w:t>
            </w:r>
          </w:p>
        </w:tc>
      </w:tr>
      <w:tr w:rsidR="00483BD7" w:rsidRPr="00B25074" w:rsidTr="00DB7B01">
        <w:tblPrEx>
          <w:tblCellSpacing w:w="-5" w:type="nil"/>
        </w:tblPrEx>
        <w:trPr>
          <w:gridAfter w:val="4"/>
          <w:wAfter w:w="710" w:type="dxa"/>
          <w:trHeight w:val="1275"/>
          <w:tblCellSpacing w:w="-5" w:type="nil"/>
        </w:trPr>
        <w:tc>
          <w:tcPr>
            <w:tcW w:w="2915" w:type="dxa"/>
            <w:tcBorders>
              <w:top w:val="nil"/>
              <w:left w:val="single" w:sz="4" w:space="0" w:color="000000"/>
              <w:bottom w:val="single" w:sz="4" w:space="0" w:color="auto"/>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84 1 01 91430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600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100,00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120,00</w:t>
            </w:r>
          </w:p>
        </w:tc>
      </w:tr>
      <w:tr w:rsidR="00483BD7" w:rsidRPr="00B25074" w:rsidTr="00DB7B01">
        <w:tblPrEx>
          <w:tblCellSpacing w:w="-5" w:type="nil"/>
        </w:tblPrEx>
        <w:trPr>
          <w:gridAfter w:val="4"/>
          <w:wAfter w:w="710" w:type="dxa"/>
          <w:trHeight w:val="1275"/>
          <w:tblCellSpacing w:w="-5" w:type="nil"/>
        </w:trPr>
        <w:tc>
          <w:tcPr>
            <w:tcW w:w="2915" w:type="dxa"/>
            <w:tcBorders>
              <w:top w:val="single" w:sz="4" w:space="0" w:color="auto"/>
              <w:left w:val="single" w:sz="4" w:space="0" w:color="000000"/>
              <w:bottom w:val="single" w:sz="4" w:space="0" w:color="auto"/>
              <w:right w:val="single" w:sz="4" w:space="0" w:color="000000"/>
            </w:tcBorders>
            <w:vAlign w:val="center"/>
          </w:tcPr>
          <w:p w:rsidR="00483BD7" w:rsidRPr="003E7CCA" w:rsidRDefault="00483BD7" w:rsidP="00DB7B01">
            <w:pPr>
              <w:rPr>
                <w:color w:val="000000"/>
                <w:sz w:val="24"/>
                <w:szCs w:val="24"/>
              </w:rPr>
            </w:pPr>
            <w:r w:rsidRPr="003E7CCA">
              <w:rPr>
                <w:color w:val="000000"/>
                <w:sz w:val="24"/>
                <w:szCs w:val="24"/>
              </w:rPr>
              <w:t>Основное мероприятие "Резервный фонд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3E7CCA" w:rsidRDefault="00483BD7" w:rsidP="00DB7B01">
            <w:pPr>
              <w:jc w:val="center"/>
              <w:rPr>
                <w:sz w:val="24"/>
                <w:szCs w:val="24"/>
              </w:rPr>
            </w:pPr>
            <w:r w:rsidRPr="003E7CCA">
              <w:rPr>
                <w:sz w:val="24"/>
                <w:szCs w:val="24"/>
              </w:rPr>
              <w:t>914</w:t>
            </w:r>
          </w:p>
        </w:tc>
        <w:tc>
          <w:tcPr>
            <w:tcW w:w="709" w:type="dxa"/>
            <w:tcBorders>
              <w:top w:val="nil"/>
              <w:left w:val="nil"/>
              <w:bottom w:val="single" w:sz="4" w:space="0" w:color="auto"/>
              <w:right w:val="single" w:sz="4" w:space="0" w:color="auto"/>
            </w:tcBorders>
            <w:vAlign w:val="center"/>
          </w:tcPr>
          <w:p w:rsidR="00483BD7" w:rsidRPr="003E7CCA" w:rsidRDefault="00483BD7" w:rsidP="00DB7B01">
            <w:pPr>
              <w:jc w:val="center"/>
              <w:rPr>
                <w:sz w:val="24"/>
                <w:szCs w:val="24"/>
              </w:rPr>
            </w:pPr>
            <w:r w:rsidRPr="003E7CCA">
              <w:rPr>
                <w:sz w:val="24"/>
                <w:szCs w:val="24"/>
              </w:rPr>
              <w:t>03</w:t>
            </w:r>
          </w:p>
        </w:tc>
        <w:tc>
          <w:tcPr>
            <w:tcW w:w="709" w:type="dxa"/>
            <w:tcBorders>
              <w:top w:val="nil"/>
              <w:left w:val="nil"/>
              <w:bottom w:val="single" w:sz="4" w:space="0" w:color="auto"/>
              <w:right w:val="single" w:sz="4" w:space="0" w:color="auto"/>
            </w:tcBorders>
            <w:vAlign w:val="center"/>
          </w:tcPr>
          <w:p w:rsidR="00483BD7" w:rsidRPr="003E7CCA" w:rsidRDefault="00483BD7" w:rsidP="00DB7B01">
            <w:pPr>
              <w:jc w:val="center"/>
              <w:rPr>
                <w:sz w:val="24"/>
                <w:szCs w:val="24"/>
              </w:rPr>
            </w:pPr>
            <w:r w:rsidRPr="003E7CCA">
              <w:rPr>
                <w:sz w:val="24"/>
                <w:szCs w:val="24"/>
              </w:rPr>
              <w:t>10</w:t>
            </w:r>
          </w:p>
        </w:tc>
        <w:tc>
          <w:tcPr>
            <w:tcW w:w="992" w:type="dxa"/>
            <w:gridSpan w:val="3"/>
            <w:tcBorders>
              <w:top w:val="nil"/>
              <w:left w:val="nil"/>
              <w:bottom w:val="single" w:sz="4" w:space="0" w:color="auto"/>
              <w:right w:val="single" w:sz="4" w:space="0" w:color="auto"/>
            </w:tcBorders>
            <w:vAlign w:val="center"/>
          </w:tcPr>
          <w:p w:rsidR="00483BD7" w:rsidRPr="003E7CCA" w:rsidRDefault="00483BD7" w:rsidP="00DB7B01">
            <w:pPr>
              <w:ind w:firstLine="34"/>
              <w:jc w:val="center"/>
              <w:rPr>
                <w:sz w:val="24"/>
                <w:szCs w:val="24"/>
              </w:rPr>
            </w:pPr>
            <w:r w:rsidRPr="003E7CCA">
              <w:rPr>
                <w:sz w:val="24"/>
                <w:szCs w:val="24"/>
              </w:rPr>
              <w:t>84 1 02 00000</w:t>
            </w:r>
          </w:p>
        </w:tc>
        <w:tc>
          <w:tcPr>
            <w:tcW w:w="709" w:type="dxa"/>
            <w:tcBorders>
              <w:top w:val="nil"/>
              <w:left w:val="nil"/>
              <w:bottom w:val="single" w:sz="4" w:space="0" w:color="auto"/>
              <w:right w:val="single" w:sz="4" w:space="0" w:color="auto"/>
            </w:tcBorders>
            <w:vAlign w:val="center"/>
          </w:tcPr>
          <w:p w:rsidR="00483BD7" w:rsidRPr="003E7CCA"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3E7CCA" w:rsidRDefault="00483BD7" w:rsidP="00DB7B01">
            <w:pPr>
              <w:ind w:firstLine="34"/>
              <w:jc w:val="center"/>
              <w:rPr>
                <w:sz w:val="24"/>
                <w:szCs w:val="24"/>
              </w:rPr>
            </w:pPr>
            <w:r w:rsidRPr="003E7CCA">
              <w:rPr>
                <w:sz w:val="24"/>
                <w:szCs w:val="24"/>
              </w:rPr>
              <w:t>1,90</w:t>
            </w:r>
          </w:p>
        </w:tc>
        <w:tc>
          <w:tcPr>
            <w:tcW w:w="1275" w:type="dxa"/>
            <w:tcBorders>
              <w:top w:val="nil"/>
              <w:left w:val="single" w:sz="4" w:space="0" w:color="000000"/>
              <w:bottom w:val="single" w:sz="4" w:space="0" w:color="000000"/>
              <w:right w:val="single" w:sz="4" w:space="0" w:color="000000"/>
            </w:tcBorders>
            <w:vAlign w:val="center"/>
          </w:tcPr>
          <w:p w:rsidR="00483BD7" w:rsidRPr="003E7CCA" w:rsidRDefault="00483BD7" w:rsidP="00DB7B01">
            <w:pPr>
              <w:ind w:firstLine="34"/>
              <w:jc w:val="center"/>
              <w:rPr>
                <w:sz w:val="24"/>
                <w:szCs w:val="24"/>
              </w:rPr>
            </w:pPr>
            <w:r w:rsidRPr="003E7CCA">
              <w:rPr>
                <w:sz w:val="24"/>
                <w:szCs w:val="24"/>
              </w:rPr>
              <w:t>0,00</w:t>
            </w:r>
          </w:p>
        </w:tc>
        <w:tc>
          <w:tcPr>
            <w:tcW w:w="1134" w:type="dxa"/>
            <w:tcBorders>
              <w:top w:val="nil"/>
              <w:left w:val="nil"/>
              <w:bottom w:val="single" w:sz="4" w:space="0" w:color="auto"/>
              <w:right w:val="single" w:sz="4" w:space="0" w:color="auto"/>
            </w:tcBorders>
            <w:vAlign w:val="center"/>
          </w:tcPr>
          <w:p w:rsidR="00483BD7" w:rsidRPr="003E7CCA" w:rsidRDefault="00483BD7" w:rsidP="00DB7B01">
            <w:pPr>
              <w:ind w:firstLine="34"/>
              <w:jc w:val="center"/>
              <w:rPr>
                <w:sz w:val="24"/>
                <w:szCs w:val="24"/>
              </w:rPr>
            </w:pPr>
            <w:r w:rsidRPr="003E7CCA">
              <w:rPr>
                <w:sz w:val="24"/>
                <w:szCs w:val="24"/>
              </w:rPr>
              <w:t>0,00</w:t>
            </w:r>
          </w:p>
        </w:tc>
      </w:tr>
      <w:tr w:rsidR="00483BD7" w:rsidRPr="00B25074" w:rsidTr="00DB7B01">
        <w:tblPrEx>
          <w:tblCellSpacing w:w="-5" w:type="nil"/>
        </w:tblPrEx>
        <w:trPr>
          <w:gridAfter w:val="4"/>
          <w:wAfter w:w="710" w:type="dxa"/>
          <w:trHeight w:val="1275"/>
          <w:tblCellSpacing w:w="-5" w:type="nil"/>
        </w:trPr>
        <w:tc>
          <w:tcPr>
            <w:tcW w:w="2915" w:type="dxa"/>
            <w:tcBorders>
              <w:top w:val="single" w:sz="4" w:space="0" w:color="auto"/>
              <w:left w:val="single" w:sz="4" w:space="0" w:color="000000"/>
              <w:bottom w:val="nil"/>
              <w:right w:val="single" w:sz="4" w:space="0" w:color="auto"/>
            </w:tcBorders>
            <w:vAlign w:val="center"/>
          </w:tcPr>
          <w:p w:rsidR="00483BD7" w:rsidRPr="003E7CCA" w:rsidRDefault="00483BD7" w:rsidP="00DB7B01">
            <w:pPr>
              <w:rPr>
                <w:color w:val="000000"/>
                <w:sz w:val="24"/>
                <w:szCs w:val="24"/>
              </w:rPr>
            </w:pPr>
            <w:r w:rsidRPr="003E7CCA">
              <w:rPr>
                <w:color w:val="000000"/>
                <w:sz w:val="24"/>
                <w:szCs w:val="24"/>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701" w:type="dxa"/>
            <w:tcBorders>
              <w:top w:val="nil"/>
              <w:left w:val="single" w:sz="4" w:space="0" w:color="auto"/>
              <w:bottom w:val="single" w:sz="4" w:space="0" w:color="auto"/>
              <w:right w:val="single" w:sz="4" w:space="0" w:color="auto"/>
            </w:tcBorders>
            <w:vAlign w:val="center"/>
          </w:tcPr>
          <w:p w:rsidR="00483BD7" w:rsidRPr="003E7CCA" w:rsidRDefault="00483BD7" w:rsidP="00DB7B01">
            <w:pPr>
              <w:jc w:val="center"/>
              <w:rPr>
                <w:sz w:val="24"/>
                <w:szCs w:val="24"/>
              </w:rPr>
            </w:pPr>
            <w:r w:rsidRPr="003E7CCA">
              <w:rPr>
                <w:sz w:val="24"/>
                <w:szCs w:val="24"/>
              </w:rPr>
              <w:t>914</w:t>
            </w:r>
          </w:p>
        </w:tc>
        <w:tc>
          <w:tcPr>
            <w:tcW w:w="709" w:type="dxa"/>
            <w:tcBorders>
              <w:top w:val="nil"/>
              <w:left w:val="nil"/>
              <w:bottom w:val="single" w:sz="4" w:space="0" w:color="auto"/>
              <w:right w:val="single" w:sz="4" w:space="0" w:color="auto"/>
            </w:tcBorders>
            <w:vAlign w:val="center"/>
          </w:tcPr>
          <w:p w:rsidR="00483BD7" w:rsidRPr="003E7CCA" w:rsidRDefault="00483BD7" w:rsidP="00DB7B01">
            <w:pPr>
              <w:jc w:val="center"/>
              <w:rPr>
                <w:sz w:val="24"/>
                <w:szCs w:val="24"/>
              </w:rPr>
            </w:pPr>
            <w:r w:rsidRPr="003E7CCA">
              <w:rPr>
                <w:sz w:val="24"/>
                <w:szCs w:val="24"/>
              </w:rPr>
              <w:t>03</w:t>
            </w:r>
          </w:p>
        </w:tc>
        <w:tc>
          <w:tcPr>
            <w:tcW w:w="709" w:type="dxa"/>
            <w:tcBorders>
              <w:top w:val="nil"/>
              <w:left w:val="nil"/>
              <w:bottom w:val="single" w:sz="4" w:space="0" w:color="auto"/>
              <w:right w:val="single" w:sz="4" w:space="0" w:color="auto"/>
            </w:tcBorders>
            <w:vAlign w:val="center"/>
          </w:tcPr>
          <w:p w:rsidR="00483BD7" w:rsidRPr="003E7CCA" w:rsidRDefault="00483BD7" w:rsidP="00DB7B01">
            <w:pPr>
              <w:jc w:val="center"/>
              <w:rPr>
                <w:sz w:val="24"/>
                <w:szCs w:val="24"/>
              </w:rPr>
            </w:pPr>
            <w:r w:rsidRPr="003E7CCA">
              <w:rPr>
                <w:sz w:val="24"/>
                <w:szCs w:val="24"/>
              </w:rPr>
              <w:t>10</w:t>
            </w:r>
          </w:p>
        </w:tc>
        <w:tc>
          <w:tcPr>
            <w:tcW w:w="992" w:type="dxa"/>
            <w:gridSpan w:val="3"/>
            <w:tcBorders>
              <w:top w:val="nil"/>
              <w:left w:val="nil"/>
              <w:bottom w:val="single" w:sz="4" w:space="0" w:color="auto"/>
              <w:right w:val="single" w:sz="4" w:space="0" w:color="auto"/>
            </w:tcBorders>
            <w:vAlign w:val="center"/>
          </w:tcPr>
          <w:p w:rsidR="00483BD7" w:rsidRPr="003E7CCA" w:rsidRDefault="00483BD7" w:rsidP="00DB7B01">
            <w:pPr>
              <w:ind w:firstLine="34"/>
              <w:jc w:val="center"/>
              <w:rPr>
                <w:sz w:val="24"/>
                <w:szCs w:val="24"/>
              </w:rPr>
            </w:pPr>
            <w:r w:rsidRPr="003E7CCA">
              <w:rPr>
                <w:sz w:val="24"/>
                <w:szCs w:val="24"/>
              </w:rPr>
              <w:t>84 1 02 20570</w:t>
            </w:r>
          </w:p>
        </w:tc>
        <w:tc>
          <w:tcPr>
            <w:tcW w:w="709" w:type="dxa"/>
            <w:tcBorders>
              <w:top w:val="nil"/>
              <w:left w:val="nil"/>
              <w:bottom w:val="single" w:sz="4" w:space="0" w:color="auto"/>
              <w:right w:val="single" w:sz="4" w:space="0" w:color="auto"/>
            </w:tcBorders>
            <w:vAlign w:val="center"/>
          </w:tcPr>
          <w:p w:rsidR="00483BD7" w:rsidRPr="003E7CCA" w:rsidRDefault="00483BD7" w:rsidP="00DB7B01">
            <w:pPr>
              <w:ind w:firstLine="34"/>
              <w:jc w:val="center"/>
              <w:rPr>
                <w:sz w:val="24"/>
                <w:szCs w:val="24"/>
              </w:rPr>
            </w:pPr>
            <w:r w:rsidRPr="003E7CCA">
              <w:rPr>
                <w:sz w:val="24"/>
                <w:szCs w:val="24"/>
              </w:rPr>
              <w:t>200</w:t>
            </w:r>
          </w:p>
        </w:tc>
        <w:tc>
          <w:tcPr>
            <w:tcW w:w="1276" w:type="dxa"/>
            <w:tcBorders>
              <w:top w:val="nil"/>
              <w:left w:val="nil"/>
              <w:bottom w:val="single" w:sz="4" w:space="0" w:color="auto"/>
              <w:right w:val="single" w:sz="4" w:space="0" w:color="auto"/>
            </w:tcBorders>
            <w:vAlign w:val="center"/>
          </w:tcPr>
          <w:p w:rsidR="00483BD7" w:rsidRPr="003E7CCA" w:rsidRDefault="00483BD7" w:rsidP="00DB7B01">
            <w:pPr>
              <w:ind w:firstLine="34"/>
              <w:jc w:val="center"/>
              <w:rPr>
                <w:sz w:val="24"/>
                <w:szCs w:val="24"/>
              </w:rPr>
            </w:pPr>
            <w:r w:rsidRPr="003E7CCA">
              <w:rPr>
                <w:sz w:val="24"/>
                <w:szCs w:val="24"/>
              </w:rPr>
              <w:t>1,90</w:t>
            </w:r>
          </w:p>
        </w:tc>
        <w:tc>
          <w:tcPr>
            <w:tcW w:w="1275" w:type="dxa"/>
            <w:tcBorders>
              <w:top w:val="nil"/>
              <w:left w:val="single" w:sz="4" w:space="0" w:color="000000"/>
              <w:bottom w:val="single" w:sz="4" w:space="0" w:color="000000"/>
              <w:right w:val="single" w:sz="4" w:space="0" w:color="000000"/>
            </w:tcBorders>
            <w:vAlign w:val="center"/>
          </w:tcPr>
          <w:p w:rsidR="00483BD7" w:rsidRPr="003E7CCA" w:rsidRDefault="00483BD7" w:rsidP="00DB7B01">
            <w:pPr>
              <w:ind w:firstLine="34"/>
              <w:jc w:val="center"/>
              <w:rPr>
                <w:sz w:val="24"/>
                <w:szCs w:val="24"/>
              </w:rPr>
            </w:pPr>
            <w:r w:rsidRPr="003E7CCA">
              <w:rPr>
                <w:sz w:val="24"/>
                <w:szCs w:val="24"/>
              </w:rPr>
              <w:t>0,00</w:t>
            </w:r>
          </w:p>
        </w:tc>
        <w:tc>
          <w:tcPr>
            <w:tcW w:w="1134" w:type="dxa"/>
            <w:tcBorders>
              <w:top w:val="nil"/>
              <w:left w:val="nil"/>
              <w:bottom w:val="single" w:sz="4" w:space="0" w:color="auto"/>
              <w:right w:val="single" w:sz="4" w:space="0" w:color="auto"/>
            </w:tcBorders>
            <w:vAlign w:val="center"/>
          </w:tcPr>
          <w:p w:rsidR="00483BD7" w:rsidRPr="003E7CCA" w:rsidRDefault="00483BD7" w:rsidP="00DB7B01">
            <w:pPr>
              <w:ind w:firstLine="34"/>
              <w:jc w:val="center"/>
              <w:rPr>
                <w:sz w:val="24"/>
                <w:szCs w:val="24"/>
              </w:rPr>
            </w:pPr>
            <w:r w:rsidRPr="003E7CCA">
              <w:rPr>
                <w:sz w:val="24"/>
                <w:szCs w:val="24"/>
              </w:rPr>
              <w:t>0,00</w:t>
            </w:r>
          </w:p>
        </w:tc>
      </w:tr>
      <w:tr w:rsidR="00483BD7" w:rsidRPr="00B25074" w:rsidTr="00DB7B01">
        <w:tblPrEx>
          <w:tblCellSpacing w:w="-5" w:type="nil"/>
        </w:tblPrEx>
        <w:trPr>
          <w:gridAfter w:val="4"/>
          <w:wAfter w:w="710" w:type="dxa"/>
          <w:trHeight w:val="428"/>
          <w:tblCellSpacing w:w="-5" w:type="nil"/>
        </w:trPr>
        <w:tc>
          <w:tcPr>
            <w:tcW w:w="2915" w:type="dxa"/>
            <w:tcBorders>
              <w:top w:val="single" w:sz="4" w:space="0" w:color="000000"/>
              <w:left w:val="single" w:sz="4" w:space="0" w:color="000000"/>
              <w:bottom w:val="single" w:sz="4" w:space="0" w:color="000000"/>
              <w:right w:val="single" w:sz="4" w:space="0" w:color="auto"/>
            </w:tcBorders>
            <w:vAlign w:val="bottom"/>
          </w:tcPr>
          <w:p w:rsidR="00483BD7" w:rsidRPr="00820C7C" w:rsidRDefault="00483BD7" w:rsidP="00DB7B01">
            <w:pPr>
              <w:rPr>
                <w:b/>
                <w:bCs/>
                <w:sz w:val="20"/>
                <w:szCs w:val="20"/>
              </w:rPr>
            </w:pPr>
            <w:r w:rsidRPr="00820C7C">
              <w:rPr>
                <w:b/>
                <w:bCs/>
                <w:sz w:val="20"/>
                <w:szCs w:val="20"/>
              </w:rPr>
              <w:t>НАЦИОНАЛЬНАЯ ЭКОНОМИКА</w:t>
            </w:r>
          </w:p>
        </w:tc>
        <w:tc>
          <w:tcPr>
            <w:tcW w:w="701" w:type="dxa"/>
            <w:tcBorders>
              <w:top w:val="nil"/>
              <w:left w:val="single" w:sz="4" w:space="0" w:color="auto"/>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6157,44</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12513,23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rPr>
                <w:b/>
                <w:bCs/>
                <w:sz w:val="24"/>
                <w:szCs w:val="24"/>
              </w:rPr>
            </w:pPr>
            <w:r>
              <w:rPr>
                <w:b/>
                <w:bCs/>
                <w:sz w:val="24"/>
                <w:szCs w:val="24"/>
              </w:rPr>
              <w:t>12087,17</w:t>
            </w:r>
          </w:p>
        </w:tc>
      </w:tr>
      <w:tr w:rsidR="00483BD7" w:rsidRPr="00B25074" w:rsidTr="00DB7B01">
        <w:tblPrEx>
          <w:tblCellSpacing w:w="-5" w:type="nil"/>
        </w:tblPrEx>
        <w:trPr>
          <w:gridAfter w:val="4"/>
          <w:wAfter w:w="710" w:type="dxa"/>
          <w:trHeight w:val="429"/>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b/>
                <w:bCs/>
                <w:sz w:val="24"/>
                <w:szCs w:val="24"/>
              </w:rPr>
            </w:pPr>
            <w:r>
              <w:rPr>
                <w:b/>
                <w:bCs/>
                <w:sz w:val="24"/>
                <w:szCs w:val="24"/>
              </w:rPr>
              <w:t>Общеэкономические вопросы</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4"/>
              <w:jc w:val="center"/>
              <w:rPr>
                <w:b/>
                <w:bCs/>
                <w:sz w:val="24"/>
                <w:szCs w:val="24"/>
              </w:rPr>
            </w:pPr>
            <w:r>
              <w:rPr>
                <w:b/>
                <w:bCs/>
                <w:sz w:val="24"/>
                <w:szCs w:val="24"/>
              </w:rPr>
              <w:t>23,68</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b/>
                <w:bCs/>
                <w:sz w:val="24"/>
                <w:szCs w:val="24"/>
              </w:rPr>
            </w:pPr>
            <w:r>
              <w:rPr>
                <w:b/>
                <w:bCs/>
                <w:sz w:val="24"/>
                <w:szCs w:val="24"/>
              </w:rPr>
              <w:t>0,00</w:t>
            </w:r>
          </w:p>
        </w:tc>
        <w:tc>
          <w:tcPr>
            <w:tcW w:w="1134" w:type="dxa"/>
            <w:tcBorders>
              <w:top w:val="nil"/>
              <w:left w:val="nil"/>
              <w:bottom w:val="single" w:sz="4" w:space="0" w:color="auto"/>
              <w:right w:val="single" w:sz="4" w:space="0" w:color="auto"/>
            </w:tcBorders>
            <w:vAlign w:val="center"/>
          </w:tcPr>
          <w:p w:rsidR="00483BD7" w:rsidRDefault="00483BD7" w:rsidP="00DB7B01">
            <w:pPr>
              <w:ind w:firstLine="34"/>
              <w:jc w:val="center"/>
              <w:rPr>
                <w:b/>
                <w:bCs/>
                <w:sz w:val="24"/>
                <w:szCs w:val="24"/>
              </w:rPr>
            </w:pPr>
            <w:r>
              <w:rPr>
                <w:b/>
                <w:bCs/>
                <w:sz w:val="24"/>
                <w:szCs w:val="24"/>
              </w:rPr>
              <w:t>0,00</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8E2674" w:rsidRDefault="00483BD7" w:rsidP="00DB7B01">
            <w:pPr>
              <w:pStyle w:val="ae"/>
              <w:rPr>
                <w:sz w:val="24"/>
                <w:szCs w:val="24"/>
              </w:rPr>
            </w:pPr>
            <w:r w:rsidRPr="008E26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8E2674" w:rsidRDefault="00483BD7" w:rsidP="00DB7B01">
            <w:pPr>
              <w:pStyle w:val="ae"/>
              <w:jc w:val="center"/>
              <w:rPr>
                <w:sz w:val="24"/>
                <w:szCs w:val="24"/>
              </w:rPr>
            </w:pPr>
            <w:r w:rsidRPr="008E2674">
              <w:rPr>
                <w:sz w:val="24"/>
                <w:szCs w:val="24"/>
              </w:rPr>
              <w:t>914</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pStyle w:val="ae"/>
              <w:jc w:val="center"/>
              <w:rPr>
                <w:sz w:val="24"/>
                <w:szCs w:val="24"/>
              </w:rPr>
            </w:pPr>
            <w:r w:rsidRPr="008E2674">
              <w:rPr>
                <w:sz w:val="24"/>
                <w:szCs w:val="24"/>
              </w:rPr>
              <w:t>04</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pStyle w:val="ae"/>
              <w:jc w:val="center"/>
              <w:rPr>
                <w:sz w:val="24"/>
                <w:szCs w:val="24"/>
              </w:rPr>
            </w:pPr>
            <w:r w:rsidRPr="008E26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8E2674" w:rsidRDefault="00483BD7" w:rsidP="00DB7B01">
            <w:pPr>
              <w:pStyle w:val="ae"/>
              <w:ind w:firstLine="34"/>
              <w:jc w:val="center"/>
              <w:rPr>
                <w:sz w:val="24"/>
                <w:szCs w:val="24"/>
              </w:rPr>
            </w:pPr>
            <w:r>
              <w:rPr>
                <w:sz w:val="24"/>
                <w:szCs w:val="24"/>
              </w:rPr>
              <w:t>84 0 00 00000</w:t>
            </w:r>
          </w:p>
        </w:tc>
        <w:tc>
          <w:tcPr>
            <w:tcW w:w="709" w:type="dxa"/>
            <w:tcBorders>
              <w:top w:val="nil"/>
              <w:left w:val="nil"/>
              <w:bottom w:val="single" w:sz="4" w:space="0" w:color="auto"/>
              <w:right w:val="single" w:sz="4" w:space="0" w:color="auto"/>
            </w:tcBorders>
            <w:vAlign w:val="center"/>
          </w:tcPr>
          <w:p w:rsidR="00483BD7" w:rsidRPr="008E2674" w:rsidRDefault="00483BD7" w:rsidP="00DB7B01">
            <w:pPr>
              <w:pStyle w:val="ae"/>
              <w:ind w:firstLine="34"/>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8E2674" w:rsidRDefault="00483BD7" w:rsidP="00DB7B01">
            <w:pPr>
              <w:pStyle w:val="ae"/>
              <w:ind w:firstLine="34"/>
              <w:jc w:val="center"/>
              <w:rPr>
                <w:sz w:val="24"/>
                <w:szCs w:val="24"/>
              </w:rPr>
            </w:pPr>
            <w:r>
              <w:rPr>
                <w:sz w:val="24"/>
                <w:szCs w:val="24"/>
              </w:rPr>
              <w:t>23,68</w:t>
            </w:r>
          </w:p>
        </w:tc>
        <w:tc>
          <w:tcPr>
            <w:tcW w:w="1275"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pStyle w:val="ae"/>
              <w:ind w:firstLine="34"/>
              <w:jc w:val="center"/>
              <w:rPr>
                <w:sz w:val="24"/>
                <w:szCs w:val="24"/>
              </w:rPr>
            </w:pPr>
            <w:r w:rsidRPr="008E2674">
              <w:rPr>
                <w:sz w:val="24"/>
                <w:szCs w:val="24"/>
              </w:rPr>
              <w:t>0,00</w:t>
            </w:r>
          </w:p>
        </w:tc>
        <w:tc>
          <w:tcPr>
            <w:tcW w:w="1134" w:type="dxa"/>
            <w:tcBorders>
              <w:top w:val="nil"/>
              <w:left w:val="nil"/>
              <w:bottom w:val="single" w:sz="4" w:space="0" w:color="auto"/>
              <w:right w:val="single" w:sz="4" w:space="0" w:color="auto"/>
            </w:tcBorders>
            <w:vAlign w:val="center"/>
          </w:tcPr>
          <w:p w:rsidR="00483BD7" w:rsidRPr="008E2674" w:rsidRDefault="00483BD7" w:rsidP="00DB7B01">
            <w:pPr>
              <w:pStyle w:val="ae"/>
              <w:ind w:firstLine="34"/>
              <w:jc w:val="center"/>
              <w:rPr>
                <w:sz w:val="24"/>
                <w:szCs w:val="24"/>
              </w:rPr>
            </w:pPr>
            <w:r w:rsidRPr="008E2674">
              <w:rPr>
                <w:sz w:val="24"/>
                <w:szCs w:val="24"/>
              </w:rPr>
              <w:t>0,00</w:t>
            </w:r>
          </w:p>
        </w:tc>
      </w:tr>
      <w:tr w:rsidR="00483BD7" w:rsidRPr="00B25074" w:rsidTr="00DB7B01">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pStyle w:val="ae"/>
              <w:rPr>
                <w:sz w:val="24"/>
                <w:szCs w:val="24"/>
              </w:rPr>
            </w:pPr>
            <w:r w:rsidRPr="00B25074">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84 4 00 00000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pStyle w:val="ae"/>
              <w:ind w:firstLine="34"/>
              <w:jc w:val="center"/>
              <w:rPr>
                <w:sz w:val="24"/>
                <w:szCs w:val="24"/>
              </w:rPr>
            </w:pPr>
            <w:r>
              <w:rPr>
                <w:sz w:val="24"/>
                <w:szCs w:val="24"/>
              </w:rPr>
              <w:t>23,68</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483BD7" w:rsidRPr="00B25074" w:rsidTr="00DB7B01">
        <w:tblPrEx>
          <w:tblCellSpacing w:w="-5" w:type="nil"/>
        </w:tblPrEx>
        <w:trPr>
          <w:gridAfter w:val="4"/>
          <w:wAfter w:w="710" w:type="dxa"/>
          <w:trHeight w:val="27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pStyle w:val="ae"/>
              <w:rPr>
                <w:sz w:val="24"/>
                <w:szCs w:val="24"/>
              </w:rPr>
            </w:pPr>
            <w:r w:rsidRPr="00B25074">
              <w:rPr>
                <w:sz w:val="24"/>
                <w:szCs w:val="24"/>
              </w:rPr>
              <w:t xml:space="preserve">Основное мероприятие </w:t>
            </w:r>
            <w:r w:rsidRPr="00B25074">
              <w:rPr>
                <w:sz w:val="24"/>
                <w:szCs w:val="24"/>
              </w:rPr>
              <w:lastRenderedPageBreak/>
              <w:t>«Организация проведения оплачиваемых общественных работ»</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lastRenderedPageBreak/>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84 4 0</w:t>
            </w:r>
            <w:r>
              <w:rPr>
                <w:sz w:val="24"/>
                <w:szCs w:val="24"/>
                <w:lang w:val="en-US"/>
              </w:rPr>
              <w:t>2</w:t>
            </w:r>
            <w:r w:rsidRPr="00B25074">
              <w:rPr>
                <w:sz w:val="24"/>
                <w:szCs w:val="24"/>
              </w:rPr>
              <w:t xml:space="preserve"> </w:t>
            </w:r>
            <w:r w:rsidRPr="00B25074">
              <w:rPr>
                <w:sz w:val="24"/>
                <w:szCs w:val="24"/>
              </w:rPr>
              <w:lastRenderedPageBreak/>
              <w:t>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pStyle w:val="ae"/>
              <w:ind w:firstLine="34"/>
              <w:jc w:val="center"/>
              <w:rPr>
                <w:sz w:val="24"/>
                <w:szCs w:val="24"/>
              </w:rPr>
            </w:pPr>
            <w:r>
              <w:rPr>
                <w:sz w:val="24"/>
                <w:szCs w:val="24"/>
              </w:rPr>
              <w:t>23,68</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shd w:val="clear" w:color="auto" w:fill="auto"/>
            <w:vAlign w:val="bottom"/>
          </w:tcPr>
          <w:p w:rsidR="00483BD7" w:rsidRPr="00B25074" w:rsidRDefault="00483BD7" w:rsidP="00DB7B01">
            <w:pPr>
              <w:pStyle w:val="ae"/>
              <w:rPr>
                <w:sz w:val="24"/>
                <w:szCs w:val="24"/>
              </w:rPr>
            </w:pPr>
            <w:r w:rsidRPr="007B2041">
              <w:rPr>
                <w:sz w:val="24"/>
                <w:szCs w:val="24"/>
              </w:rPr>
              <w:lastRenderedPageBreak/>
              <w:t>Расходы за счет иных межбюджетных трансфертов из областного бюджета на организацию проведения оплачиваемых общественных работ</w:t>
            </w:r>
          </w:p>
        </w:tc>
        <w:tc>
          <w:tcPr>
            <w:tcW w:w="701"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pStyle w:val="ae"/>
              <w:jc w:val="center"/>
              <w:rPr>
                <w:sz w:val="24"/>
                <w:szCs w:val="24"/>
              </w:rPr>
            </w:pPr>
            <w:r>
              <w:rPr>
                <w:sz w:val="24"/>
                <w:szCs w:val="24"/>
              </w:rPr>
              <w:t>914</w:t>
            </w:r>
          </w:p>
        </w:tc>
        <w:tc>
          <w:tcPr>
            <w:tcW w:w="709"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pStyle w:val="ae"/>
              <w:jc w:val="center"/>
              <w:rPr>
                <w:sz w:val="24"/>
                <w:szCs w:val="24"/>
              </w:rPr>
            </w:pPr>
            <w:r>
              <w:rPr>
                <w:sz w:val="24"/>
                <w:szCs w:val="24"/>
              </w:rPr>
              <w:t>04</w:t>
            </w:r>
          </w:p>
        </w:tc>
        <w:tc>
          <w:tcPr>
            <w:tcW w:w="709"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pStyle w:val="ae"/>
              <w:jc w:val="center"/>
              <w:rPr>
                <w:sz w:val="24"/>
                <w:szCs w:val="24"/>
              </w:rPr>
            </w:pPr>
            <w:r>
              <w:rPr>
                <w:sz w:val="24"/>
                <w:szCs w:val="24"/>
              </w:rPr>
              <w:t>01</w:t>
            </w:r>
          </w:p>
        </w:tc>
        <w:tc>
          <w:tcPr>
            <w:tcW w:w="992" w:type="dxa"/>
            <w:gridSpan w:val="3"/>
            <w:tcBorders>
              <w:top w:val="nil"/>
              <w:left w:val="nil"/>
              <w:bottom w:val="single" w:sz="4" w:space="0" w:color="auto"/>
              <w:right w:val="single" w:sz="4" w:space="0" w:color="auto"/>
            </w:tcBorders>
            <w:shd w:val="clear" w:color="auto" w:fill="auto"/>
            <w:vAlign w:val="center"/>
          </w:tcPr>
          <w:p w:rsidR="00483BD7" w:rsidRPr="00B25074" w:rsidRDefault="00483BD7" w:rsidP="00DB7B01">
            <w:pPr>
              <w:pStyle w:val="ae"/>
              <w:ind w:firstLine="34"/>
              <w:jc w:val="center"/>
              <w:rPr>
                <w:sz w:val="24"/>
                <w:szCs w:val="24"/>
              </w:rPr>
            </w:pPr>
            <w:r>
              <w:rPr>
                <w:sz w:val="24"/>
                <w:szCs w:val="24"/>
              </w:rPr>
              <w:t>84 4 0</w:t>
            </w:r>
            <w:r>
              <w:rPr>
                <w:sz w:val="24"/>
                <w:szCs w:val="24"/>
                <w:lang w:val="en-US"/>
              </w:rPr>
              <w:t>2</w:t>
            </w:r>
            <w:r>
              <w:rPr>
                <w:sz w:val="24"/>
                <w:szCs w:val="24"/>
              </w:rPr>
              <w:t xml:space="preserve"> 78430 </w:t>
            </w:r>
          </w:p>
        </w:tc>
        <w:tc>
          <w:tcPr>
            <w:tcW w:w="709"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pStyle w:val="ae"/>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483BD7" w:rsidRDefault="00483BD7" w:rsidP="00DB7B01">
            <w:pPr>
              <w:pStyle w:val="ae"/>
              <w:ind w:firstLine="34"/>
              <w:jc w:val="center"/>
              <w:rPr>
                <w:sz w:val="24"/>
                <w:szCs w:val="24"/>
              </w:rPr>
            </w:pPr>
            <w:r>
              <w:rPr>
                <w:sz w:val="24"/>
                <w:szCs w:val="24"/>
              </w:rPr>
              <w:t>18,19</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83BD7" w:rsidRDefault="00483BD7" w:rsidP="00DB7B01">
            <w:pPr>
              <w:pStyle w:val="ae"/>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pStyle w:val="ae"/>
              <w:ind w:firstLine="34"/>
              <w:jc w:val="center"/>
              <w:rPr>
                <w:sz w:val="24"/>
                <w:szCs w:val="24"/>
              </w:rPr>
            </w:pPr>
            <w:r>
              <w:rPr>
                <w:sz w:val="24"/>
                <w:szCs w:val="24"/>
              </w:rPr>
              <w:t>0,00</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pStyle w:val="ae"/>
              <w:rPr>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701" w:type="dxa"/>
            <w:tcBorders>
              <w:top w:val="single" w:sz="4" w:space="0" w:color="000000"/>
              <w:left w:val="nil"/>
              <w:bottom w:val="single" w:sz="4" w:space="0" w:color="000000"/>
              <w:right w:val="single" w:sz="4" w:space="0" w:color="000000"/>
            </w:tcBorders>
            <w:vAlign w:val="center"/>
          </w:tcPr>
          <w:p w:rsidR="00483BD7" w:rsidRPr="00B25074" w:rsidRDefault="00483BD7" w:rsidP="00DB7B01">
            <w:pPr>
              <w:pStyle w:val="ae"/>
              <w:jc w:val="center"/>
              <w:rPr>
                <w:sz w:val="24"/>
                <w:szCs w:val="24"/>
              </w:rPr>
            </w:pPr>
            <w:r w:rsidRPr="00B25074">
              <w:rPr>
                <w:sz w:val="24"/>
                <w:szCs w:val="24"/>
              </w:rPr>
              <w:t>914</w:t>
            </w:r>
          </w:p>
        </w:tc>
        <w:tc>
          <w:tcPr>
            <w:tcW w:w="709" w:type="dxa"/>
            <w:tcBorders>
              <w:top w:val="single" w:sz="4" w:space="0" w:color="000000"/>
              <w:left w:val="nil"/>
              <w:bottom w:val="single" w:sz="4" w:space="0" w:color="000000"/>
              <w:right w:val="single" w:sz="4" w:space="0" w:color="000000"/>
            </w:tcBorders>
            <w:vAlign w:val="center"/>
          </w:tcPr>
          <w:p w:rsidR="00483BD7" w:rsidRPr="00B25074" w:rsidRDefault="00483BD7" w:rsidP="00DB7B01">
            <w:pPr>
              <w:pStyle w:val="ae"/>
              <w:jc w:val="center"/>
              <w:rPr>
                <w:sz w:val="24"/>
                <w:szCs w:val="24"/>
              </w:rPr>
            </w:pPr>
            <w:r w:rsidRPr="00B25074">
              <w:rPr>
                <w:sz w:val="24"/>
                <w:szCs w:val="24"/>
              </w:rPr>
              <w:t>04</w:t>
            </w:r>
          </w:p>
        </w:tc>
        <w:tc>
          <w:tcPr>
            <w:tcW w:w="709" w:type="dxa"/>
            <w:tcBorders>
              <w:top w:val="single" w:sz="4" w:space="0" w:color="000000"/>
              <w:left w:val="nil"/>
              <w:bottom w:val="single" w:sz="4" w:space="0" w:color="000000"/>
              <w:right w:val="single" w:sz="4" w:space="0" w:color="000000"/>
            </w:tcBorders>
            <w:vAlign w:val="center"/>
          </w:tcPr>
          <w:p w:rsidR="00483BD7" w:rsidRPr="00B25074" w:rsidRDefault="00483BD7" w:rsidP="00DB7B01">
            <w:pPr>
              <w:pStyle w:val="ae"/>
              <w:jc w:val="center"/>
              <w:rPr>
                <w:sz w:val="24"/>
                <w:szCs w:val="24"/>
              </w:rPr>
            </w:pPr>
            <w:r w:rsidRPr="00B25074">
              <w:rPr>
                <w:sz w:val="24"/>
                <w:szCs w:val="24"/>
              </w:rPr>
              <w:t>01</w:t>
            </w:r>
          </w:p>
        </w:tc>
        <w:tc>
          <w:tcPr>
            <w:tcW w:w="992" w:type="dxa"/>
            <w:gridSpan w:val="3"/>
            <w:tcBorders>
              <w:top w:val="single" w:sz="4" w:space="0" w:color="000000"/>
              <w:left w:val="nil"/>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sidRPr="00B25074">
              <w:rPr>
                <w:sz w:val="24"/>
                <w:szCs w:val="24"/>
              </w:rPr>
              <w:t>84 4 0</w:t>
            </w:r>
            <w:r>
              <w:rPr>
                <w:sz w:val="24"/>
                <w:szCs w:val="24"/>
                <w:lang w:val="en-US"/>
              </w:rPr>
              <w:t>2</w:t>
            </w:r>
            <w:r w:rsidRPr="00B25074">
              <w:rPr>
                <w:sz w:val="24"/>
                <w:szCs w:val="24"/>
              </w:rPr>
              <w:t xml:space="preserve"> 98430</w:t>
            </w:r>
          </w:p>
        </w:tc>
        <w:tc>
          <w:tcPr>
            <w:tcW w:w="709" w:type="dxa"/>
            <w:tcBorders>
              <w:top w:val="single" w:sz="4" w:space="0" w:color="000000"/>
              <w:left w:val="nil"/>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sidRPr="00B25074">
              <w:rPr>
                <w:sz w:val="24"/>
                <w:szCs w:val="24"/>
              </w:rPr>
              <w:t>200</w:t>
            </w:r>
          </w:p>
        </w:tc>
        <w:tc>
          <w:tcPr>
            <w:tcW w:w="1276" w:type="dxa"/>
            <w:tcBorders>
              <w:top w:val="single" w:sz="4" w:space="0" w:color="000000"/>
              <w:left w:val="nil"/>
              <w:bottom w:val="single" w:sz="4" w:space="0" w:color="000000"/>
              <w:right w:val="single" w:sz="4" w:space="0" w:color="000000"/>
            </w:tcBorders>
            <w:shd w:val="clear" w:color="auto" w:fill="auto"/>
            <w:vAlign w:val="center"/>
          </w:tcPr>
          <w:p w:rsidR="00483BD7" w:rsidRPr="00B25074" w:rsidRDefault="00483BD7" w:rsidP="00DB7B01">
            <w:pPr>
              <w:pStyle w:val="ae"/>
              <w:ind w:firstLine="34"/>
              <w:jc w:val="center"/>
              <w:rPr>
                <w:sz w:val="24"/>
                <w:szCs w:val="24"/>
              </w:rPr>
            </w:pPr>
            <w:r>
              <w:rPr>
                <w:sz w:val="24"/>
                <w:szCs w:val="24"/>
              </w:rPr>
              <w:t>5</w:t>
            </w:r>
            <w:r w:rsidRPr="00B25074">
              <w:rPr>
                <w:sz w:val="24"/>
                <w:szCs w:val="24"/>
              </w:rPr>
              <w:t>,</w:t>
            </w:r>
            <w:r>
              <w:rPr>
                <w:sz w:val="24"/>
                <w:szCs w:val="24"/>
              </w:rPr>
              <w:t>49</w:t>
            </w:r>
          </w:p>
        </w:tc>
        <w:tc>
          <w:tcPr>
            <w:tcW w:w="127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134" w:type="dxa"/>
            <w:tcBorders>
              <w:top w:val="single" w:sz="4" w:space="0" w:color="000000"/>
              <w:left w:val="nil"/>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483BD7" w:rsidRPr="00B25074" w:rsidTr="00DB7B01">
        <w:tblPrEx>
          <w:tblCellSpacing w:w="-5" w:type="nil"/>
        </w:tblPrEx>
        <w:trPr>
          <w:gridAfter w:val="4"/>
          <w:wAfter w:w="710" w:type="dxa"/>
          <w:trHeight w:val="578"/>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267121" w:rsidRDefault="00483BD7" w:rsidP="00DB7B01">
            <w:pPr>
              <w:rPr>
                <w:b/>
                <w:color w:val="000000"/>
                <w:sz w:val="24"/>
                <w:szCs w:val="24"/>
                <w:shd w:val="clear" w:color="auto" w:fill="FFFFFF"/>
              </w:rPr>
            </w:pPr>
            <w:r w:rsidRPr="00267121">
              <w:rPr>
                <w:b/>
                <w:color w:val="000000"/>
                <w:sz w:val="24"/>
                <w:szCs w:val="24"/>
                <w:shd w:val="clear" w:color="auto" w:fill="FFFFFF"/>
              </w:rPr>
              <w:t>Дорожное хозяйство (дорожные фонды)</w:t>
            </w:r>
          </w:p>
        </w:tc>
        <w:tc>
          <w:tcPr>
            <w:tcW w:w="701"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jc w:val="center"/>
              <w:rPr>
                <w:b/>
                <w:sz w:val="24"/>
                <w:szCs w:val="24"/>
              </w:rPr>
            </w:pPr>
            <w:r w:rsidRPr="00267121">
              <w:rPr>
                <w:b/>
                <w:sz w:val="24"/>
                <w:szCs w:val="24"/>
              </w:rPr>
              <w:t>914</w:t>
            </w:r>
          </w:p>
        </w:tc>
        <w:tc>
          <w:tcPr>
            <w:tcW w:w="709"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jc w:val="center"/>
              <w:rPr>
                <w:b/>
                <w:sz w:val="24"/>
                <w:szCs w:val="24"/>
              </w:rPr>
            </w:pPr>
            <w:r w:rsidRPr="00267121">
              <w:rPr>
                <w:b/>
                <w:sz w:val="24"/>
                <w:szCs w:val="24"/>
              </w:rPr>
              <w:t>04</w:t>
            </w:r>
          </w:p>
        </w:tc>
        <w:tc>
          <w:tcPr>
            <w:tcW w:w="709"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jc w:val="center"/>
              <w:rPr>
                <w:b/>
                <w:sz w:val="24"/>
                <w:szCs w:val="24"/>
              </w:rPr>
            </w:pPr>
            <w:r w:rsidRPr="00267121">
              <w:rPr>
                <w:b/>
                <w:sz w:val="24"/>
                <w:szCs w:val="24"/>
              </w:rPr>
              <w:t>09</w:t>
            </w:r>
          </w:p>
        </w:tc>
        <w:tc>
          <w:tcPr>
            <w:tcW w:w="992" w:type="dxa"/>
            <w:gridSpan w:val="3"/>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p>
        </w:tc>
        <w:tc>
          <w:tcPr>
            <w:tcW w:w="709"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p>
        </w:tc>
        <w:tc>
          <w:tcPr>
            <w:tcW w:w="1276"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r>
              <w:rPr>
                <w:b/>
                <w:sz w:val="24"/>
                <w:szCs w:val="24"/>
              </w:rPr>
              <w:t>6133,76</w:t>
            </w:r>
          </w:p>
        </w:tc>
        <w:tc>
          <w:tcPr>
            <w:tcW w:w="1275" w:type="dxa"/>
            <w:tcBorders>
              <w:top w:val="single" w:sz="4" w:space="0" w:color="000000"/>
              <w:left w:val="single" w:sz="4" w:space="0" w:color="000000"/>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r>
              <w:rPr>
                <w:b/>
                <w:sz w:val="24"/>
                <w:szCs w:val="24"/>
              </w:rPr>
              <w:t>11933,23</w:t>
            </w:r>
          </w:p>
        </w:tc>
        <w:tc>
          <w:tcPr>
            <w:tcW w:w="1134"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rPr>
                <w:b/>
                <w:sz w:val="24"/>
                <w:szCs w:val="24"/>
              </w:rPr>
            </w:pPr>
            <w:r>
              <w:rPr>
                <w:b/>
                <w:sz w:val="24"/>
                <w:szCs w:val="24"/>
              </w:rPr>
              <w:t>12087,17</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267121" w:rsidRDefault="00483BD7" w:rsidP="00DB7B01">
            <w:pPr>
              <w:rPr>
                <w:bCs/>
                <w:iCs/>
                <w:sz w:val="24"/>
                <w:szCs w:val="24"/>
              </w:rPr>
            </w:pPr>
            <w:r w:rsidRPr="00267121">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267121" w:rsidRDefault="00483BD7" w:rsidP="00DB7B01">
            <w:pPr>
              <w:jc w:val="center"/>
              <w:rPr>
                <w:sz w:val="24"/>
                <w:szCs w:val="24"/>
              </w:rPr>
            </w:pPr>
            <w:r w:rsidRPr="00267121">
              <w:rPr>
                <w:sz w:val="24"/>
                <w:szCs w:val="24"/>
              </w:rPr>
              <w:t>914</w:t>
            </w:r>
          </w:p>
        </w:tc>
        <w:tc>
          <w:tcPr>
            <w:tcW w:w="709" w:type="dxa"/>
            <w:tcBorders>
              <w:top w:val="nil"/>
              <w:left w:val="nil"/>
              <w:bottom w:val="single" w:sz="4" w:space="0" w:color="auto"/>
              <w:right w:val="single" w:sz="4" w:space="0" w:color="auto"/>
            </w:tcBorders>
            <w:vAlign w:val="center"/>
          </w:tcPr>
          <w:p w:rsidR="00483BD7" w:rsidRPr="00267121" w:rsidRDefault="00483BD7" w:rsidP="00DB7B01">
            <w:pPr>
              <w:jc w:val="center"/>
              <w:rPr>
                <w:sz w:val="24"/>
                <w:szCs w:val="24"/>
              </w:rPr>
            </w:pPr>
            <w:r w:rsidRPr="00267121">
              <w:rPr>
                <w:sz w:val="24"/>
                <w:szCs w:val="24"/>
              </w:rPr>
              <w:t>04</w:t>
            </w:r>
          </w:p>
        </w:tc>
        <w:tc>
          <w:tcPr>
            <w:tcW w:w="709" w:type="dxa"/>
            <w:tcBorders>
              <w:top w:val="nil"/>
              <w:left w:val="nil"/>
              <w:bottom w:val="single" w:sz="4" w:space="0" w:color="auto"/>
              <w:right w:val="single" w:sz="4" w:space="0" w:color="auto"/>
            </w:tcBorders>
            <w:vAlign w:val="center"/>
          </w:tcPr>
          <w:p w:rsidR="00483BD7" w:rsidRPr="00267121" w:rsidRDefault="00483BD7" w:rsidP="00DB7B01">
            <w:pPr>
              <w:jc w:val="center"/>
              <w:rPr>
                <w:sz w:val="24"/>
                <w:szCs w:val="24"/>
              </w:rPr>
            </w:pPr>
            <w:r w:rsidRPr="00267121">
              <w:rPr>
                <w:sz w:val="24"/>
                <w:szCs w:val="24"/>
              </w:rPr>
              <w:t>09</w:t>
            </w:r>
          </w:p>
        </w:tc>
        <w:tc>
          <w:tcPr>
            <w:tcW w:w="992" w:type="dxa"/>
            <w:gridSpan w:val="3"/>
            <w:tcBorders>
              <w:top w:val="nil"/>
              <w:left w:val="nil"/>
              <w:bottom w:val="single" w:sz="4" w:space="0" w:color="auto"/>
              <w:right w:val="single" w:sz="4" w:space="0" w:color="auto"/>
            </w:tcBorders>
            <w:vAlign w:val="center"/>
          </w:tcPr>
          <w:p w:rsidR="00483BD7" w:rsidRPr="00267121" w:rsidRDefault="00483BD7" w:rsidP="00DB7B01">
            <w:pPr>
              <w:ind w:firstLine="34"/>
              <w:jc w:val="center"/>
              <w:rPr>
                <w:sz w:val="24"/>
                <w:szCs w:val="24"/>
              </w:rPr>
            </w:pPr>
            <w:r w:rsidRPr="00267121">
              <w:rPr>
                <w:sz w:val="24"/>
                <w:szCs w:val="24"/>
              </w:rPr>
              <w:t>84 0 00 00000</w:t>
            </w:r>
          </w:p>
        </w:tc>
        <w:tc>
          <w:tcPr>
            <w:tcW w:w="709" w:type="dxa"/>
            <w:tcBorders>
              <w:top w:val="nil"/>
              <w:left w:val="nil"/>
              <w:bottom w:val="single" w:sz="4" w:space="0" w:color="auto"/>
              <w:right w:val="single" w:sz="4" w:space="0" w:color="auto"/>
            </w:tcBorders>
            <w:vAlign w:val="center"/>
          </w:tcPr>
          <w:p w:rsidR="00483BD7" w:rsidRPr="00267121" w:rsidRDefault="00483BD7" w:rsidP="00DB7B01">
            <w:pPr>
              <w:ind w:firstLine="34"/>
              <w:jc w:val="center"/>
              <w:rPr>
                <w:bCs/>
                <w:sz w:val="24"/>
                <w:szCs w:val="24"/>
              </w:rPr>
            </w:pPr>
          </w:p>
        </w:tc>
        <w:tc>
          <w:tcPr>
            <w:tcW w:w="1276" w:type="dxa"/>
            <w:tcBorders>
              <w:top w:val="nil"/>
              <w:left w:val="nil"/>
              <w:bottom w:val="single" w:sz="4" w:space="0" w:color="auto"/>
              <w:right w:val="single" w:sz="4" w:space="0" w:color="auto"/>
            </w:tcBorders>
            <w:vAlign w:val="center"/>
          </w:tcPr>
          <w:p w:rsidR="00483BD7" w:rsidRPr="00267121" w:rsidRDefault="00483BD7" w:rsidP="00DB7B01">
            <w:pPr>
              <w:ind w:firstLine="34"/>
              <w:jc w:val="center"/>
              <w:rPr>
                <w:sz w:val="24"/>
                <w:szCs w:val="24"/>
              </w:rPr>
            </w:pPr>
            <w:r>
              <w:rPr>
                <w:sz w:val="24"/>
                <w:szCs w:val="24"/>
              </w:rPr>
              <w:t>6133,76</w:t>
            </w:r>
          </w:p>
        </w:tc>
        <w:tc>
          <w:tcPr>
            <w:tcW w:w="1275" w:type="dxa"/>
            <w:tcBorders>
              <w:top w:val="nil"/>
              <w:left w:val="single" w:sz="4" w:space="0" w:color="000000"/>
              <w:bottom w:val="single" w:sz="4" w:space="0" w:color="000000"/>
              <w:right w:val="single" w:sz="4" w:space="0" w:color="000000"/>
            </w:tcBorders>
            <w:vAlign w:val="center"/>
          </w:tcPr>
          <w:p w:rsidR="00483BD7" w:rsidRPr="00267121" w:rsidRDefault="00483BD7" w:rsidP="00DB7B01">
            <w:pPr>
              <w:ind w:firstLine="34"/>
              <w:jc w:val="center"/>
              <w:rPr>
                <w:sz w:val="24"/>
                <w:szCs w:val="24"/>
              </w:rPr>
            </w:pPr>
            <w:r>
              <w:rPr>
                <w:sz w:val="24"/>
                <w:szCs w:val="24"/>
              </w:rPr>
              <w:t>11933,23</w:t>
            </w:r>
          </w:p>
        </w:tc>
        <w:tc>
          <w:tcPr>
            <w:tcW w:w="1134" w:type="dxa"/>
            <w:tcBorders>
              <w:top w:val="nil"/>
              <w:left w:val="nil"/>
              <w:bottom w:val="single" w:sz="4" w:space="0" w:color="auto"/>
              <w:right w:val="single" w:sz="4" w:space="0" w:color="auto"/>
            </w:tcBorders>
            <w:vAlign w:val="center"/>
          </w:tcPr>
          <w:p w:rsidR="00483BD7" w:rsidRPr="00267121" w:rsidRDefault="00483BD7" w:rsidP="00DB7B01">
            <w:pPr>
              <w:rPr>
                <w:sz w:val="24"/>
                <w:szCs w:val="24"/>
              </w:rPr>
            </w:pPr>
            <w:r>
              <w:rPr>
                <w:sz w:val="24"/>
                <w:szCs w:val="24"/>
              </w:rPr>
              <w:t>12087,17</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84 4 00 00000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6133,76</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11933,23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12087,17</w:t>
            </w:r>
          </w:p>
        </w:tc>
      </w:tr>
      <w:tr w:rsidR="00483BD7" w:rsidRPr="00B25074" w:rsidTr="00DB7B01">
        <w:tblPrEx>
          <w:tblCellSpacing w:w="-5" w:type="nil"/>
        </w:tblPrEx>
        <w:trPr>
          <w:gridAfter w:val="4"/>
          <w:wAfter w:w="710"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84 4 01 00000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6133,76</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11933,23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12087,17</w:t>
            </w:r>
          </w:p>
        </w:tc>
      </w:tr>
      <w:tr w:rsidR="00483BD7" w:rsidRPr="00B25074" w:rsidTr="00DB7B01">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xml:space="preserve">84 4 01 91290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2768,50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2841,26</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2995,20</w:t>
            </w:r>
          </w:p>
        </w:tc>
      </w:tr>
      <w:tr w:rsidR="00483BD7" w:rsidRPr="00B25074" w:rsidTr="00DB7B01">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4E327B">
              <w:rPr>
                <w:sz w:val="26"/>
                <w:szCs w:val="26"/>
              </w:rPr>
              <w:lastRenderedPageBreak/>
              <w:t>Расходы на капитальный ремонт и ремонт автомобильных дорог общего пользования местного значения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09</w:t>
            </w:r>
          </w:p>
        </w:tc>
        <w:tc>
          <w:tcPr>
            <w:tcW w:w="992" w:type="dxa"/>
            <w:gridSpan w:val="3"/>
            <w:tcBorders>
              <w:top w:val="nil"/>
              <w:left w:val="nil"/>
              <w:bottom w:val="single" w:sz="4" w:space="0" w:color="auto"/>
              <w:right w:val="single" w:sz="4" w:space="0" w:color="auto"/>
            </w:tcBorders>
            <w:vAlign w:val="center"/>
          </w:tcPr>
          <w:p w:rsidR="00483BD7" w:rsidRPr="006C667B" w:rsidRDefault="00483BD7" w:rsidP="00DB7B01">
            <w:pPr>
              <w:jc w:val="center"/>
              <w:rPr>
                <w:sz w:val="24"/>
                <w:szCs w:val="24"/>
              </w:rPr>
            </w:pPr>
            <w:r>
              <w:rPr>
                <w:sz w:val="24"/>
                <w:szCs w:val="24"/>
              </w:rPr>
              <w:t xml:space="preserve">84 4 01 </w:t>
            </w:r>
            <w:r>
              <w:rPr>
                <w:sz w:val="24"/>
                <w:szCs w:val="24"/>
                <w:lang w:val="en-US"/>
              </w:rPr>
              <w:t>S</w:t>
            </w:r>
            <w:r>
              <w:rPr>
                <w:sz w:val="24"/>
                <w:szCs w:val="24"/>
              </w:rPr>
              <w:t>8850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3365,26</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9091,97</w:t>
            </w:r>
          </w:p>
        </w:tc>
        <w:tc>
          <w:tcPr>
            <w:tcW w:w="1134" w:type="dxa"/>
            <w:tcBorders>
              <w:top w:val="nil"/>
              <w:left w:val="nil"/>
              <w:bottom w:val="single" w:sz="4" w:space="0" w:color="auto"/>
              <w:right w:val="single" w:sz="4" w:space="0" w:color="auto"/>
            </w:tcBorders>
            <w:vAlign w:val="center"/>
          </w:tcPr>
          <w:p w:rsidR="00483BD7" w:rsidRDefault="00483BD7" w:rsidP="00DB7B01">
            <w:pPr>
              <w:rPr>
                <w:sz w:val="24"/>
                <w:szCs w:val="24"/>
              </w:rPr>
            </w:pPr>
            <w:r>
              <w:rPr>
                <w:sz w:val="24"/>
                <w:szCs w:val="24"/>
              </w:rPr>
              <w:t>9091,97</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F66CEC" w:rsidRDefault="00483BD7" w:rsidP="00DB7B01">
            <w:pPr>
              <w:rPr>
                <w:b/>
                <w:sz w:val="24"/>
                <w:szCs w:val="24"/>
              </w:rPr>
            </w:pPr>
            <w:r w:rsidRPr="00F66CEC">
              <w:rPr>
                <w:b/>
                <w:color w:val="000000"/>
                <w:sz w:val="24"/>
                <w:szCs w:val="24"/>
                <w:shd w:val="clear" w:color="auto" w:fill="FFFFFF"/>
              </w:rPr>
              <w:t>Другие вопросы в области национальной экономики</w:t>
            </w:r>
          </w:p>
        </w:tc>
        <w:tc>
          <w:tcPr>
            <w:tcW w:w="701" w:type="dxa"/>
            <w:tcBorders>
              <w:top w:val="nil"/>
              <w:left w:val="nil"/>
              <w:bottom w:val="single" w:sz="4" w:space="0" w:color="auto"/>
              <w:right w:val="single" w:sz="4" w:space="0" w:color="auto"/>
            </w:tcBorders>
            <w:vAlign w:val="center"/>
          </w:tcPr>
          <w:p w:rsidR="00483BD7" w:rsidRPr="00F66CEC" w:rsidRDefault="00483BD7" w:rsidP="00DB7B01">
            <w:pPr>
              <w:jc w:val="center"/>
              <w:rPr>
                <w:b/>
                <w:sz w:val="24"/>
                <w:szCs w:val="24"/>
              </w:rPr>
            </w:pPr>
            <w:r w:rsidRPr="00F66CEC">
              <w:rPr>
                <w:b/>
                <w:sz w:val="24"/>
                <w:szCs w:val="24"/>
              </w:rPr>
              <w:t>914</w:t>
            </w:r>
          </w:p>
        </w:tc>
        <w:tc>
          <w:tcPr>
            <w:tcW w:w="709" w:type="dxa"/>
            <w:tcBorders>
              <w:top w:val="nil"/>
              <w:left w:val="nil"/>
              <w:bottom w:val="single" w:sz="4" w:space="0" w:color="auto"/>
              <w:right w:val="single" w:sz="4" w:space="0" w:color="auto"/>
            </w:tcBorders>
            <w:vAlign w:val="center"/>
          </w:tcPr>
          <w:p w:rsidR="00483BD7" w:rsidRPr="00F66CEC" w:rsidRDefault="00483BD7" w:rsidP="00DB7B01">
            <w:pPr>
              <w:jc w:val="center"/>
              <w:rPr>
                <w:b/>
                <w:sz w:val="24"/>
                <w:szCs w:val="24"/>
              </w:rPr>
            </w:pPr>
            <w:r w:rsidRPr="00F66CEC">
              <w:rPr>
                <w:b/>
                <w:sz w:val="24"/>
                <w:szCs w:val="24"/>
              </w:rPr>
              <w:t>04</w:t>
            </w:r>
          </w:p>
        </w:tc>
        <w:tc>
          <w:tcPr>
            <w:tcW w:w="709" w:type="dxa"/>
            <w:tcBorders>
              <w:top w:val="nil"/>
              <w:left w:val="nil"/>
              <w:bottom w:val="single" w:sz="4" w:space="0" w:color="auto"/>
              <w:right w:val="single" w:sz="4" w:space="0" w:color="auto"/>
            </w:tcBorders>
            <w:vAlign w:val="center"/>
          </w:tcPr>
          <w:p w:rsidR="00483BD7" w:rsidRPr="00F66CEC" w:rsidRDefault="00483BD7" w:rsidP="00DB7B01">
            <w:pPr>
              <w:jc w:val="center"/>
              <w:rPr>
                <w:b/>
                <w:sz w:val="24"/>
                <w:szCs w:val="24"/>
              </w:rPr>
            </w:pPr>
            <w:r w:rsidRPr="00F66CEC">
              <w:rPr>
                <w:b/>
                <w:sz w:val="24"/>
                <w:szCs w:val="24"/>
              </w:rPr>
              <w:t>12</w:t>
            </w:r>
          </w:p>
        </w:tc>
        <w:tc>
          <w:tcPr>
            <w:tcW w:w="992" w:type="dxa"/>
            <w:gridSpan w:val="3"/>
            <w:tcBorders>
              <w:top w:val="nil"/>
              <w:left w:val="nil"/>
              <w:bottom w:val="single" w:sz="4" w:space="0" w:color="auto"/>
              <w:right w:val="single" w:sz="4" w:space="0" w:color="auto"/>
            </w:tcBorders>
            <w:vAlign w:val="center"/>
          </w:tcPr>
          <w:p w:rsidR="00483BD7" w:rsidRPr="00F66CEC" w:rsidRDefault="00483BD7" w:rsidP="00DB7B01">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483BD7" w:rsidRPr="00F66CEC" w:rsidRDefault="00483BD7" w:rsidP="00DB7B01">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483BD7" w:rsidRPr="00F66CEC" w:rsidRDefault="00483BD7" w:rsidP="00DB7B01">
            <w:pPr>
              <w:ind w:firstLine="34"/>
              <w:jc w:val="center"/>
              <w:rPr>
                <w:b/>
                <w:sz w:val="24"/>
                <w:szCs w:val="24"/>
              </w:rPr>
            </w:pPr>
            <w:r w:rsidRPr="00F66CEC">
              <w:rPr>
                <w:b/>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483BD7" w:rsidRPr="00F66CEC" w:rsidRDefault="00483BD7" w:rsidP="00DB7B01">
            <w:pPr>
              <w:ind w:firstLine="34"/>
              <w:jc w:val="center"/>
              <w:rPr>
                <w:b/>
                <w:sz w:val="24"/>
                <w:szCs w:val="24"/>
              </w:rPr>
            </w:pPr>
            <w:r>
              <w:rPr>
                <w:b/>
                <w:sz w:val="24"/>
                <w:szCs w:val="24"/>
              </w:rPr>
              <w:t>580</w:t>
            </w:r>
            <w:r w:rsidRPr="00F66CEC">
              <w:rPr>
                <w:b/>
                <w:sz w:val="24"/>
                <w:szCs w:val="24"/>
              </w:rPr>
              <w:t>,00</w:t>
            </w:r>
          </w:p>
        </w:tc>
        <w:tc>
          <w:tcPr>
            <w:tcW w:w="1134" w:type="dxa"/>
            <w:tcBorders>
              <w:top w:val="nil"/>
              <w:left w:val="nil"/>
              <w:bottom w:val="single" w:sz="4" w:space="0" w:color="auto"/>
              <w:right w:val="single" w:sz="4" w:space="0" w:color="auto"/>
            </w:tcBorders>
            <w:vAlign w:val="center"/>
          </w:tcPr>
          <w:p w:rsidR="00483BD7" w:rsidRPr="00F66CEC" w:rsidRDefault="00483BD7" w:rsidP="00DB7B01">
            <w:pPr>
              <w:ind w:firstLine="34"/>
              <w:jc w:val="center"/>
              <w:rPr>
                <w:b/>
                <w:sz w:val="24"/>
                <w:szCs w:val="24"/>
              </w:rPr>
            </w:pPr>
            <w:r w:rsidRPr="00F66CEC">
              <w:rPr>
                <w:b/>
                <w:sz w:val="24"/>
                <w:szCs w:val="24"/>
              </w:rPr>
              <w:t>0,00</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8E26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12</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 xml:space="preserve">84 0 00 00000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483BD7" w:rsidRPr="00854089" w:rsidRDefault="00483BD7" w:rsidP="00DB7B01">
            <w:pPr>
              <w:ind w:firstLine="34"/>
              <w:jc w:val="center"/>
              <w:rPr>
                <w:b/>
                <w:sz w:val="24"/>
                <w:szCs w:val="24"/>
              </w:rPr>
            </w:pPr>
            <w:r w:rsidRPr="00854089">
              <w:rPr>
                <w:b/>
                <w:sz w:val="24"/>
                <w:szCs w:val="24"/>
              </w:rPr>
              <w:t>580,00</w:t>
            </w:r>
          </w:p>
        </w:tc>
        <w:tc>
          <w:tcPr>
            <w:tcW w:w="1134"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4D467B" w:rsidRDefault="00483BD7" w:rsidP="00DB7B01">
            <w:pPr>
              <w:rPr>
                <w:sz w:val="24"/>
                <w:szCs w:val="24"/>
              </w:rPr>
            </w:pPr>
            <w:r w:rsidRPr="004D467B">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9</w:t>
            </w:r>
            <w:r>
              <w:rPr>
                <w:sz w:val="24"/>
                <w:szCs w:val="24"/>
              </w:rPr>
              <w:t>9</w:t>
            </w:r>
            <w:r w:rsidRPr="004D467B">
              <w:rPr>
                <w:sz w:val="24"/>
                <w:szCs w:val="24"/>
              </w:rPr>
              <w:t>14</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0</w:t>
            </w:r>
            <w:r>
              <w:rPr>
                <w:sz w:val="24"/>
                <w:szCs w:val="24"/>
              </w:rPr>
              <w:t>0</w:t>
            </w:r>
            <w:r w:rsidRPr="004D467B">
              <w:rPr>
                <w:sz w:val="24"/>
                <w:szCs w:val="24"/>
              </w:rPr>
              <w:t>4</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1</w:t>
            </w:r>
            <w:r>
              <w:rPr>
                <w:sz w:val="24"/>
                <w:szCs w:val="24"/>
              </w:rPr>
              <w:t>1</w:t>
            </w:r>
            <w:r w:rsidRPr="004D467B">
              <w:rPr>
                <w:sz w:val="24"/>
                <w:szCs w:val="24"/>
              </w:rPr>
              <w:t>2</w:t>
            </w:r>
          </w:p>
        </w:tc>
        <w:tc>
          <w:tcPr>
            <w:tcW w:w="992" w:type="dxa"/>
            <w:gridSpan w:val="3"/>
            <w:tcBorders>
              <w:top w:val="nil"/>
              <w:left w:val="nil"/>
              <w:bottom w:val="single" w:sz="4" w:space="0" w:color="auto"/>
              <w:right w:val="single" w:sz="4" w:space="0" w:color="auto"/>
            </w:tcBorders>
            <w:vAlign w:val="center"/>
          </w:tcPr>
          <w:p w:rsidR="00483BD7" w:rsidRDefault="00483BD7" w:rsidP="00DB7B01">
            <w:pPr>
              <w:jc w:val="center"/>
              <w:rPr>
                <w:sz w:val="24"/>
                <w:szCs w:val="24"/>
              </w:rPr>
            </w:pPr>
          </w:p>
          <w:p w:rsidR="00483BD7" w:rsidRPr="004D467B" w:rsidRDefault="00483BD7" w:rsidP="00DB7B01">
            <w:pPr>
              <w:jc w:val="center"/>
              <w:rPr>
                <w:sz w:val="24"/>
                <w:szCs w:val="24"/>
              </w:rPr>
            </w:pPr>
            <w:r w:rsidRPr="004D467B">
              <w:rPr>
                <w:sz w:val="24"/>
                <w:szCs w:val="24"/>
              </w:rPr>
              <w:t>84 4 00 00000</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rPr>
                <w:sz w:val="24"/>
                <w:szCs w:val="24"/>
              </w:rPr>
            </w:pPr>
          </w:p>
        </w:tc>
        <w:tc>
          <w:tcPr>
            <w:tcW w:w="1276"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0</w:t>
            </w:r>
            <w:r w:rsidRPr="004D467B">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4D467B" w:rsidRDefault="00483BD7" w:rsidP="00DB7B01">
            <w:pPr>
              <w:jc w:val="center"/>
              <w:rPr>
                <w:sz w:val="24"/>
                <w:szCs w:val="24"/>
              </w:rPr>
            </w:pPr>
            <w:r>
              <w:rPr>
                <w:sz w:val="24"/>
                <w:szCs w:val="24"/>
              </w:rPr>
              <w:t xml:space="preserve"> 58</w:t>
            </w:r>
            <w:r w:rsidRPr="004D467B">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w:t>
            </w:r>
            <w:r w:rsidRPr="004D467B">
              <w:rPr>
                <w:sz w:val="24"/>
                <w:szCs w:val="24"/>
              </w:rPr>
              <w:t>0,0</w:t>
            </w:r>
            <w:r>
              <w:rPr>
                <w:sz w:val="24"/>
                <w:szCs w:val="24"/>
              </w:rPr>
              <w:t>0</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4D467B" w:rsidRDefault="00483BD7" w:rsidP="00DB7B01">
            <w:pPr>
              <w:rPr>
                <w:sz w:val="24"/>
                <w:szCs w:val="24"/>
              </w:rPr>
            </w:pPr>
            <w:r w:rsidRPr="004D467B">
              <w:rPr>
                <w:sz w:val="24"/>
                <w:szCs w:val="24"/>
              </w:rPr>
              <w:t>Основное мероприятие «Мероприятия по градостроительной деятельности»</w:t>
            </w:r>
          </w:p>
        </w:tc>
        <w:tc>
          <w:tcPr>
            <w:tcW w:w="701"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9</w:t>
            </w:r>
            <w:r>
              <w:rPr>
                <w:sz w:val="24"/>
                <w:szCs w:val="24"/>
              </w:rPr>
              <w:t>9</w:t>
            </w:r>
            <w:r w:rsidRPr="004D467B">
              <w:rPr>
                <w:sz w:val="24"/>
                <w:szCs w:val="24"/>
              </w:rPr>
              <w:t>14</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0</w:t>
            </w:r>
            <w:r>
              <w:rPr>
                <w:sz w:val="24"/>
                <w:szCs w:val="24"/>
              </w:rPr>
              <w:t>0</w:t>
            </w:r>
            <w:r w:rsidRPr="004D467B">
              <w:rPr>
                <w:sz w:val="24"/>
                <w:szCs w:val="24"/>
              </w:rPr>
              <w:t>4</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1</w:t>
            </w:r>
            <w:r>
              <w:rPr>
                <w:sz w:val="24"/>
                <w:szCs w:val="24"/>
              </w:rPr>
              <w:t>1</w:t>
            </w:r>
            <w:r w:rsidRPr="004D467B">
              <w:rPr>
                <w:sz w:val="24"/>
                <w:szCs w:val="24"/>
              </w:rPr>
              <w:t>2</w:t>
            </w:r>
          </w:p>
        </w:tc>
        <w:tc>
          <w:tcPr>
            <w:tcW w:w="992" w:type="dxa"/>
            <w:gridSpan w:val="3"/>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84 4 0</w:t>
            </w:r>
            <w:r>
              <w:rPr>
                <w:sz w:val="24"/>
                <w:szCs w:val="24"/>
              </w:rPr>
              <w:t>2</w:t>
            </w:r>
            <w:r w:rsidRPr="004D467B">
              <w:rPr>
                <w:sz w:val="24"/>
                <w:szCs w:val="24"/>
              </w:rPr>
              <w:t xml:space="preserve"> 00000</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rPr>
                <w:sz w:val="24"/>
                <w:szCs w:val="24"/>
              </w:rPr>
            </w:pPr>
          </w:p>
        </w:tc>
        <w:tc>
          <w:tcPr>
            <w:tcW w:w="1276"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0</w:t>
            </w:r>
            <w:r w:rsidRPr="004D467B">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4D467B" w:rsidRDefault="00483BD7" w:rsidP="00DB7B01">
            <w:pPr>
              <w:jc w:val="center"/>
              <w:rPr>
                <w:sz w:val="24"/>
                <w:szCs w:val="24"/>
              </w:rPr>
            </w:pPr>
            <w:r>
              <w:rPr>
                <w:sz w:val="24"/>
                <w:szCs w:val="24"/>
              </w:rPr>
              <w:t xml:space="preserve"> 58</w:t>
            </w:r>
            <w:r w:rsidRPr="004D467B">
              <w:rPr>
                <w:sz w:val="24"/>
                <w:szCs w:val="24"/>
              </w:rPr>
              <w:t>0,0</w:t>
            </w:r>
            <w:r>
              <w:rPr>
                <w:sz w:val="24"/>
                <w:szCs w:val="24"/>
              </w:rPr>
              <w:t xml:space="preserve">0 </w:t>
            </w:r>
          </w:p>
        </w:tc>
        <w:tc>
          <w:tcPr>
            <w:tcW w:w="1134"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w:t>
            </w:r>
            <w:r w:rsidRPr="004D467B">
              <w:rPr>
                <w:sz w:val="24"/>
                <w:szCs w:val="24"/>
              </w:rPr>
              <w:t>0,0</w:t>
            </w:r>
            <w:r>
              <w:rPr>
                <w:sz w:val="24"/>
                <w:szCs w:val="24"/>
              </w:rPr>
              <w:t>0</w:t>
            </w:r>
          </w:p>
        </w:tc>
      </w:tr>
      <w:tr w:rsidR="00483BD7" w:rsidRPr="00B25074" w:rsidTr="00DB7B01">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4D467B" w:rsidRDefault="00483BD7" w:rsidP="00DB7B01">
            <w:pPr>
              <w:rPr>
                <w:sz w:val="24"/>
                <w:szCs w:val="24"/>
              </w:rPr>
            </w:pPr>
            <w:r w:rsidRPr="004D467B">
              <w:rPr>
                <w:sz w:val="24"/>
                <w:szCs w:val="24"/>
              </w:rPr>
              <w:t xml:space="preserve">Расходы бюджета на мероприятия по развитию градостроительной деятельности </w:t>
            </w:r>
          </w:p>
        </w:tc>
        <w:tc>
          <w:tcPr>
            <w:tcW w:w="701"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9</w:t>
            </w:r>
            <w:r>
              <w:rPr>
                <w:sz w:val="24"/>
                <w:szCs w:val="24"/>
              </w:rPr>
              <w:t>9</w:t>
            </w:r>
            <w:r w:rsidRPr="004D467B">
              <w:rPr>
                <w:sz w:val="24"/>
                <w:szCs w:val="24"/>
              </w:rPr>
              <w:t>14</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0</w:t>
            </w:r>
            <w:r>
              <w:rPr>
                <w:sz w:val="24"/>
                <w:szCs w:val="24"/>
              </w:rPr>
              <w:t>0</w:t>
            </w:r>
            <w:r w:rsidRPr="004D467B">
              <w:rPr>
                <w:sz w:val="24"/>
                <w:szCs w:val="24"/>
              </w:rPr>
              <w:t>4</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1</w:t>
            </w:r>
            <w:r>
              <w:rPr>
                <w:sz w:val="24"/>
                <w:szCs w:val="24"/>
              </w:rPr>
              <w:t>1</w:t>
            </w:r>
            <w:r w:rsidRPr="004D467B">
              <w:rPr>
                <w:sz w:val="24"/>
                <w:szCs w:val="24"/>
              </w:rPr>
              <w:t>2</w:t>
            </w:r>
          </w:p>
        </w:tc>
        <w:tc>
          <w:tcPr>
            <w:tcW w:w="992" w:type="dxa"/>
            <w:gridSpan w:val="3"/>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84 4 0</w:t>
            </w:r>
            <w:r>
              <w:rPr>
                <w:sz w:val="24"/>
                <w:szCs w:val="24"/>
              </w:rPr>
              <w:t>2</w:t>
            </w:r>
            <w:r w:rsidRPr="004D467B">
              <w:rPr>
                <w:sz w:val="24"/>
                <w:szCs w:val="24"/>
              </w:rPr>
              <w:t xml:space="preserve"> 90850</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2</w:t>
            </w:r>
            <w:r>
              <w:rPr>
                <w:sz w:val="24"/>
                <w:szCs w:val="24"/>
              </w:rPr>
              <w:t>2</w:t>
            </w:r>
            <w:r w:rsidRPr="004D467B">
              <w:rPr>
                <w:sz w:val="24"/>
                <w:szCs w:val="24"/>
              </w:rPr>
              <w:t>00</w:t>
            </w:r>
          </w:p>
        </w:tc>
        <w:tc>
          <w:tcPr>
            <w:tcW w:w="1276"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0</w:t>
            </w:r>
            <w:r w:rsidRPr="004D467B">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4D467B" w:rsidRDefault="00483BD7" w:rsidP="00DB7B01">
            <w:pPr>
              <w:jc w:val="center"/>
              <w:rPr>
                <w:sz w:val="24"/>
                <w:szCs w:val="24"/>
              </w:rPr>
            </w:pPr>
            <w:r>
              <w:rPr>
                <w:sz w:val="24"/>
                <w:szCs w:val="24"/>
              </w:rPr>
              <w:t xml:space="preserve"> 10</w:t>
            </w:r>
            <w:r w:rsidRPr="004D467B">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w:t>
            </w:r>
            <w:r w:rsidRPr="004D467B">
              <w:rPr>
                <w:sz w:val="24"/>
                <w:szCs w:val="24"/>
              </w:rPr>
              <w:t>0,0</w:t>
            </w:r>
            <w:r>
              <w:rPr>
                <w:sz w:val="24"/>
                <w:szCs w:val="24"/>
              </w:rPr>
              <w:t>0</w:t>
            </w:r>
          </w:p>
        </w:tc>
      </w:tr>
      <w:tr w:rsidR="00483BD7" w:rsidRPr="00B25074" w:rsidTr="00DB7B01">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4D467B" w:rsidRDefault="00483BD7" w:rsidP="00DB7B01">
            <w:pPr>
              <w:rPr>
                <w:sz w:val="24"/>
                <w:szCs w:val="24"/>
              </w:rPr>
            </w:pPr>
            <w:r>
              <w:rPr>
                <w:sz w:val="24"/>
                <w:szCs w:val="24"/>
              </w:rPr>
              <w:t>Софинансирование расходов бюджета</w:t>
            </w:r>
            <w:r w:rsidRPr="004D467B">
              <w:rPr>
                <w:sz w:val="24"/>
                <w:szCs w:val="24"/>
              </w:rPr>
              <w:t xml:space="preserve"> на мероприятия по развитию градостроительной деятельности</w:t>
            </w:r>
            <w:r>
              <w:rPr>
                <w:sz w:val="24"/>
                <w:szCs w:val="24"/>
              </w:rPr>
              <w:t xml:space="preserve"> </w:t>
            </w:r>
          </w:p>
        </w:tc>
        <w:tc>
          <w:tcPr>
            <w:tcW w:w="701"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914</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04</w:t>
            </w:r>
          </w:p>
        </w:tc>
        <w:tc>
          <w:tcPr>
            <w:tcW w:w="709"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12</w:t>
            </w:r>
          </w:p>
        </w:tc>
        <w:tc>
          <w:tcPr>
            <w:tcW w:w="992" w:type="dxa"/>
            <w:gridSpan w:val="3"/>
            <w:tcBorders>
              <w:top w:val="nil"/>
              <w:left w:val="nil"/>
              <w:bottom w:val="single" w:sz="4" w:space="0" w:color="auto"/>
              <w:right w:val="single" w:sz="4" w:space="0" w:color="auto"/>
            </w:tcBorders>
            <w:vAlign w:val="center"/>
          </w:tcPr>
          <w:p w:rsidR="00483BD7" w:rsidRPr="007F7B8F" w:rsidRDefault="00483BD7" w:rsidP="00DB7B01">
            <w:pPr>
              <w:jc w:val="center"/>
              <w:rPr>
                <w:sz w:val="24"/>
                <w:szCs w:val="24"/>
                <w:lang w:val="en-US"/>
              </w:rPr>
            </w:pPr>
            <w:r>
              <w:rPr>
                <w:sz w:val="24"/>
                <w:szCs w:val="24"/>
              </w:rPr>
              <w:t xml:space="preserve">84 4 02 </w:t>
            </w:r>
            <w:r>
              <w:rPr>
                <w:sz w:val="24"/>
                <w:szCs w:val="24"/>
                <w:lang w:val="en-US"/>
              </w:rPr>
              <w:t>S8460</w:t>
            </w:r>
          </w:p>
        </w:tc>
        <w:tc>
          <w:tcPr>
            <w:tcW w:w="709" w:type="dxa"/>
            <w:tcBorders>
              <w:top w:val="nil"/>
              <w:left w:val="nil"/>
              <w:bottom w:val="single" w:sz="4" w:space="0" w:color="auto"/>
              <w:right w:val="single" w:sz="4" w:space="0" w:color="auto"/>
            </w:tcBorders>
            <w:vAlign w:val="center"/>
          </w:tcPr>
          <w:p w:rsidR="00483BD7" w:rsidRPr="007F7B8F" w:rsidRDefault="00483BD7" w:rsidP="00DB7B01">
            <w:pPr>
              <w:jc w:val="center"/>
              <w:rPr>
                <w:sz w:val="24"/>
                <w:szCs w:val="24"/>
                <w:lang w:val="en-US"/>
              </w:rPr>
            </w:pPr>
            <w:r>
              <w:rPr>
                <w:sz w:val="24"/>
                <w:szCs w:val="24"/>
                <w:lang w:val="en-US"/>
              </w:rPr>
              <w:t xml:space="preserve"> 200</w:t>
            </w:r>
          </w:p>
        </w:tc>
        <w:tc>
          <w:tcPr>
            <w:tcW w:w="1276" w:type="dxa"/>
            <w:tcBorders>
              <w:top w:val="nil"/>
              <w:left w:val="nil"/>
              <w:bottom w:val="single" w:sz="4" w:space="0" w:color="auto"/>
              <w:right w:val="single" w:sz="4" w:space="0" w:color="auto"/>
            </w:tcBorders>
            <w:vAlign w:val="center"/>
          </w:tcPr>
          <w:p w:rsidR="00483BD7" w:rsidRPr="007F7B8F" w:rsidRDefault="00483BD7" w:rsidP="00DB7B01">
            <w:pPr>
              <w:jc w:val="center"/>
              <w:rPr>
                <w:sz w:val="24"/>
                <w:szCs w:val="24"/>
              </w:rPr>
            </w:pPr>
            <w:r>
              <w:rPr>
                <w:sz w:val="24"/>
                <w:szCs w:val="24"/>
              </w:rPr>
              <w:t xml:space="preserve"> 0,00</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jc w:val="center"/>
              <w:rPr>
                <w:sz w:val="24"/>
                <w:szCs w:val="24"/>
              </w:rPr>
            </w:pPr>
            <w:r>
              <w:rPr>
                <w:sz w:val="24"/>
                <w:szCs w:val="24"/>
              </w:rPr>
              <w:t xml:space="preserve"> 570,00</w:t>
            </w:r>
          </w:p>
        </w:tc>
        <w:tc>
          <w:tcPr>
            <w:tcW w:w="1134"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 xml:space="preserve"> 0,00</w:t>
            </w:r>
          </w:p>
        </w:tc>
      </w:tr>
      <w:tr w:rsidR="00483BD7" w:rsidRPr="00B25074" w:rsidTr="00DB7B01">
        <w:tblPrEx>
          <w:tblCellSpacing w:w="-5" w:type="nil"/>
        </w:tblPrEx>
        <w:trPr>
          <w:gridAfter w:val="4"/>
          <w:wAfter w:w="710"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820C7C" w:rsidRDefault="00483BD7" w:rsidP="00DB7B01">
            <w:pPr>
              <w:rPr>
                <w:b/>
                <w:bCs/>
                <w:sz w:val="20"/>
                <w:szCs w:val="20"/>
              </w:rPr>
            </w:pPr>
            <w:r w:rsidRPr="00820C7C">
              <w:rPr>
                <w:b/>
                <w:bCs/>
                <w:sz w:val="20"/>
                <w:szCs w:val="20"/>
              </w:rPr>
              <w:t>ЖИЛИЩНО-КОММУНАЛЬНОЕ ХОЗЯЙСТВО</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1917,46</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385,14</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2508,14</w:t>
            </w:r>
          </w:p>
        </w:tc>
      </w:tr>
      <w:tr w:rsidR="00483BD7" w:rsidRPr="00B25074" w:rsidTr="00DB7B01">
        <w:tblPrEx>
          <w:tblCellSpacing w:w="-5" w:type="nil"/>
        </w:tblPrEx>
        <w:trPr>
          <w:gridAfter w:val="4"/>
          <w:wAfter w:w="710" w:type="dxa"/>
          <w:trHeight w:val="349"/>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b/>
                <w:bCs/>
                <w:sz w:val="24"/>
                <w:szCs w:val="24"/>
              </w:rPr>
            </w:pPr>
            <w:r w:rsidRPr="00B25074">
              <w:rPr>
                <w:b/>
                <w:bCs/>
                <w:sz w:val="24"/>
                <w:szCs w:val="24"/>
              </w:rPr>
              <w:t>Благоустройство</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i/>
                <w:iCs/>
                <w:sz w:val="24"/>
                <w:szCs w:val="24"/>
              </w:rPr>
            </w:pPr>
            <w:r w:rsidRPr="00B25074">
              <w:rPr>
                <w:i/>
                <w:i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i/>
                <w:iCs/>
                <w:sz w:val="24"/>
                <w:szCs w:val="24"/>
              </w:rPr>
            </w:pPr>
            <w:r>
              <w:rPr>
                <w:b/>
                <w:bCs/>
                <w:i/>
                <w:iCs/>
                <w:sz w:val="24"/>
                <w:szCs w:val="24"/>
              </w:rPr>
              <w:t>1917,46</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i/>
                <w:iCs/>
                <w:sz w:val="24"/>
                <w:szCs w:val="24"/>
              </w:rPr>
            </w:pPr>
            <w:r>
              <w:rPr>
                <w:b/>
                <w:bCs/>
                <w:i/>
                <w:iCs/>
                <w:sz w:val="24"/>
                <w:szCs w:val="24"/>
              </w:rPr>
              <w:t>385,14</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i/>
                <w:iCs/>
                <w:sz w:val="24"/>
                <w:szCs w:val="24"/>
              </w:rPr>
            </w:pPr>
            <w:r>
              <w:rPr>
                <w:b/>
                <w:bCs/>
                <w:i/>
                <w:iCs/>
                <w:sz w:val="24"/>
                <w:szCs w:val="24"/>
              </w:rPr>
              <w:t>2508,14</w:t>
            </w:r>
          </w:p>
        </w:tc>
      </w:tr>
      <w:tr w:rsidR="00483BD7" w:rsidRPr="00B25074" w:rsidTr="00DB7B01">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CB4D02" w:rsidRDefault="00483BD7" w:rsidP="00DB7B01">
            <w:pPr>
              <w:rPr>
                <w:bCs/>
                <w:iCs/>
                <w:sz w:val="24"/>
                <w:szCs w:val="24"/>
              </w:rPr>
            </w:pPr>
            <w:r w:rsidRPr="00CB4D02">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CB4D02" w:rsidRDefault="00483BD7" w:rsidP="00DB7B01">
            <w:pPr>
              <w:jc w:val="center"/>
              <w:rPr>
                <w:color w:val="000000"/>
                <w:sz w:val="24"/>
                <w:szCs w:val="24"/>
              </w:rPr>
            </w:pPr>
            <w:r w:rsidRPr="00CB4D02">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CB4D02" w:rsidRDefault="00483BD7" w:rsidP="00DB7B01">
            <w:pPr>
              <w:jc w:val="center"/>
              <w:rPr>
                <w:sz w:val="24"/>
                <w:szCs w:val="24"/>
              </w:rPr>
            </w:pPr>
            <w:r w:rsidRPr="00CB4D02">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1917,46</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385,14</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2508,14</w:t>
            </w:r>
          </w:p>
        </w:tc>
      </w:tr>
      <w:tr w:rsidR="00483BD7" w:rsidRPr="00B25074" w:rsidTr="00DB7B01">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 xml:space="preserve">Подпрограмма "Организация </w:t>
            </w:r>
            <w:r w:rsidRPr="00B25074">
              <w:rPr>
                <w:sz w:val="24"/>
                <w:szCs w:val="24"/>
              </w:rPr>
              <w:lastRenderedPageBreak/>
              <w:t>благоустройства в границах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1917,46</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385,14</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2508,14</w:t>
            </w:r>
          </w:p>
        </w:tc>
      </w:tr>
      <w:tr w:rsidR="00483BD7" w:rsidRPr="00B25074" w:rsidTr="00DB7B01">
        <w:tblPrEx>
          <w:tblCellSpacing w:w="-5" w:type="nil"/>
        </w:tblPrEx>
        <w:trPr>
          <w:gridAfter w:val="4"/>
          <w:wAfter w:w="710"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lastRenderedPageBreak/>
              <w:t>Основное мероприятие "Организация уличного освещения"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84 2 01 00000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470,36</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375,14</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355,14</w:t>
            </w:r>
          </w:p>
        </w:tc>
      </w:tr>
      <w:tr w:rsidR="00483BD7" w:rsidRPr="00B25074" w:rsidTr="00DB7B01">
        <w:tblPrEx>
          <w:tblCellSpacing w:w="-5" w:type="nil"/>
        </w:tblPrEx>
        <w:trPr>
          <w:gridAfter w:val="4"/>
          <w:wAfter w:w="710" w:type="dxa"/>
          <w:trHeight w:val="1352"/>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уличное освещение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84 2 01 90010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295,22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200,00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180,00</w:t>
            </w:r>
          </w:p>
        </w:tc>
      </w:tr>
      <w:tr w:rsidR="00483BD7" w:rsidRPr="00B25074" w:rsidTr="00DB7B01">
        <w:tblPrEx>
          <w:tblCellSpacing w:w="-5" w:type="nil"/>
        </w:tblPrEx>
        <w:trPr>
          <w:gridAfter w:val="4"/>
          <w:wAfter w:w="710" w:type="dxa"/>
          <w:trHeight w:val="862"/>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по уличному освещению по софинансированию</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lang w:val="en-US"/>
              </w:rPr>
            </w:pPr>
            <w:r w:rsidRPr="00B25074">
              <w:rPr>
                <w:sz w:val="24"/>
                <w:szCs w:val="24"/>
              </w:rPr>
              <w:t xml:space="preserve">84 2 01 </w:t>
            </w:r>
            <w:r w:rsidRPr="00B25074">
              <w:rPr>
                <w:sz w:val="24"/>
                <w:szCs w:val="24"/>
                <w:lang w:val="en-US"/>
              </w:rPr>
              <w:t>S8670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lang w:val="en-US"/>
              </w:rPr>
            </w:pPr>
            <w:r w:rsidRPr="00B25074">
              <w:rPr>
                <w:sz w:val="24"/>
                <w:szCs w:val="24"/>
                <w:lang w:val="en-US"/>
              </w:rPr>
              <w:t>200</w:t>
            </w:r>
          </w:p>
        </w:tc>
        <w:tc>
          <w:tcPr>
            <w:tcW w:w="1276" w:type="dxa"/>
            <w:tcBorders>
              <w:top w:val="nil"/>
              <w:left w:val="nil"/>
              <w:bottom w:val="single" w:sz="4" w:space="0" w:color="auto"/>
              <w:right w:val="single" w:sz="4" w:space="0" w:color="auto"/>
            </w:tcBorders>
            <w:vAlign w:val="center"/>
          </w:tcPr>
          <w:p w:rsidR="00483BD7" w:rsidRPr="00704DB0" w:rsidRDefault="00483BD7" w:rsidP="00DB7B01">
            <w:pPr>
              <w:ind w:firstLine="34"/>
              <w:jc w:val="center"/>
              <w:rPr>
                <w:sz w:val="24"/>
                <w:szCs w:val="24"/>
              </w:rPr>
            </w:pPr>
            <w:r w:rsidRPr="00704DB0">
              <w:rPr>
                <w:sz w:val="24"/>
                <w:szCs w:val="24"/>
              </w:rPr>
              <w:t>175,14</w:t>
            </w:r>
          </w:p>
        </w:tc>
        <w:tc>
          <w:tcPr>
            <w:tcW w:w="1275" w:type="dxa"/>
            <w:tcBorders>
              <w:top w:val="nil"/>
              <w:left w:val="single" w:sz="4" w:space="0" w:color="000000"/>
              <w:bottom w:val="single" w:sz="4" w:space="0" w:color="000000"/>
              <w:right w:val="single" w:sz="4" w:space="0" w:color="000000"/>
            </w:tcBorders>
            <w:vAlign w:val="center"/>
          </w:tcPr>
          <w:p w:rsidR="00483BD7" w:rsidRPr="00704DB0" w:rsidRDefault="00483BD7" w:rsidP="00DB7B01">
            <w:pPr>
              <w:ind w:firstLine="34"/>
              <w:jc w:val="center"/>
              <w:rPr>
                <w:sz w:val="24"/>
                <w:szCs w:val="24"/>
              </w:rPr>
            </w:pPr>
            <w:r w:rsidRPr="00704DB0">
              <w:rPr>
                <w:sz w:val="24"/>
                <w:szCs w:val="24"/>
              </w:rPr>
              <w:t>175,14</w:t>
            </w:r>
          </w:p>
        </w:tc>
        <w:tc>
          <w:tcPr>
            <w:tcW w:w="1134" w:type="dxa"/>
            <w:tcBorders>
              <w:top w:val="nil"/>
              <w:left w:val="nil"/>
              <w:bottom w:val="single" w:sz="4" w:space="0" w:color="auto"/>
              <w:right w:val="single" w:sz="4" w:space="0" w:color="auto"/>
            </w:tcBorders>
            <w:vAlign w:val="center"/>
          </w:tcPr>
          <w:p w:rsidR="00483BD7" w:rsidRPr="00704DB0" w:rsidRDefault="00483BD7" w:rsidP="00DB7B01">
            <w:pPr>
              <w:ind w:firstLine="34"/>
              <w:jc w:val="center"/>
              <w:rPr>
                <w:sz w:val="24"/>
                <w:szCs w:val="24"/>
              </w:rPr>
            </w:pPr>
            <w:r w:rsidRPr="00704DB0">
              <w:rPr>
                <w:sz w:val="24"/>
                <w:szCs w:val="24"/>
              </w:rPr>
              <w:t>175,14</w:t>
            </w:r>
          </w:p>
        </w:tc>
      </w:tr>
      <w:tr w:rsidR="00483BD7" w:rsidRPr="00B25074" w:rsidTr="00DB7B01">
        <w:tblPrEx>
          <w:tblCellSpacing w:w="-5" w:type="nil"/>
        </w:tblPrEx>
        <w:trPr>
          <w:gridAfter w:val="4"/>
          <w:wAfter w:w="710"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"Озеленение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84 2 03 00000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0</w:t>
            </w:r>
            <w:r w:rsidRPr="00B25074">
              <w:rPr>
                <w:sz w:val="24"/>
                <w:szCs w:val="24"/>
              </w:rPr>
              <w:t>,0</w:t>
            </w:r>
            <w:r>
              <w:rPr>
                <w:sz w:val="24"/>
                <w:szCs w:val="24"/>
              </w:rPr>
              <w:t>0</w:t>
            </w:r>
          </w:p>
        </w:tc>
      </w:tr>
      <w:tr w:rsidR="00483BD7" w:rsidRPr="00B25074" w:rsidTr="00DB7B01">
        <w:tblPrEx>
          <w:tblCellSpacing w:w="-5" w:type="nil"/>
        </w:tblPrEx>
        <w:trPr>
          <w:gridAfter w:val="4"/>
          <w:wAfter w:w="710" w:type="dxa"/>
          <w:trHeight w:val="1366"/>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мероприятия по озеленению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84 2 03 90030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0</w:t>
            </w:r>
            <w:r w:rsidRPr="00B25074">
              <w:rPr>
                <w:sz w:val="24"/>
                <w:szCs w:val="24"/>
              </w:rPr>
              <w:t>,0</w:t>
            </w:r>
            <w:r>
              <w:rPr>
                <w:sz w:val="24"/>
                <w:szCs w:val="24"/>
              </w:rPr>
              <w:t>0</w:t>
            </w:r>
          </w:p>
        </w:tc>
      </w:tr>
      <w:tr w:rsidR="00483BD7" w:rsidRPr="00B25074" w:rsidTr="00DB7B01">
        <w:tblPrEx>
          <w:tblCellSpacing w:w="-5" w:type="nil"/>
        </w:tblPrEx>
        <w:trPr>
          <w:gridAfter w:val="4"/>
          <w:wAfter w:w="710"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"Организация и содержание мест захоронения"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84 2 04 00000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1063,82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0</w:t>
            </w:r>
            <w:r w:rsidRPr="00B25074">
              <w:rPr>
                <w:sz w:val="24"/>
                <w:szCs w:val="24"/>
              </w:rPr>
              <w:t>,0</w:t>
            </w:r>
            <w:r>
              <w:rPr>
                <w:sz w:val="24"/>
                <w:szCs w:val="24"/>
              </w:rPr>
              <w:t>0</w:t>
            </w:r>
          </w:p>
        </w:tc>
      </w:tr>
      <w:tr w:rsidR="00483BD7" w:rsidRPr="00B25074" w:rsidTr="00DB7B01">
        <w:tblPrEx>
          <w:tblCellSpacing w:w="-5" w:type="nil"/>
        </w:tblPrEx>
        <w:trPr>
          <w:gridAfter w:val="4"/>
          <w:wAfter w:w="710" w:type="dxa"/>
          <w:trHeight w:val="1624"/>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Организация и содержание мест захоронения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84 2 04 90040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49,18</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0</w:t>
            </w:r>
            <w:r w:rsidRPr="00B25074">
              <w:rPr>
                <w:sz w:val="24"/>
                <w:szCs w:val="24"/>
              </w:rPr>
              <w:t>,0</w:t>
            </w:r>
            <w:r>
              <w:rPr>
                <w:sz w:val="24"/>
                <w:szCs w:val="24"/>
              </w:rPr>
              <w:t>0</w:t>
            </w:r>
          </w:p>
        </w:tc>
      </w:tr>
      <w:tr w:rsidR="00483BD7" w:rsidRPr="00B25074" w:rsidTr="00DB7B01">
        <w:tblPrEx>
          <w:tblCellSpacing w:w="-5" w:type="nil"/>
        </w:tblPrEx>
        <w:trPr>
          <w:gridAfter w:val="4"/>
          <w:wAfter w:w="710" w:type="dxa"/>
          <w:trHeight w:val="1816"/>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483BD7" w:rsidRPr="00B25074" w:rsidRDefault="00483BD7" w:rsidP="00DB7B01">
            <w:pPr>
              <w:rPr>
                <w:color w:val="000000"/>
                <w:sz w:val="24"/>
                <w:szCs w:val="24"/>
              </w:rPr>
            </w:pPr>
            <w:r>
              <w:rPr>
                <w:color w:val="000000"/>
                <w:sz w:val="24"/>
                <w:szCs w:val="24"/>
              </w:rPr>
              <w:t xml:space="preserve">Софинансирование содержания мест захоронения на реализацию проектов по поддержке местных инициатив </w:t>
            </w:r>
            <w:r w:rsidRPr="000B02BE">
              <w:rPr>
                <w:color w:val="000000"/>
                <w:sz w:val="22"/>
                <w:szCs w:val="22"/>
              </w:rPr>
              <w:t>(Закупка товаров, работ и услуг для обеспечения муниципальных нужд)</w:t>
            </w:r>
          </w:p>
        </w:tc>
        <w:tc>
          <w:tcPr>
            <w:tcW w:w="701"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jc w:val="center"/>
              <w:rPr>
                <w:sz w:val="24"/>
                <w:szCs w:val="24"/>
              </w:rPr>
            </w:pPr>
            <w:r>
              <w:rPr>
                <w:sz w:val="24"/>
                <w:szCs w:val="24"/>
              </w:rPr>
              <w:t>05</w:t>
            </w:r>
          </w:p>
        </w:tc>
        <w:tc>
          <w:tcPr>
            <w:tcW w:w="709"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jc w:val="center"/>
              <w:rPr>
                <w:sz w:val="24"/>
                <w:szCs w:val="24"/>
              </w:rPr>
            </w:pPr>
            <w:r>
              <w:rPr>
                <w:sz w:val="24"/>
                <w:szCs w:val="24"/>
              </w:rPr>
              <w:t>03</w:t>
            </w:r>
          </w:p>
        </w:tc>
        <w:tc>
          <w:tcPr>
            <w:tcW w:w="992" w:type="dxa"/>
            <w:gridSpan w:val="3"/>
            <w:tcBorders>
              <w:top w:val="nil"/>
              <w:left w:val="nil"/>
              <w:bottom w:val="single" w:sz="4" w:space="0" w:color="auto"/>
              <w:right w:val="single" w:sz="4" w:space="0" w:color="auto"/>
            </w:tcBorders>
            <w:shd w:val="clear" w:color="auto" w:fill="auto"/>
            <w:vAlign w:val="center"/>
          </w:tcPr>
          <w:p w:rsidR="00483BD7" w:rsidRPr="00C42039" w:rsidRDefault="00483BD7" w:rsidP="00DB7B01">
            <w:pPr>
              <w:ind w:firstLine="34"/>
              <w:jc w:val="center"/>
              <w:rPr>
                <w:sz w:val="24"/>
                <w:szCs w:val="24"/>
                <w:lang w:val="en-US"/>
              </w:rPr>
            </w:pPr>
            <w:r>
              <w:rPr>
                <w:sz w:val="24"/>
                <w:szCs w:val="24"/>
              </w:rPr>
              <w:t xml:space="preserve">84 2 04 </w:t>
            </w:r>
            <w:r>
              <w:rPr>
                <w:sz w:val="24"/>
                <w:szCs w:val="24"/>
                <w:lang w:val="en-US"/>
              </w:rPr>
              <w:t>S8910</w:t>
            </w:r>
          </w:p>
        </w:tc>
        <w:tc>
          <w:tcPr>
            <w:tcW w:w="709" w:type="dxa"/>
            <w:tcBorders>
              <w:top w:val="nil"/>
              <w:left w:val="nil"/>
              <w:bottom w:val="single" w:sz="4" w:space="0" w:color="auto"/>
              <w:right w:val="single" w:sz="4" w:space="0" w:color="auto"/>
            </w:tcBorders>
            <w:shd w:val="clear" w:color="auto" w:fill="auto"/>
            <w:vAlign w:val="center"/>
          </w:tcPr>
          <w:p w:rsidR="00483BD7" w:rsidRPr="00C42039" w:rsidRDefault="00483BD7" w:rsidP="00DB7B01">
            <w:pPr>
              <w:ind w:firstLine="34"/>
              <w:jc w:val="center"/>
              <w:rPr>
                <w:sz w:val="24"/>
                <w:szCs w:val="24"/>
                <w:lang w:val="en-US"/>
              </w:rPr>
            </w:pPr>
            <w:r>
              <w:rPr>
                <w:sz w:val="24"/>
                <w:szCs w:val="24"/>
                <w:lang w:val="en-US"/>
              </w:rPr>
              <w:t>200</w:t>
            </w:r>
          </w:p>
        </w:tc>
        <w:tc>
          <w:tcPr>
            <w:tcW w:w="1276" w:type="dxa"/>
            <w:tcBorders>
              <w:top w:val="nil"/>
              <w:left w:val="nil"/>
              <w:bottom w:val="single" w:sz="4" w:space="0" w:color="auto"/>
              <w:right w:val="single" w:sz="4" w:space="0" w:color="auto"/>
            </w:tcBorders>
            <w:shd w:val="clear" w:color="auto" w:fill="auto"/>
            <w:vAlign w:val="center"/>
          </w:tcPr>
          <w:p w:rsidR="00483BD7" w:rsidRPr="00737AE4" w:rsidRDefault="00483BD7" w:rsidP="00DB7B01">
            <w:pPr>
              <w:ind w:firstLine="34"/>
              <w:jc w:val="center"/>
              <w:rPr>
                <w:sz w:val="24"/>
                <w:szCs w:val="24"/>
              </w:rPr>
            </w:pPr>
            <w:r>
              <w:rPr>
                <w:sz w:val="24"/>
                <w:szCs w:val="24"/>
              </w:rPr>
              <w:t>1014,64</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83BD7" w:rsidRPr="00B25074" w:rsidRDefault="00483BD7" w:rsidP="00DB7B01">
            <w:pPr>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4"/>
              <w:jc w:val="center"/>
              <w:rPr>
                <w:sz w:val="24"/>
                <w:szCs w:val="24"/>
              </w:rPr>
            </w:pPr>
            <w:r>
              <w:rPr>
                <w:sz w:val="24"/>
                <w:szCs w:val="24"/>
              </w:rPr>
              <w:t>0,00</w:t>
            </w:r>
          </w:p>
        </w:tc>
      </w:tr>
      <w:tr w:rsidR="00483BD7" w:rsidRPr="00B25074" w:rsidTr="00DB7B01">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"Мероприятия по благоустройству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84 2 05 00000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012B5A" w:rsidRDefault="00483BD7" w:rsidP="00DB7B01">
            <w:pPr>
              <w:ind w:firstLine="34"/>
              <w:jc w:val="center"/>
              <w:rPr>
                <w:sz w:val="24"/>
                <w:szCs w:val="24"/>
              </w:rPr>
            </w:pPr>
            <w:r>
              <w:rPr>
                <w:sz w:val="24"/>
                <w:szCs w:val="24"/>
              </w:rPr>
              <w:t>382,28</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53</w:t>
            </w:r>
            <w:r w:rsidRPr="00B25074">
              <w:rPr>
                <w:sz w:val="24"/>
                <w:szCs w:val="24"/>
              </w:rPr>
              <w:t>,0</w:t>
            </w:r>
            <w:r>
              <w:rPr>
                <w:sz w:val="24"/>
                <w:szCs w:val="24"/>
              </w:rPr>
              <w:t>0</w:t>
            </w:r>
          </w:p>
        </w:tc>
      </w:tr>
      <w:tr w:rsidR="00483BD7" w:rsidRPr="00B25074" w:rsidTr="00DB7B01">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682657">
              <w:rPr>
                <w:color w:val="000000"/>
                <w:sz w:val="24"/>
                <w:szCs w:val="24"/>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84 2 05 78510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483BD7" w:rsidRDefault="00483BD7" w:rsidP="00DB7B01">
            <w:pPr>
              <w:ind w:firstLine="34"/>
              <w:jc w:val="center"/>
              <w:rPr>
                <w:sz w:val="24"/>
                <w:szCs w:val="24"/>
              </w:rPr>
            </w:pPr>
            <w:r>
              <w:rPr>
                <w:sz w:val="24"/>
                <w:szCs w:val="24"/>
              </w:rPr>
              <w:t>200,00</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r>
      <w:tr w:rsidR="00483BD7" w:rsidRPr="00B25074" w:rsidTr="00DB7B01">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682657">
              <w:rPr>
                <w:color w:val="000000"/>
                <w:sz w:val="24"/>
                <w:szCs w:val="24"/>
              </w:rPr>
              <w:lastRenderedPageBreak/>
              <w:t>Расходы на благоустройство за счет межбюджетных трансфертов на поощрение по результатам оценки эффективности развития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84 2 05 88510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483BD7" w:rsidRDefault="00483BD7" w:rsidP="00DB7B01">
            <w:pPr>
              <w:ind w:firstLine="34"/>
              <w:jc w:val="center"/>
              <w:rPr>
                <w:sz w:val="24"/>
                <w:szCs w:val="24"/>
              </w:rPr>
            </w:pPr>
            <w:r>
              <w:rPr>
                <w:sz w:val="24"/>
                <w:szCs w:val="24"/>
              </w:rPr>
              <w:t>100,00</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r>
      <w:tr w:rsidR="00483BD7" w:rsidRPr="00B25074" w:rsidTr="00DB7B01">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Прочие мероприятия по благоустройству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84 2 05 90050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4"/>
              <w:jc w:val="center"/>
              <w:rPr>
                <w:sz w:val="24"/>
                <w:szCs w:val="24"/>
              </w:rPr>
            </w:pPr>
            <w:r>
              <w:rPr>
                <w:sz w:val="24"/>
                <w:szCs w:val="24"/>
              </w:rPr>
              <w:t>82,28</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53</w:t>
            </w:r>
            <w:r w:rsidRPr="00B25074">
              <w:rPr>
                <w:sz w:val="24"/>
                <w:szCs w:val="24"/>
              </w:rPr>
              <w:t>,0</w:t>
            </w:r>
            <w:r>
              <w:rPr>
                <w:sz w:val="24"/>
                <w:szCs w:val="24"/>
              </w:rPr>
              <w:t>0</w:t>
            </w:r>
          </w:p>
        </w:tc>
      </w:tr>
      <w:tr w:rsidR="00483BD7" w:rsidRPr="00B25074" w:rsidTr="00DB7B01">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3B6D92" w:rsidRDefault="00483BD7" w:rsidP="00DB7B01">
            <w:pPr>
              <w:rPr>
                <w:color w:val="000000"/>
                <w:sz w:val="24"/>
                <w:szCs w:val="24"/>
              </w:rPr>
            </w:pPr>
            <w:r>
              <w:rPr>
                <w:color w:val="000000"/>
                <w:sz w:val="24"/>
                <w:szCs w:val="24"/>
              </w:rPr>
              <w:t xml:space="preserve">Основное мероприятие  </w:t>
            </w:r>
            <w:r w:rsidRPr="00B25074">
              <w:rPr>
                <w:color w:val="000000"/>
                <w:sz w:val="24"/>
                <w:szCs w:val="24"/>
              </w:rPr>
              <w:t>"</w:t>
            </w:r>
            <w:r>
              <w:rPr>
                <w:color w:val="000000"/>
                <w:sz w:val="24"/>
                <w:szCs w:val="24"/>
              </w:rPr>
              <w:t>Ф</w:t>
            </w:r>
            <w:r w:rsidRPr="003B6D92">
              <w:rPr>
                <w:color w:val="000000"/>
                <w:sz w:val="24"/>
                <w:szCs w:val="24"/>
              </w:rPr>
              <w:t xml:space="preserve">ормирование </w:t>
            </w:r>
            <w:r>
              <w:rPr>
                <w:color w:val="000000"/>
                <w:sz w:val="24"/>
                <w:szCs w:val="24"/>
              </w:rPr>
              <w:t>комфортн</w:t>
            </w:r>
            <w:r w:rsidRPr="003B6D92">
              <w:rPr>
                <w:color w:val="000000"/>
                <w:sz w:val="24"/>
                <w:szCs w:val="24"/>
              </w:rPr>
              <w:t>ой городской среды</w:t>
            </w:r>
            <w:r w:rsidRPr="00B25074">
              <w:rPr>
                <w:color w:val="000000"/>
                <w:sz w:val="24"/>
                <w:szCs w:val="24"/>
              </w:rPr>
              <w:t>"</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9A0A18" w:rsidRDefault="00483BD7" w:rsidP="00DB7B01">
            <w:pPr>
              <w:ind w:firstLine="34"/>
              <w:jc w:val="center"/>
              <w:rPr>
                <w:sz w:val="24"/>
                <w:szCs w:val="24"/>
              </w:rPr>
            </w:pPr>
            <w:r>
              <w:rPr>
                <w:sz w:val="24"/>
                <w:szCs w:val="24"/>
                <w:lang w:val="en-US"/>
              </w:rPr>
              <w:t>8</w:t>
            </w:r>
            <w:r>
              <w:rPr>
                <w:sz w:val="24"/>
                <w:szCs w:val="24"/>
              </w:rPr>
              <w:t>4</w:t>
            </w:r>
            <w:r>
              <w:rPr>
                <w:sz w:val="24"/>
                <w:szCs w:val="24"/>
                <w:lang w:val="en-US"/>
              </w:rPr>
              <w:t xml:space="preserve"> 2 F</w:t>
            </w:r>
            <w:r>
              <w:rPr>
                <w:sz w:val="24"/>
                <w:szCs w:val="24"/>
              </w:rPr>
              <w:t>2 00000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2100,00</w:t>
            </w:r>
          </w:p>
        </w:tc>
      </w:tr>
      <w:tr w:rsidR="00483BD7" w:rsidRPr="00B25074" w:rsidTr="00DB7B01">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6F44F7" w:rsidRDefault="00483BD7" w:rsidP="00DB7B01">
            <w:pPr>
              <w:rPr>
                <w:color w:val="000000"/>
                <w:sz w:val="24"/>
                <w:szCs w:val="24"/>
              </w:rPr>
            </w:pPr>
            <w:r w:rsidRPr="003B6D92">
              <w:rPr>
                <w:color w:val="000000"/>
                <w:sz w:val="24"/>
                <w:szCs w:val="24"/>
              </w:rPr>
              <w:t xml:space="preserve">Субсидии из областного бюджета    на поддержку программ формирования </w:t>
            </w:r>
            <w:r>
              <w:rPr>
                <w:color w:val="000000"/>
                <w:sz w:val="24"/>
                <w:szCs w:val="24"/>
              </w:rPr>
              <w:t>комфортной</w:t>
            </w:r>
            <w:r w:rsidRPr="003B6D92">
              <w:rPr>
                <w:color w:val="000000"/>
                <w:sz w:val="24"/>
                <w:szCs w:val="24"/>
              </w:rPr>
              <w:t xml:space="preserve"> городской среды (Закупка товаров, работ и услуг для обеспечения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483BD7" w:rsidRDefault="00483BD7" w:rsidP="00DB7B01">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lang w:val="en-US"/>
              </w:rPr>
            </w:pPr>
            <w:r>
              <w:rPr>
                <w:sz w:val="24"/>
                <w:szCs w:val="24"/>
                <w:lang w:val="en-US"/>
              </w:rPr>
              <w:t>8</w:t>
            </w:r>
            <w:r>
              <w:rPr>
                <w:sz w:val="24"/>
                <w:szCs w:val="24"/>
              </w:rPr>
              <w:t>4</w:t>
            </w:r>
            <w:r>
              <w:rPr>
                <w:sz w:val="24"/>
                <w:szCs w:val="24"/>
                <w:lang w:val="en-US"/>
              </w:rPr>
              <w:t xml:space="preserve"> 2 F</w:t>
            </w:r>
            <w:r>
              <w:rPr>
                <w:sz w:val="24"/>
                <w:szCs w:val="24"/>
              </w:rPr>
              <w:t>2 55550</w:t>
            </w:r>
          </w:p>
        </w:tc>
        <w:tc>
          <w:tcPr>
            <w:tcW w:w="709"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2100,00</w:t>
            </w:r>
          </w:p>
        </w:tc>
      </w:tr>
      <w:tr w:rsidR="00483BD7" w:rsidRPr="00B25074" w:rsidTr="00DB7B01">
        <w:tblPrEx>
          <w:tblCellSpacing w:w="-5" w:type="nil"/>
        </w:tblPrEx>
        <w:trPr>
          <w:gridAfter w:val="4"/>
          <w:wAfter w:w="710" w:type="dxa"/>
          <w:trHeight w:val="419"/>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820C7C" w:rsidRDefault="00483BD7" w:rsidP="00DB7B01">
            <w:pPr>
              <w:rPr>
                <w:b/>
                <w:bCs/>
                <w:color w:val="000000"/>
                <w:sz w:val="20"/>
                <w:szCs w:val="20"/>
              </w:rPr>
            </w:pPr>
            <w:r w:rsidRPr="00820C7C">
              <w:rPr>
                <w:b/>
                <w:bCs/>
                <w:color w:val="000000"/>
                <w:sz w:val="20"/>
                <w:szCs w:val="20"/>
              </w:rPr>
              <w:t>КУЛЬТУРА, КИНЕМАТОГРАФИЯ</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color w:val="000000"/>
                <w:sz w:val="24"/>
                <w:szCs w:val="24"/>
              </w:rPr>
            </w:pPr>
            <w:r w:rsidRPr="00B25074">
              <w:rPr>
                <w:b/>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sz w:val="24"/>
                <w:szCs w:val="24"/>
              </w:rPr>
            </w:pPr>
            <w:r w:rsidRPr="00B25074">
              <w:rPr>
                <w:b/>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sz w:val="24"/>
                <w:szCs w:val="24"/>
              </w:rPr>
            </w:pPr>
            <w:r w:rsidRPr="00B25074">
              <w:rPr>
                <w:b/>
                <w:sz w:val="24"/>
                <w:szCs w:val="24"/>
              </w:rPr>
              <w:t>00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sz w:val="24"/>
                <w:szCs w:val="24"/>
              </w:rPr>
            </w:pPr>
            <w:r>
              <w:rPr>
                <w:b/>
                <w:sz w:val="24"/>
                <w:szCs w:val="24"/>
              </w:rPr>
              <w:t>2970,39</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sz w:val="24"/>
                <w:szCs w:val="24"/>
              </w:rPr>
            </w:pPr>
            <w:r>
              <w:rPr>
                <w:b/>
                <w:sz w:val="24"/>
                <w:szCs w:val="24"/>
              </w:rPr>
              <w:t>2194,65</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sz w:val="24"/>
                <w:szCs w:val="24"/>
              </w:rPr>
            </w:pPr>
            <w:r>
              <w:rPr>
                <w:b/>
                <w:sz w:val="24"/>
                <w:szCs w:val="24"/>
              </w:rPr>
              <w:t>2070,09</w:t>
            </w:r>
          </w:p>
        </w:tc>
      </w:tr>
      <w:tr w:rsidR="00483BD7" w:rsidRPr="00B25074" w:rsidTr="00DB7B01">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color w:val="000000"/>
                <w:sz w:val="24"/>
                <w:szCs w:val="24"/>
              </w:rPr>
            </w:pPr>
            <w:r w:rsidRPr="00B25074">
              <w:rPr>
                <w:b/>
                <w:bCs/>
                <w:color w:val="000000"/>
                <w:sz w:val="24"/>
                <w:szCs w:val="24"/>
              </w:rPr>
              <w:t>Муниципальное казенное учреждение «Социально-культурный центр «ИМПУЛЬС»</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2970,39</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2194,65</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2070,09</w:t>
            </w:r>
          </w:p>
        </w:tc>
      </w:tr>
      <w:tr w:rsidR="00483BD7" w:rsidRPr="00B25074" w:rsidTr="00DB7B01">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color w:val="000000"/>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xml:space="preserve">11 </w:t>
            </w:r>
            <w:r>
              <w:rPr>
                <w:sz w:val="24"/>
                <w:szCs w:val="24"/>
              </w:rPr>
              <w:t>0</w:t>
            </w:r>
            <w:r w:rsidRPr="00B25074">
              <w:rPr>
                <w:sz w:val="24"/>
                <w:szCs w:val="24"/>
              </w:rPr>
              <w:t xml:space="preserve">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2970,39</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2194,65</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2070,09</w:t>
            </w:r>
          </w:p>
        </w:tc>
      </w:tr>
      <w:tr w:rsidR="00483BD7" w:rsidRPr="00B25074" w:rsidTr="00DB7B01">
        <w:tblPrEx>
          <w:tblCellSpacing w:w="-5" w:type="nil"/>
        </w:tblPrEx>
        <w:trPr>
          <w:gridAfter w:val="4"/>
          <w:wAfter w:w="710" w:type="dxa"/>
          <w:trHeight w:val="99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Подпрограмма</w:t>
            </w:r>
            <w:r>
              <w:rPr>
                <w:sz w:val="24"/>
                <w:szCs w:val="24"/>
              </w:rPr>
              <w:t xml:space="preserve"> </w:t>
            </w:r>
            <w:r w:rsidRPr="00B25074">
              <w:rPr>
                <w:sz w:val="24"/>
                <w:szCs w:val="24"/>
              </w:rPr>
              <w:t>"</w:t>
            </w:r>
            <w:r w:rsidRPr="00AE3A21">
              <w:rPr>
                <w:sz w:val="24"/>
                <w:szCs w:val="24"/>
              </w:rPr>
              <w:t>Развитие в сфере культуры в Гвазденском сельском поселении</w:t>
            </w:r>
            <w:r w:rsidRPr="00B25074">
              <w:rPr>
                <w:sz w:val="24"/>
                <w:szCs w:val="24"/>
              </w:rPr>
              <w:t>"</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11 1 00 00000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2970,39</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2194,65</w:t>
            </w:r>
          </w:p>
        </w:tc>
        <w:tc>
          <w:tcPr>
            <w:tcW w:w="1134"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2070,09</w:t>
            </w:r>
          </w:p>
        </w:tc>
      </w:tr>
      <w:tr w:rsidR="00483BD7" w:rsidRPr="00B25074" w:rsidTr="00DB7B01">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Основное мероприятие "Культурно-досуговая  деятельность и развитие народного творчества"</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11 1 01 00000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2610,87</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1820,75</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1681,23</w:t>
            </w:r>
          </w:p>
        </w:tc>
      </w:tr>
      <w:tr w:rsidR="00483BD7" w:rsidRPr="00B25074" w:rsidTr="00DB7B01">
        <w:tblPrEx>
          <w:tblCellSpacing w:w="-5" w:type="nil"/>
        </w:tblPrEx>
        <w:trPr>
          <w:gridAfter w:val="4"/>
          <w:wAfter w:w="710"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 xml:space="preserve">Расходы на обеспечение деятельности (оказание услуг) муниципальных учреждений (Расходы на выплаты персоналу в </w:t>
            </w:r>
            <w:r w:rsidRPr="00B25074">
              <w:rPr>
                <w:color w:val="000000"/>
                <w:sz w:val="24"/>
                <w:szCs w:val="24"/>
              </w:rPr>
              <w:lastRenderedPageBreak/>
              <w:t>целях обеспечения выполнения функций казенными учреждениями)</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sidRPr="00B25074">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w:t>
            </w:r>
            <w:r>
              <w:rPr>
                <w:sz w:val="24"/>
                <w:szCs w:val="24"/>
              </w:rPr>
              <w:t>293</w:t>
            </w:r>
            <w:r w:rsidRPr="00B25074">
              <w:rPr>
                <w:sz w:val="24"/>
                <w:szCs w:val="24"/>
              </w:rPr>
              <w:t>,</w:t>
            </w:r>
            <w:r>
              <w:rPr>
                <w:sz w:val="24"/>
                <w:szCs w:val="24"/>
              </w:rPr>
              <w:t>0</w:t>
            </w:r>
            <w:r w:rsidRPr="00B25074">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1100</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1031,90</w:t>
            </w:r>
          </w:p>
        </w:tc>
      </w:tr>
      <w:tr w:rsidR="00483BD7" w:rsidRPr="00B25074" w:rsidTr="00DB7B01">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4"/>
              <w:jc w:val="center"/>
              <w:rPr>
                <w:sz w:val="24"/>
                <w:szCs w:val="24"/>
                <w:highlight w:val="red"/>
              </w:rPr>
            </w:pPr>
            <w:r w:rsidRPr="004D63A9">
              <w:rPr>
                <w:sz w:val="24"/>
                <w:szCs w:val="24"/>
              </w:rPr>
              <w:t>935,52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213,97</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134,45</w:t>
            </w:r>
          </w:p>
        </w:tc>
      </w:tr>
      <w:tr w:rsidR="00483BD7" w:rsidRPr="00B25074" w:rsidTr="00DB7B01">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Pr>
                <w:color w:val="000000"/>
                <w:sz w:val="24"/>
                <w:szCs w:val="24"/>
              </w:rPr>
              <w:t>Мероприятия по созданию условий для развития физической культуры  и массового спорта</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6F44F7" w:rsidRDefault="00483BD7" w:rsidP="00DB7B01">
            <w:pPr>
              <w:ind w:firstLine="34"/>
              <w:jc w:val="center"/>
              <w:rPr>
                <w:sz w:val="24"/>
                <w:szCs w:val="24"/>
              </w:rPr>
            </w:pPr>
            <w:r>
              <w:rPr>
                <w:sz w:val="24"/>
                <w:szCs w:val="24"/>
              </w:rPr>
              <w:t xml:space="preserve">11 1 01 </w:t>
            </w:r>
            <w:r>
              <w:rPr>
                <w:sz w:val="24"/>
                <w:szCs w:val="24"/>
                <w:lang w:val="en-US"/>
              </w:rPr>
              <w:t>S</w:t>
            </w:r>
            <w:r>
              <w:rPr>
                <w:sz w:val="24"/>
                <w:szCs w:val="24"/>
              </w:rPr>
              <w:t>8790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483BD7" w:rsidRDefault="00483BD7" w:rsidP="00DB7B01">
            <w:pPr>
              <w:ind w:firstLine="34"/>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199,88</w:t>
            </w:r>
          </w:p>
        </w:tc>
        <w:tc>
          <w:tcPr>
            <w:tcW w:w="1134"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199,88</w:t>
            </w:r>
          </w:p>
        </w:tc>
      </w:tr>
      <w:tr w:rsidR="00483BD7" w:rsidRPr="00B25074" w:rsidTr="00DB7B01">
        <w:tblPrEx>
          <w:tblCellSpacing w:w="-5" w:type="nil"/>
        </w:tblPrEx>
        <w:trPr>
          <w:gridAfter w:val="4"/>
          <w:wAfter w:w="710" w:type="dxa"/>
          <w:trHeight w:val="416"/>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222178" w:rsidRDefault="00483BD7" w:rsidP="00DB7B01">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382,35</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483BD7" w:rsidRPr="00B25074" w:rsidRDefault="00483BD7" w:rsidP="00DB7B01">
            <w:pPr>
              <w:ind w:firstLine="34"/>
              <w:jc w:val="center"/>
              <w:rPr>
                <w:sz w:val="24"/>
                <w:szCs w:val="24"/>
                <w:highlight w:val="red"/>
              </w:rPr>
            </w:pPr>
            <w:r w:rsidRPr="00684E11">
              <w:rPr>
                <w:sz w:val="24"/>
                <w:szCs w:val="24"/>
              </w:rPr>
              <w:t>306,90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tabs>
                <w:tab w:val="left" w:pos="2798"/>
              </w:tabs>
              <w:ind w:firstLine="34"/>
              <w:jc w:val="center"/>
              <w:rPr>
                <w:sz w:val="24"/>
                <w:szCs w:val="24"/>
                <w:highlight w:val="red"/>
              </w:rPr>
            </w:pPr>
            <w:r>
              <w:rPr>
                <w:sz w:val="24"/>
                <w:szCs w:val="24"/>
              </w:rPr>
              <w:t>315</w:t>
            </w:r>
            <w:r w:rsidRPr="00B25074">
              <w:rPr>
                <w:sz w:val="24"/>
                <w:szCs w:val="24"/>
              </w:rPr>
              <w:t>,</w:t>
            </w:r>
            <w:r>
              <w:rPr>
                <w:sz w:val="24"/>
                <w:szCs w:val="24"/>
              </w:rPr>
              <w:t>0</w:t>
            </w:r>
            <w:r w:rsidRPr="00B25074">
              <w:rPr>
                <w:sz w:val="24"/>
                <w:szCs w:val="24"/>
              </w:rPr>
              <w:t>0</w:t>
            </w:r>
          </w:p>
        </w:tc>
      </w:tr>
      <w:tr w:rsidR="00483BD7" w:rsidRPr="00B25074" w:rsidTr="00DB7B01">
        <w:tblPrEx>
          <w:tblCellSpacing w:w="-5" w:type="nil"/>
        </w:tblPrEx>
        <w:trPr>
          <w:gridAfter w:val="4"/>
          <w:wAfter w:w="710" w:type="dxa"/>
          <w:trHeight w:val="996"/>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“Проведение мероприятий в сфере культуры”</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11 1 02 00000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59,52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73,90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88,86</w:t>
            </w:r>
          </w:p>
        </w:tc>
      </w:tr>
      <w:tr w:rsidR="00483BD7" w:rsidRPr="00B25074" w:rsidTr="00DB7B01">
        <w:tblPrEx>
          <w:tblCellSpacing w:w="-5" w:type="nil"/>
        </w:tblPrEx>
        <w:trPr>
          <w:gridAfter w:val="4"/>
          <w:wAfter w:w="710" w:type="dxa"/>
          <w:trHeight w:val="635"/>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Выполнение других расходных обязательств</w:t>
            </w:r>
          </w:p>
        </w:tc>
        <w:tc>
          <w:tcPr>
            <w:tcW w:w="701"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11 1 02 90200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359,52</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73,90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88,86</w:t>
            </w:r>
          </w:p>
        </w:tc>
      </w:tr>
      <w:tr w:rsidR="00483BD7" w:rsidRPr="00B25074" w:rsidTr="00DB7B01">
        <w:tblPrEx>
          <w:tblCellSpacing w:w="-5" w:type="nil"/>
        </w:tblPrEx>
        <w:trPr>
          <w:gridAfter w:val="4"/>
          <w:wAfter w:w="710" w:type="dxa"/>
          <w:trHeight w:val="227"/>
          <w:tblCellSpacing w:w="-5" w:type="nil"/>
        </w:trPr>
        <w:tc>
          <w:tcPr>
            <w:tcW w:w="2915" w:type="dxa"/>
            <w:tcBorders>
              <w:top w:val="single" w:sz="4" w:space="0" w:color="000000"/>
              <w:left w:val="single" w:sz="4" w:space="0" w:color="000000"/>
              <w:bottom w:val="nil"/>
              <w:right w:val="single" w:sz="4" w:space="0" w:color="000000"/>
            </w:tcBorders>
            <w:vAlign w:val="center"/>
          </w:tcPr>
          <w:p w:rsidR="00483BD7" w:rsidRPr="00820C7C" w:rsidRDefault="00483BD7" w:rsidP="00DB7B01">
            <w:pPr>
              <w:rPr>
                <w:b/>
                <w:bCs/>
                <w:color w:val="000000"/>
                <w:sz w:val="20"/>
                <w:szCs w:val="20"/>
              </w:rPr>
            </w:pPr>
            <w:r w:rsidRPr="00820C7C">
              <w:rPr>
                <w:b/>
                <w:bCs/>
                <w:color w:val="000000"/>
                <w:sz w:val="20"/>
                <w:szCs w:val="20"/>
              </w:rPr>
              <w:t>ЗДРАВООХРАНЕНИЕ</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09</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4"/>
              <w:jc w:val="center"/>
              <w:rPr>
                <w:b/>
                <w:bCs/>
                <w:sz w:val="24"/>
                <w:szCs w:val="24"/>
              </w:rPr>
            </w:pPr>
            <w:r>
              <w:rPr>
                <w:b/>
                <w:bCs/>
                <w:sz w:val="24"/>
                <w:szCs w:val="24"/>
              </w:rPr>
              <w:t>9,01</w:t>
            </w:r>
          </w:p>
        </w:tc>
        <w:tc>
          <w:tcPr>
            <w:tcW w:w="1275" w:type="dxa"/>
            <w:tcBorders>
              <w:top w:val="nil"/>
              <w:left w:val="single" w:sz="4" w:space="0" w:color="000000"/>
              <w:bottom w:val="single" w:sz="4" w:space="0" w:color="000000"/>
              <w:right w:val="single" w:sz="4" w:space="0" w:color="000000"/>
            </w:tcBorders>
            <w:vAlign w:val="center"/>
          </w:tcPr>
          <w:p w:rsidR="00483BD7" w:rsidRPr="008B37A6" w:rsidRDefault="00483BD7" w:rsidP="00DB7B01">
            <w:pPr>
              <w:ind w:firstLine="34"/>
              <w:jc w:val="center"/>
              <w:rPr>
                <w:b/>
                <w:bCs/>
                <w:sz w:val="24"/>
                <w:szCs w:val="24"/>
              </w:rPr>
            </w:pPr>
            <w:r w:rsidRPr="008B37A6">
              <w:rPr>
                <w:b/>
                <w:sz w:val="24"/>
                <w:szCs w:val="24"/>
              </w:rPr>
              <w:t>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3,00</w:t>
            </w:r>
          </w:p>
        </w:tc>
      </w:tr>
      <w:tr w:rsidR="00483BD7" w:rsidRPr="00B25074" w:rsidTr="00DB7B01">
        <w:tblPrEx>
          <w:tblCellSpacing w:w="-5" w:type="nil"/>
        </w:tblPrEx>
        <w:trPr>
          <w:gridAfter w:val="4"/>
          <w:wAfter w:w="710" w:type="dxa"/>
          <w:trHeight w:val="787"/>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color w:val="000000"/>
                <w:sz w:val="24"/>
                <w:szCs w:val="24"/>
              </w:rPr>
            </w:pPr>
            <w:r w:rsidRPr="00B25074">
              <w:rPr>
                <w:b/>
                <w:bCs/>
                <w:color w:val="000000"/>
                <w:sz w:val="24"/>
                <w:szCs w:val="24"/>
              </w:rPr>
              <w:t>Санитарно-эпидемиологическое благополучие</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09</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07</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276"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4"/>
              <w:jc w:val="center"/>
              <w:rPr>
                <w:b/>
                <w:bCs/>
                <w:sz w:val="24"/>
                <w:szCs w:val="24"/>
              </w:rPr>
            </w:pPr>
            <w:r>
              <w:rPr>
                <w:b/>
                <w:bCs/>
                <w:sz w:val="24"/>
                <w:szCs w:val="24"/>
              </w:rPr>
              <w:t>9</w:t>
            </w:r>
            <w:r w:rsidRPr="00B25074">
              <w:rPr>
                <w:b/>
                <w:bCs/>
                <w:sz w:val="24"/>
                <w:szCs w:val="24"/>
              </w:rPr>
              <w:t>,0</w:t>
            </w:r>
            <w:r>
              <w:rPr>
                <w:b/>
                <w:bCs/>
                <w:sz w:val="24"/>
                <w:szCs w:val="24"/>
              </w:rPr>
              <w:t>1</w:t>
            </w:r>
          </w:p>
        </w:tc>
        <w:tc>
          <w:tcPr>
            <w:tcW w:w="1275" w:type="dxa"/>
            <w:tcBorders>
              <w:top w:val="nil"/>
              <w:left w:val="single" w:sz="4" w:space="0" w:color="000000"/>
              <w:bottom w:val="single" w:sz="4" w:space="0" w:color="000000"/>
              <w:right w:val="single" w:sz="4" w:space="0" w:color="000000"/>
            </w:tcBorders>
            <w:vAlign w:val="center"/>
          </w:tcPr>
          <w:p w:rsidR="00483BD7" w:rsidRPr="008B37A6" w:rsidRDefault="00483BD7" w:rsidP="00DB7B01">
            <w:pPr>
              <w:ind w:firstLine="34"/>
              <w:jc w:val="center"/>
              <w:rPr>
                <w:b/>
                <w:bCs/>
                <w:sz w:val="24"/>
                <w:szCs w:val="24"/>
              </w:rPr>
            </w:pPr>
            <w:r w:rsidRPr="008B37A6">
              <w:rPr>
                <w:b/>
                <w:sz w:val="24"/>
                <w:szCs w:val="24"/>
              </w:rPr>
              <w:t>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3,00</w:t>
            </w:r>
          </w:p>
        </w:tc>
      </w:tr>
      <w:tr w:rsidR="00483BD7" w:rsidRPr="00B25074" w:rsidTr="00DB7B01">
        <w:tblPrEx>
          <w:tblCellSpacing w:w="-5" w:type="nil"/>
        </w:tblPrEx>
        <w:trPr>
          <w:gridAfter w:val="4"/>
          <w:wAfter w:w="710"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i/>
                <w:iCs/>
                <w:sz w:val="24"/>
                <w:szCs w:val="24"/>
              </w:rPr>
            </w:pPr>
            <w:r w:rsidRPr="00907AD5">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B25074">
              <w:rPr>
                <w:b/>
                <w:bCs/>
                <w:i/>
                <w:iCs/>
                <w:sz w:val="24"/>
                <w:szCs w:val="24"/>
              </w:rPr>
              <w:t xml:space="preserve"> </w:t>
            </w:r>
            <w:r w:rsidRPr="00907AD5">
              <w:rPr>
                <w:bCs/>
                <w:iCs/>
                <w:sz w:val="24"/>
                <w:szCs w:val="24"/>
              </w:rPr>
              <w:t>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w:t>
            </w:r>
            <w:r w:rsidRPr="00B25074">
              <w:rPr>
                <w:sz w:val="24"/>
                <w:szCs w:val="24"/>
              </w:rPr>
              <w:t>,0</w:t>
            </w:r>
            <w:r>
              <w:rPr>
                <w:sz w:val="24"/>
                <w:szCs w:val="24"/>
              </w:rPr>
              <w:t>1</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3,00</w:t>
            </w:r>
          </w:p>
        </w:tc>
      </w:tr>
      <w:tr w:rsidR="00483BD7" w:rsidRPr="00B25074" w:rsidTr="00DB7B01">
        <w:tblPrEx>
          <w:tblCellSpacing w:w="-5" w:type="nil"/>
        </w:tblPrEx>
        <w:trPr>
          <w:gridAfter w:val="4"/>
          <w:wAfter w:w="710"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Подпрограмма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84 5 00 00000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w:t>
            </w:r>
            <w:r w:rsidRPr="00B25074">
              <w:rPr>
                <w:sz w:val="24"/>
                <w:szCs w:val="24"/>
              </w:rPr>
              <w:t>,0</w:t>
            </w:r>
            <w:r>
              <w:rPr>
                <w:sz w:val="24"/>
                <w:szCs w:val="24"/>
              </w:rPr>
              <w:t>1</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3,00</w:t>
            </w:r>
          </w:p>
        </w:tc>
      </w:tr>
      <w:tr w:rsidR="00483BD7" w:rsidRPr="00B25074" w:rsidTr="00DB7B01">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 xml:space="preserve">Основное мероприятие "Санитарно-эпидемиологическое благополучие территории </w:t>
            </w:r>
            <w:r w:rsidRPr="00B25074">
              <w:rPr>
                <w:color w:val="000000"/>
                <w:sz w:val="24"/>
                <w:szCs w:val="24"/>
              </w:rPr>
              <w:lastRenderedPageBreak/>
              <w:t>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84 5 01 00000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w:t>
            </w:r>
            <w:r w:rsidRPr="00B25074">
              <w:rPr>
                <w:sz w:val="24"/>
                <w:szCs w:val="24"/>
              </w:rPr>
              <w:t>,0</w:t>
            </w:r>
            <w:r>
              <w:rPr>
                <w:sz w:val="24"/>
                <w:szCs w:val="24"/>
              </w:rPr>
              <w:t>1</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3,00</w:t>
            </w:r>
          </w:p>
        </w:tc>
      </w:tr>
      <w:tr w:rsidR="00483BD7" w:rsidRPr="00B25074" w:rsidTr="00DB7B01">
        <w:tblPrEx>
          <w:tblCellSpacing w:w="-5" w:type="nil"/>
        </w:tblPrEx>
        <w:trPr>
          <w:gridAfter w:val="4"/>
          <w:wAfter w:w="710"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lastRenderedPageBreak/>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84 5 01 90200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w:t>
            </w:r>
            <w:r w:rsidRPr="00B25074">
              <w:rPr>
                <w:sz w:val="24"/>
                <w:szCs w:val="24"/>
              </w:rPr>
              <w:t>,0</w:t>
            </w:r>
            <w:r>
              <w:rPr>
                <w:sz w:val="24"/>
                <w:szCs w:val="24"/>
              </w:rPr>
              <w:t>1</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3,00</w:t>
            </w:r>
          </w:p>
        </w:tc>
      </w:tr>
      <w:tr w:rsidR="00483BD7" w:rsidRPr="00B25074" w:rsidTr="00DB7B01">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820C7C" w:rsidRDefault="00483BD7" w:rsidP="00DB7B01">
            <w:pPr>
              <w:rPr>
                <w:b/>
                <w:bCs/>
                <w:sz w:val="20"/>
                <w:szCs w:val="20"/>
              </w:rPr>
            </w:pPr>
            <w:r w:rsidRPr="00820C7C">
              <w:rPr>
                <w:b/>
                <w:bCs/>
                <w:sz w:val="20"/>
                <w:szCs w:val="20"/>
              </w:rPr>
              <w:t>СОЦИАЛЬНАЯ ПОЛИТИКА</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shd w:val="clear" w:color="auto" w:fill="auto"/>
            <w:vAlign w:val="center"/>
          </w:tcPr>
          <w:p w:rsidR="00483BD7" w:rsidRPr="00A95FC4" w:rsidRDefault="00483BD7" w:rsidP="00DB7B01">
            <w:pPr>
              <w:ind w:firstLine="34"/>
              <w:jc w:val="center"/>
              <w:rPr>
                <w:b/>
                <w:bCs/>
                <w:sz w:val="24"/>
                <w:szCs w:val="24"/>
              </w:rPr>
            </w:pPr>
            <w:r w:rsidRPr="00A95FC4">
              <w:rPr>
                <w:b/>
                <w:bCs/>
                <w:sz w:val="24"/>
                <w:szCs w:val="24"/>
              </w:rPr>
              <w:t>2</w:t>
            </w:r>
            <w:r>
              <w:rPr>
                <w:b/>
                <w:bCs/>
                <w:sz w:val="24"/>
                <w:szCs w:val="24"/>
              </w:rPr>
              <w:t>7</w:t>
            </w:r>
            <w:r w:rsidRPr="00A95FC4">
              <w:rPr>
                <w:b/>
                <w:b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275,00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278,00</w:t>
            </w:r>
          </w:p>
        </w:tc>
      </w:tr>
      <w:tr w:rsidR="00483BD7" w:rsidRPr="00B25074" w:rsidTr="00DB7B01">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b/>
                <w:bCs/>
                <w:sz w:val="24"/>
                <w:szCs w:val="24"/>
              </w:rPr>
            </w:pPr>
            <w:r w:rsidRPr="00B25074">
              <w:rPr>
                <w:b/>
                <w:bCs/>
                <w:sz w:val="24"/>
                <w:szCs w:val="24"/>
              </w:rPr>
              <w:t>Пенсионное обеспечение</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271</w:t>
            </w:r>
            <w:r w:rsidRPr="00B25074">
              <w:rPr>
                <w:b/>
                <w:bCs/>
                <w:sz w:val="24"/>
                <w:szCs w:val="24"/>
              </w:rPr>
              <w:t>,0</w:t>
            </w:r>
            <w:r>
              <w:rPr>
                <w:b/>
                <w:bCs/>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275,00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278,00</w:t>
            </w:r>
          </w:p>
        </w:tc>
      </w:tr>
      <w:tr w:rsidR="00483BD7" w:rsidRPr="00B25074" w:rsidTr="00DB7B01">
        <w:tblPrEx>
          <w:tblCellSpacing w:w="-5" w:type="nil"/>
        </w:tblPrEx>
        <w:trPr>
          <w:gridAfter w:val="4"/>
          <w:wAfter w:w="710"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907AD5" w:rsidRDefault="00483BD7" w:rsidP="00DB7B01">
            <w:pPr>
              <w:rPr>
                <w:bCs/>
                <w:iCs/>
                <w:sz w:val="24"/>
                <w:szCs w:val="24"/>
              </w:rPr>
            </w:pPr>
            <w:r w:rsidRPr="00907AD5">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271</w:t>
            </w:r>
            <w:r w:rsidRPr="00B25074">
              <w:rPr>
                <w:sz w:val="24"/>
                <w:szCs w:val="24"/>
              </w:rPr>
              <w:t>,</w:t>
            </w:r>
            <w:r>
              <w:rPr>
                <w:sz w:val="24"/>
                <w:szCs w:val="24"/>
              </w:rPr>
              <w:t>0</w:t>
            </w:r>
            <w:r w:rsidRPr="00B25074">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275,00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278,00</w:t>
            </w:r>
          </w:p>
        </w:tc>
      </w:tr>
      <w:tr w:rsidR="00483BD7" w:rsidRPr="00B25074" w:rsidTr="00DB7B01">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854089" w:rsidRDefault="00483BD7" w:rsidP="00DB7B01">
            <w:pPr>
              <w:rPr>
                <w:sz w:val="24"/>
                <w:szCs w:val="24"/>
              </w:rPr>
            </w:pPr>
            <w:r w:rsidRPr="00B25074">
              <w:rPr>
                <w:sz w:val="24"/>
                <w:szCs w:val="24"/>
              </w:rPr>
              <w:t>Подпрограмма "Социальная политика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84 3 00 00000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271</w:t>
            </w:r>
            <w:r w:rsidRPr="00B25074">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275,00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278,00</w:t>
            </w:r>
          </w:p>
        </w:tc>
      </w:tr>
      <w:tr w:rsidR="00483BD7" w:rsidRPr="00B25074" w:rsidTr="00DB7B01">
        <w:tblPrEx>
          <w:tblCellSpacing w:w="-5" w:type="nil"/>
        </w:tblPrEx>
        <w:trPr>
          <w:gridAfter w:val="4"/>
          <w:wAfter w:w="710"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Основное мероприятие "Пенсионное обеспечение муниципальных служащих"</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84 3 01 00000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271</w:t>
            </w:r>
            <w:r w:rsidRPr="00B25074">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275,00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278,00</w:t>
            </w:r>
          </w:p>
        </w:tc>
      </w:tr>
      <w:tr w:rsidR="00483BD7" w:rsidRPr="00B25074" w:rsidTr="00DB7B01">
        <w:tblPrEx>
          <w:tblCellSpacing w:w="-5" w:type="nil"/>
        </w:tblPrEx>
        <w:trPr>
          <w:gridAfter w:val="4"/>
          <w:wAfter w:w="710" w:type="dxa"/>
          <w:trHeight w:val="1350"/>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84 3 01 90470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300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271</w:t>
            </w:r>
            <w:r w:rsidRPr="00B25074">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275,00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278,00</w:t>
            </w:r>
          </w:p>
        </w:tc>
      </w:tr>
      <w:tr w:rsidR="00483BD7" w:rsidRPr="00B25074" w:rsidTr="00DB7B01">
        <w:tblPrEx>
          <w:tblCellSpacing w:w="-5" w:type="nil"/>
        </w:tblPrEx>
        <w:trPr>
          <w:gridAfter w:val="4"/>
          <w:wAfter w:w="710" w:type="dxa"/>
          <w:trHeight w:val="903"/>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820C7C" w:rsidRDefault="00483BD7" w:rsidP="00DB7B01">
            <w:pPr>
              <w:rPr>
                <w:b/>
                <w:bCs/>
                <w:color w:val="000000"/>
                <w:sz w:val="20"/>
                <w:szCs w:val="20"/>
              </w:rPr>
            </w:pPr>
            <w:r w:rsidRPr="00820C7C">
              <w:rPr>
                <w:b/>
                <w:bCs/>
                <w:color w:val="000000"/>
                <w:sz w:val="20"/>
                <w:szCs w:val="20"/>
              </w:rPr>
              <w:t>ОБСЛУЖИВАНИЕ ГОСУДАРСТВЕННОГО (МУНИЦИПАЛЬНОГО) ДОЛГА</w:t>
            </w:r>
          </w:p>
        </w:tc>
        <w:tc>
          <w:tcPr>
            <w:tcW w:w="701" w:type="dxa"/>
            <w:tcBorders>
              <w:top w:val="nil"/>
              <w:left w:val="nil"/>
              <w:bottom w:val="single" w:sz="4" w:space="0" w:color="auto"/>
              <w:right w:val="single" w:sz="4" w:space="0" w:color="auto"/>
            </w:tcBorders>
            <w:vAlign w:val="center"/>
          </w:tcPr>
          <w:p w:rsidR="00483BD7" w:rsidRPr="003D3D07" w:rsidRDefault="00483BD7" w:rsidP="00DB7B01">
            <w:pPr>
              <w:jc w:val="center"/>
              <w:rPr>
                <w:b/>
                <w:bCs/>
                <w:color w:val="000000"/>
                <w:sz w:val="24"/>
                <w:szCs w:val="24"/>
              </w:rPr>
            </w:pPr>
            <w:r w:rsidRPr="003D3D07">
              <w:rPr>
                <w:b/>
                <w:bCs/>
                <w:color w:val="000000"/>
                <w:sz w:val="24"/>
                <w:szCs w:val="24"/>
              </w:rPr>
              <w:t>9914</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p w:rsidR="00483BD7" w:rsidRPr="003D3D07" w:rsidRDefault="00483BD7" w:rsidP="00DB7B01">
            <w:pPr>
              <w:jc w:val="center"/>
              <w:rPr>
                <w:b/>
                <w:bCs/>
                <w:sz w:val="24"/>
                <w:szCs w:val="24"/>
              </w:rPr>
            </w:pPr>
            <w:r w:rsidRPr="003D3D07">
              <w:rPr>
                <w:b/>
                <w:bCs/>
                <w:sz w:val="24"/>
                <w:szCs w:val="24"/>
              </w:rPr>
              <w:t>13</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Pr>
                <w:b/>
                <w:bCs/>
                <w:sz w:val="24"/>
                <w:szCs w:val="24"/>
              </w:rPr>
              <w:t>000</w:t>
            </w:r>
          </w:p>
        </w:tc>
        <w:tc>
          <w:tcPr>
            <w:tcW w:w="992" w:type="dxa"/>
            <w:gridSpan w:val="3"/>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tc>
        <w:tc>
          <w:tcPr>
            <w:tcW w:w="1276"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Pr>
                <w:b/>
                <w:bCs/>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b/>
                <w:bCs/>
                <w:sz w:val="24"/>
                <w:szCs w:val="24"/>
              </w:rPr>
            </w:pPr>
            <w:r w:rsidRPr="003D3D07">
              <w:rPr>
                <w:b/>
                <w:bCs/>
                <w:sz w:val="24"/>
                <w:szCs w:val="24"/>
              </w:rPr>
              <w:t>1,0</w:t>
            </w:r>
            <w:r>
              <w:rPr>
                <w:b/>
                <w:bCs/>
                <w:sz w:val="24"/>
                <w:szCs w:val="24"/>
              </w:rPr>
              <w:t>0</w:t>
            </w:r>
          </w:p>
        </w:tc>
        <w:tc>
          <w:tcPr>
            <w:tcW w:w="1134"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sidRPr="003D3D07">
              <w:rPr>
                <w:b/>
                <w:bCs/>
                <w:sz w:val="24"/>
                <w:szCs w:val="24"/>
              </w:rPr>
              <w:t>1,0</w:t>
            </w:r>
            <w:r>
              <w:rPr>
                <w:b/>
                <w:bCs/>
                <w:sz w:val="24"/>
                <w:szCs w:val="24"/>
              </w:rPr>
              <w:t>0</w:t>
            </w:r>
          </w:p>
        </w:tc>
      </w:tr>
      <w:tr w:rsidR="00483BD7" w:rsidRPr="00B25074" w:rsidTr="00DB7B01">
        <w:tblPrEx>
          <w:tblCellSpacing w:w="-5" w:type="nil"/>
        </w:tblPrEx>
        <w:trPr>
          <w:gridAfter w:val="4"/>
          <w:wAfter w:w="710"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rPr>
                <w:b/>
                <w:bCs/>
                <w:color w:val="000000"/>
                <w:sz w:val="24"/>
                <w:szCs w:val="24"/>
              </w:rPr>
            </w:pPr>
            <w:r w:rsidRPr="003D3D07">
              <w:rPr>
                <w:b/>
                <w:bCs/>
                <w:color w:val="000000"/>
                <w:sz w:val="24"/>
                <w:szCs w:val="24"/>
              </w:rPr>
              <w:t xml:space="preserve">Обслуживание государственного </w:t>
            </w:r>
            <w:r>
              <w:rPr>
                <w:b/>
                <w:bCs/>
                <w:color w:val="000000"/>
                <w:sz w:val="24"/>
                <w:szCs w:val="24"/>
              </w:rPr>
              <w:t>(</w:t>
            </w:r>
            <w:r w:rsidRPr="003D3D07">
              <w:rPr>
                <w:b/>
                <w:bCs/>
                <w:color w:val="000000"/>
                <w:sz w:val="24"/>
                <w:szCs w:val="24"/>
              </w:rPr>
              <w:t>муниципального</w:t>
            </w:r>
            <w:r>
              <w:rPr>
                <w:b/>
                <w:bCs/>
                <w:color w:val="000000"/>
                <w:sz w:val="24"/>
                <w:szCs w:val="24"/>
              </w:rPr>
              <w:t>)</w:t>
            </w:r>
            <w:r w:rsidRPr="003D3D07">
              <w:rPr>
                <w:b/>
                <w:bCs/>
                <w:color w:val="000000"/>
                <w:sz w:val="24"/>
                <w:szCs w:val="24"/>
              </w:rPr>
              <w:t xml:space="preserve"> внутреннего долга</w:t>
            </w:r>
          </w:p>
        </w:tc>
        <w:tc>
          <w:tcPr>
            <w:tcW w:w="701" w:type="dxa"/>
            <w:tcBorders>
              <w:top w:val="nil"/>
              <w:left w:val="nil"/>
              <w:bottom w:val="single" w:sz="4" w:space="0" w:color="auto"/>
              <w:right w:val="single" w:sz="4" w:space="0" w:color="auto"/>
            </w:tcBorders>
            <w:vAlign w:val="center"/>
          </w:tcPr>
          <w:p w:rsidR="00483BD7" w:rsidRPr="003D3D07" w:rsidRDefault="00483BD7" w:rsidP="00DB7B01">
            <w:pPr>
              <w:jc w:val="center"/>
              <w:rPr>
                <w:b/>
                <w:bCs/>
                <w:color w:val="000000"/>
                <w:sz w:val="24"/>
                <w:szCs w:val="24"/>
              </w:rPr>
            </w:pPr>
            <w:r w:rsidRPr="003D3D07">
              <w:rPr>
                <w:b/>
                <w:bCs/>
                <w:color w:val="000000"/>
                <w:sz w:val="24"/>
                <w:szCs w:val="24"/>
              </w:rPr>
              <w:t>9914</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sidRPr="003D3D07">
              <w:rPr>
                <w:b/>
                <w:bCs/>
                <w:sz w:val="24"/>
                <w:szCs w:val="24"/>
              </w:rPr>
              <w:t>113</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sidRPr="003D3D07">
              <w:rPr>
                <w:b/>
                <w:bCs/>
                <w:sz w:val="24"/>
                <w:szCs w:val="24"/>
              </w:rPr>
              <w:t>001</w:t>
            </w:r>
          </w:p>
        </w:tc>
        <w:tc>
          <w:tcPr>
            <w:tcW w:w="992" w:type="dxa"/>
            <w:gridSpan w:val="3"/>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tc>
        <w:tc>
          <w:tcPr>
            <w:tcW w:w="1276"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Pr>
                <w:b/>
                <w:bCs/>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b/>
                <w:bCs/>
                <w:sz w:val="24"/>
                <w:szCs w:val="24"/>
              </w:rPr>
            </w:pPr>
            <w:r w:rsidRPr="003D3D07">
              <w:rPr>
                <w:b/>
                <w:bCs/>
                <w:sz w:val="24"/>
                <w:szCs w:val="24"/>
              </w:rPr>
              <w:t>1,0</w:t>
            </w:r>
            <w:r>
              <w:rPr>
                <w:b/>
                <w:bCs/>
                <w:sz w:val="24"/>
                <w:szCs w:val="24"/>
              </w:rPr>
              <w:t>0</w:t>
            </w:r>
          </w:p>
        </w:tc>
        <w:tc>
          <w:tcPr>
            <w:tcW w:w="1134"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sidRPr="003D3D07">
              <w:rPr>
                <w:b/>
                <w:bCs/>
                <w:sz w:val="24"/>
                <w:szCs w:val="24"/>
              </w:rPr>
              <w:t>1,0</w:t>
            </w:r>
            <w:r>
              <w:rPr>
                <w:b/>
                <w:bCs/>
                <w:sz w:val="24"/>
                <w:szCs w:val="24"/>
              </w:rPr>
              <w:t>0</w:t>
            </w:r>
          </w:p>
        </w:tc>
      </w:tr>
      <w:tr w:rsidR="00483BD7" w:rsidRPr="00B25074" w:rsidTr="00DB7B01">
        <w:tblPrEx>
          <w:tblCellSpacing w:w="-5" w:type="nil"/>
        </w:tblPrEx>
        <w:trPr>
          <w:gridAfter w:val="4"/>
          <w:wAfter w:w="710" w:type="dxa"/>
          <w:trHeight w:val="558"/>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907AD5" w:rsidRDefault="00483BD7" w:rsidP="00DB7B01">
            <w:pPr>
              <w:rPr>
                <w:bCs/>
                <w:iCs/>
                <w:color w:val="000000"/>
                <w:sz w:val="24"/>
                <w:szCs w:val="24"/>
              </w:rPr>
            </w:pPr>
            <w:r w:rsidRPr="00907AD5">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907AD5">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483BD7" w:rsidRPr="003D3D07" w:rsidRDefault="00483BD7" w:rsidP="00DB7B01">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p>
          <w:p w:rsidR="00483BD7" w:rsidRPr="003D3D07" w:rsidRDefault="00483BD7" w:rsidP="00DB7B01">
            <w:pPr>
              <w:jc w:val="center"/>
              <w:rPr>
                <w:sz w:val="24"/>
                <w:szCs w:val="24"/>
              </w:rPr>
            </w:pPr>
            <w:r w:rsidRPr="003D3D07">
              <w:rPr>
                <w:sz w:val="24"/>
                <w:szCs w:val="24"/>
              </w:rPr>
              <w:t>13</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85 0 00 00000</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r>
      <w:tr w:rsidR="00483BD7" w:rsidRPr="00B25074" w:rsidTr="00DB7B01">
        <w:tblPrEx>
          <w:tblCellSpacing w:w="-5" w:type="nil"/>
        </w:tblPrEx>
        <w:trPr>
          <w:gridAfter w:val="4"/>
          <w:wAfter w:w="710" w:type="dxa"/>
          <w:trHeight w:val="1058"/>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rPr>
                <w:color w:val="000000"/>
                <w:sz w:val="24"/>
                <w:szCs w:val="24"/>
              </w:rPr>
            </w:pPr>
            <w:r w:rsidRPr="003D3D07">
              <w:rPr>
                <w:color w:val="000000"/>
                <w:sz w:val="24"/>
                <w:szCs w:val="24"/>
              </w:rPr>
              <w:lastRenderedPageBreak/>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483BD7" w:rsidRPr="003D3D07" w:rsidRDefault="00483BD7" w:rsidP="00DB7B01">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85 1 00 00000</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r>
      <w:tr w:rsidR="00483BD7" w:rsidRPr="00B25074" w:rsidTr="00DB7B01">
        <w:tblPrEx>
          <w:tblCellSpacing w:w="-5" w:type="nil"/>
        </w:tblPrEx>
        <w:trPr>
          <w:gridAfter w:val="4"/>
          <w:wAfter w:w="710"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rPr>
                <w:color w:val="000000"/>
                <w:sz w:val="24"/>
                <w:szCs w:val="24"/>
              </w:rPr>
            </w:pPr>
            <w:r w:rsidRPr="003D3D07">
              <w:rPr>
                <w:color w:val="000000"/>
                <w:sz w:val="24"/>
                <w:szCs w:val="24"/>
              </w:rPr>
              <w:t>Основное мероприятие «Финансовое обеспечение деятельности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3D3D07" w:rsidRDefault="00483BD7" w:rsidP="00DB7B01">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85 1 01 00000</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r>
      <w:tr w:rsidR="00483BD7" w:rsidRPr="00B25074" w:rsidTr="00DB7B01">
        <w:tblPrEx>
          <w:tblCellSpacing w:w="-5" w:type="nil"/>
        </w:tblPrEx>
        <w:trPr>
          <w:gridAfter w:val="4"/>
          <w:wAfter w:w="710" w:type="dxa"/>
          <w:trHeight w:val="110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rPr>
                <w:color w:val="000000"/>
                <w:sz w:val="24"/>
                <w:szCs w:val="24"/>
              </w:rPr>
            </w:pPr>
            <w:r w:rsidRPr="003D3D07">
              <w:rPr>
                <w:color w:val="000000"/>
                <w:sz w:val="24"/>
                <w:szCs w:val="24"/>
              </w:rPr>
              <w:t>Процентные платежи по муниципальному долгу (Обслуживание государственного долга)</w:t>
            </w:r>
          </w:p>
        </w:tc>
        <w:tc>
          <w:tcPr>
            <w:tcW w:w="701" w:type="dxa"/>
            <w:tcBorders>
              <w:top w:val="nil"/>
              <w:left w:val="nil"/>
              <w:bottom w:val="single" w:sz="4" w:space="0" w:color="auto"/>
              <w:right w:val="single" w:sz="4" w:space="0" w:color="auto"/>
            </w:tcBorders>
            <w:vAlign w:val="center"/>
          </w:tcPr>
          <w:p w:rsidR="00483BD7" w:rsidRPr="003D3D07" w:rsidRDefault="00483BD7" w:rsidP="00DB7B01">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85 1 01 27880</w:t>
            </w:r>
          </w:p>
        </w:tc>
        <w:tc>
          <w:tcPr>
            <w:tcW w:w="709"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7</w:t>
            </w:r>
            <w:r>
              <w:rPr>
                <w:sz w:val="24"/>
                <w:szCs w:val="24"/>
              </w:rPr>
              <w:t>7</w:t>
            </w:r>
            <w:r w:rsidRPr="003D3D07">
              <w:rPr>
                <w:sz w:val="24"/>
                <w:szCs w:val="24"/>
              </w:rPr>
              <w:t>00</w:t>
            </w:r>
          </w:p>
        </w:tc>
        <w:tc>
          <w:tcPr>
            <w:tcW w:w="1276"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r>
      <w:tr w:rsidR="00483BD7" w:rsidRPr="00B25074" w:rsidTr="00DB7B01">
        <w:tblPrEx>
          <w:tblCellSpacing w:w="-5" w:type="nil"/>
        </w:tblPrEx>
        <w:trPr>
          <w:gridAfter w:val="4"/>
          <w:wAfter w:w="710" w:type="dxa"/>
          <w:trHeight w:val="132"/>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820C7C" w:rsidRDefault="00483BD7" w:rsidP="00DB7B01">
            <w:pPr>
              <w:pStyle w:val="ae"/>
              <w:rPr>
                <w:b/>
                <w:sz w:val="20"/>
              </w:rPr>
            </w:pPr>
            <w:r w:rsidRPr="00820C7C">
              <w:rPr>
                <w:b/>
                <w:sz w:val="20"/>
              </w:rPr>
              <w:t>МЕЖБЮДЖЕТНЫЕ ТРАНСФЕРТЫ ОБЩЕГО ХАРАКТЕРА БЮДЖЕТАМ БЮДЖЕТНОЙ СИСТЕМЫ  РФ</w:t>
            </w:r>
          </w:p>
        </w:tc>
        <w:tc>
          <w:tcPr>
            <w:tcW w:w="70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sidRPr="002F0DAA">
              <w:rPr>
                <w:b/>
                <w:sz w:val="24"/>
                <w:szCs w:val="24"/>
              </w:rPr>
              <w:t>9</w:t>
            </w:r>
            <w:r>
              <w:rPr>
                <w:b/>
                <w:sz w:val="24"/>
                <w:szCs w:val="24"/>
              </w:rPr>
              <w:t>9</w:t>
            </w:r>
            <w:r w:rsidRPr="002F0DAA">
              <w:rPr>
                <w:b/>
                <w:sz w:val="24"/>
                <w:szCs w:val="24"/>
              </w:rPr>
              <w:t>14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sidRPr="002F0DAA">
              <w:rPr>
                <w:b/>
                <w:sz w:val="24"/>
                <w:szCs w:val="24"/>
              </w:rPr>
              <w:t>1</w:t>
            </w:r>
            <w:r>
              <w:rPr>
                <w:b/>
                <w:sz w:val="24"/>
                <w:szCs w:val="24"/>
              </w:rPr>
              <w:t>1</w:t>
            </w:r>
            <w:r w:rsidRPr="002F0DAA">
              <w:rPr>
                <w:b/>
                <w:sz w:val="24"/>
                <w:szCs w:val="24"/>
              </w:rPr>
              <w:t>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sidRPr="002F0DAA">
              <w:rPr>
                <w:b/>
                <w:sz w:val="24"/>
                <w:szCs w:val="24"/>
              </w:rPr>
              <w:t>00</w:t>
            </w:r>
            <w:r>
              <w:rPr>
                <w:b/>
                <w:sz w:val="24"/>
                <w:szCs w:val="24"/>
              </w:rPr>
              <w:t>0</w:t>
            </w:r>
          </w:p>
        </w:tc>
        <w:tc>
          <w:tcPr>
            <w:tcW w:w="992" w:type="dxa"/>
            <w:gridSpan w:val="3"/>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p>
        </w:tc>
        <w:tc>
          <w:tcPr>
            <w:tcW w:w="1276"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Pr>
                <w:b/>
                <w:sz w:val="24"/>
                <w:szCs w:val="24"/>
              </w:rPr>
              <w:t>298,00</w:t>
            </w:r>
          </w:p>
        </w:tc>
        <w:tc>
          <w:tcPr>
            <w:tcW w:w="1275"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b/>
                <w:sz w:val="24"/>
                <w:szCs w:val="24"/>
              </w:rPr>
            </w:pPr>
            <w:r>
              <w:rPr>
                <w:b/>
                <w:sz w:val="24"/>
                <w:szCs w:val="24"/>
              </w:rPr>
              <w:t>298,00</w:t>
            </w:r>
          </w:p>
        </w:tc>
        <w:tc>
          <w:tcPr>
            <w:tcW w:w="1134"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Pr>
                <w:b/>
                <w:sz w:val="24"/>
                <w:szCs w:val="24"/>
              </w:rPr>
              <w:t>298,00</w:t>
            </w:r>
          </w:p>
        </w:tc>
      </w:tr>
      <w:tr w:rsidR="00483BD7" w:rsidRPr="00B25074" w:rsidTr="00DB7B01">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C64C30" w:rsidRDefault="00483BD7" w:rsidP="00DB7B01">
            <w:pPr>
              <w:pStyle w:val="ae"/>
              <w:rPr>
                <w:b/>
                <w:sz w:val="24"/>
                <w:szCs w:val="24"/>
              </w:rPr>
            </w:pPr>
            <w:r w:rsidRPr="00C64C30">
              <w:rPr>
                <w:b/>
                <w:sz w:val="24"/>
                <w:szCs w:val="24"/>
              </w:rPr>
              <w:t>Прочие межбюджетные трансферты общего характера</w:t>
            </w:r>
          </w:p>
        </w:tc>
        <w:tc>
          <w:tcPr>
            <w:tcW w:w="701"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sidRPr="00C64C30">
              <w:rPr>
                <w:b/>
                <w:sz w:val="24"/>
                <w:szCs w:val="24"/>
              </w:rPr>
              <w:t>9914</w:t>
            </w:r>
          </w:p>
        </w:tc>
        <w:tc>
          <w:tcPr>
            <w:tcW w:w="709"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sidRPr="00C64C30">
              <w:rPr>
                <w:b/>
                <w:sz w:val="24"/>
                <w:szCs w:val="24"/>
              </w:rPr>
              <w:t>114</w:t>
            </w:r>
          </w:p>
        </w:tc>
        <w:tc>
          <w:tcPr>
            <w:tcW w:w="709"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sidRPr="00C64C30">
              <w:rPr>
                <w:b/>
                <w:sz w:val="24"/>
                <w:szCs w:val="24"/>
              </w:rPr>
              <w:t>003</w:t>
            </w:r>
          </w:p>
        </w:tc>
        <w:tc>
          <w:tcPr>
            <w:tcW w:w="992" w:type="dxa"/>
            <w:gridSpan w:val="3"/>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p>
        </w:tc>
        <w:tc>
          <w:tcPr>
            <w:tcW w:w="709"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p>
        </w:tc>
        <w:tc>
          <w:tcPr>
            <w:tcW w:w="1276"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Pr>
                <w:b/>
                <w:sz w:val="24"/>
                <w:szCs w:val="24"/>
              </w:rPr>
              <w:t>298,00</w:t>
            </w:r>
          </w:p>
        </w:tc>
        <w:tc>
          <w:tcPr>
            <w:tcW w:w="1275" w:type="dxa"/>
            <w:tcBorders>
              <w:top w:val="nil"/>
              <w:left w:val="single" w:sz="4" w:space="0" w:color="000000"/>
              <w:bottom w:val="single" w:sz="4" w:space="0" w:color="000000"/>
              <w:right w:val="single" w:sz="4" w:space="0" w:color="000000"/>
            </w:tcBorders>
            <w:vAlign w:val="center"/>
          </w:tcPr>
          <w:p w:rsidR="00483BD7" w:rsidRPr="00C64C30" w:rsidRDefault="00483BD7" w:rsidP="00DB7B01">
            <w:pPr>
              <w:pStyle w:val="ae"/>
              <w:jc w:val="center"/>
              <w:rPr>
                <w:b/>
                <w:sz w:val="24"/>
                <w:szCs w:val="24"/>
              </w:rPr>
            </w:pPr>
            <w:r>
              <w:rPr>
                <w:b/>
                <w:sz w:val="24"/>
                <w:szCs w:val="24"/>
              </w:rPr>
              <w:t>298,00</w:t>
            </w:r>
          </w:p>
        </w:tc>
        <w:tc>
          <w:tcPr>
            <w:tcW w:w="1134"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Pr>
                <w:b/>
                <w:sz w:val="24"/>
                <w:szCs w:val="24"/>
              </w:rPr>
              <w:t>298,00</w:t>
            </w:r>
          </w:p>
        </w:tc>
      </w:tr>
      <w:tr w:rsidR="00483BD7" w:rsidRPr="00B25074" w:rsidTr="00DB7B01">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446DB0" w:rsidRDefault="00483BD7" w:rsidP="00DB7B01">
            <w:pPr>
              <w:pStyle w:val="ae"/>
              <w:rPr>
                <w:sz w:val="24"/>
                <w:szCs w:val="24"/>
              </w:rPr>
            </w:pPr>
            <w:r w:rsidRPr="00446DB0">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84 0 00 00000</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1968A5">
              <w:rPr>
                <w:sz w:val="24"/>
                <w:szCs w:val="24"/>
              </w:rPr>
              <w:t>2,03</w:t>
            </w:r>
          </w:p>
        </w:tc>
        <w:tc>
          <w:tcPr>
            <w:tcW w:w="1275"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134"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r>
      <w:tr w:rsidR="00483BD7" w:rsidRPr="00B25074" w:rsidTr="00DB7B01">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rPr>
                <w:bCs/>
                <w:i/>
                <w:iCs/>
                <w:sz w:val="24"/>
                <w:szCs w:val="24"/>
              </w:rPr>
            </w:pPr>
            <w:r w:rsidRPr="002F0DAA">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84 4 00 00000</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275"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134"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r>
      <w:tr w:rsidR="00483BD7" w:rsidRPr="00B25074" w:rsidTr="00DB7B01">
        <w:tblPrEx>
          <w:tblCellSpacing w:w="-5" w:type="nil"/>
        </w:tblPrEx>
        <w:trPr>
          <w:gridAfter w:val="4"/>
          <w:wAfter w:w="710" w:type="dxa"/>
          <w:trHeight w:val="1126"/>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rPr>
                <w:bCs/>
                <w:i/>
                <w:iCs/>
                <w:sz w:val="24"/>
                <w:szCs w:val="24"/>
              </w:rPr>
            </w:pPr>
            <w:r w:rsidRPr="002F0DAA">
              <w:rPr>
                <w:sz w:val="24"/>
                <w:szCs w:val="24"/>
              </w:rPr>
              <w:t>Основное мероприятие «Мероприятия по градостроительной деятельности»</w:t>
            </w:r>
          </w:p>
        </w:tc>
        <w:tc>
          <w:tcPr>
            <w:tcW w:w="70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84 4 0</w:t>
            </w:r>
            <w:r>
              <w:rPr>
                <w:sz w:val="24"/>
                <w:szCs w:val="24"/>
              </w:rPr>
              <w:t>2</w:t>
            </w:r>
            <w:r w:rsidRPr="002F0DAA">
              <w:rPr>
                <w:sz w:val="24"/>
                <w:szCs w:val="24"/>
              </w:rPr>
              <w:t xml:space="preserve"> 00000</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p>
        </w:tc>
        <w:tc>
          <w:tcPr>
            <w:tcW w:w="1276"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275"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134"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r>
      <w:tr w:rsidR="00483BD7" w:rsidRPr="00B25074" w:rsidTr="00DB7B01">
        <w:tblPrEx>
          <w:tblCellSpacing w:w="-5" w:type="nil"/>
        </w:tblPrEx>
        <w:trPr>
          <w:gridAfter w:val="4"/>
          <w:wAfter w:w="710" w:type="dxa"/>
          <w:trHeight w:val="1126"/>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rPr>
                <w:sz w:val="24"/>
                <w:szCs w:val="24"/>
              </w:rPr>
            </w:pPr>
            <w:r w:rsidRPr="002F0DAA">
              <w:rPr>
                <w:sz w:val="24"/>
                <w:szCs w:val="24"/>
              </w:rPr>
              <w:t>Закупка товаров, работ и услуг по градостроительной деятельности</w:t>
            </w:r>
          </w:p>
        </w:tc>
        <w:tc>
          <w:tcPr>
            <w:tcW w:w="70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84 4 0</w:t>
            </w:r>
            <w:r>
              <w:rPr>
                <w:sz w:val="24"/>
                <w:szCs w:val="24"/>
              </w:rPr>
              <w:t>2</w:t>
            </w:r>
            <w:r w:rsidRPr="002F0DAA">
              <w:rPr>
                <w:sz w:val="24"/>
                <w:szCs w:val="24"/>
              </w:rPr>
              <w:t xml:space="preserve"> 90200</w:t>
            </w:r>
          </w:p>
        </w:tc>
        <w:tc>
          <w:tcPr>
            <w:tcW w:w="709"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5</w:t>
            </w:r>
            <w:r>
              <w:rPr>
                <w:sz w:val="24"/>
                <w:szCs w:val="24"/>
              </w:rPr>
              <w:t>5</w:t>
            </w:r>
            <w:r w:rsidRPr="002F0DAA">
              <w:rPr>
                <w:sz w:val="24"/>
                <w:szCs w:val="24"/>
              </w:rPr>
              <w:t>00</w:t>
            </w:r>
          </w:p>
        </w:tc>
        <w:tc>
          <w:tcPr>
            <w:tcW w:w="1276"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275"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134"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r>
      <w:tr w:rsidR="00483BD7" w:rsidRPr="00B25074" w:rsidTr="00DB7B01">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570163" w:rsidRDefault="00483BD7" w:rsidP="00DB7B01">
            <w:pPr>
              <w:pStyle w:val="ae"/>
              <w:rPr>
                <w:sz w:val="24"/>
                <w:szCs w:val="24"/>
              </w:rPr>
            </w:pPr>
            <w:r w:rsidRPr="00570163">
              <w:rPr>
                <w:sz w:val="24"/>
                <w:szCs w:val="24"/>
              </w:rPr>
              <w:t xml:space="preserve">Муниципальная программа Гвазденского сельского поселения Бутурлиновского муниципального района Воронежской области "Развитие органов </w:t>
            </w:r>
            <w:r w:rsidRPr="00570163">
              <w:rPr>
                <w:sz w:val="24"/>
                <w:szCs w:val="24"/>
              </w:rPr>
              <w:lastRenderedPageBreak/>
              <w:t>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lastRenderedPageBreak/>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1968A5">
              <w:rPr>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295,97</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r>
      <w:tr w:rsidR="00483BD7" w:rsidRPr="00B25074" w:rsidTr="00DB7B01">
        <w:tblPrEx>
          <w:tblCellSpacing w:w="-5" w:type="nil"/>
        </w:tblPrEx>
        <w:trPr>
          <w:gridAfter w:val="4"/>
          <w:wAfter w:w="710" w:type="dxa"/>
          <w:trHeight w:val="1069"/>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rPr>
                <w:sz w:val="24"/>
                <w:szCs w:val="24"/>
              </w:rPr>
            </w:pPr>
            <w:r w:rsidRPr="00B25074">
              <w:rPr>
                <w:sz w:val="24"/>
                <w:szCs w:val="24"/>
              </w:rPr>
              <w:lastRenderedPageBreak/>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295,97</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r>
      <w:tr w:rsidR="00483BD7" w:rsidRPr="00B25074" w:rsidTr="00DB7B01">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85 3 02 00000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rPr>
                <w:sz w:val="24"/>
                <w:szCs w:val="24"/>
              </w:rPr>
            </w:pPr>
          </w:p>
        </w:tc>
        <w:tc>
          <w:tcPr>
            <w:tcW w:w="1276"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295,97</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r>
      <w:tr w:rsidR="00483BD7" w:rsidRPr="00B25074" w:rsidTr="00DB7B01">
        <w:tblPrEx>
          <w:tblCellSpacing w:w="-5" w:type="nil"/>
        </w:tblPrEx>
        <w:trPr>
          <w:gridAfter w:val="4"/>
          <w:wAfter w:w="710"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rPr>
                <w:sz w:val="24"/>
                <w:szCs w:val="24"/>
              </w:rPr>
            </w:pPr>
            <w:r w:rsidRPr="00B25074">
              <w:rPr>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85 3 02 90200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rPr>
                <w:sz w:val="24"/>
                <w:szCs w:val="24"/>
              </w:rPr>
            </w:pPr>
            <w:r w:rsidRPr="00B25074">
              <w:rPr>
                <w:sz w:val="24"/>
                <w:szCs w:val="24"/>
              </w:rPr>
              <w:t>500</w:t>
            </w:r>
          </w:p>
        </w:tc>
        <w:tc>
          <w:tcPr>
            <w:tcW w:w="1276"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295,97</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r>
    </w:tbl>
    <w:p w:rsidR="00483BD7" w:rsidRDefault="00483BD7" w:rsidP="00483BD7">
      <w:pPr>
        <w:tabs>
          <w:tab w:val="left" w:pos="7020"/>
        </w:tabs>
        <w:rPr>
          <w:sz w:val="24"/>
          <w:szCs w:val="24"/>
        </w:rPr>
      </w:pPr>
    </w:p>
    <w:p w:rsidR="00483BD7" w:rsidRDefault="00483BD7" w:rsidP="00483BD7">
      <w:pPr>
        <w:tabs>
          <w:tab w:val="left" w:pos="7020"/>
        </w:tabs>
        <w:rPr>
          <w:sz w:val="26"/>
          <w:szCs w:val="26"/>
        </w:rPr>
      </w:pPr>
      <w:r>
        <w:rPr>
          <w:sz w:val="26"/>
          <w:szCs w:val="26"/>
        </w:rPr>
        <w:t xml:space="preserve"> </w:t>
      </w:r>
    </w:p>
    <w:p w:rsidR="00483BD7" w:rsidRDefault="00483BD7" w:rsidP="00483BD7">
      <w:pPr>
        <w:tabs>
          <w:tab w:val="left" w:pos="7020"/>
        </w:tabs>
        <w:rPr>
          <w:sz w:val="24"/>
          <w:szCs w:val="24"/>
        </w:rPr>
      </w:pPr>
      <w:r w:rsidRPr="00076FA2">
        <w:rPr>
          <w:sz w:val="26"/>
          <w:szCs w:val="26"/>
        </w:rPr>
        <w:t>Глава Гв</w:t>
      </w:r>
      <w:r>
        <w:rPr>
          <w:sz w:val="26"/>
          <w:szCs w:val="26"/>
        </w:rPr>
        <w:t>а</w:t>
      </w:r>
      <w:r w:rsidRPr="00076FA2">
        <w:rPr>
          <w:sz w:val="26"/>
          <w:szCs w:val="26"/>
        </w:rPr>
        <w:t xml:space="preserve">зденского сельского поселения              </w:t>
      </w:r>
      <w:r>
        <w:rPr>
          <w:sz w:val="26"/>
          <w:szCs w:val="26"/>
        </w:rPr>
        <w:t xml:space="preserve">                              </w:t>
      </w:r>
      <w:r w:rsidRPr="00076FA2">
        <w:rPr>
          <w:sz w:val="26"/>
          <w:szCs w:val="26"/>
        </w:rPr>
        <w:t xml:space="preserve"> Л.М. Богданова</w:t>
      </w:r>
    </w:p>
    <w:tbl>
      <w:tblPr>
        <w:tblW w:w="10112" w:type="dxa"/>
        <w:tblInd w:w="-106" w:type="dxa"/>
        <w:tblLayout w:type="fixed"/>
        <w:tblLook w:val="0000"/>
      </w:tblPr>
      <w:tblGrid>
        <w:gridCol w:w="3172"/>
        <w:gridCol w:w="511"/>
        <w:gridCol w:w="1021"/>
        <w:gridCol w:w="5408"/>
      </w:tblGrid>
      <w:tr w:rsidR="00483BD7" w:rsidRPr="00B25074" w:rsidTr="00DB7B01">
        <w:trPr>
          <w:trHeight w:val="1275"/>
        </w:trPr>
        <w:tc>
          <w:tcPr>
            <w:tcW w:w="3172" w:type="dxa"/>
            <w:tcBorders>
              <w:top w:val="nil"/>
              <w:left w:val="nil"/>
              <w:bottom w:val="nil"/>
              <w:right w:val="nil"/>
            </w:tcBorders>
            <w:vAlign w:val="center"/>
          </w:tcPr>
          <w:p w:rsidR="00483BD7" w:rsidRPr="00B25074" w:rsidRDefault="00483BD7" w:rsidP="00DB7B01">
            <w:pPr>
              <w:rPr>
                <w:sz w:val="24"/>
                <w:szCs w:val="24"/>
              </w:rPr>
            </w:pPr>
          </w:p>
        </w:tc>
        <w:tc>
          <w:tcPr>
            <w:tcW w:w="511" w:type="dxa"/>
            <w:tcBorders>
              <w:top w:val="nil"/>
              <w:left w:val="nil"/>
              <w:bottom w:val="nil"/>
              <w:right w:val="nil"/>
            </w:tcBorders>
            <w:vAlign w:val="center"/>
          </w:tcPr>
          <w:p w:rsidR="00483BD7" w:rsidRPr="00B25074" w:rsidRDefault="00483BD7" w:rsidP="00DB7B01">
            <w:pPr>
              <w:jc w:val="right"/>
              <w:rPr>
                <w:b/>
                <w:bCs/>
                <w:sz w:val="24"/>
                <w:szCs w:val="24"/>
              </w:rPr>
            </w:pPr>
          </w:p>
        </w:tc>
        <w:tc>
          <w:tcPr>
            <w:tcW w:w="1021" w:type="dxa"/>
            <w:tcBorders>
              <w:top w:val="nil"/>
              <w:left w:val="nil"/>
              <w:bottom w:val="nil"/>
              <w:right w:val="nil"/>
            </w:tcBorders>
            <w:vAlign w:val="center"/>
          </w:tcPr>
          <w:p w:rsidR="00483BD7" w:rsidRPr="00B25074" w:rsidRDefault="00483BD7" w:rsidP="00DB7B01">
            <w:pPr>
              <w:rPr>
                <w:sz w:val="24"/>
                <w:szCs w:val="24"/>
              </w:rPr>
            </w:pPr>
          </w:p>
        </w:tc>
        <w:tc>
          <w:tcPr>
            <w:tcW w:w="5408" w:type="dxa"/>
            <w:tcBorders>
              <w:top w:val="nil"/>
              <w:left w:val="nil"/>
              <w:bottom w:val="nil"/>
              <w:right w:val="nil"/>
            </w:tcBorders>
            <w:vAlign w:val="center"/>
          </w:tcPr>
          <w:p w:rsidR="00483BD7" w:rsidRDefault="00483BD7" w:rsidP="00DB7B01">
            <w:pPr>
              <w:pStyle w:val="ae"/>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p>
          <w:p w:rsidR="00483BD7" w:rsidRDefault="00483BD7" w:rsidP="00DB7B01">
            <w:pPr>
              <w:pStyle w:val="ae"/>
              <w:jc w:val="right"/>
              <w:rPr>
                <w:sz w:val="26"/>
                <w:szCs w:val="26"/>
              </w:rPr>
            </w:pPr>
            <w:r w:rsidRPr="00D04492">
              <w:rPr>
                <w:sz w:val="26"/>
                <w:szCs w:val="26"/>
              </w:rPr>
              <w:t>Приложение  №</w:t>
            </w:r>
            <w:r>
              <w:rPr>
                <w:sz w:val="26"/>
                <w:szCs w:val="26"/>
              </w:rPr>
              <w:t xml:space="preserve">4     </w:t>
            </w:r>
          </w:p>
          <w:p w:rsidR="00483BD7" w:rsidRPr="00D04492" w:rsidRDefault="00483BD7" w:rsidP="00DB7B01">
            <w:pPr>
              <w:pStyle w:val="ae"/>
              <w:jc w:val="center"/>
              <w:rPr>
                <w:sz w:val="26"/>
                <w:szCs w:val="26"/>
              </w:rPr>
            </w:pPr>
            <w:r>
              <w:rPr>
                <w:sz w:val="26"/>
                <w:szCs w:val="26"/>
              </w:rPr>
              <w:t xml:space="preserve"> </w:t>
            </w:r>
            <w:r w:rsidRPr="00D04492">
              <w:rPr>
                <w:sz w:val="26"/>
                <w:szCs w:val="26"/>
              </w:rPr>
              <w:t>к решению Совета</w:t>
            </w:r>
            <w:r>
              <w:rPr>
                <w:sz w:val="26"/>
                <w:szCs w:val="26"/>
              </w:rPr>
              <w:t xml:space="preserve"> </w:t>
            </w:r>
            <w:r w:rsidRPr="00D04492">
              <w:rPr>
                <w:sz w:val="26"/>
                <w:szCs w:val="26"/>
              </w:rPr>
              <w:t>народных депутатов</w:t>
            </w:r>
          </w:p>
          <w:p w:rsidR="00483BD7" w:rsidRPr="00D04492" w:rsidRDefault="00483BD7" w:rsidP="00DB7B01">
            <w:pPr>
              <w:pStyle w:val="ae"/>
              <w:jc w:val="right"/>
              <w:rPr>
                <w:sz w:val="26"/>
                <w:szCs w:val="26"/>
              </w:rPr>
            </w:pPr>
            <w:r w:rsidRPr="00D04492">
              <w:rPr>
                <w:sz w:val="26"/>
                <w:szCs w:val="26"/>
              </w:rPr>
              <w:t xml:space="preserve"> Гвазденского сельского поселения</w:t>
            </w:r>
          </w:p>
          <w:p w:rsidR="00483BD7" w:rsidRPr="00B25074" w:rsidRDefault="00483BD7" w:rsidP="00DB7B01">
            <w:pPr>
              <w:jc w:val="center"/>
              <w:rPr>
                <w:sz w:val="24"/>
                <w:szCs w:val="24"/>
              </w:rPr>
            </w:pPr>
            <w:r>
              <w:rPr>
                <w:sz w:val="26"/>
                <w:szCs w:val="26"/>
              </w:rPr>
              <w:t xml:space="preserve">                             </w:t>
            </w:r>
            <w:r w:rsidRPr="00D04492">
              <w:rPr>
                <w:sz w:val="26"/>
                <w:szCs w:val="26"/>
              </w:rPr>
              <w:t xml:space="preserve"> от </w:t>
            </w:r>
            <w:r>
              <w:rPr>
                <w:sz w:val="26"/>
                <w:szCs w:val="26"/>
              </w:rPr>
              <w:t xml:space="preserve"> 29.06.2022 г.</w:t>
            </w:r>
            <w:r w:rsidRPr="00D04492">
              <w:rPr>
                <w:sz w:val="26"/>
                <w:szCs w:val="26"/>
              </w:rPr>
              <w:t xml:space="preserve"> №</w:t>
            </w:r>
            <w:r>
              <w:rPr>
                <w:sz w:val="26"/>
                <w:szCs w:val="26"/>
              </w:rPr>
              <w:t>199</w:t>
            </w:r>
            <w:r w:rsidRPr="00D04492">
              <w:rPr>
                <w:sz w:val="26"/>
                <w:szCs w:val="26"/>
              </w:rPr>
              <w:t xml:space="preserve"> </w:t>
            </w:r>
          </w:p>
        </w:tc>
      </w:tr>
      <w:tr w:rsidR="00483BD7" w:rsidRPr="00B25074" w:rsidTr="00DB7B01">
        <w:tblPrEx>
          <w:tblCellSpacing w:w="-5" w:type="nil"/>
        </w:tblPrEx>
        <w:trPr>
          <w:trHeight w:val="1595"/>
          <w:tblCellSpacing w:w="-5" w:type="nil"/>
        </w:trPr>
        <w:tc>
          <w:tcPr>
            <w:tcW w:w="10112" w:type="dxa"/>
            <w:gridSpan w:val="4"/>
            <w:tcBorders>
              <w:top w:val="nil"/>
              <w:left w:val="nil"/>
              <w:bottom w:val="nil"/>
              <w:right w:val="nil"/>
            </w:tcBorders>
            <w:vAlign w:val="center"/>
          </w:tcPr>
          <w:p w:rsidR="00483BD7" w:rsidRPr="00B25074" w:rsidRDefault="00483BD7" w:rsidP="00DB7B01">
            <w:pPr>
              <w:jc w:val="center"/>
              <w:rPr>
                <w:b/>
                <w:bCs/>
                <w:sz w:val="24"/>
                <w:szCs w:val="24"/>
              </w:rPr>
            </w:pPr>
          </w:p>
          <w:p w:rsidR="00483BD7" w:rsidRPr="00B25074" w:rsidRDefault="00483BD7" w:rsidP="00DB7B01">
            <w:pPr>
              <w:tabs>
                <w:tab w:val="left" w:pos="8074"/>
              </w:tabs>
              <w:jc w:val="center"/>
              <w:rPr>
                <w:b/>
                <w:bCs/>
                <w:sz w:val="24"/>
                <w:szCs w:val="24"/>
              </w:rPr>
            </w:pPr>
            <w:r w:rsidRPr="00B25074">
              <w:rPr>
                <w:b/>
                <w:bCs/>
                <w:sz w:val="24"/>
                <w:szCs w:val="24"/>
              </w:rPr>
              <w:t>Распределение бюджетных ассигнований по разделам, подразделам,</w:t>
            </w:r>
          </w:p>
          <w:p w:rsidR="00483BD7" w:rsidRPr="00B25074" w:rsidRDefault="00483BD7" w:rsidP="00DB7B01">
            <w:pPr>
              <w:jc w:val="center"/>
              <w:rPr>
                <w:b/>
                <w:bCs/>
                <w:sz w:val="24"/>
                <w:szCs w:val="24"/>
              </w:rPr>
            </w:pPr>
            <w:r w:rsidRPr="00B25074">
              <w:rPr>
                <w:b/>
                <w:bCs/>
                <w:sz w:val="24"/>
                <w:szCs w:val="24"/>
              </w:rPr>
              <w:t>целевым статьям (муниципальным программам Гвазденского сельского</w:t>
            </w:r>
          </w:p>
          <w:p w:rsidR="00483BD7" w:rsidRPr="00B25074" w:rsidRDefault="00483BD7" w:rsidP="00DB7B01">
            <w:pPr>
              <w:jc w:val="center"/>
              <w:rPr>
                <w:b/>
                <w:bCs/>
                <w:sz w:val="24"/>
                <w:szCs w:val="24"/>
              </w:rPr>
            </w:pPr>
            <w:r w:rsidRPr="00B25074">
              <w:rPr>
                <w:b/>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w:t>
            </w:r>
            <w:r>
              <w:rPr>
                <w:b/>
                <w:bCs/>
                <w:sz w:val="24"/>
                <w:szCs w:val="24"/>
              </w:rPr>
              <w:t>2</w:t>
            </w:r>
            <w:r w:rsidRPr="00B25074">
              <w:rPr>
                <w:b/>
                <w:bCs/>
                <w:sz w:val="24"/>
                <w:szCs w:val="24"/>
              </w:rPr>
              <w:t xml:space="preserve"> год и плановый период 202</w:t>
            </w:r>
            <w:r>
              <w:rPr>
                <w:b/>
                <w:bCs/>
                <w:sz w:val="24"/>
                <w:szCs w:val="24"/>
              </w:rPr>
              <w:t>3</w:t>
            </w:r>
            <w:r w:rsidRPr="00B25074">
              <w:rPr>
                <w:b/>
                <w:bCs/>
                <w:sz w:val="24"/>
                <w:szCs w:val="24"/>
              </w:rPr>
              <w:t xml:space="preserve"> и 202</w:t>
            </w:r>
            <w:r>
              <w:rPr>
                <w:b/>
                <w:bCs/>
                <w:sz w:val="24"/>
                <w:szCs w:val="24"/>
              </w:rPr>
              <w:t>4</w:t>
            </w:r>
            <w:r w:rsidRPr="00B25074">
              <w:rPr>
                <w:b/>
                <w:bCs/>
                <w:sz w:val="24"/>
                <w:szCs w:val="24"/>
              </w:rPr>
              <w:t xml:space="preserve"> годов.</w:t>
            </w:r>
          </w:p>
        </w:tc>
      </w:tr>
    </w:tbl>
    <w:p w:rsidR="00483BD7" w:rsidRDefault="00483BD7" w:rsidP="00483BD7">
      <w:pPr>
        <w:rPr>
          <w:sz w:val="24"/>
          <w:szCs w:val="24"/>
        </w:rPr>
      </w:pPr>
    </w:p>
    <w:tbl>
      <w:tblPr>
        <w:tblW w:w="10381" w:type="dxa"/>
        <w:tblCellSpacing w:w="-5" w:type="nil"/>
        <w:tblInd w:w="-106" w:type="dxa"/>
        <w:tblLayout w:type="fixed"/>
        <w:tblLook w:val="0000"/>
      </w:tblPr>
      <w:tblGrid>
        <w:gridCol w:w="3114"/>
        <w:gridCol w:w="757"/>
        <w:gridCol w:w="757"/>
        <w:gridCol w:w="1060"/>
        <w:gridCol w:w="757"/>
        <w:gridCol w:w="1363"/>
        <w:gridCol w:w="1362"/>
        <w:gridCol w:w="1211"/>
      </w:tblGrid>
      <w:tr w:rsidR="00483BD7" w:rsidRPr="00B25074" w:rsidTr="00DB7B01">
        <w:trPr>
          <w:trHeight w:val="474"/>
          <w:tblCellSpacing w:w="-5" w:type="nil"/>
        </w:trPr>
        <w:tc>
          <w:tcPr>
            <w:tcW w:w="3114"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rPr>
                <w:b/>
                <w:bCs/>
                <w:sz w:val="24"/>
                <w:szCs w:val="24"/>
              </w:rPr>
            </w:pPr>
            <w:r>
              <w:rPr>
                <w:b/>
                <w:bCs/>
                <w:sz w:val="24"/>
                <w:szCs w:val="24"/>
              </w:rPr>
              <w:t xml:space="preserve">          </w:t>
            </w:r>
            <w:r w:rsidRPr="00B25074">
              <w:rPr>
                <w:b/>
                <w:bCs/>
                <w:sz w:val="24"/>
                <w:szCs w:val="24"/>
              </w:rPr>
              <w:t>Наименование</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Рз</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ПР</w:t>
            </w:r>
          </w:p>
        </w:tc>
        <w:tc>
          <w:tcPr>
            <w:tcW w:w="1060"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ЦСР</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В</w:t>
            </w:r>
            <w:r w:rsidRPr="00B25074">
              <w:rPr>
                <w:b/>
                <w:bCs/>
                <w:sz w:val="24"/>
                <w:szCs w:val="24"/>
              </w:rPr>
              <w:t>Р</w:t>
            </w:r>
          </w:p>
        </w:tc>
        <w:tc>
          <w:tcPr>
            <w:tcW w:w="3936" w:type="dxa"/>
            <w:gridSpan w:val="3"/>
            <w:tcBorders>
              <w:top w:val="single" w:sz="4" w:space="0" w:color="000000"/>
              <w:left w:val="nil"/>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 xml:space="preserve">Сумма                                         </w:t>
            </w:r>
            <w:r>
              <w:rPr>
                <w:b/>
                <w:bCs/>
                <w:sz w:val="24"/>
                <w:szCs w:val="24"/>
              </w:rPr>
              <w:t xml:space="preserve">                 </w:t>
            </w:r>
            <w:r w:rsidRPr="00B25074">
              <w:rPr>
                <w:b/>
                <w:bCs/>
                <w:sz w:val="24"/>
                <w:szCs w:val="24"/>
              </w:rPr>
              <w:t>(тыс. рублей)</w:t>
            </w:r>
          </w:p>
        </w:tc>
      </w:tr>
      <w:tr w:rsidR="00483BD7" w:rsidRPr="00B25074" w:rsidTr="00DB7B01">
        <w:trPr>
          <w:trHeight w:val="540"/>
          <w:tblCellSpacing w:w="-5" w:type="nil"/>
        </w:trPr>
        <w:tc>
          <w:tcPr>
            <w:tcW w:w="3114"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1060"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1363" w:type="dxa"/>
            <w:tcBorders>
              <w:top w:val="nil"/>
              <w:left w:val="nil"/>
              <w:bottom w:val="single" w:sz="4" w:space="0" w:color="auto"/>
              <w:right w:val="single" w:sz="4" w:space="0" w:color="auto"/>
            </w:tcBorders>
            <w:vAlign w:val="center"/>
          </w:tcPr>
          <w:p w:rsidR="00483BD7" w:rsidRDefault="00483BD7" w:rsidP="00DB7B01">
            <w:pPr>
              <w:jc w:val="center"/>
              <w:rPr>
                <w:b/>
                <w:bCs/>
                <w:sz w:val="24"/>
                <w:szCs w:val="24"/>
              </w:rPr>
            </w:pPr>
            <w:r>
              <w:rPr>
                <w:b/>
                <w:bCs/>
                <w:sz w:val="24"/>
                <w:szCs w:val="24"/>
              </w:rPr>
              <w:t>2022</w:t>
            </w:r>
          </w:p>
          <w:p w:rsidR="00483BD7" w:rsidRPr="00B25074" w:rsidRDefault="00483BD7" w:rsidP="00DB7B01">
            <w:pPr>
              <w:jc w:val="center"/>
              <w:rPr>
                <w:b/>
                <w:bCs/>
                <w:sz w:val="24"/>
                <w:szCs w:val="24"/>
              </w:rPr>
            </w:pPr>
            <w:r w:rsidRPr="00B25074">
              <w:rPr>
                <w:b/>
                <w:bCs/>
                <w:sz w:val="24"/>
                <w:szCs w:val="24"/>
              </w:rPr>
              <w:t>год</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2023</w:t>
            </w:r>
          </w:p>
          <w:p w:rsidR="00483BD7" w:rsidRPr="00B25074" w:rsidRDefault="00483BD7" w:rsidP="00DB7B01">
            <w:pPr>
              <w:jc w:val="center"/>
              <w:rPr>
                <w:b/>
                <w:bCs/>
                <w:sz w:val="24"/>
                <w:szCs w:val="24"/>
              </w:rPr>
            </w:pPr>
            <w:r w:rsidRPr="00B25074">
              <w:rPr>
                <w:b/>
                <w:bCs/>
                <w:sz w:val="24"/>
                <w:szCs w:val="24"/>
              </w:rPr>
              <w:t>год</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2024</w:t>
            </w:r>
          </w:p>
          <w:p w:rsidR="00483BD7" w:rsidRPr="00B25074" w:rsidRDefault="00483BD7" w:rsidP="00DB7B01">
            <w:pPr>
              <w:jc w:val="center"/>
              <w:rPr>
                <w:b/>
                <w:bCs/>
                <w:sz w:val="24"/>
                <w:szCs w:val="24"/>
              </w:rPr>
            </w:pPr>
            <w:r w:rsidRPr="00B25074">
              <w:rPr>
                <w:b/>
                <w:bCs/>
                <w:sz w:val="24"/>
                <w:szCs w:val="24"/>
              </w:rPr>
              <w:t>год</w:t>
            </w:r>
          </w:p>
        </w:tc>
      </w:tr>
      <w:tr w:rsidR="00483BD7" w:rsidRPr="00B25074" w:rsidTr="00DB7B01">
        <w:trPr>
          <w:trHeight w:val="330"/>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Pr>
                <w:sz w:val="24"/>
                <w:szCs w:val="24"/>
              </w:rPr>
              <w:t xml:space="preserve">         </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2</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5</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6</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Pr>
                <w:sz w:val="24"/>
                <w:szCs w:val="24"/>
              </w:rPr>
              <w:t xml:space="preserve">        7</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8</w:t>
            </w:r>
          </w:p>
        </w:tc>
      </w:tr>
      <w:tr w:rsidR="00483BD7" w:rsidRPr="00B25074" w:rsidTr="00DB7B01">
        <w:trPr>
          <w:trHeight w:val="330"/>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b/>
                <w:bCs/>
                <w:sz w:val="24"/>
                <w:szCs w:val="24"/>
              </w:rPr>
            </w:pPr>
            <w:r>
              <w:rPr>
                <w:b/>
                <w:bCs/>
                <w:sz w:val="24"/>
                <w:szCs w:val="24"/>
              </w:rPr>
              <w:t xml:space="preserve"> </w:t>
            </w:r>
            <w:r w:rsidRPr="00B25074">
              <w:rPr>
                <w:b/>
                <w:bCs/>
                <w:sz w:val="24"/>
                <w:szCs w:val="24"/>
              </w:rPr>
              <w:t>ВСЕГО</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14213,54</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18546,12</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19154,95</w:t>
            </w:r>
          </w:p>
        </w:tc>
      </w:tr>
      <w:tr w:rsidR="00483BD7" w:rsidRPr="00B25074" w:rsidTr="00DB7B01">
        <w:trPr>
          <w:trHeight w:val="130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Администрация Гвазденского сельского поселения Бутурлиновского муниципального района Воронежской области</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14213,54</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18546,12</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19154,95</w:t>
            </w:r>
          </w:p>
        </w:tc>
      </w:tr>
      <w:tr w:rsidR="00483BD7" w:rsidRPr="00B25074" w:rsidTr="00DB7B01">
        <w:trPr>
          <w:trHeight w:val="470"/>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820C7C" w:rsidRDefault="00483BD7" w:rsidP="00DB7B01">
            <w:pPr>
              <w:rPr>
                <w:b/>
                <w:bCs/>
                <w:sz w:val="20"/>
                <w:szCs w:val="20"/>
              </w:rPr>
            </w:pPr>
            <w:r w:rsidRPr="00820C7C">
              <w:rPr>
                <w:b/>
                <w:bCs/>
                <w:sz w:val="20"/>
                <w:szCs w:val="20"/>
              </w:rPr>
              <w:t>ОБЩЕГОСУДАРСТВЕННЫЕ ВОПРОСЫ</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0</w:t>
            </w:r>
            <w:r w:rsidRPr="00B25074">
              <w:rPr>
                <w:b/>
                <w:bCs/>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00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tabs>
                <w:tab w:val="left" w:pos="8006"/>
              </w:tabs>
              <w:jc w:val="center"/>
              <w:rPr>
                <w:b/>
                <w:bCs/>
                <w:sz w:val="24"/>
                <w:szCs w:val="24"/>
              </w:rPr>
            </w:pPr>
            <w:r>
              <w:rPr>
                <w:b/>
                <w:bCs/>
                <w:sz w:val="24"/>
                <w:szCs w:val="24"/>
              </w:rPr>
              <w:t>2293,92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Pr>
                <w:b/>
                <w:bCs/>
                <w:sz w:val="24"/>
                <w:szCs w:val="24"/>
              </w:rPr>
              <w:t>2677,50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16</w:t>
            </w:r>
            <w:r>
              <w:rPr>
                <w:b/>
                <w:bCs/>
                <w:sz w:val="24"/>
                <w:szCs w:val="24"/>
              </w:rPr>
              <w:t>89,65</w:t>
            </w:r>
          </w:p>
        </w:tc>
      </w:tr>
      <w:tr w:rsidR="00483BD7" w:rsidRPr="00B25074" w:rsidTr="00DB7B01">
        <w:trPr>
          <w:trHeight w:val="130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rPr>
                <w:bCs/>
                <w:i/>
                <w:sz w:val="24"/>
                <w:szCs w:val="24"/>
              </w:rPr>
            </w:pPr>
            <w:r w:rsidRPr="00755888">
              <w:rPr>
                <w:bCs/>
                <w:i/>
                <w:sz w:val="24"/>
                <w:szCs w:val="24"/>
              </w:rPr>
              <w:t>Функционирование высшего должностного лица субъекта Российской Федерации и муниципального образования</w:t>
            </w:r>
          </w:p>
        </w:tc>
        <w:tc>
          <w:tcPr>
            <w:tcW w:w="757" w:type="dxa"/>
            <w:tcBorders>
              <w:top w:val="nil"/>
              <w:left w:val="nil"/>
              <w:bottom w:val="single" w:sz="4" w:space="0" w:color="auto"/>
              <w:right w:val="single" w:sz="4" w:space="0" w:color="auto"/>
            </w:tcBorders>
            <w:vAlign w:val="center"/>
          </w:tcPr>
          <w:p w:rsidR="00483BD7" w:rsidRPr="00755888" w:rsidRDefault="00483BD7" w:rsidP="00DB7B01">
            <w:pPr>
              <w:jc w:val="center"/>
              <w:rPr>
                <w:bCs/>
                <w:i/>
                <w:sz w:val="24"/>
                <w:szCs w:val="24"/>
              </w:rPr>
            </w:pPr>
            <w:r w:rsidRPr="00755888">
              <w:rPr>
                <w:bCs/>
                <w:i/>
                <w:sz w:val="24"/>
                <w:szCs w:val="24"/>
              </w:rPr>
              <w:t>01</w:t>
            </w:r>
          </w:p>
        </w:tc>
        <w:tc>
          <w:tcPr>
            <w:tcW w:w="757" w:type="dxa"/>
            <w:tcBorders>
              <w:top w:val="nil"/>
              <w:left w:val="nil"/>
              <w:bottom w:val="single" w:sz="4" w:space="0" w:color="auto"/>
              <w:right w:val="single" w:sz="4" w:space="0" w:color="auto"/>
            </w:tcBorders>
            <w:vAlign w:val="center"/>
          </w:tcPr>
          <w:p w:rsidR="00483BD7" w:rsidRPr="00755888" w:rsidRDefault="00483BD7" w:rsidP="00DB7B01">
            <w:pPr>
              <w:jc w:val="center"/>
              <w:rPr>
                <w:bCs/>
                <w:i/>
                <w:sz w:val="24"/>
                <w:szCs w:val="24"/>
              </w:rPr>
            </w:pPr>
            <w:r w:rsidRPr="00755888">
              <w:rPr>
                <w:bCs/>
                <w:i/>
                <w:sz w:val="24"/>
                <w:szCs w:val="24"/>
              </w:rPr>
              <w:t>02</w:t>
            </w:r>
          </w:p>
        </w:tc>
        <w:tc>
          <w:tcPr>
            <w:tcW w:w="1060"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p>
        </w:tc>
        <w:tc>
          <w:tcPr>
            <w:tcW w:w="757" w:type="dxa"/>
            <w:tcBorders>
              <w:top w:val="nil"/>
              <w:left w:val="nil"/>
              <w:bottom w:val="single" w:sz="4" w:space="0" w:color="auto"/>
              <w:right w:val="single" w:sz="4" w:space="0" w:color="auto"/>
            </w:tcBorders>
            <w:vAlign w:val="center"/>
          </w:tcPr>
          <w:p w:rsidR="00483BD7" w:rsidRPr="00755888" w:rsidRDefault="00483BD7" w:rsidP="00DB7B01">
            <w:pPr>
              <w:jc w:val="center"/>
              <w:rPr>
                <w:bCs/>
                <w:i/>
                <w:sz w:val="24"/>
                <w:szCs w:val="24"/>
              </w:rPr>
            </w:pPr>
          </w:p>
        </w:tc>
        <w:tc>
          <w:tcPr>
            <w:tcW w:w="1363"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742,00</w:t>
            </w:r>
          </w:p>
        </w:tc>
        <w:tc>
          <w:tcPr>
            <w:tcW w:w="1362"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jc w:val="center"/>
              <w:rPr>
                <w:i/>
                <w:sz w:val="24"/>
                <w:szCs w:val="24"/>
              </w:rPr>
            </w:pPr>
            <w:r w:rsidRPr="00755888">
              <w:rPr>
                <w:i/>
                <w:sz w:val="24"/>
                <w:szCs w:val="24"/>
              </w:rPr>
              <w:t>783,00</w:t>
            </w:r>
          </w:p>
        </w:tc>
        <w:tc>
          <w:tcPr>
            <w:tcW w:w="1211"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814,00</w:t>
            </w:r>
          </w:p>
        </w:tc>
      </w:tr>
      <w:tr w:rsidR="00483BD7" w:rsidRPr="00B25074" w:rsidTr="00DB7B01">
        <w:trPr>
          <w:trHeight w:val="112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rPr>
                <w:bCs/>
                <w:iCs/>
                <w:sz w:val="24"/>
                <w:szCs w:val="24"/>
              </w:rPr>
            </w:pPr>
            <w:r w:rsidRPr="00755888">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2</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85 0 00 00000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742,0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783,0</w:t>
            </w:r>
            <w:r w:rsidRPr="00B25074">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814,0</w:t>
            </w:r>
            <w:r w:rsidRPr="00B25074">
              <w:rPr>
                <w:sz w:val="24"/>
                <w:szCs w:val="24"/>
              </w:rPr>
              <w:t>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t xml:space="preserve">Подпрограмма "Обеспечение реализации </w:t>
            </w:r>
            <w:r w:rsidRPr="00B25074">
              <w:rPr>
                <w:sz w:val="24"/>
                <w:szCs w:val="24"/>
              </w:rPr>
              <w:lastRenderedPageBreak/>
              <w:t>муниципальной программы"</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lastRenderedPageBreak/>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2</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7</w:t>
            </w:r>
            <w:r>
              <w:rPr>
                <w:sz w:val="24"/>
                <w:szCs w:val="24"/>
              </w:rPr>
              <w:t>42</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sidRPr="00B25074">
              <w:rPr>
                <w:sz w:val="24"/>
                <w:szCs w:val="24"/>
              </w:rPr>
              <w:t>7</w:t>
            </w:r>
            <w:r>
              <w:rPr>
                <w:sz w:val="24"/>
                <w:szCs w:val="24"/>
              </w:rPr>
              <w:t>83</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814</w:t>
            </w:r>
            <w:r w:rsidRPr="00B25074">
              <w:rPr>
                <w:sz w:val="24"/>
                <w:szCs w:val="24"/>
              </w:rPr>
              <w:t>,</w:t>
            </w:r>
            <w:r>
              <w:rPr>
                <w:sz w:val="24"/>
                <w:szCs w:val="24"/>
              </w:rPr>
              <w:t>0</w:t>
            </w:r>
            <w:r w:rsidRPr="00B25074">
              <w:rPr>
                <w:sz w:val="24"/>
                <w:szCs w:val="24"/>
              </w:rPr>
              <w:t>0</w:t>
            </w:r>
          </w:p>
        </w:tc>
      </w:tr>
      <w:tr w:rsidR="00483BD7" w:rsidRPr="00B25074" w:rsidTr="00DB7B01">
        <w:trPr>
          <w:trHeight w:val="140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lastRenderedPageBreak/>
              <w:t xml:space="preserve">Основное мероприятие "Финансовое обеспечение деятельности главы Гвазденского сельского поселения"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2</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85 3 01 00000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742</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sidRPr="00B25074">
              <w:rPr>
                <w:sz w:val="24"/>
                <w:szCs w:val="24"/>
              </w:rPr>
              <w:t>7</w:t>
            </w:r>
            <w:r>
              <w:rPr>
                <w:sz w:val="24"/>
                <w:szCs w:val="24"/>
              </w:rPr>
              <w:t>83</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814</w:t>
            </w:r>
            <w:r w:rsidRPr="00B25074">
              <w:rPr>
                <w:sz w:val="24"/>
                <w:szCs w:val="24"/>
              </w:rPr>
              <w:t>,0</w:t>
            </w:r>
            <w:r>
              <w:rPr>
                <w:sz w:val="24"/>
                <w:szCs w:val="24"/>
              </w:rPr>
              <w:t>0</w:t>
            </w:r>
          </w:p>
        </w:tc>
      </w:tr>
      <w:tr w:rsidR="00483BD7" w:rsidRPr="00B25074" w:rsidTr="00DB7B01">
        <w:trPr>
          <w:trHeight w:val="197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2</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85 3 01 92020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1</w:t>
            </w:r>
            <w:r w:rsidRPr="00B25074">
              <w:rPr>
                <w:sz w:val="24"/>
                <w:szCs w:val="24"/>
              </w:rPr>
              <w:t>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7</w:t>
            </w:r>
            <w:r>
              <w:rPr>
                <w:sz w:val="24"/>
                <w:szCs w:val="24"/>
              </w:rPr>
              <w:t>42</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sidRPr="00B25074">
              <w:rPr>
                <w:sz w:val="24"/>
                <w:szCs w:val="24"/>
              </w:rPr>
              <w:t>7</w:t>
            </w:r>
            <w:r>
              <w:rPr>
                <w:sz w:val="24"/>
                <w:szCs w:val="24"/>
              </w:rPr>
              <w:t>83,0</w:t>
            </w:r>
            <w:r w:rsidRPr="00B25074">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814</w:t>
            </w:r>
            <w:r w:rsidRPr="00B25074">
              <w:rPr>
                <w:sz w:val="24"/>
                <w:szCs w:val="24"/>
              </w:rPr>
              <w:t>,</w:t>
            </w:r>
            <w:r>
              <w:rPr>
                <w:sz w:val="24"/>
                <w:szCs w:val="24"/>
              </w:rPr>
              <w:t>0</w:t>
            </w:r>
            <w:r w:rsidRPr="00B25074">
              <w:rPr>
                <w:sz w:val="24"/>
                <w:szCs w:val="24"/>
              </w:rPr>
              <w:t>0</w:t>
            </w:r>
          </w:p>
        </w:tc>
      </w:tr>
      <w:tr w:rsidR="00483BD7" w:rsidRPr="00B25074" w:rsidTr="00DB7B01">
        <w:trPr>
          <w:trHeight w:val="1686"/>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rPr>
                <w:i/>
                <w:sz w:val="24"/>
                <w:szCs w:val="24"/>
              </w:rPr>
            </w:pPr>
            <w:r w:rsidRPr="00755888">
              <w:rPr>
                <w:i/>
                <w:sz w:val="24"/>
                <w:szCs w:val="24"/>
              </w:rPr>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757"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01</w:t>
            </w:r>
          </w:p>
        </w:tc>
        <w:tc>
          <w:tcPr>
            <w:tcW w:w="757"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sidRPr="00755888">
              <w:rPr>
                <w:i/>
                <w:sz w:val="24"/>
                <w:szCs w:val="24"/>
              </w:rPr>
              <w:t>04</w:t>
            </w:r>
          </w:p>
        </w:tc>
        <w:tc>
          <w:tcPr>
            <w:tcW w:w="1060"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p>
        </w:tc>
        <w:tc>
          <w:tcPr>
            <w:tcW w:w="757"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p>
        </w:tc>
        <w:tc>
          <w:tcPr>
            <w:tcW w:w="1363"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highlight w:val="red"/>
              </w:rPr>
            </w:pPr>
            <w:r w:rsidRPr="00755888">
              <w:rPr>
                <w:i/>
                <w:sz w:val="24"/>
                <w:szCs w:val="24"/>
              </w:rPr>
              <w:t>1</w:t>
            </w:r>
            <w:r>
              <w:rPr>
                <w:i/>
                <w:sz w:val="24"/>
                <w:szCs w:val="24"/>
              </w:rPr>
              <w:t>270,92</w:t>
            </w:r>
          </w:p>
        </w:tc>
        <w:tc>
          <w:tcPr>
            <w:tcW w:w="1362" w:type="dxa"/>
            <w:tcBorders>
              <w:top w:val="nil"/>
              <w:left w:val="single" w:sz="4" w:space="0" w:color="000000"/>
              <w:bottom w:val="single" w:sz="4" w:space="0" w:color="000000"/>
              <w:right w:val="single" w:sz="4" w:space="0" w:color="000000"/>
            </w:tcBorders>
            <w:vAlign w:val="center"/>
          </w:tcPr>
          <w:p w:rsidR="00483BD7" w:rsidRPr="00755888" w:rsidRDefault="00483BD7" w:rsidP="00DB7B01">
            <w:pPr>
              <w:jc w:val="center"/>
              <w:rPr>
                <w:i/>
                <w:sz w:val="24"/>
                <w:szCs w:val="24"/>
              </w:rPr>
            </w:pPr>
            <w:r>
              <w:rPr>
                <w:i/>
                <w:sz w:val="24"/>
                <w:szCs w:val="24"/>
              </w:rPr>
              <w:t>1893,50</w:t>
            </w:r>
          </w:p>
        </w:tc>
        <w:tc>
          <w:tcPr>
            <w:tcW w:w="1211" w:type="dxa"/>
            <w:tcBorders>
              <w:top w:val="nil"/>
              <w:left w:val="nil"/>
              <w:bottom w:val="single" w:sz="4" w:space="0" w:color="auto"/>
              <w:right w:val="single" w:sz="4" w:space="0" w:color="auto"/>
            </w:tcBorders>
            <w:vAlign w:val="center"/>
          </w:tcPr>
          <w:p w:rsidR="00483BD7" w:rsidRPr="00755888" w:rsidRDefault="00483BD7" w:rsidP="00DB7B01">
            <w:pPr>
              <w:jc w:val="center"/>
              <w:rPr>
                <w:i/>
                <w:sz w:val="24"/>
                <w:szCs w:val="24"/>
              </w:rPr>
            </w:pPr>
            <w:r>
              <w:rPr>
                <w:i/>
                <w:sz w:val="24"/>
                <w:szCs w:val="24"/>
              </w:rPr>
              <w:t>874,65</w:t>
            </w:r>
          </w:p>
        </w:tc>
      </w:tr>
      <w:tr w:rsidR="00483BD7" w:rsidRPr="00B25074" w:rsidTr="00DB7B01">
        <w:trPr>
          <w:trHeight w:val="205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B25074">
              <w:rPr>
                <w:sz w:val="24"/>
                <w:szCs w:val="24"/>
              </w:rPr>
              <w:t xml:space="preserve">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85 0 00 00000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highlight w:val="red"/>
              </w:rPr>
            </w:pPr>
            <w:r>
              <w:rPr>
                <w:sz w:val="24"/>
                <w:szCs w:val="24"/>
              </w:rPr>
              <w:t>1270,92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1893,50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874,65</w:t>
            </w:r>
          </w:p>
        </w:tc>
      </w:tr>
      <w:tr w:rsidR="00483BD7" w:rsidRPr="00B25074" w:rsidTr="00DB7B01">
        <w:trPr>
          <w:trHeight w:val="121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t>Подпрограмма «Обеспечение реализации муниципальной программы»</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highlight w:val="red"/>
              </w:rPr>
            </w:pPr>
            <w:r>
              <w:rPr>
                <w:sz w:val="24"/>
                <w:szCs w:val="24"/>
              </w:rPr>
              <w:t>1270,92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1893,50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874,65</w:t>
            </w:r>
          </w:p>
        </w:tc>
      </w:tr>
      <w:tr w:rsidR="00483BD7" w:rsidRPr="00B25074" w:rsidTr="00DB7B01">
        <w:trPr>
          <w:trHeight w:val="1119"/>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85 3 02 00000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1270,92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sz w:val="24"/>
                <w:szCs w:val="24"/>
              </w:rPr>
            </w:pPr>
            <w:r>
              <w:rPr>
                <w:sz w:val="24"/>
                <w:szCs w:val="24"/>
              </w:rPr>
              <w:t>1893,50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874,65</w:t>
            </w:r>
          </w:p>
        </w:tc>
      </w:tr>
      <w:tr w:rsidR="00483BD7" w:rsidRPr="00B25074" w:rsidTr="00DB7B01">
        <w:trPr>
          <w:trHeight w:val="217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85 3 02 92010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1</w:t>
            </w:r>
            <w:r w:rsidRPr="00B25074">
              <w:rPr>
                <w:sz w:val="24"/>
                <w:szCs w:val="24"/>
              </w:rPr>
              <w:t>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720,00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jc w:val="center"/>
              <w:rPr>
                <w:color w:val="000000"/>
                <w:sz w:val="24"/>
                <w:szCs w:val="24"/>
              </w:rPr>
            </w:pPr>
            <w:r>
              <w:rPr>
                <w:color w:val="000000"/>
                <w:sz w:val="24"/>
                <w:szCs w:val="24"/>
              </w:rPr>
              <w:t>623,00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color w:val="000000"/>
                <w:sz w:val="24"/>
                <w:szCs w:val="24"/>
              </w:rPr>
            </w:pPr>
            <w:r>
              <w:rPr>
                <w:color w:val="000000"/>
                <w:sz w:val="24"/>
                <w:szCs w:val="24"/>
              </w:rPr>
              <w:t>648,00</w:t>
            </w:r>
          </w:p>
        </w:tc>
      </w:tr>
      <w:tr w:rsidR="00483BD7" w:rsidRPr="00B25074" w:rsidTr="00DB7B01">
        <w:trPr>
          <w:trHeight w:val="1408"/>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D3184F" w:rsidRDefault="00483BD7" w:rsidP="00DB7B01">
            <w:pPr>
              <w:rPr>
                <w:color w:val="000000"/>
                <w:sz w:val="24"/>
                <w:szCs w:val="24"/>
              </w:rPr>
            </w:pPr>
            <w:r w:rsidRPr="00B25074">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85 3 02 92010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20</w:t>
            </w:r>
            <w:r w:rsidRPr="00B25074">
              <w:rPr>
                <w:sz w:val="24"/>
                <w:szCs w:val="24"/>
              </w:rPr>
              <w:t>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548,92</w:t>
            </w:r>
          </w:p>
        </w:tc>
        <w:tc>
          <w:tcPr>
            <w:tcW w:w="1362" w:type="dxa"/>
            <w:tcBorders>
              <w:top w:val="nil"/>
              <w:left w:val="single" w:sz="4" w:space="0" w:color="000000"/>
              <w:bottom w:val="single" w:sz="4" w:space="0" w:color="000000"/>
              <w:right w:val="single" w:sz="4" w:space="0" w:color="000000"/>
            </w:tcBorders>
            <w:vAlign w:val="center"/>
          </w:tcPr>
          <w:p w:rsidR="00483BD7" w:rsidRPr="00D241AA" w:rsidRDefault="00483BD7" w:rsidP="00DB7B01">
            <w:pPr>
              <w:jc w:val="center"/>
              <w:rPr>
                <w:sz w:val="24"/>
                <w:szCs w:val="24"/>
              </w:rPr>
            </w:pPr>
            <w:r>
              <w:rPr>
                <w:sz w:val="24"/>
                <w:szCs w:val="24"/>
              </w:rPr>
              <w:t>269,50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225,65</w:t>
            </w:r>
          </w:p>
        </w:tc>
      </w:tr>
      <w:tr w:rsidR="00483BD7" w:rsidRPr="00B25074" w:rsidTr="00DB7B01">
        <w:trPr>
          <w:trHeight w:val="217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Pr>
                <w:color w:val="000000"/>
                <w:sz w:val="24"/>
                <w:szCs w:val="24"/>
              </w:rPr>
              <w:lastRenderedPageBreak/>
              <w:t xml:space="preserve">Расходы на приобретение служебного автотранспорта за счет средств областного бюджета </w:t>
            </w:r>
            <w:r w:rsidRPr="008509C1">
              <w:rPr>
                <w:color w:val="000000"/>
                <w:sz w:val="24"/>
                <w:szCs w:val="24"/>
              </w:rPr>
              <w:t>(Закупка товаров, работ и услуг для обеспечения государственных (муниципальных) нужд</w:t>
            </w:r>
            <w:r>
              <w:rPr>
                <w:color w:val="000000"/>
                <w:sz w:val="24"/>
                <w:szCs w:val="24"/>
              </w:rPr>
              <w:t>)</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01</w:t>
            </w:r>
          </w:p>
        </w:tc>
        <w:tc>
          <w:tcPr>
            <w:tcW w:w="757"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04</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85 3 02 79180</w:t>
            </w:r>
          </w:p>
        </w:tc>
        <w:tc>
          <w:tcPr>
            <w:tcW w:w="757" w:type="dxa"/>
            <w:tcBorders>
              <w:top w:val="nil"/>
              <w:left w:val="nil"/>
              <w:bottom w:val="single" w:sz="4" w:space="0" w:color="auto"/>
              <w:right w:val="single" w:sz="4" w:space="0" w:color="auto"/>
            </w:tcBorders>
            <w:vAlign w:val="center"/>
          </w:tcPr>
          <w:p w:rsidR="00483BD7" w:rsidRDefault="00483BD7" w:rsidP="00DB7B01">
            <w:pPr>
              <w:rPr>
                <w:sz w:val="24"/>
                <w:szCs w:val="24"/>
              </w:rPr>
            </w:pPr>
            <w:r>
              <w:rPr>
                <w:sz w:val="24"/>
                <w:szCs w:val="24"/>
              </w:rPr>
              <w:t>200</w:t>
            </w:r>
          </w:p>
        </w:tc>
        <w:tc>
          <w:tcPr>
            <w:tcW w:w="1363"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jc w:val="center"/>
              <w:rPr>
                <w:color w:val="000000"/>
                <w:sz w:val="24"/>
                <w:szCs w:val="24"/>
              </w:rPr>
            </w:pPr>
            <w:r>
              <w:rPr>
                <w:color w:val="000000"/>
                <w:sz w:val="24"/>
                <w:szCs w:val="24"/>
              </w:rPr>
              <w:t>1000,00</w:t>
            </w:r>
          </w:p>
        </w:tc>
        <w:tc>
          <w:tcPr>
            <w:tcW w:w="1211" w:type="dxa"/>
            <w:tcBorders>
              <w:top w:val="nil"/>
              <w:left w:val="nil"/>
              <w:bottom w:val="single" w:sz="4" w:space="0" w:color="auto"/>
              <w:right w:val="single" w:sz="4" w:space="0" w:color="auto"/>
            </w:tcBorders>
            <w:vAlign w:val="center"/>
          </w:tcPr>
          <w:p w:rsidR="00483BD7" w:rsidRDefault="00483BD7" w:rsidP="00DB7B01">
            <w:pPr>
              <w:jc w:val="center"/>
              <w:rPr>
                <w:color w:val="000000"/>
                <w:sz w:val="24"/>
                <w:szCs w:val="24"/>
              </w:rPr>
            </w:pPr>
            <w:r>
              <w:rPr>
                <w:color w:val="000000"/>
                <w:sz w:val="24"/>
                <w:szCs w:val="24"/>
              </w:rPr>
              <w:t>0,00</w:t>
            </w:r>
          </w:p>
        </w:tc>
      </w:tr>
      <w:tr w:rsidR="00483BD7" w:rsidRPr="00B25074" w:rsidTr="00DB7B01">
        <w:trPr>
          <w:trHeight w:val="1266"/>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rPr>
                <w:sz w:val="24"/>
                <w:szCs w:val="24"/>
              </w:rPr>
            </w:pPr>
            <w:r w:rsidRPr="00B25074">
              <w:rPr>
                <w:sz w:val="24"/>
                <w:szCs w:val="24"/>
              </w:rPr>
              <w:t>Расходы на обеспечение функций  органов местного самоуправления (Иные бюджетные ассигнования)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04</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85 3 02 92010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r>
      <w:tr w:rsidR="00483BD7" w:rsidRPr="00B25074" w:rsidTr="00DB7B01">
        <w:trPr>
          <w:trHeight w:val="620"/>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6C6B17" w:rsidRDefault="00483BD7" w:rsidP="00DB7B01">
            <w:pPr>
              <w:pStyle w:val="ae"/>
              <w:rPr>
                <w:b/>
                <w:sz w:val="24"/>
                <w:szCs w:val="24"/>
              </w:rPr>
            </w:pPr>
            <w:r w:rsidRPr="006C6B17">
              <w:rPr>
                <w:b/>
                <w:color w:val="464C55"/>
                <w:sz w:val="24"/>
                <w:szCs w:val="24"/>
                <w:shd w:val="clear" w:color="auto" w:fill="FFFFFF"/>
              </w:rPr>
              <w:t>Обеспечение проведения выборов и референдумов</w:t>
            </w:r>
          </w:p>
        </w:tc>
        <w:tc>
          <w:tcPr>
            <w:tcW w:w="757" w:type="dxa"/>
            <w:tcBorders>
              <w:top w:val="nil"/>
              <w:left w:val="nil"/>
              <w:bottom w:val="single" w:sz="4" w:space="0" w:color="auto"/>
              <w:right w:val="single" w:sz="4" w:space="0" w:color="auto"/>
            </w:tcBorders>
            <w:vAlign w:val="center"/>
          </w:tcPr>
          <w:p w:rsidR="00483BD7" w:rsidRPr="006C6B17" w:rsidRDefault="00483BD7" w:rsidP="00DB7B01">
            <w:pPr>
              <w:jc w:val="center"/>
              <w:rPr>
                <w:b/>
                <w:sz w:val="24"/>
                <w:szCs w:val="24"/>
              </w:rPr>
            </w:pPr>
            <w:r>
              <w:rPr>
                <w:b/>
                <w:sz w:val="24"/>
                <w:szCs w:val="24"/>
              </w:rPr>
              <w:t>01</w:t>
            </w:r>
          </w:p>
        </w:tc>
        <w:tc>
          <w:tcPr>
            <w:tcW w:w="757" w:type="dxa"/>
            <w:tcBorders>
              <w:top w:val="nil"/>
              <w:left w:val="nil"/>
              <w:bottom w:val="single" w:sz="4" w:space="0" w:color="auto"/>
              <w:right w:val="single" w:sz="4" w:space="0" w:color="auto"/>
            </w:tcBorders>
            <w:vAlign w:val="center"/>
          </w:tcPr>
          <w:p w:rsidR="00483BD7" w:rsidRPr="006C6B17" w:rsidRDefault="00483BD7" w:rsidP="00DB7B01">
            <w:pPr>
              <w:jc w:val="center"/>
              <w:rPr>
                <w:b/>
                <w:sz w:val="24"/>
                <w:szCs w:val="24"/>
              </w:rPr>
            </w:pPr>
            <w:r>
              <w:rPr>
                <w:b/>
                <w:sz w:val="24"/>
                <w:szCs w:val="24"/>
              </w:rPr>
              <w:t>07</w:t>
            </w:r>
          </w:p>
        </w:tc>
        <w:tc>
          <w:tcPr>
            <w:tcW w:w="1060" w:type="dxa"/>
            <w:tcBorders>
              <w:top w:val="nil"/>
              <w:left w:val="nil"/>
              <w:bottom w:val="single" w:sz="4" w:space="0" w:color="auto"/>
              <w:right w:val="single" w:sz="4" w:space="0" w:color="auto"/>
            </w:tcBorders>
            <w:vAlign w:val="center"/>
          </w:tcPr>
          <w:p w:rsidR="00483BD7" w:rsidRPr="006C6B17" w:rsidRDefault="00483BD7" w:rsidP="00DB7B01">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483BD7" w:rsidRPr="006C6B17" w:rsidRDefault="00483BD7" w:rsidP="00DB7B01">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483BD7" w:rsidRPr="006C6B17" w:rsidRDefault="00483BD7" w:rsidP="00DB7B01">
            <w:pPr>
              <w:ind w:firstLine="34"/>
              <w:jc w:val="center"/>
              <w:rPr>
                <w:b/>
                <w:sz w:val="24"/>
                <w:szCs w:val="24"/>
              </w:rPr>
            </w:pPr>
            <w:r>
              <w:rPr>
                <w:b/>
                <w:sz w:val="24"/>
                <w:szCs w:val="24"/>
              </w:rPr>
              <w:t>280,00</w:t>
            </w:r>
          </w:p>
        </w:tc>
        <w:tc>
          <w:tcPr>
            <w:tcW w:w="1362" w:type="dxa"/>
            <w:tcBorders>
              <w:top w:val="nil"/>
              <w:left w:val="single" w:sz="4" w:space="0" w:color="000000"/>
              <w:bottom w:val="single" w:sz="4" w:space="0" w:color="000000"/>
              <w:right w:val="single" w:sz="4" w:space="0" w:color="000000"/>
            </w:tcBorders>
            <w:vAlign w:val="center"/>
          </w:tcPr>
          <w:p w:rsidR="00483BD7" w:rsidRPr="006C6B17" w:rsidRDefault="00483BD7" w:rsidP="00DB7B01">
            <w:pPr>
              <w:ind w:firstLine="34"/>
              <w:jc w:val="center"/>
              <w:rPr>
                <w:b/>
                <w:sz w:val="24"/>
                <w:szCs w:val="24"/>
              </w:rPr>
            </w:pPr>
            <w:r>
              <w:rPr>
                <w:b/>
                <w:sz w:val="24"/>
                <w:szCs w:val="24"/>
              </w:rPr>
              <w:t>0,00</w:t>
            </w:r>
          </w:p>
        </w:tc>
        <w:tc>
          <w:tcPr>
            <w:tcW w:w="1211" w:type="dxa"/>
            <w:tcBorders>
              <w:top w:val="nil"/>
              <w:left w:val="nil"/>
              <w:bottom w:val="single" w:sz="4" w:space="0" w:color="auto"/>
              <w:right w:val="single" w:sz="4" w:space="0" w:color="auto"/>
            </w:tcBorders>
            <w:vAlign w:val="center"/>
          </w:tcPr>
          <w:p w:rsidR="00483BD7" w:rsidRPr="006C6B17" w:rsidRDefault="00483BD7" w:rsidP="00DB7B01">
            <w:pPr>
              <w:ind w:firstLine="34"/>
              <w:jc w:val="center"/>
              <w:rPr>
                <w:b/>
                <w:sz w:val="24"/>
                <w:szCs w:val="24"/>
              </w:rPr>
            </w:pPr>
            <w:r>
              <w:rPr>
                <w:b/>
                <w:sz w:val="24"/>
                <w:szCs w:val="24"/>
              </w:rPr>
              <w:t>0,00</w:t>
            </w:r>
          </w:p>
        </w:tc>
      </w:tr>
      <w:tr w:rsidR="00483BD7" w:rsidRPr="00B25074" w:rsidTr="00DB7B01">
        <w:trPr>
          <w:trHeight w:val="1547"/>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483BD7" w:rsidRPr="008649E4" w:rsidRDefault="00483BD7" w:rsidP="00DB7B01">
            <w:pPr>
              <w:rPr>
                <w:bCs/>
                <w:iCs/>
                <w:sz w:val="24"/>
                <w:szCs w:val="24"/>
              </w:rPr>
            </w:pPr>
            <w:r w:rsidRPr="008649E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57"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sz w:val="24"/>
                <w:szCs w:val="24"/>
              </w:rPr>
            </w:pPr>
            <w:r w:rsidRPr="008649E4">
              <w:rPr>
                <w:bCs/>
                <w:sz w:val="24"/>
                <w:szCs w:val="24"/>
              </w:rPr>
              <w:t>001</w:t>
            </w:r>
          </w:p>
        </w:tc>
        <w:tc>
          <w:tcPr>
            <w:tcW w:w="757"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sz w:val="24"/>
                <w:szCs w:val="24"/>
              </w:rPr>
            </w:pPr>
            <w:r w:rsidRPr="008649E4">
              <w:rPr>
                <w:bCs/>
                <w:sz w:val="24"/>
                <w:szCs w:val="24"/>
              </w:rPr>
              <w:t>007</w:t>
            </w:r>
          </w:p>
        </w:tc>
        <w:tc>
          <w:tcPr>
            <w:tcW w:w="1060"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sz w:val="24"/>
                <w:szCs w:val="24"/>
              </w:rPr>
            </w:pPr>
            <w:r w:rsidRPr="008649E4">
              <w:rPr>
                <w:bCs/>
                <w:sz w:val="24"/>
                <w:szCs w:val="24"/>
              </w:rPr>
              <w:t>85 0 00 00000</w:t>
            </w:r>
          </w:p>
        </w:tc>
        <w:tc>
          <w:tcPr>
            <w:tcW w:w="757"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483BD7" w:rsidRPr="008649E4" w:rsidRDefault="00483BD7" w:rsidP="00DB7B01">
            <w:pPr>
              <w:jc w:val="center"/>
              <w:rPr>
                <w:bCs/>
                <w:sz w:val="24"/>
                <w:szCs w:val="24"/>
              </w:rPr>
            </w:pPr>
            <w:r>
              <w:rPr>
                <w:bCs/>
                <w:sz w:val="24"/>
                <w:szCs w:val="24"/>
              </w:rPr>
              <w:t>28</w:t>
            </w:r>
            <w:r w:rsidRPr="008649E4">
              <w:rPr>
                <w:bCs/>
                <w:sz w:val="24"/>
                <w:szCs w:val="24"/>
              </w:rPr>
              <w:t>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483BD7" w:rsidRPr="008649E4" w:rsidRDefault="00483BD7" w:rsidP="00DB7B01">
            <w:pPr>
              <w:jc w:val="center"/>
              <w:rPr>
                <w:bCs/>
                <w:sz w:val="24"/>
                <w:szCs w:val="24"/>
              </w:rPr>
            </w:pPr>
            <w:r w:rsidRPr="008649E4">
              <w:rPr>
                <w:bCs/>
                <w:sz w:val="24"/>
                <w:szCs w:val="24"/>
              </w:rPr>
              <w:t>0,00</w:t>
            </w:r>
          </w:p>
        </w:tc>
        <w:tc>
          <w:tcPr>
            <w:tcW w:w="1211" w:type="dxa"/>
            <w:tcBorders>
              <w:top w:val="nil"/>
              <w:left w:val="nil"/>
              <w:bottom w:val="single" w:sz="4" w:space="0" w:color="auto"/>
              <w:right w:val="single" w:sz="4" w:space="0" w:color="auto"/>
            </w:tcBorders>
            <w:vAlign w:val="center"/>
          </w:tcPr>
          <w:p w:rsidR="00483BD7" w:rsidRPr="008649E4" w:rsidRDefault="00483BD7" w:rsidP="00DB7B01">
            <w:pPr>
              <w:jc w:val="center"/>
              <w:rPr>
                <w:bCs/>
                <w:sz w:val="24"/>
                <w:szCs w:val="24"/>
              </w:rPr>
            </w:pPr>
            <w:r w:rsidRPr="008649E4">
              <w:rPr>
                <w:bCs/>
                <w:sz w:val="24"/>
                <w:szCs w:val="24"/>
              </w:rPr>
              <w:t>0,00</w:t>
            </w:r>
          </w:p>
        </w:tc>
      </w:tr>
      <w:tr w:rsidR="00483BD7" w:rsidRPr="00B25074" w:rsidTr="00DB7B01">
        <w:trPr>
          <w:trHeight w:val="1103"/>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rPr>
                <w:color w:val="000000"/>
                <w:sz w:val="24"/>
                <w:szCs w:val="24"/>
              </w:rPr>
            </w:pPr>
            <w:r w:rsidRPr="00B06FB8">
              <w:rPr>
                <w:color w:val="000000"/>
                <w:sz w:val="24"/>
                <w:szCs w:val="24"/>
              </w:rPr>
              <w:t>Подпрограмма "Управление муниципальными финансами"</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1</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85 1 00 00000</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Pr>
                <w:sz w:val="24"/>
                <w:szCs w:val="24"/>
              </w:rPr>
              <w:t>280,00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jc w:val="center"/>
              <w:rPr>
                <w:sz w:val="24"/>
                <w:szCs w:val="24"/>
              </w:rPr>
            </w:pPr>
            <w:r w:rsidRPr="00B06FB8">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483BD7" w:rsidRPr="00B06FB8" w:rsidRDefault="00483BD7" w:rsidP="00DB7B01">
            <w:pPr>
              <w:jc w:val="center"/>
              <w:rPr>
                <w:sz w:val="24"/>
                <w:szCs w:val="24"/>
              </w:rPr>
            </w:pPr>
            <w:r w:rsidRPr="00B06FB8">
              <w:rPr>
                <w:sz w:val="24"/>
                <w:szCs w:val="24"/>
              </w:rPr>
              <w:t>0,0</w:t>
            </w:r>
            <w:r>
              <w:rPr>
                <w:sz w:val="24"/>
                <w:szCs w:val="24"/>
              </w:rPr>
              <w:t>0</w:t>
            </w:r>
          </w:p>
        </w:tc>
      </w:tr>
      <w:tr w:rsidR="00483BD7" w:rsidRPr="00B25074" w:rsidTr="00DB7B01">
        <w:trPr>
          <w:trHeight w:val="983"/>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rPr>
                <w:color w:val="000000"/>
                <w:sz w:val="24"/>
                <w:szCs w:val="24"/>
              </w:rPr>
            </w:pPr>
            <w:r w:rsidRPr="00B06FB8">
              <w:rPr>
                <w:color w:val="000000"/>
                <w:sz w:val="24"/>
                <w:szCs w:val="24"/>
              </w:rPr>
              <w:t>Основное мероприятие "</w:t>
            </w:r>
            <w:r w:rsidRPr="00405EDA">
              <w:t xml:space="preserve"> </w:t>
            </w:r>
            <w:r w:rsidRPr="005410EB">
              <w:rPr>
                <w:sz w:val="24"/>
                <w:szCs w:val="24"/>
              </w:rPr>
              <w:t>Финансовое обеспечение деятельности администрации Гвазденского сельского поселения</w:t>
            </w:r>
            <w:r w:rsidRPr="00B06FB8">
              <w:rPr>
                <w:color w:val="000000"/>
                <w:sz w:val="24"/>
                <w:szCs w:val="24"/>
              </w:rPr>
              <w:t xml:space="preserve"> "</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1</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85 1 01 00000</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Pr>
                <w:sz w:val="24"/>
                <w:szCs w:val="24"/>
              </w:rPr>
              <w:t>280,00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jc w:val="center"/>
              <w:rPr>
                <w:sz w:val="24"/>
                <w:szCs w:val="24"/>
              </w:rPr>
            </w:pPr>
            <w:r w:rsidRPr="00B06FB8">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483BD7" w:rsidRPr="00B06FB8" w:rsidRDefault="00483BD7" w:rsidP="00DB7B01">
            <w:pPr>
              <w:jc w:val="center"/>
              <w:rPr>
                <w:sz w:val="24"/>
                <w:szCs w:val="24"/>
              </w:rPr>
            </w:pPr>
            <w:r w:rsidRPr="00B06FB8">
              <w:rPr>
                <w:sz w:val="24"/>
                <w:szCs w:val="24"/>
              </w:rPr>
              <w:t>0,0</w:t>
            </w:r>
            <w:r>
              <w:rPr>
                <w:sz w:val="24"/>
                <w:szCs w:val="24"/>
              </w:rPr>
              <w:t>0</w:t>
            </w:r>
          </w:p>
        </w:tc>
      </w:tr>
      <w:tr w:rsidR="00483BD7" w:rsidRPr="00B25074" w:rsidTr="00DB7B01">
        <w:trPr>
          <w:trHeight w:val="1547"/>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rPr>
                <w:color w:val="000000"/>
                <w:sz w:val="24"/>
                <w:szCs w:val="24"/>
              </w:rPr>
            </w:pPr>
            <w:r w:rsidRPr="00B06FB8">
              <w:rPr>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1</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85 1 01 90110</w:t>
            </w:r>
          </w:p>
        </w:tc>
        <w:tc>
          <w:tcPr>
            <w:tcW w:w="757"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sidRPr="00B06FB8">
              <w:rPr>
                <w:sz w:val="24"/>
                <w:szCs w:val="24"/>
              </w:rPr>
              <w:t>2</w:t>
            </w:r>
            <w:r>
              <w:rPr>
                <w:sz w:val="24"/>
                <w:szCs w:val="24"/>
              </w:rPr>
              <w:t>2</w:t>
            </w:r>
            <w:r w:rsidRPr="00B06FB8">
              <w:rPr>
                <w:sz w:val="24"/>
                <w:szCs w:val="24"/>
              </w:rPr>
              <w:t>00</w:t>
            </w:r>
          </w:p>
        </w:tc>
        <w:tc>
          <w:tcPr>
            <w:tcW w:w="1363" w:type="dxa"/>
            <w:tcBorders>
              <w:top w:val="nil"/>
              <w:left w:val="nil"/>
              <w:bottom w:val="single" w:sz="4" w:space="0" w:color="auto"/>
              <w:right w:val="single" w:sz="4" w:space="0" w:color="auto"/>
            </w:tcBorders>
            <w:shd w:val="clear" w:color="auto" w:fill="auto"/>
            <w:vAlign w:val="center"/>
          </w:tcPr>
          <w:p w:rsidR="00483BD7" w:rsidRPr="00B06FB8" w:rsidRDefault="00483BD7" w:rsidP="00DB7B01">
            <w:pPr>
              <w:jc w:val="center"/>
              <w:rPr>
                <w:sz w:val="24"/>
                <w:szCs w:val="24"/>
              </w:rPr>
            </w:pPr>
            <w:r>
              <w:rPr>
                <w:sz w:val="24"/>
                <w:szCs w:val="24"/>
              </w:rPr>
              <w:t>280</w:t>
            </w:r>
            <w:r w:rsidRPr="00B06FB8">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483BD7" w:rsidRPr="00B06FB8" w:rsidRDefault="00483BD7" w:rsidP="00DB7B01">
            <w:pPr>
              <w:jc w:val="center"/>
              <w:rPr>
                <w:sz w:val="24"/>
                <w:szCs w:val="24"/>
              </w:rPr>
            </w:pPr>
            <w:r w:rsidRPr="00B06FB8">
              <w:rPr>
                <w:sz w:val="24"/>
                <w:szCs w:val="24"/>
              </w:rPr>
              <w:t>0,</w:t>
            </w:r>
            <w:r>
              <w:rPr>
                <w:sz w:val="24"/>
                <w:szCs w:val="24"/>
              </w:rPr>
              <w:t>0</w:t>
            </w:r>
            <w:r w:rsidRPr="00B06FB8">
              <w:rPr>
                <w:sz w:val="24"/>
                <w:szCs w:val="24"/>
              </w:rPr>
              <w:t>0</w:t>
            </w:r>
          </w:p>
        </w:tc>
        <w:tc>
          <w:tcPr>
            <w:tcW w:w="1211" w:type="dxa"/>
            <w:tcBorders>
              <w:top w:val="nil"/>
              <w:left w:val="nil"/>
              <w:bottom w:val="single" w:sz="4" w:space="0" w:color="auto"/>
              <w:right w:val="single" w:sz="4" w:space="0" w:color="auto"/>
            </w:tcBorders>
            <w:vAlign w:val="center"/>
          </w:tcPr>
          <w:p w:rsidR="00483BD7" w:rsidRPr="00B06FB8" w:rsidRDefault="00483BD7" w:rsidP="00DB7B01">
            <w:pPr>
              <w:jc w:val="center"/>
              <w:rPr>
                <w:sz w:val="24"/>
                <w:szCs w:val="24"/>
              </w:rPr>
            </w:pPr>
            <w:r w:rsidRPr="00B06FB8">
              <w:rPr>
                <w:sz w:val="24"/>
                <w:szCs w:val="24"/>
              </w:rPr>
              <w:t>0,0</w:t>
            </w:r>
            <w:r>
              <w:rPr>
                <w:sz w:val="24"/>
                <w:szCs w:val="24"/>
              </w:rPr>
              <w:t>0</w:t>
            </w:r>
          </w:p>
        </w:tc>
      </w:tr>
      <w:tr w:rsidR="00483BD7" w:rsidRPr="00B25074" w:rsidTr="00DB7B01">
        <w:trPr>
          <w:trHeight w:val="52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73147A" w:rsidRDefault="00483BD7" w:rsidP="00DB7B01">
            <w:pPr>
              <w:rPr>
                <w:b/>
                <w:bCs/>
                <w:iCs/>
                <w:color w:val="000000"/>
                <w:sz w:val="24"/>
                <w:szCs w:val="24"/>
              </w:rPr>
            </w:pPr>
            <w:r w:rsidRPr="0073147A">
              <w:rPr>
                <w:b/>
                <w:bCs/>
                <w:iCs/>
                <w:color w:val="000000"/>
                <w:sz w:val="24"/>
                <w:szCs w:val="24"/>
              </w:rPr>
              <w:t>Резервные фонды</w:t>
            </w:r>
          </w:p>
        </w:tc>
        <w:tc>
          <w:tcPr>
            <w:tcW w:w="757" w:type="dxa"/>
            <w:tcBorders>
              <w:top w:val="nil"/>
              <w:left w:val="nil"/>
              <w:bottom w:val="single" w:sz="4" w:space="0" w:color="auto"/>
              <w:right w:val="single" w:sz="4" w:space="0" w:color="auto"/>
            </w:tcBorders>
            <w:vAlign w:val="center"/>
          </w:tcPr>
          <w:p w:rsidR="00483BD7" w:rsidRPr="0073147A" w:rsidRDefault="00483BD7" w:rsidP="00DB7B01">
            <w:pPr>
              <w:jc w:val="center"/>
              <w:rPr>
                <w:b/>
                <w:bCs/>
                <w:iCs/>
                <w:sz w:val="24"/>
                <w:szCs w:val="24"/>
              </w:rPr>
            </w:pPr>
            <w:r w:rsidRPr="0073147A">
              <w:rPr>
                <w:b/>
                <w:bCs/>
                <w:iCs/>
                <w:sz w:val="24"/>
                <w:szCs w:val="24"/>
              </w:rPr>
              <w:t>01</w:t>
            </w:r>
          </w:p>
        </w:tc>
        <w:tc>
          <w:tcPr>
            <w:tcW w:w="757" w:type="dxa"/>
            <w:tcBorders>
              <w:top w:val="nil"/>
              <w:left w:val="nil"/>
              <w:bottom w:val="single" w:sz="4" w:space="0" w:color="auto"/>
              <w:right w:val="single" w:sz="4" w:space="0" w:color="auto"/>
            </w:tcBorders>
            <w:vAlign w:val="center"/>
          </w:tcPr>
          <w:p w:rsidR="00483BD7" w:rsidRPr="0073147A" w:rsidRDefault="00483BD7" w:rsidP="00DB7B01">
            <w:pPr>
              <w:jc w:val="center"/>
              <w:rPr>
                <w:b/>
                <w:bCs/>
                <w:iCs/>
                <w:sz w:val="24"/>
                <w:szCs w:val="24"/>
              </w:rPr>
            </w:pPr>
            <w:r w:rsidRPr="0073147A">
              <w:rPr>
                <w:b/>
                <w:bCs/>
                <w:iCs/>
                <w:sz w:val="24"/>
                <w:szCs w:val="24"/>
              </w:rPr>
              <w:t>11</w:t>
            </w:r>
          </w:p>
        </w:tc>
        <w:tc>
          <w:tcPr>
            <w:tcW w:w="1060" w:type="dxa"/>
            <w:tcBorders>
              <w:top w:val="nil"/>
              <w:left w:val="nil"/>
              <w:bottom w:val="single" w:sz="4" w:space="0" w:color="auto"/>
              <w:right w:val="single" w:sz="4" w:space="0" w:color="auto"/>
            </w:tcBorders>
            <w:vAlign w:val="center"/>
          </w:tcPr>
          <w:p w:rsidR="00483BD7" w:rsidRPr="0073147A" w:rsidRDefault="00483BD7" w:rsidP="00DB7B01">
            <w:pPr>
              <w:ind w:firstLine="34"/>
              <w:jc w:val="center"/>
              <w:rPr>
                <w:iCs/>
                <w:sz w:val="24"/>
                <w:szCs w:val="24"/>
              </w:rPr>
            </w:pPr>
          </w:p>
        </w:tc>
        <w:tc>
          <w:tcPr>
            <w:tcW w:w="757" w:type="dxa"/>
            <w:tcBorders>
              <w:top w:val="nil"/>
              <w:left w:val="nil"/>
              <w:bottom w:val="single" w:sz="4" w:space="0" w:color="auto"/>
              <w:right w:val="single" w:sz="4" w:space="0" w:color="auto"/>
            </w:tcBorders>
            <w:vAlign w:val="center"/>
          </w:tcPr>
          <w:p w:rsidR="00483BD7" w:rsidRPr="0073147A" w:rsidRDefault="00483BD7" w:rsidP="00DB7B01">
            <w:pPr>
              <w:ind w:firstLine="34"/>
              <w:jc w:val="center"/>
              <w:rPr>
                <w:iCs/>
                <w:sz w:val="24"/>
                <w:szCs w:val="24"/>
              </w:rPr>
            </w:pPr>
          </w:p>
        </w:tc>
        <w:tc>
          <w:tcPr>
            <w:tcW w:w="1363" w:type="dxa"/>
            <w:tcBorders>
              <w:top w:val="nil"/>
              <w:left w:val="nil"/>
              <w:bottom w:val="single" w:sz="4" w:space="0" w:color="auto"/>
              <w:right w:val="single" w:sz="4" w:space="0" w:color="auto"/>
            </w:tcBorders>
            <w:vAlign w:val="center"/>
          </w:tcPr>
          <w:p w:rsidR="00483BD7" w:rsidRPr="0073147A" w:rsidRDefault="00483BD7" w:rsidP="00DB7B01">
            <w:pPr>
              <w:ind w:firstLine="34"/>
              <w:jc w:val="center"/>
              <w:rPr>
                <w:b/>
                <w:bCs/>
                <w:iCs/>
                <w:sz w:val="24"/>
                <w:szCs w:val="24"/>
              </w:rPr>
            </w:pPr>
            <w:r w:rsidRPr="0073147A">
              <w:rPr>
                <w:b/>
                <w:bCs/>
                <w:iCs/>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483BD7" w:rsidRPr="0073147A" w:rsidRDefault="00483BD7" w:rsidP="00DB7B01">
            <w:pPr>
              <w:ind w:firstLine="34"/>
              <w:jc w:val="center"/>
              <w:rPr>
                <w:b/>
                <w:bCs/>
                <w:iCs/>
                <w:sz w:val="24"/>
                <w:szCs w:val="24"/>
              </w:rPr>
            </w:pPr>
            <w:r w:rsidRPr="0073147A">
              <w:rPr>
                <w:b/>
                <w:bCs/>
                <w:iCs/>
                <w:sz w:val="24"/>
                <w:szCs w:val="24"/>
              </w:rPr>
              <w:t>1,00</w:t>
            </w:r>
          </w:p>
        </w:tc>
        <w:tc>
          <w:tcPr>
            <w:tcW w:w="1211" w:type="dxa"/>
            <w:tcBorders>
              <w:top w:val="nil"/>
              <w:left w:val="nil"/>
              <w:bottom w:val="single" w:sz="4" w:space="0" w:color="auto"/>
              <w:right w:val="single" w:sz="4" w:space="0" w:color="auto"/>
            </w:tcBorders>
            <w:vAlign w:val="center"/>
          </w:tcPr>
          <w:p w:rsidR="00483BD7" w:rsidRPr="0073147A" w:rsidRDefault="00483BD7" w:rsidP="00DB7B01">
            <w:pPr>
              <w:ind w:firstLine="34"/>
              <w:jc w:val="center"/>
              <w:rPr>
                <w:b/>
                <w:bCs/>
                <w:iCs/>
                <w:sz w:val="24"/>
                <w:szCs w:val="24"/>
              </w:rPr>
            </w:pPr>
            <w:r w:rsidRPr="0073147A">
              <w:rPr>
                <w:b/>
                <w:bCs/>
                <w:iCs/>
                <w:sz w:val="24"/>
                <w:szCs w:val="24"/>
              </w:rPr>
              <w:t>1,00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rPr>
                <w:bCs/>
                <w:iCs/>
                <w:sz w:val="24"/>
                <w:szCs w:val="24"/>
              </w:rPr>
            </w:pPr>
            <w:r w:rsidRPr="008E267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jc w:val="center"/>
              <w:rPr>
                <w:bCs/>
                <w:iCs/>
                <w:sz w:val="24"/>
                <w:szCs w:val="24"/>
              </w:rPr>
            </w:pPr>
            <w:r w:rsidRPr="008E2674">
              <w:rPr>
                <w:bCs/>
                <w:iCs/>
                <w:sz w:val="24"/>
                <w:szCs w:val="24"/>
              </w:rPr>
              <w:t>01</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jc w:val="center"/>
              <w:rPr>
                <w:bCs/>
                <w:iCs/>
                <w:sz w:val="24"/>
                <w:szCs w:val="24"/>
              </w:rPr>
            </w:pPr>
            <w:r w:rsidRPr="008E2674">
              <w:rPr>
                <w:bCs/>
                <w:iCs/>
                <w:sz w:val="24"/>
                <w:szCs w:val="24"/>
              </w:rPr>
              <w:t>11</w:t>
            </w:r>
          </w:p>
        </w:tc>
        <w:tc>
          <w:tcPr>
            <w:tcW w:w="1060"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85 0 00 00000</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p>
        </w:tc>
        <w:tc>
          <w:tcPr>
            <w:tcW w:w="1363"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ind w:firstLine="34"/>
              <w:jc w:val="center"/>
              <w:rPr>
                <w:iCs/>
                <w:sz w:val="24"/>
                <w:szCs w:val="24"/>
              </w:rPr>
            </w:pPr>
            <w:r w:rsidRPr="008E2674">
              <w:rPr>
                <w:iCs/>
                <w:sz w:val="24"/>
                <w:szCs w:val="24"/>
              </w:rPr>
              <w:t>1,00</w:t>
            </w:r>
          </w:p>
        </w:tc>
        <w:tc>
          <w:tcPr>
            <w:tcW w:w="1211"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1,00</w:t>
            </w:r>
          </w:p>
        </w:tc>
      </w:tr>
      <w:tr w:rsidR="00483BD7" w:rsidRPr="00B25074" w:rsidTr="00DB7B01">
        <w:trPr>
          <w:trHeight w:val="870"/>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lastRenderedPageBreak/>
              <w:t>Подпрограмма "Управление муниципальными финансами"</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85 1 00 00000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r>
      <w:tr w:rsidR="00483BD7" w:rsidRPr="00B25074" w:rsidTr="00DB7B01">
        <w:trPr>
          <w:trHeight w:val="139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"Резервный фонд администрации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85 1 02 00000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r>
      <w:tr w:rsidR="00483BD7" w:rsidRPr="00B25074" w:rsidTr="00DB7B01">
        <w:trPr>
          <w:trHeight w:val="1266"/>
          <w:tblCellSpacing w:w="-5" w:type="nil"/>
        </w:trPr>
        <w:tc>
          <w:tcPr>
            <w:tcW w:w="3114" w:type="dxa"/>
            <w:tcBorders>
              <w:top w:val="nil"/>
              <w:left w:val="single" w:sz="4" w:space="0" w:color="000000"/>
              <w:bottom w:val="nil"/>
              <w:right w:val="single" w:sz="4" w:space="0" w:color="000000"/>
            </w:tcBorders>
            <w:vAlign w:val="center"/>
          </w:tcPr>
          <w:p w:rsidR="00483BD7" w:rsidRPr="00744EBD" w:rsidRDefault="00483BD7" w:rsidP="00DB7B01">
            <w:pPr>
              <w:rPr>
                <w:color w:val="000000"/>
                <w:sz w:val="24"/>
                <w:szCs w:val="24"/>
              </w:rPr>
            </w:pPr>
            <w:r w:rsidRPr="00B25074">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r>
              <w:rPr>
                <w:color w:val="000000"/>
                <w:sz w:val="24"/>
                <w:szCs w:val="24"/>
              </w:rPr>
              <w:t>)</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85 1 02 20570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r>
      <w:tr w:rsidR="00483BD7" w:rsidRPr="00B25074" w:rsidTr="00DB7B01">
        <w:trPr>
          <w:trHeight w:val="26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820C7C" w:rsidRDefault="00483BD7" w:rsidP="00DB7B01">
            <w:pPr>
              <w:rPr>
                <w:b/>
                <w:bCs/>
                <w:color w:val="000000"/>
                <w:sz w:val="20"/>
                <w:szCs w:val="20"/>
              </w:rPr>
            </w:pPr>
            <w:r w:rsidRPr="00820C7C">
              <w:rPr>
                <w:b/>
                <w:bCs/>
                <w:color w:val="000000"/>
                <w:sz w:val="20"/>
                <w:szCs w:val="20"/>
              </w:rPr>
              <w:t>НАЦИОНАЛЬНАЯ ОБОРОНА</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02</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96,60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99,90</w:t>
            </w:r>
          </w:p>
        </w:tc>
      </w:tr>
      <w:tr w:rsidR="00483BD7" w:rsidRPr="00B25074" w:rsidTr="00DB7B01">
        <w:trPr>
          <w:trHeight w:val="480"/>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b/>
                <w:bCs/>
                <w:sz w:val="24"/>
                <w:szCs w:val="24"/>
              </w:rPr>
            </w:pPr>
            <w:r w:rsidRPr="00B25074">
              <w:rPr>
                <w:b/>
                <w:bCs/>
                <w:sz w:val="24"/>
                <w:szCs w:val="24"/>
              </w:rPr>
              <w:t>Мобилизационная и вневойсковая подготовка</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02</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i/>
                <w:iCs/>
                <w:sz w:val="24"/>
                <w:szCs w:val="24"/>
              </w:rPr>
            </w:pPr>
            <w:r w:rsidRPr="00B25074">
              <w:rPr>
                <w:i/>
                <w:i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i/>
                <w:iCs/>
                <w:sz w:val="24"/>
                <w:szCs w:val="24"/>
              </w:rPr>
            </w:pPr>
            <w:r w:rsidRPr="00B25074">
              <w:rPr>
                <w:i/>
                <w:i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96,60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99,90</w:t>
            </w:r>
          </w:p>
        </w:tc>
      </w:tr>
      <w:tr w:rsidR="00483BD7" w:rsidRPr="00B25074" w:rsidTr="00DB7B01">
        <w:trPr>
          <w:trHeight w:val="1547"/>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rPr>
                <w:bCs/>
                <w:iCs/>
                <w:color w:val="000000"/>
                <w:sz w:val="24"/>
                <w:szCs w:val="24"/>
              </w:rPr>
            </w:pPr>
            <w:r w:rsidRPr="008E2674">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483BD7" w:rsidRPr="008E2674" w:rsidRDefault="00483BD7" w:rsidP="00DB7B01">
            <w:pPr>
              <w:rPr>
                <w:bCs/>
                <w:iCs/>
                <w:sz w:val="24"/>
                <w:szCs w:val="24"/>
              </w:rPr>
            </w:pPr>
            <w:r w:rsidRPr="008E2674">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jc w:val="center"/>
              <w:rPr>
                <w:sz w:val="24"/>
                <w:szCs w:val="24"/>
              </w:rPr>
            </w:pPr>
            <w:r w:rsidRPr="008E2674">
              <w:rPr>
                <w:sz w:val="24"/>
                <w:szCs w:val="24"/>
              </w:rPr>
              <w:t>02</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85 0 00 00000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96,60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99,90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Подпрограмма "Организация первичного воинского учета на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02</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85 2 00 00000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96,60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99,90</w:t>
            </w:r>
          </w:p>
        </w:tc>
      </w:tr>
      <w:tr w:rsidR="00483BD7" w:rsidRPr="00B25074" w:rsidTr="00DB7B01">
        <w:trPr>
          <w:trHeight w:val="1080"/>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02</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85 2 01 00000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96,60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99,90</w:t>
            </w:r>
          </w:p>
        </w:tc>
      </w:tr>
      <w:tr w:rsidR="00483BD7" w:rsidRPr="00B25074" w:rsidTr="00DB7B01">
        <w:trPr>
          <w:trHeight w:val="27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 xml:space="preserve">Расходы за счет субвенций на осуществление первичного воинского учета на территориях, где отсутствуют военные комиссариаты. (Расходы на </w:t>
            </w:r>
            <w:r w:rsidRPr="00B25074">
              <w:rPr>
                <w:color w:val="000000"/>
                <w:sz w:val="24"/>
                <w:szCs w:val="24"/>
              </w:rPr>
              <w:lastRenderedPageBreak/>
              <w:t>выплаты персоналу в целях 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lastRenderedPageBreak/>
              <w:t>02</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85 2 01 51180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100</w:t>
            </w:r>
          </w:p>
        </w:tc>
        <w:tc>
          <w:tcPr>
            <w:tcW w:w="1363" w:type="dxa"/>
            <w:tcBorders>
              <w:top w:val="nil"/>
              <w:left w:val="nil"/>
              <w:bottom w:val="single" w:sz="4" w:space="0" w:color="auto"/>
              <w:right w:val="single" w:sz="4" w:space="0" w:color="auto"/>
            </w:tcBorders>
            <w:shd w:val="clear" w:color="auto" w:fill="FFFFFF"/>
            <w:vAlign w:val="center"/>
          </w:tcPr>
          <w:p w:rsidR="00483BD7" w:rsidRPr="00B25074" w:rsidRDefault="00483BD7" w:rsidP="00DB7B01">
            <w:pPr>
              <w:ind w:firstLine="34"/>
              <w:jc w:val="center"/>
              <w:rPr>
                <w:sz w:val="24"/>
                <w:szCs w:val="24"/>
              </w:rPr>
            </w:pPr>
            <w:r>
              <w:rPr>
                <w:sz w:val="24"/>
                <w:szCs w:val="24"/>
              </w:rPr>
              <w:t>86,90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90,40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94,00</w:t>
            </w:r>
          </w:p>
        </w:tc>
      </w:tr>
      <w:tr w:rsidR="00483BD7" w:rsidRPr="00B25074" w:rsidTr="00DB7B01">
        <w:trPr>
          <w:trHeight w:val="1920"/>
          <w:tblCellSpacing w:w="-5" w:type="nil"/>
        </w:trPr>
        <w:tc>
          <w:tcPr>
            <w:tcW w:w="3114" w:type="dxa"/>
            <w:tcBorders>
              <w:top w:val="nil"/>
              <w:left w:val="single" w:sz="4" w:space="0" w:color="000000"/>
              <w:bottom w:val="nil"/>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02</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85 2 01 51180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6,60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6,20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5,90</w:t>
            </w:r>
          </w:p>
        </w:tc>
      </w:tr>
      <w:tr w:rsidR="00483BD7" w:rsidRPr="00B25074" w:rsidTr="00DB7B01">
        <w:trPr>
          <w:trHeight w:val="945"/>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820C7C" w:rsidRDefault="00483BD7" w:rsidP="00DB7B01">
            <w:pPr>
              <w:rPr>
                <w:b/>
                <w:bCs/>
                <w:sz w:val="20"/>
                <w:szCs w:val="20"/>
              </w:rPr>
            </w:pPr>
            <w:r w:rsidRPr="00820C7C">
              <w:rPr>
                <w:b/>
                <w:bCs/>
                <w:sz w:val="20"/>
                <w:szCs w:val="20"/>
              </w:rPr>
              <w:t>НАЦИОНАЛЬНАЯ БЕЗОПАСНОСТЬ И ПРАВООХРАНИТЕЛЬНАЯ ДЕЯТЕЛЬНОСТЬ</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03</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202,62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100,00</w:t>
            </w:r>
          </w:p>
        </w:tc>
        <w:tc>
          <w:tcPr>
            <w:tcW w:w="1211" w:type="dxa"/>
            <w:tcBorders>
              <w:top w:val="nil"/>
              <w:left w:val="nil"/>
              <w:bottom w:val="single" w:sz="4" w:space="0" w:color="auto"/>
              <w:right w:val="single" w:sz="4" w:space="0" w:color="auto"/>
            </w:tcBorders>
            <w:vAlign w:val="center"/>
          </w:tcPr>
          <w:p w:rsidR="00483BD7" w:rsidRPr="00D241AA" w:rsidRDefault="00483BD7" w:rsidP="00DB7B01">
            <w:pPr>
              <w:ind w:firstLine="34"/>
              <w:jc w:val="center"/>
              <w:rPr>
                <w:b/>
                <w:bCs/>
                <w:sz w:val="24"/>
                <w:szCs w:val="24"/>
              </w:rPr>
            </w:pPr>
            <w:r w:rsidRPr="00D241AA">
              <w:rPr>
                <w:b/>
                <w:sz w:val="24"/>
                <w:szCs w:val="24"/>
              </w:rPr>
              <w:t>1</w:t>
            </w:r>
            <w:r>
              <w:rPr>
                <w:b/>
                <w:sz w:val="24"/>
                <w:szCs w:val="24"/>
              </w:rPr>
              <w:t>20,00</w:t>
            </w:r>
          </w:p>
        </w:tc>
      </w:tr>
      <w:tr w:rsidR="00483BD7" w:rsidRPr="00B25074" w:rsidTr="00DB7B01">
        <w:trPr>
          <w:trHeight w:val="630"/>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8E2674" w:rsidRDefault="00483BD7" w:rsidP="00DB7B01">
            <w:pPr>
              <w:rPr>
                <w:b/>
                <w:bCs/>
                <w:i/>
                <w:sz w:val="24"/>
                <w:szCs w:val="24"/>
              </w:rPr>
            </w:pPr>
            <w:r w:rsidRPr="008E2674">
              <w:rPr>
                <w:b/>
                <w:color w:val="000000"/>
                <w:sz w:val="24"/>
                <w:szCs w:val="24"/>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jc w:val="center"/>
              <w:rPr>
                <w:b/>
                <w:bCs/>
                <w:sz w:val="24"/>
                <w:szCs w:val="24"/>
              </w:rPr>
            </w:pPr>
            <w:r w:rsidRPr="008E2674">
              <w:rPr>
                <w:b/>
                <w:bCs/>
                <w:sz w:val="24"/>
                <w:szCs w:val="24"/>
              </w:rPr>
              <w:t>03</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jc w:val="center"/>
              <w:rPr>
                <w:b/>
                <w:bCs/>
                <w:sz w:val="24"/>
                <w:szCs w:val="24"/>
              </w:rPr>
            </w:pPr>
            <w:r w:rsidRPr="008E2674">
              <w:rPr>
                <w:b/>
                <w:bCs/>
                <w:sz w:val="24"/>
                <w:szCs w:val="24"/>
              </w:rPr>
              <w:t>10</w:t>
            </w:r>
          </w:p>
        </w:tc>
        <w:tc>
          <w:tcPr>
            <w:tcW w:w="1060"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 </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iCs/>
                <w:sz w:val="24"/>
                <w:szCs w:val="24"/>
              </w:rPr>
            </w:pPr>
            <w:r w:rsidRPr="008E2674">
              <w:rPr>
                <w:iCs/>
                <w:sz w:val="24"/>
                <w:szCs w:val="24"/>
              </w:rPr>
              <w:t> </w:t>
            </w:r>
          </w:p>
        </w:tc>
        <w:tc>
          <w:tcPr>
            <w:tcW w:w="1363"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b/>
                <w:bCs/>
                <w:iCs/>
                <w:sz w:val="24"/>
                <w:szCs w:val="24"/>
              </w:rPr>
            </w:pPr>
            <w:r w:rsidRPr="008E2674">
              <w:rPr>
                <w:b/>
                <w:bCs/>
                <w:iCs/>
                <w:sz w:val="24"/>
                <w:szCs w:val="24"/>
              </w:rPr>
              <w:t>20</w:t>
            </w:r>
            <w:r>
              <w:rPr>
                <w:b/>
                <w:bCs/>
                <w:iCs/>
                <w:sz w:val="24"/>
                <w:szCs w:val="24"/>
              </w:rPr>
              <w:t>2,6</w:t>
            </w:r>
            <w:r w:rsidRPr="008E2674">
              <w:rPr>
                <w:b/>
                <w:bCs/>
                <w:iCs/>
                <w:sz w:val="24"/>
                <w:szCs w:val="24"/>
              </w:rPr>
              <w:t>2</w:t>
            </w:r>
          </w:p>
        </w:tc>
        <w:tc>
          <w:tcPr>
            <w:tcW w:w="1362"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ind w:firstLine="34"/>
              <w:jc w:val="center"/>
              <w:rPr>
                <w:b/>
                <w:bCs/>
                <w:iCs/>
                <w:sz w:val="24"/>
                <w:szCs w:val="24"/>
              </w:rPr>
            </w:pPr>
            <w:r w:rsidRPr="008E2674">
              <w:rPr>
                <w:b/>
                <w:bCs/>
                <w:iCs/>
                <w:sz w:val="24"/>
                <w:szCs w:val="24"/>
              </w:rPr>
              <w:t>100,00</w:t>
            </w:r>
          </w:p>
        </w:tc>
        <w:tc>
          <w:tcPr>
            <w:tcW w:w="1211" w:type="dxa"/>
            <w:tcBorders>
              <w:top w:val="nil"/>
              <w:left w:val="nil"/>
              <w:bottom w:val="single" w:sz="4" w:space="0" w:color="auto"/>
              <w:right w:val="single" w:sz="4" w:space="0" w:color="auto"/>
            </w:tcBorders>
            <w:vAlign w:val="center"/>
          </w:tcPr>
          <w:p w:rsidR="00483BD7" w:rsidRPr="008E2674" w:rsidRDefault="00483BD7" w:rsidP="00DB7B01">
            <w:pPr>
              <w:ind w:firstLine="34"/>
              <w:jc w:val="center"/>
              <w:rPr>
                <w:b/>
                <w:bCs/>
                <w:iCs/>
                <w:sz w:val="24"/>
                <w:szCs w:val="24"/>
              </w:rPr>
            </w:pPr>
            <w:r w:rsidRPr="008E2674">
              <w:rPr>
                <w:b/>
                <w:sz w:val="24"/>
                <w:szCs w:val="24"/>
              </w:rPr>
              <w:t>120,00</w:t>
            </w:r>
          </w:p>
        </w:tc>
      </w:tr>
      <w:tr w:rsidR="00483BD7" w:rsidRPr="00B25074" w:rsidTr="00DB7B01">
        <w:trPr>
          <w:trHeight w:val="1380"/>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8E2674" w:rsidRDefault="00483BD7" w:rsidP="00DB7B01">
            <w:pPr>
              <w:rPr>
                <w:bCs/>
                <w:iCs/>
                <w:sz w:val="24"/>
                <w:szCs w:val="24"/>
              </w:rPr>
            </w:pPr>
            <w:r w:rsidRPr="008E2674">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84 0 00 00000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202,62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100,00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120,00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Подпрограмма "</w:t>
            </w:r>
            <w:r w:rsidRPr="00B25074">
              <w:rPr>
                <w:bCs/>
                <w:i/>
                <w:sz w:val="24"/>
                <w:szCs w:val="24"/>
              </w:rPr>
              <w:t xml:space="preserve"> </w:t>
            </w:r>
            <w:r w:rsidRPr="00B25074">
              <w:rPr>
                <w:bCs/>
                <w:sz w:val="24"/>
                <w:szCs w:val="24"/>
              </w:rPr>
              <w:t>Обеспечение пожарной безопасности</w:t>
            </w:r>
            <w:r w:rsidRPr="00B25074">
              <w:rPr>
                <w:sz w:val="24"/>
                <w:szCs w:val="24"/>
              </w:rPr>
              <w:t xml:space="preserve">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84 1 00 00000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202,62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100,00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120,00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Основное мероприятие "Мероприятия в сфере защиты населения от чрезвычайных ситуаций и пожаров"</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84 1 01 00000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100,00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120,00</w:t>
            </w:r>
          </w:p>
        </w:tc>
      </w:tr>
      <w:tr w:rsidR="00483BD7" w:rsidRPr="00B25074" w:rsidTr="00DB7B01">
        <w:trPr>
          <w:trHeight w:val="1275"/>
          <w:tblCellSpacing w:w="-5" w:type="nil"/>
        </w:trPr>
        <w:tc>
          <w:tcPr>
            <w:tcW w:w="3114" w:type="dxa"/>
            <w:tcBorders>
              <w:top w:val="nil"/>
              <w:left w:val="single" w:sz="4" w:space="0" w:color="000000"/>
              <w:bottom w:val="single" w:sz="4" w:space="0" w:color="auto"/>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84 1 01 91430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600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100,00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120,00</w:t>
            </w:r>
          </w:p>
        </w:tc>
      </w:tr>
      <w:tr w:rsidR="00483BD7" w:rsidRPr="00B25074" w:rsidTr="00DB7B01">
        <w:trPr>
          <w:trHeight w:val="1305"/>
          <w:tblCellSpacing w:w="-5" w:type="nil"/>
        </w:trPr>
        <w:tc>
          <w:tcPr>
            <w:tcW w:w="3114" w:type="dxa"/>
            <w:tcBorders>
              <w:top w:val="single" w:sz="4" w:space="0" w:color="auto"/>
              <w:left w:val="single" w:sz="4" w:space="0" w:color="000000"/>
              <w:bottom w:val="single" w:sz="4" w:space="0" w:color="auto"/>
              <w:right w:val="single" w:sz="4" w:space="0" w:color="000000"/>
            </w:tcBorders>
            <w:vAlign w:val="center"/>
          </w:tcPr>
          <w:p w:rsidR="00483BD7" w:rsidRPr="00424D45" w:rsidRDefault="00483BD7" w:rsidP="00DB7B01">
            <w:pPr>
              <w:rPr>
                <w:color w:val="000000"/>
                <w:sz w:val="24"/>
                <w:szCs w:val="24"/>
              </w:rPr>
            </w:pPr>
            <w:r w:rsidRPr="00424D45">
              <w:rPr>
                <w:color w:val="000000"/>
                <w:sz w:val="24"/>
                <w:szCs w:val="24"/>
              </w:rPr>
              <w:t>Основное мероприятие "Резервный фонд администрации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424D45" w:rsidRDefault="00483BD7" w:rsidP="00DB7B01">
            <w:pPr>
              <w:jc w:val="center"/>
              <w:rPr>
                <w:sz w:val="24"/>
                <w:szCs w:val="24"/>
              </w:rPr>
            </w:pPr>
            <w:r w:rsidRPr="00424D45">
              <w:rPr>
                <w:sz w:val="24"/>
                <w:szCs w:val="24"/>
              </w:rPr>
              <w:t>03</w:t>
            </w:r>
          </w:p>
        </w:tc>
        <w:tc>
          <w:tcPr>
            <w:tcW w:w="757" w:type="dxa"/>
            <w:tcBorders>
              <w:top w:val="nil"/>
              <w:left w:val="nil"/>
              <w:bottom w:val="single" w:sz="4" w:space="0" w:color="auto"/>
              <w:right w:val="single" w:sz="4" w:space="0" w:color="auto"/>
            </w:tcBorders>
            <w:vAlign w:val="center"/>
          </w:tcPr>
          <w:p w:rsidR="00483BD7" w:rsidRPr="00424D45" w:rsidRDefault="00483BD7" w:rsidP="00DB7B01">
            <w:pPr>
              <w:jc w:val="center"/>
              <w:rPr>
                <w:sz w:val="24"/>
                <w:szCs w:val="24"/>
              </w:rPr>
            </w:pPr>
            <w:r w:rsidRPr="00424D45">
              <w:rPr>
                <w:sz w:val="24"/>
                <w:szCs w:val="24"/>
              </w:rPr>
              <w:t>10</w:t>
            </w:r>
          </w:p>
        </w:tc>
        <w:tc>
          <w:tcPr>
            <w:tcW w:w="1060" w:type="dxa"/>
            <w:tcBorders>
              <w:top w:val="nil"/>
              <w:left w:val="nil"/>
              <w:bottom w:val="single" w:sz="4" w:space="0" w:color="auto"/>
              <w:right w:val="single" w:sz="4" w:space="0" w:color="auto"/>
            </w:tcBorders>
            <w:vAlign w:val="center"/>
          </w:tcPr>
          <w:p w:rsidR="00483BD7" w:rsidRPr="00424D45" w:rsidRDefault="00483BD7" w:rsidP="00DB7B01">
            <w:pPr>
              <w:ind w:firstLine="34"/>
              <w:jc w:val="center"/>
              <w:rPr>
                <w:sz w:val="24"/>
                <w:szCs w:val="24"/>
              </w:rPr>
            </w:pPr>
            <w:r w:rsidRPr="00424D45">
              <w:rPr>
                <w:sz w:val="24"/>
                <w:szCs w:val="24"/>
              </w:rPr>
              <w:t>84 1 02 00000</w:t>
            </w:r>
          </w:p>
        </w:tc>
        <w:tc>
          <w:tcPr>
            <w:tcW w:w="757" w:type="dxa"/>
            <w:tcBorders>
              <w:top w:val="nil"/>
              <w:left w:val="nil"/>
              <w:bottom w:val="single" w:sz="4" w:space="0" w:color="auto"/>
              <w:right w:val="single" w:sz="4" w:space="0" w:color="auto"/>
            </w:tcBorders>
            <w:vAlign w:val="center"/>
          </w:tcPr>
          <w:p w:rsidR="00483BD7" w:rsidRPr="00424D45"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424D45" w:rsidRDefault="00483BD7" w:rsidP="00DB7B01">
            <w:pPr>
              <w:ind w:firstLine="34"/>
              <w:jc w:val="center"/>
              <w:rPr>
                <w:sz w:val="24"/>
                <w:szCs w:val="24"/>
              </w:rPr>
            </w:pPr>
            <w:r w:rsidRPr="00424D45">
              <w:rPr>
                <w:sz w:val="24"/>
                <w:szCs w:val="24"/>
              </w:rPr>
              <w:t>1,90</w:t>
            </w:r>
          </w:p>
        </w:tc>
        <w:tc>
          <w:tcPr>
            <w:tcW w:w="1362" w:type="dxa"/>
            <w:tcBorders>
              <w:top w:val="nil"/>
              <w:left w:val="single" w:sz="4" w:space="0" w:color="000000"/>
              <w:bottom w:val="single" w:sz="4" w:space="0" w:color="auto"/>
              <w:right w:val="single" w:sz="4" w:space="0" w:color="000000"/>
            </w:tcBorders>
            <w:vAlign w:val="center"/>
          </w:tcPr>
          <w:p w:rsidR="00483BD7" w:rsidRPr="00424D45" w:rsidRDefault="00483BD7" w:rsidP="00DB7B01">
            <w:pPr>
              <w:ind w:firstLine="34"/>
              <w:jc w:val="center"/>
              <w:rPr>
                <w:sz w:val="24"/>
                <w:szCs w:val="24"/>
              </w:rPr>
            </w:pPr>
            <w:r w:rsidRPr="00424D45">
              <w:rPr>
                <w:sz w:val="24"/>
                <w:szCs w:val="24"/>
              </w:rPr>
              <w:t>0,00</w:t>
            </w:r>
          </w:p>
        </w:tc>
        <w:tc>
          <w:tcPr>
            <w:tcW w:w="1211" w:type="dxa"/>
            <w:tcBorders>
              <w:top w:val="nil"/>
              <w:left w:val="nil"/>
              <w:bottom w:val="single" w:sz="4" w:space="0" w:color="auto"/>
              <w:right w:val="single" w:sz="4" w:space="0" w:color="auto"/>
            </w:tcBorders>
            <w:vAlign w:val="center"/>
          </w:tcPr>
          <w:p w:rsidR="00483BD7" w:rsidRPr="00424D45" w:rsidRDefault="00483BD7" w:rsidP="00DB7B01">
            <w:pPr>
              <w:ind w:firstLine="34"/>
              <w:jc w:val="center"/>
              <w:rPr>
                <w:sz w:val="24"/>
                <w:szCs w:val="24"/>
              </w:rPr>
            </w:pPr>
            <w:r w:rsidRPr="00424D45">
              <w:rPr>
                <w:sz w:val="24"/>
                <w:szCs w:val="24"/>
              </w:rPr>
              <w:t>0,00</w:t>
            </w:r>
          </w:p>
        </w:tc>
      </w:tr>
      <w:tr w:rsidR="00483BD7" w:rsidRPr="00B25074" w:rsidTr="00DB7B01">
        <w:trPr>
          <w:trHeight w:val="1275"/>
          <w:tblCellSpacing w:w="-5" w:type="nil"/>
        </w:trPr>
        <w:tc>
          <w:tcPr>
            <w:tcW w:w="3114" w:type="dxa"/>
            <w:tcBorders>
              <w:top w:val="single" w:sz="4" w:space="0" w:color="auto"/>
              <w:left w:val="single" w:sz="4" w:space="0" w:color="000000"/>
              <w:bottom w:val="nil"/>
              <w:right w:val="single" w:sz="4" w:space="0" w:color="000000"/>
            </w:tcBorders>
            <w:vAlign w:val="center"/>
          </w:tcPr>
          <w:p w:rsidR="00483BD7" w:rsidRPr="00424D45" w:rsidRDefault="00483BD7" w:rsidP="00DB7B01">
            <w:pPr>
              <w:rPr>
                <w:color w:val="000000"/>
                <w:sz w:val="24"/>
                <w:szCs w:val="24"/>
              </w:rPr>
            </w:pPr>
            <w:r w:rsidRPr="00424D45">
              <w:rPr>
                <w:color w:val="000000"/>
                <w:sz w:val="24"/>
                <w:szCs w:val="24"/>
              </w:rPr>
              <w:t xml:space="preserve">Резервный фонд (проведение аварийно-восстановительных работ и иных мероприятий, </w:t>
            </w:r>
            <w:r w:rsidRPr="00424D45">
              <w:rPr>
                <w:color w:val="000000"/>
                <w:sz w:val="24"/>
                <w:szCs w:val="24"/>
              </w:rPr>
              <w:lastRenderedPageBreak/>
              <w:t>связанных с предупреждением и ликвидацией последствий стихийных бедствий и других чрезвычайных ситуаций)</w:t>
            </w:r>
          </w:p>
        </w:tc>
        <w:tc>
          <w:tcPr>
            <w:tcW w:w="757" w:type="dxa"/>
            <w:tcBorders>
              <w:top w:val="single" w:sz="4" w:space="0" w:color="auto"/>
              <w:left w:val="nil"/>
              <w:bottom w:val="single" w:sz="4" w:space="0" w:color="auto"/>
              <w:right w:val="single" w:sz="4" w:space="0" w:color="auto"/>
            </w:tcBorders>
            <w:vAlign w:val="center"/>
          </w:tcPr>
          <w:p w:rsidR="00483BD7" w:rsidRPr="00424D45" w:rsidRDefault="00483BD7" w:rsidP="00DB7B01">
            <w:pPr>
              <w:jc w:val="center"/>
              <w:rPr>
                <w:sz w:val="24"/>
                <w:szCs w:val="24"/>
              </w:rPr>
            </w:pPr>
            <w:r w:rsidRPr="00424D45">
              <w:rPr>
                <w:sz w:val="24"/>
                <w:szCs w:val="24"/>
              </w:rPr>
              <w:lastRenderedPageBreak/>
              <w:t>03</w:t>
            </w:r>
          </w:p>
        </w:tc>
        <w:tc>
          <w:tcPr>
            <w:tcW w:w="757" w:type="dxa"/>
            <w:tcBorders>
              <w:top w:val="single" w:sz="4" w:space="0" w:color="auto"/>
              <w:left w:val="nil"/>
              <w:bottom w:val="single" w:sz="4" w:space="0" w:color="auto"/>
              <w:right w:val="single" w:sz="4" w:space="0" w:color="auto"/>
            </w:tcBorders>
            <w:vAlign w:val="center"/>
          </w:tcPr>
          <w:p w:rsidR="00483BD7" w:rsidRPr="00424D45" w:rsidRDefault="00483BD7" w:rsidP="00DB7B01">
            <w:pPr>
              <w:jc w:val="center"/>
              <w:rPr>
                <w:sz w:val="24"/>
                <w:szCs w:val="24"/>
              </w:rPr>
            </w:pPr>
            <w:r w:rsidRPr="00424D45">
              <w:rPr>
                <w:sz w:val="24"/>
                <w:szCs w:val="24"/>
              </w:rPr>
              <w:t>10</w:t>
            </w:r>
          </w:p>
        </w:tc>
        <w:tc>
          <w:tcPr>
            <w:tcW w:w="1060" w:type="dxa"/>
            <w:tcBorders>
              <w:top w:val="single" w:sz="4" w:space="0" w:color="auto"/>
              <w:left w:val="nil"/>
              <w:bottom w:val="single" w:sz="4" w:space="0" w:color="auto"/>
              <w:right w:val="single" w:sz="4" w:space="0" w:color="auto"/>
            </w:tcBorders>
            <w:vAlign w:val="center"/>
          </w:tcPr>
          <w:p w:rsidR="00483BD7" w:rsidRPr="00424D45" w:rsidRDefault="00483BD7" w:rsidP="00DB7B01">
            <w:pPr>
              <w:ind w:firstLine="34"/>
              <w:jc w:val="center"/>
              <w:rPr>
                <w:sz w:val="24"/>
                <w:szCs w:val="24"/>
              </w:rPr>
            </w:pPr>
            <w:r w:rsidRPr="00424D45">
              <w:rPr>
                <w:sz w:val="24"/>
                <w:szCs w:val="24"/>
              </w:rPr>
              <w:t xml:space="preserve">84 1 02 20570 </w:t>
            </w:r>
          </w:p>
        </w:tc>
        <w:tc>
          <w:tcPr>
            <w:tcW w:w="757" w:type="dxa"/>
            <w:tcBorders>
              <w:top w:val="single" w:sz="4" w:space="0" w:color="auto"/>
              <w:left w:val="nil"/>
              <w:bottom w:val="single" w:sz="4" w:space="0" w:color="auto"/>
              <w:right w:val="single" w:sz="4" w:space="0" w:color="auto"/>
            </w:tcBorders>
            <w:vAlign w:val="center"/>
          </w:tcPr>
          <w:p w:rsidR="00483BD7" w:rsidRPr="00424D45" w:rsidRDefault="00483BD7" w:rsidP="00DB7B01">
            <w:pPr>
              <w:ind w:firstLine="34"/>
              <w:jc w:val="center"/>
              <w:rPr>
                <w:sz w:val="24"/>
                <w:szCs w:val="24"/>
              </w:rPr>
            </w:pPr>
            <w:r w:rsidRPr="00424D45">
              <w:rPr>
                <w:sz w:val="24"/>
                <w:szCs w:val="24"/>
              </w:rPr>
              <w:t>200</w:t>
            </w:r>
          </w:p>
        </w:tc>
        <w:tc>
          <w:tcPr>
            <w:tcW w:w="1363" w:type="dxa"/>
            <w:tcBorders>
              <w:top w:val="single" w:sz="4" w:space="0" w:color="auto"/>
              <w:left w:val="nil"/>
              <w:bottom w:val="single" w:sz="4" w:space="0" w:color="auto"/>
              <w:right w:val="single" w:sz="4" w:space="0" w:color="auto"/>
            </w:tcBorders>
            <w:vAlign w:val="center"/>
          </w:tcPr>
          <w:p w:rsidR="00483BD7" w:rsidRPr="00424D45" w:rsidRDefault="00483BD7" w:rsidP="00DB7B01">
            <w:pPr>
              <w:ind w:firstLine="34"/>
              <w:jc w:val="center"/>
              <w:rPr>
                <w:sz w:val="24"/>
                <w:szCs w:val="24"/>
              </w:rPr>
            </w:pPr>
            <w:r w:rsidRPr="00424D45">
              <w:rPr>
                <w:sz w:val="24"/>
                <w:szCs w:val="24"/>
              </w:rPr>
              <w:t>1,90</w:t>
            </w:r>
          </w:p>
        </w:tc>
        <w:tc>
          <w:tcPr>
            <w:tcW w:w="1362" w:type="dxa"/>
            <w:tcBorders>
              <w:top w:val="single" w:sz="4" w:space="0" w:color="auto"/>
              <w:left w:val="single" w:sz="4" w:space="0" w:color="000000"/>
              <w:bottom w:val="single" w:sz="4" w:space="0" w:color="000000"/>
              <w:right w:val="single" w:sz="4" w:space="0" w:color="000000"/>
            </w:tcBorders>
            <w:vAlign w:val="center"/>
          </w:tcPr>
          <w:p w:rsidR="00483BD7" w:rsidRPr="00424D45" w:rsidRDefault="00483BD7" w:rsidP="00DB7B01">
            <w:pPr>
              <w:ind w:firstLine="34"/>
              <w:jc w:val="center"/>
              <w:rPr>
                <w:sz w:val="24"/>
                <w:szCs w:val="24"/>
              </w:rPr>
            </w:pPr>
            <w:r w:rsidRPr="00424D45">
              <w:rPr>
                <w:sz w:val="24"/>
                <w:szCs w:val="24"/>
              </w:rPr>
              <w:t>0,00</w:t>
            </w:r>
          </w:p>
        </w:tc>
        <w:tc>
          <w:tcPr>
            <w:tcW w:w="1211" w:type="dxa"/>
            <w:tcBorders>
              <w:top w:val="single" w:sz="4" w:space="0" w:color="auto"/>
              <w:left w:val="nil"/>
              <w:bottom w:val="single" w:sz="4" w:space="0" w:color="auto"/>
              <w:right w:val="single" w:sz="4" w:space="0" w:color="auto"/>
            </w:tcBorders>
            <w:vAlign w:val="center"/>
          </w:tcPr>
          <w:p w:rsidR="00483BD7" w:rsidRPr="00424D45" w:rsidRDefault="00483BD7" w:rsidP="00DB7B01">
            <w:pPr>
              <w:ind w:firstLine="34"/>
              <w:jc w:val="center"/>
              <w:rPr>
                <w:sz w:val="24"/>
                <w:szCs w:val="24"/>
              </w:rPr>
            </w:pPr>
            <w:r w:rsidRPr="00424D45">
              <w:rPr>
                <w:sz w:val="24"/>
                <w:szCs w:val="24"/>
              </w:rPr>
              <w:t>0,00</w:t>
            </w:r>
          </w:p>
        </w:tc>
      </w:tr>
      <w:tr w:rsidR="00483BD7" w:rsidRPr="00B25074" w:rsidTr="00DB7B01">
        <w:trPr>
          <w:trHeight w:val="428"/>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820C7C" w:rsidRDefault="00483BD7" w:rsidP="00DB7B01">
            <w:pPr>
              <w:rPr>
                <w:b/>
                <w:bCs/>
                <w:sz w:val="20"/>
                <w:szCs w:val="20"/>
              </w:rPr>
            </w:pPr>
            <w:r w:rsidRPr="00820C7C">
              <w:rPr>
                <w:b/>
                <w:bCs/>
                <w:sz w:val="20"/>
                <w:szCs w:val="20"/>
              </w:rPr>
              <w:lastRenderedPageBreak/>
              <w:t>НАЦИОНАЛЬНАЯ ЭКОНОМИКА</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6157,44</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12513,23</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12087,17</w:t>
            </w:r>
          </w:p>
        </w:tc>
      </w:tr>
      <w:tr w:rsidR="00483BD7" w:rsidRPr="00B25074" w:rsidTr="00DB7B01">
        <w:trPr>
          <w:trHeight w:val="429"/>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b/>
                <w:bCs/>
                <w:sz w:val="24"/>
                <w:szCs w:val="24"/>
              </w:rPr>
            </w:pPr>
            <w:r>
              <w:rPr>
                <w:b/>
                <w:bCs/>
                <w:sz w:val="24"/>
                <w:szCs w:val="24"/>
              </w:rPr>
              <w:t>Общеэкономические вопросы</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Pr>
                <w:b/>
                <w:bCs/>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23,68</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b/>
                <w:bCs/>
                <w:sz w:val="24"/>
                <w:szCs w:val="24"/>
              </w:rPr>
            </w:pPr>
            <w:r>
              <w:rPr>
                <w:b/>
                <w:bCs/>
                <w:sz w:val="24"/>
                <w:szCs w:val="24"/>
              </w:rPr>
              <w:t>0,00</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b/>
                <w:bCs/>
                <w:sz w:val="24"/>
                <w:szCs w:val="24"/>
              </w:rPr>
            </w:pPr>
            <w:r>
              <w:rPr>
                <w:b/>
                <w:bCs/>
                <w:sz w:val="24"/>
                <w:szCs w:val="24"/>
              </w:rPr>
              <w:t>0,00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8E2674" w:rsidRDefault="00483BD7" w:rsidP="00DB7B01">
            <w:pPr>
              <w:pStyle w:val="ae"/>
              <w:rPr>
                <w:sz w:val="24"/>
                <w:szCs w:val="24"/>
              </w:rPr>
            </w:pPr>
            <w:r w:rsidRPr="008E26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pStyle w:val="ae"/>
              <w:jc w:val="center"/>
              <w:rPr>
                <w:sz w:val="24"/>
                <w:szCs w:val="24"/>
              </w:rPr>
            </w:pPr>
            <w:r w:rsidRPr="008E2674">
              <w:rPr>
                <w:sz w:val="24"/>
                <w:szCs w:val="24"/>
              </w:rPr>
              <w:t>04</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pStyle w:val="ae"/>
              <w:jc w:val="center"/>
              <w:rPr>
                <w:sz w:val="24"/>
                <w:szCs w:val="24"/>
              </w:rPr>
            </w:pPr>
            <w:r w:rsidRPr="008E2674">
              <w:rPr>
                <w:sz w:val="24"/>
                <w:szCs w:val="24"/>
              </w:rPr>
              <w:t>01</w:t>
            </w:r>
          </w:p>
        </w:tc>
        <w:tc>
          <w:tcPr>
            <w:tcW w:w="1060" w:type="dxa"/>
            <w:tcBorders>
              <w:top w:val="nil"/>
              <w:left w:val="nil"/>
              <w:bottom w:val="single" w:sz="4" w:space="0" w:color="auto"/>
              <w:right w:val="single" w:sz="4" w:space="0" w:color="auto"/>
            </w:tcBorders>
            <w:vAlign w:val="center"/>
          </w:tcPr>
          <w:p w:rsidR="00483BD7" w:rsidRPr="008E2674" w:rsidRDefault="00483BD7" w:rsidP="00DB7B01">
            <w:pPr>
              <w:pStyle w:val="ae"/>
              <w:ind w:firstLine="34"/>
              <w:jc w:val="center"/>
              <w:rPr>
                <w:sz w:val="24"/>
                <w:szCs w:val="24"/>
              </w:rPr>
            </w:pPr>
            <w:r>
              <w:rPr>
                <w:sz w:val="24"/>
                <w:szCs w:val="24"/>
              </w:rPr>
              <w:t>84 0 00 00000</w:t>
            </w:r>
          </w:p>
        </w:tc>
        <w:tc>
          <w:tcPr>
            <w:tcW w:w="757" w:type="dxa"/>
            <w:tcBorders>
              <w:top w:val="nil"/>
              <w:left w:val="nil"/>
              <w:bottom w:val="single" w:sz="4" w:space="0" w:color="auto"/>
              <w:right w:val="single" w:sz="4" w:space="0" w:color="auto"/>
            </w:tcBorders>
            <w:vAlign w:val="center"/>
          </w:tcPr>
          <w:p w:rsidR="00483BD7" w:rsidRPr="008E2674" w:rsidRDefault="00483BD7" w:rsidP="00DB7B01">
            <w:pPr>
              <w:pStyle w:val="ae"/>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8E2674" w:rsidRDefault="00483BD7" w:rsidP="00DB7B01">
            <w:pPr>
              <w:pStyle w:val="ae"/>
              <w:ind w:firstLine="34"/>
              <w:jc w:val="center"/>
              <w:rPr>
                <w:sz w:val="24"/>
                <w:szCs w:val="24"/>
              </w:rPr>
            </w:pPr>
            <w:r>
              <w:rPr>
                <w:sz w:val="24"/>
                <w:szCs w:val="24"/>
              </w:rPr>
              <w:t>23,68</w:t>
            </w:r>
          </w:p>
        </w:tc>
        <w:tc>
          <w:tcPr>
            <w:tcW w:w="1362" w:type="dxa"/>
            <w:tcBorders>
              <w:top w:val="nil"/>
              <w:left w:val="single" w:sz="4" w:space="0" w:color="000000"/>
              <w:bottom w:val="single" w:sz="4" w:space="0" w:color="000000"/>
              <w:right w:val="single" w:sz="4" w:space="0" w:color="000000"/>
            </w:tcBorders>
            <w:vAlign w:val="center"/>
          </w:tcPr>
          <w:p w:rsidR="00483BD7" w:rsidRPr="008E2674" w:rsidRDefault="00483BD7" w:rsidP="00DB7B01">
            <w:pPr>
              <w:pStyle w:val="ae"/>
              <w:ind w:firstLine="34"/>
              <w:jc w:val="center"/>
              <w:rPr>
                <w:sz w:val="24"/>
                <w:szCs w:val="24"/>
              </w:rPr>
            </w:pPr>
            <w:r w:rsidRPr="008E2674">
              <w:rPr>
                <w:sz w:val="24"/>
                <w:szCs w:val="24"/>
              </w:rPr>
              <w:t>0,00</w:t>
            </w:r>
          </w:p>
        </w:tc>
        <w:tc>
          <w:tcPr>
            <w:tcW w:w="1211" w:type="dxa"/>
            <w:tcBorders>
              <w:top w:val="nil"/>
              <w:left w:val="nil"/>
              <w:bottom w:val="single" w:sz="4" w:space="0" w:color="auto"/>
              <w:right w:val="single" w:sz="4" w:space="0" w:color="auto"/>
            </w:tcBorders>
            <w:vAlign w:val="center"/>
          </w:tcPr>
          <w:p w:rsidR="00483BD7" w:rsidRPr="008E2674" w:rsidRDefault="00483BD7" w:rsidP="00DB7B01">
            <w:pPr>
              <w:pStyle w:val="ae"/>
              <w:ind w:firstLine="34"/>
              <w:jc w:val="center"/>
              <w:rPr>
                <w:sz w:val="24"/>
                <w:szCs w:val="24"/>
              </w:rPr>
            </w:pPr>
            <w:r w:rsidRPr="008E2674">
              <w:rPr>
                <w:sz w:val="24"/>
                <w:szCs w:val="24"/>
              </w:rPr>
              <w:t>0,00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pStyle w:val="ae"/>
              <w:rPr>
                <w:sz w:val="24"/>
                <w:szCs w:val="24"/>
              </w:rPr>
            </w:pPr>
            <w:r w:rsidRPr="00B25074">
              <w:rPr>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84 4 00 00000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23,68</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pStyle w:val="ae"/>
              <w:rPr>
                <w:sz w:val="24"/>
                <w:szCs w:val="24"/>
              </w:rPr>
            </w:pPr>
            <w:r w:rsidRPr="00B25074">
              <w:rPr>
                <w:sz w:val="24"/>
                <w:szCs w:val="24"/>
              </w:rPr>
              <w:t>Основное мероприятие «Организация проведения оплачиваемых общественных работ»</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84 4 0</w:t>
            </w:r>
            <w:r>
              <w:rPr>
                <w:sz w:val="24"/>
                <w:szCs w:val="24"/>
              </w:rPr>
              <w:t>2</w:t>
            </w:r>
            <w:r w:rsidRPr="00B25074">
              <w:rPr>
                <w:sz w:val="24"/>
                <w:szCs w:val="24"/>
              </w:rPr>
              <w:t xml:space="preserve">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23,68</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83BD7" w:rsidRPr="00D338F4" w:rsidRDefault="00483BD7" w:rsidP="00DB7B01">
            <w:pPr>
              <w:pStyle w:val="ae"/>
              <w:rPr>
                <w:sz w:val="24"/>
                <w:szCs w:val="24"/>
              </w:rPr>
            </w:pPr>
            <w:r w:rsidRPr="00D338F4">
              <w:rPr>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757" w:type="dxa"/>
            <w:tcBorders>
              <w:top w:val="nil"/>
              <w:left w:val="nil"/>
              <w:bottom w:val="single" w:sz="4" w:space="0" w:color="auto"/>
              <w:right w:val="single" w:sz="4" w:space="0" w:color="auto"/>
            </w:tcBorders>
            <w:shd w:val="clear" w:color="auto" w:fill="auto"/>
            <w:vAlign w:val="center"/>
          </w:tcPr>
          <w:p w:rsidR="00483BD7" w:rsidRPr="00D338F4" w:rsidRDefault="00483BD7" w:rsidP="00DB7B01">
            <w:pPr>
              <w:pStyle w:val="ae"/>
              <w:jc w:val="center"/>
              <w:rPr>
                <w:sz w:val="24"/>
                <w:szCs w:val="24"/>
              </w:rPr>
            </w:pPr>
            <w:r w:rsidRPr="00D338F4">
              <w:rPr>
                <w:sz w:val="24"/>
                <w:szCs w:val="24"/>
              </w:rPr>
              <w:t>04</w:t>
            </w:r>
          </w:p>
        </w:tc>
        <w:tc>
          <w:tcPr>
            <w:tcW w:w="757" w:type="dxa"/>
            <w:tcBorders>
              <w:top w:val="nil"/>
              <w:left w:val="nil"/>
              <w:bottom w:val="single" w:sz="4" w:space="0" w:color="auto"/>
              <w:right w:val="single" w:sz="4" w:space="0" w:color="auto"/>
            </w:tcBorders>
            <w:shd w:val="clear" w:color="auto" w:fill="auto"/>
            <w:vAlign w:val="center"/>
          </w:tcPr>
          <w:p w:rsidR="00483BD7" w:rsidRPr="00D338F4" w:rsidRDefault="00483BD7" w:rsidP="00DB7B01">
            <w:pPr>
              <w:pStyle w:val="ae"/>
              <w:jc w:val="center"/>
              <w:rPr>
                <w:sz w:val="24"/>
                <w:szCs w:val="24"/>
              </w:rPr>
            </w:pPr>
            <w:r w:rsidRPr="00D338F4">
              <w:rPr>
                <w:sz w:val="24"/>
                <w:szCs w:val="24"/>
              </w:rPr>
              <w:t>01</w:t>
            </w:r>
          </w:p>
        </w:tc>
        <w:tc>
          <w:tcPr>
            <w:tcW w:w="1060" w:type="dxa"/>
            <w:tcBorders>
              <w:top w:val="nil"/>
              <w:left w:val="nil"/>
              <w:bottom w:val="single" w:sz="4" w:space="0" w:color="auto"/>
              <w:right w:val="single" w:sz="4" w:space="0" w:color="auto"/>
            </w:tcBorders>
            <w:shd w:val="clear" w:color="auto" w:fill="auto"/>
            <w:vAlign w:val="center"/>
          </w:tcPr>
          <w:p w:rsidR="00483BD7" w:rsidRPr="00D338F4" w:rsidRDefault="00483BD7" w:rsidP="00DB7B01">
            <w:pPr>
              <w:pStyle w:val="ae"/>
              <w:ind w:firstLine="34"/>
              <w:jc w:val="center"/>
              <w:rPr>
                <w:sz w:val="24"/>
                <w:szCs w:val="24"/>
              </w:rPr>
            </w:pPr>
            <w:r w:rsidRPr="00D338F4">
              <w:rPr>
                <w:sz w:val="24"/>
                <w:szCs w:val="24"/>
              </w:rPr>
              <w:t>84 4 02</w:t>
            </w:r>
            <w:r>
              <w:rPr>
                <w:sz w:val="24"/>
                <w:szCs w:val="24"/>
              </w:rPr>
              <w:t xml:space="preserve"> 78430</w:t>
            </w:r>
          </w:p>
        </w:tc>
        <w:tc>
          <w:tcPr>
            <w:tcW w:w="757" w:type="dxa"/>
            <w:tcBorders>
              <w:top w:val="nil"/>
              <w:left w:val="nil"/>
              <w:bottom w:val="single" w:sz="4" w:space="0" w:color="auto"/>
              <w:right w:val="single" w:sz="4" w:space="0" w:color="auto"/>
            </w:tcBorders>
            <w:shd w:val="clear" w:color="auto" w:fill="auto"/>
            <w:vAlign w:val="center"/>
          </w:tcPr>
          <w:p w:rsidR="00483BD7" w:rsidRPr="00D338F4" w:rsidRDefault="00483BD7" w:rsidP="00DB7B01">
            <w:pPr>
              <w:pStyle w:val="ae"/>
              <w:ind w:firstLine="34"/>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483BD7" w:rsidRPr="00D338F4" w:rsidRDefault="00483BD7" w:rsidP="00DB7B01">
            <w:pPr>
              <w:pStyle w:val="ae"/>
              <w:ind w:firstLine="34"/>
              <w:jc w:val="center"/>
              <w:rPr>
                <w:sz w:val="24"/>
                <w:szCs w:val="24"/>
              </w:rPr>
            </w:pPr>
            <w:r w:rsidRPr="00D338F4">
              <w:rPr>
                <w:sz w:val="24"/>
                <w:szCs w:val="24"/>
              </w:rPr>
              <w:t>18,19</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483BD7" w:rsidRPr="00D338F4" w:rsidRDefault="00483BD7" w:rsidP="00DB7B01">
            <w:pPr>
              <w:pStyle w:val="ae"/>
              <w:ind w:firstLine="34"/>
              <w:jc w:val="center"/>
              <w:rPr>
                <w:sz w:val="24"/>
                <w:szCs w:val="24"/>
              </w:rPr>
            </w:pPr>
            <w:r w:rsidRPr="00D338F4">
              <w:rPr>
                <w:sz w:val="24"/>
                <w:szCs w:val="24"/>
              </w:rPr>
              <w:t>0,00</w:t>
            </w:r>
          </w:p>
        </w:tc>
        <w:tc>
          <w:tcPr>
            <w:tcW w:w="1211" w:type="dxa"/>
            <w:tcBorders>
              <w:top w:val="nil"/>
              <w:left w:val="nil"/>
              <w:bottom w:val="single" w:sz="4" w:space="0" w:color="auto"/>
              <w:right w:val="single" w:sz="4" w:space="0" w:color="auto"/>
            </w:tcBorders>
            <w:shd w:val="clear" w:color="auto" w:fill="auto"/>
            <w:vAlign w:val="center"/>
          </w:tcPr>
          <w:p w:rsidR="00483BD7" w:rsidRPr="00D338F4" w:rsidRDefault="00483BD7" w:rsidP="00DB7B01">
            <w:pPr>
              <w:pStyle w:val="ae"/>
              <w:ind w:firstLine="34"/>
              <w:jc w:val="center"/>
              <w:rPr>
                <w:sz w:val="24"/>
                <w:szCs w:val="24"/>
              </w:rPr>
            </w:pPr>
            <w:r w:rsidRPr="00D338F4">
              <w:rPr>
                <w:sz w:val="24"/>
                <w:szCs w:val="24"/>
              </w:rPr>
              <w:t>0,00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483BD7" w:rsidRPr="00B25074" w:rsidRDefault="00483BD7" w:rsidP="00DB7B01">
            <w:pPr>
              <w:pStyle w:val="ae"/>
              <w:rPr>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483BD7" w:rsidRPr="00B25074" w:rsidRDefault="00483BD7" w:rsidP="00DB7B01">
            <w:pPr>
              <w:pStyle w:val="ae"/>
              <w:jc w:val="center"/>
              <w:rPr>
                <w:sz w:val="24"/>
                <w:szCs w:val="24"/>
              </w:rPr>
            </w:pPr>
            <w:r w:rsidRPr="00B25074">
              <w:rPr>
                <w:sz w:val="24"/>
                <w:szCs w:val="24"/>
              </w:rPr>
              <w:t>04</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483BD7" w:rsidRPr="00B25074" w:rsidRDefault="00483BD7" w:rsidP="00DB7B01">
            <w:pPr>
              <w:pStyle w:val="ae"/>
              <w:jc w:val="center"/>
              <w:rPr>
                <w:sz w:val="24"/>
                <w:szCs w:val="24"/>
              </w:rPr>
            </w:pPr>
            <w:r w:rsidRPr="00B25074">
              <w:rPr>
                <w:sz w:val="24"/>
                <w:szCs w:val="24"/>
              </w:rPr>
              <w:t>01</w:t>
            </w:r>
          </w:p>
        </w:tc>
        <w:tc>
          <w:tcPr>
            <w:tcW w:w="1060" w:type="dxa"/>
            <w:tcBorders>
              <w:top w:val="single" w:sz="4" w:space="0" w:color="000000"/>
              <w:left w:val="nil"/>
              <w:bottom w:val="single" w:sz="4" w:space="0" w:color="000000"/>
              <w:right w:val="single" w:sz="4" w:space="0" w:color="000000"/>
            </w:tcBorders>
            <w:shd w:val="clear" w:color="auto" w:fill="auto"/>
            <w:vAlign w:val="center"/>
          </w:tcPr>
          <w:p w:rsidR="00483BD7" w:rsidRPr="00B25074" w:rsidRDefault="00483BD7" w:rsidP="00DB7B01">
            <w:pPr>
              <w:pStyle w:val="ae"/>
              <w:ind w:firstLine="34"/>
              <w:jc w:val="center"/>
              <w:rPr>
                <w:sz w:val="24"/>
                <w:szCs w:val="24"/>
              </w:rPr>
            </w:pPr>
            <w:r w:rsidRPr="00B25074">
              <w:rPr>
                <w:sz w:val="24"/>
                <w:szCs w:val="24"/>
              </w:rPr>
              <w:t>84 4 0</w:t>
            </w:r>
            <w:r>
              <w:rPr>
                <w:sz w:val="24"/>
                <w:szCs w:val="24"/>
              </w:rPr>
              <w:t>2</w:t>
            </w:r>
            <w:r w:rsidRPr="00B25074">
              <w:rPr>
                <w:sz w:val="24"/>
                <w:szCs w:val="24"/>
              </w:rPr>
              <w:t xml:space="preserve"> 98430</w:t>
            </w:r>
          </w:p>
        </w:tc>
        <w:tc>
          <w:tcPr>
            <w:tcW w:w="757" w:type="dxa"/>
            <w:tcBorders>
              <w:top w:val="single" w:sz="4" w:space="0" w:color="000000"/>
              <w:left w:val="nil"/>
              <w:bottom w:val="single" w:sz="4" w:space="0" w:color="000000"/>
              <w:right w:val="single" w:sz="4" w:space="0" w:color="000000"/>
            </w:tcBorders>
            <w:shd w:val="clear" w:color="auto" w:fill="auto"/>
            <w:vAlign w:val="center"/>
          </w:tcPr>
          <w:p w:rsidR="00483BD7" w:rsidRPr="00B25074" w:rsidRDefault="00483BD7" w:rsidP="00DB7B01">
            <w:pPr>
              <w:pStyle w:val="ae"/>
              <w:ind w:firstLine="34"/>
              <w:jc w:val="center"/>
              <w:rPr>
                <w:sz w:val="24"/>
                <w:szCs w:val="24"/>
              </w:rPr>
            </w:pPr>
            <w:r w:rsidRPr="00B25074">
              <w:rPr>
                <w:sz w:val="24"/>
                <w:szCs w:val="24"/>
              </w:rPr>
              <w:t>200</w:t>
            </w:r>
          </w:p>
        </w:tc>
        <w:tc>
          <w:tcPr>
            <w:tcW w:w="1363" w:type="dxa"/>
            <w:tcBorders>
              <w:top w:val="single" w:sz="4" w:space="0" w:color="000000"/>
              <w:left w:val="nil"/>
              <w:bottom w:val="single" w:sz="4" w:space="0" w:color="000000"/>
              <w:right w:val="single" w:sz="4" w:space="0" w:color="000000"/>
            </w:tcBorders>
            <w:shd w:val="clear" w:color="auto" w:fill="auto"/>
            <w:vAlign w:val="center"/>
          </w:tcPr>
          <w:p w:rsidR="00483BD7" w:rsidRPr="00B25074" w:rsidRDefault="00483BD7" w:rsidP="00DB7B01">
            <w:pPr>
              <w:pStyle w:val="ae"/>
              <w:ind w:firstLine="34"/>
              <w:jc w:val="center"/>
              <w:rPr>
                <w:sz w:val="24"/>
                <w:szCs w:val="24"/>
              </w:rPr>
            </w:pPr>
            <w:r>
              <w:rPr>
                <w:sz w:val="24"/>
                <w:szCs w:val="24"/>
              </w:rPr>
              <w:t>5</w:t>
            </w:r>
            <w:r w:rsidRPr="00B25074">
              <w:rPr>
                <w:sz w:val="24"/>
                <w:szCs w:val="24"/>
              </w:rPr>
              <w:t>,</w:t>
            </w:r>
            <w:r>
              <w:rPr>
                <w:sz w:val="24"/>
                <w:szCs w:val="24"/>
              </w:rPr>
              <w:t>49</w:t>
            </w:r>
          </w:p>
        </w:tc>
        <w:tc>
          <w:tcPr>
            <w:tcW w:w="13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483BD7" w:rsidRPr="00B25074" w:rsidRDefault="00483BD7" w:rsidP="00DB7B01">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211" w:type="dxa"/>
            <w:tcBorders>
              <w:top w:val="single" w:sz="4" w:space="0" w:color="000000"/>
              <w:left w:val="nil"/>
              <w:bottom w:val="single" w:sz="4" w:space="0" w:color="000000"/>
              <w:right w:val="single" w:sz="4" w:space="0" w:color="000000"/>
            </w:tcBorders>
            <w:shd w:val="clear" w:color="auto" w:fill="auto"/>
            <w:vAlign w:val="center"/>
          </w:tcPr>
          <w:p w:rsidR="00483BD7" w:rsidRPr="00B25074" w:rsidRDefault="00483BD7" w:rsidP="00DB7B01">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483BD7" w:rsidRPr="00B25074" w:rsidTr="00DB7B01">
        <w:trPr>
          <w:trHeight w:val="578"/>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267121" w:rsidRDefault="00483BD7" w:rsidP="00DB7B01">
            <w:pPr>
              <w:rPr>
                <w:b/>
                <w:color w:val="000000"/>
                <w:sz w:val="24"/>
                <w:szCs w:val="24"/>
                <w:shd w:val="clear" w:color="auto" w:fill="FFFFFF"/>
              </w:rPr>
            </w:pPr>
            <w:r w:rsidRPr="00267121">
              <w:rPr>
                <w:b/>
                <w:color w:val="000000"/>
                <w:sz w:val="24"/>
                <w:szCs w:val="24"/>
                <w:shd w:val="clear" w:color="auto" w:fill="FFFFFF"/>
              </w:rPr>
              <w:t>Дорожное хозяйство (дорожные фонды)</w:t>
            </w:r>
          </w:p>
        </w:tc>
        <w:tc>
          <w:tcPr>
            <w:tcW w:w="757"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jc w:val="center"/>
              <w:rPr>
                <w:b/>
                <w:sz w:val="24"/>
                <w:szCs w:val="24"/>
              </w:rPr>
            </w:pPr>
            <w:r w:rsidRPr="00267121">
              <w:rPr>
                <w:b/>
                <w:sz w:val="24"/>
                <w:szCs w:val="24"/>
              </w:rPr>
              <w:t>04</w:t>
            </w:r>
          </w:p>
        </w:tc>
        <w:tc>
          <w:tcPr>
            <w:tcW w:w="757"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jc w:val="center"/>
              <w:rPr>
                <w:b/>
                <w:sz w:val="24"/>
                <w:szCs w:val="24"/>
              </w:rPr>
            </w:pPr>
            <w:r w:rsidRPr="00267121">
              <w:rPr>
                <w:b/>
                <w:sz w:val="24"/>
                <w:szCs w:val="24"/>
              </w:rPr>
              <w:t>09</w:t>
            </w:r>
          </w:p>
        </w:tc>
        <w:tc>
          <w:tcPr>
            <w:tcW w:w="1060"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p>
        </w:tc>
        <w:tc>
          <w:tcPr>
            <w:tcW w:w="757"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p>
        </w:tc>
        <w:tc>
          <w:tcPr>
            <w:tcW w:w="1363"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r>
              <w:rPr>
                <w:b/>
                <w:sz w:val="24"/>
                <w:szCs w:val="24"/>
              </w:rPr>
              <w:t>6133,76</w:t>
            </w:r>
          </w:p>
        </w:tc>
        <w:tc>
          <w:tcPr>
            <w:tcW w:w="1362" w:type="dxa"/>
            <w:tcBorders>
              <w:top w:val="single" w:sz="4" w:space="0" w:color="000000"/>
              <w:left w:val="single" w:sz="4" w:space="0" w:color="000000"/>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r>
              <w:rPr>
                <w:b/>
                <w:sz w:val="24"/>
                <w:szCs w:val="24"/>
              </w:rPr>
              <w:t>11933,23</w:t>
            </w:r>
          </w:p>
        </w:tc>
        <w:tc>
          <w:tcPr>
            <w:tcW w:w="1211" w:type="dxa"/>
            <w:tcBorders>
              <w:top w:val="single" w:sz="4" w:space="0" w:color="000000"/>
              <w:left w:val="nil"/>
              <w:bottom w:val="single" w:sz="4" w:space="0" w:color="000000"/>
              <w:right w:val="single" w:sz="4" w:space="0" w:color="000000"/>
            </w:tcBorders>
            <w:vAlign w:val="center"/>
          </w:tcPr>
          <w:p w:rsidR="00483BD7" w:rsidRPr="00267121" w:rsidRDefault="00483BD7" w:rsidP="00DB7B01">
            <w:pPr>
              <w:pStyle w:val="ae"/>
              <w:ind w:firstLine="34"/>
              <w:jc w:val="center"/>
              <w:rPr>
                <w:b/>
                <w:sz w:val="24"/>
                <w:szCs w:val="24"/>
              </w:rPr>
            </w:pPr>
            <w:r>
              <w:rPr>
                <w:b/>
                <w:sz w:val="24"/>
                <w:szCs w:val="24"/>
              </w:rPr>
              <w:t>12087,17</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267121" w:rsidRDefault="00483BD7" w:rsidP="00DB7B01">
            <w:pPr>
              <w:rPr>
                <w:bCs/>
                <w:iCs/>
                <w:sz w:val="24"/>
                <w:szCs w:val="24"/>
              </w:rPr>
            </w:pPr>
            <w:r w:rsidRPr="00267121">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267121" w:rsidRDefault="00483BD7" w:rsidP="00DB7B01">
            <w:pPr>
              <w:jc w:val="center"/>
              <w:rPr>
                <w:sz w:val="24"/>
                <w:szCs w:val="24"/>
              </w:rPr>
            </w:pPr>
            <w:r w:rsidRPr="00267121">
              <w:rPr>
                <w:sz w:val="24"/>
                <w:szCs w:val="24"/>
              </w:rPr>
              <w:t>04</w:t>
            </w:r>
          </w:p>
        </w:tc>
        <w:tc>
          <w:tcPr>
            <w:tcW w:w="757" w:type="dxa"/>
            <w:tcBorders>
              <w:top w:val="nil"/>
              <w:left w:val="nil"/>
              <w:bottom w:val="single" w:sz="4" w:space="0" w:color="auto"/>
              <w:right w:val="single" w:sz="4" w:space="0" w:color="auto"/>
            </w:tcBorders>
            <w:vAlign w:val="center"/>
          </w:tcPr>
          <w:p w:rsidR="00483BD7" w:rsidRPr="00267121" w:rsidRDefault="00483BD7" w:rsidP="00DB7B01">
            <w:pPr>
              <w:jc w:val="center"/>
              <w:rPr>
                <w:sz w:val="24"/>
                <w:szCs w:val="24"/>
              </w:rPr>
            </w:pPr>
            <w:r w:rsidRPr="00267121">
              <w:rPr>
                <w:sz w:val="24"/>
                <w:szCs w:val="24"/>
              </w:rPr>
              <w:t>09</w:t>
            </w:r>
          </w:p>
        </w:tc>
        <w:tc>
          <w:tcPr>
            <w:tcW w:w="1060" w:type="dxa"/>
            <w:tcBorders>
              <w:top w:val="nil"/>
              <w:left w:val="nil"/>
              <w:bottom w:val="single" w:sz="4" w:space="0" w:color="auto"/>
              <w:right w:val="single" w:sz="4" w:space="0" w:color="auto"/>
            </w:tcBorders>
            <w:vAlign w:val="center"/>
          </w:tcPr>
          <w:p w:rsidR="00483BD7" w:rsidRPr="00267121" w:rsidRDefault="00483BD7" w:rsidP="00DB7B01">
            <w:pPr>
              <w:ind w:firstLine="34"/>
              <w:jc w:val="center"/>
              <w:rPr>
                <w:sz w:val="24"/>
                <w:szCs w:val="24"/>
              </w:rPr>
            </w:pPr>
            <w:r w:rsidRPr="00267121">
              <w:rPr>
                <w:sz w:val="24"/>
                <w:szCs w:val="24"/>
              </w:rPr>
              <w:t>84 0 00 00000</w:t>
            </w:r>
          </w:p>
        </w:tc>
        <w:tc>
          <w:tcPr>
            <w:tcW w:w="757" w:type="dxa"/>
            <w:tcBorders>
              <w:top w:val="nil"/>
              <w:left w:val="nil"/>
              <w:bottom w:val="single" w:sz="4" w:space="0" w:color="auto"/>
              <w:right w:val="single" w:sz="4" w:space="0" w:color="auto"/>
            </w:tcBorders>
            <w:vAlign w:val="center"/>
          </w:tcPr>
          <w:p w:rsidR="00483BD7" w:rsidRPr="00267121" w:rsidRDefault="00483BD7" w:rsidP="00DB7B01">
            <w:pPr>
              <w:ind w:firstLine="34"/>
              <w:jc w:val="center"/>
              <w:rPr>
                <w:bCs/>
                <w:sz w:val="24"/>
                <w:szCs w:val="24"/>
              </w:rPr>
            </w:pPr>
          </w:p>
        </w:tc>
        <w:tc>
          <w:tcPr>
            <w:tcW w:w="1363" w:type="dxa"/>
            <w:tcBorders>
              <w:top w:val="nil"/>
              <w:left w:val="nil"/>
              <w:bottom w:val="single" w:sz="4" w:space="0" w:color="auto"/>
              <w:right w:val="single" w:sz="4" w:space="0" w:color="auto"/>
            </w:tcBorders>
            <w:vAlign w:val="center"/>
          </w:tcPr>
          <w:p w:rsidR="00483BD7" w:rsidRPr="00267121" w:rsidRDefault="00483BD7" w:rsidP="00DB7B01">
            <w:pPr>
              <w:ind w:firstLine="34"/>
              <w:jc w:val="center"/>
              <w:rPr>
                <w:sz w:val="24"/>
                <w:szCs w:val="24"/>
              </w:rPr>
            </w:pPr>
            <w:r>
              <w:rPr>
                <w:sz w:val="24"/>
                <w:szCs w:val="24"/>
              </w:rPr>
              <w:t>6133,76</w:t>
            </w:r>
          </w:p>
        </w:tc>
        <w:tc>
          <w:tcPr>
            <w:tcW w:w="1362" w:type="dxa"/>
            <w:tcBorders>
              <w:top w:val="nil"/>
              <w:left w:val="single" w:sz="4" w:space="0" w:color="000000"/>
              <w:bottom w:val="single" w:sz="4" w:space="0" w:color="000000"/>
              <w:right w:val="single" w:sz="4" w:space="0" w:color="000000"/>
            </w:tcBorders>
            <w:vAlign w:val="center"/>
          </w:tcPr>
          <w:p w:rsidR="00483BD7" w:rsidRPr="00267121" w:rsidRDefault="00483BD7" w:rsidP="00DB7B01">
            <w:pPr>
              <w:ind w:firstLine="34"/>
              <w:jc w:val="center"/>
              <w:rPr>
                <w:sz w:val="24"/>
                <w:szCs w:val="24"/>
              </w:rPr>
            </w:pPr>
            <w:r>
              <w:rPr>
                <w:sz w:val="24"/>
                <w:szCs w:val="24"/>
              </w:rPr>
              <w:t>11933,23</w:t>
            </w:r>
          </w:p>
        </w:tc>
        <w:tc>
          <w:tcPr>
            <w:tcW w:w="1211" w:type="dxa"/>
            <w:tcBorders>
              <w:top w:val="nil"/>
              <w:left w:val="nil"/>
              <w:bottom w:val="single" w:sz="4" w:space="0" w:color="auto"/>
              <w:right w:val="single" w:sz="4" w:space="0" w:color="auto"/>
            </w:tcBorders>
            <w:vAlign w:val="center"/>
          </w:tcPr>
          <w:p w:rsidR="00483BD7" w:rsidRPr="00267121" w:rsidRDefault="00483BD7" w:rsidP="00DB7B01">
            <w:pPr>
              <w:ind w:firstLine="34"/>
              <w:jc w:val="center"/>
              <w:rPr>
                <w:sz w:val="24"/>
                <w:szCs w:val="24"/>
              </w:rPr>
            </w:pPr>
            <w:r>
              <w:rPr>
                <w:sz w:val="24"/>
                <w:szCs w:val="24"/>
              </w:rPr>
              <w:t>12087,17</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lastRenderedPageBreak/>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84 4 00 00000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6133,76</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11933,23</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12087,17</w:t>
            </w:r>
          </w:p>
        </w:tc>
      </w:tr>
      <w:tr w:rsidR="00483BD7" w:rsidRPr="00B25074" w:rsidTr="00DB7B01">
        <w:trPr>
          <w:trHeight w:val="41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84 4 01 00000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6133,76</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11933,23</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12087,17</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xml:space="preserve">84 4 01 91290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2768,50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2841,26</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2995,20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7A4AFB" w:rsidRDefault="00483BD7" w:rsidP="00DB7B01">
            <w:pPr>
              <w:rPr>
                <w:sz w:val="24"/>
                <w:szCs w:val="24"/>
              </w:rPr>
            </w:pPr>
            <w:r w:rsidRPr="007A4AFB">
              <w:rPr>
                <w:sz w:val="24"/>
                <w:szCs w:val="24"/>
              </w:rPr>
              <w:t>Расходы на капитальный ремонт и ремонт автомобильных дорог общего пользования местного значения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09</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 xml:space="preserve">84 4 01 </w:t>
            </w:r>
            <w:r>
              <w:rPr>
                <w:sz w:val="26"/>
                <w:szCs w:val="26"/>
              </w:rPr>
              <w:t>S8850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w:t>
            </w:r>
          </w:p>
        </w:tc>
        <w:tc>
          <w:tcPr>
            <w:tcW w:w="1363"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3365,26</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9091,97</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9091,97</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F66CEC" w:rsidRDefault="00483BD7" w:rsidP="00DB7B01">
            <w:pPr>
              <w:rPr>
                <w:b/>
                <w:sz w:val="24"/>
                <w:szCs w:val="24"/>
              </w:rPr>
            </w:pPr>
            <w:r w:rsidRPr="00F66CEC">
              <w:rPr>
                <w:b/>
                <w:color w:val="000000"/>
                <w:sz w:val="24"/>
                <w:szCs w:val="24"/>
                <w:shd w:val="clear" w:color="auto" w:fill="FFFFFF"/>
              </w:rPr>
              <w:t>Другие вопросы в области национальной экономики</w:t>
            </w:r>
          </w:p>
        </w:tc>
        <w:tc>
          <w:tcPr>
            <w:tcW w:w="757" w:type="dxa"/>
            <w:tcBorders>
              <w:top w:val="nil"/>
              <w:left w:val="nil"/>
              <w:bottom w:val="single" w:sz="4" w:space="0" w:color="auto"/>
              <w:right w:val="single" w:sz="4" w:space="0" w:color="auto"/>
            </w:tcBorders>
            <w:vAlign w:val="center"/>
          </w:tcPr>
          <w:p w:rsidR="00483BD7" w:rsidRPr="00F66CEC" w:rsidRDefault="00483BD7" w:rsidP="00DB7B01">
            <w:pPr>
              <w:jc w:val="center"/>
              <w:rPr>
                <w:b/>
                <w:sz w:val="24"/>
                <w:szCs w:val="24"/>
              </w:rPr>
            </w:pPr>
            <w:r w:rsidRPr="00F66CEC">
              <w:rPr>
                <w:b/>
                <w:sz w:val="24"/>
                <w:szCs w:val="24"/>
              </w:rPr>
              <w:t>04</w:t>
            </w:r>
          </w:p>
        </w:tc>
        <w:tc>
          <w:tcPr>
            <w:tcW w:w="757" w:type="dxa"/>
            <w:tcBorders>
              <w:top w:val="nil"/>
              <w:left w:val="nil"/>
              <w:bottom w:val="single" w:sz="4" w:space="0" w:color="auto"/>
              <w:right w:val="single" w:sz="4" w:space="0" w:color="auto"/>
            </w:tcBorders>
            <w:vAlign w:val="center"/>
          </w:tcPr>
          <w:p w:rsidR="00483BD7" w:rsidRPr="00F66CEC" w:rsidRDefault="00483BD7" w:rsidP="00DB7B01">
            <w:pPr>
              <w:jc w:val="center"/>
              <w:rPr>
                <w:b/>
                <w:sz w:val="24"/>
                <w:szCs w:val="24"/>
              </w:rPr>
            </w:pPr>
            <w:r w:rsidRPr="00F66CEC">
              <w:rPr>
                <w:b/>
                <w:sz w:val="24"/>
                <w:szCs w:val="24"/>
              </w:rPr>
              <w:t>12</w:t>
            </w:r>
          </w:p>
        </w:tc>
        <w:tc>
          <w:tcPr>
            <w:tcW w:w="1060" w:type="dxa"/>
            <w:tcBorders>
              <w:top w:val="nil"/>
              <w:left w:val="nil"/>
              <w:bottom w:val="single" w:sz="4" w:space="0" w:color="auto"/>
              <w:right w:val="single" w:sz="4" w:space="0" w:color="auto"/>
            </w:tcBorders>
            <w:vAlign w:val="center"/>
          </w:tcPr>
          <w:p w:rsidR="00483BD7" w:rsidRPr="00F66CEC" w:rsidRDefault="00483BD7" w:rsidP="00DB7B01">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483BD7" w:rsidRPr="00F66CEC" w:rsidRDefault="00483BD7" w:rsidP="00DB7B01">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483BD7" w:rsidRPr="00F66CEC" w:rsidRDefault="00483BD7" w:rsidP="00DB7B01">
            <w:pPr>
              <w:ind w:firstLine="34"/>
              <w:jc w:val="center"/>
              <w:rPr>
                <w:b/>
                <w:sz w:val="24"/>
                <w:szCs w:val="24"/>
              </w:rPr>
            </w:pPr>
            <w:r w:rsidRPr="00F66CEC">
              <w:rPr>
                <w:b/>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483BD7" w:rsidRPr="00F66CEC" w:rsidRDefault="00483BD7" w:rsidP="00DB7B01">
            <w:pPr>
              <w:ind w:firstLine="34"/>
              <w:jc w:val="center"/>
              <w:rPr>
                <w:b/>
                <w:sz w:val="24"/>
                <w:szCs w:val="24"/>
              </w:rPr>
            </w:pPr>
            <w:r>
              <w:rPr>
                <w:b/>
                <w:sz w:val="24"/>
                <w:szCs w:val="24"/>
              </w:rPr>
              <w:t>580</w:t>
            </w:r>
            <w:r w:rsidRPr="00F66CEC">
              <w:rPr>
                <w:b/>
                <w:sz w:val="24"/>
                <w:szCs w:val="24"/>
              </w:rPr>
              <w:t>,00</w:t>
            </w:r>
          </w:p>
        </w:tc>
        <w:tc>
          <w:tcPr>
            <w:tcW w:w="1211" w:type="dxa"/>
            <w:tcBorders>
              <w:top w:val="nil"/>
              <w:left w:val="nil"/>
              <w:bottom w:val="single" w:sz="4" w:space="0" w:color="auto"/>
              <w:right w:val="single" w:sz="4" w:space="0" w:color="auto"/>
            </w:tcBorders>
            <w:vAlign w:val="center"/>
          </w:tcPr>
          <w:p w:rsidR="00483BD7" w:rsidRPr="00F66CEC" w:rsidRDefault="00483BD7" w:rsidP="00DB7B01">
            <w:pPr>
              <w:ind w:firstLine="34"/>
              <w:jc w:val="center"/>
              <w:rPr>
                <w:b/>
                <w:sz w:val="24"/>
                <w:szCs w:val="24"/>
              </w:rPr>
            </w:pPr>
            <w:r w:rsidRPr="00F66CEC">
              <w:rPr>
                <w:b/>
                <w:sz w:val="24"/>
                <w:szCs w:val="24"/>
              </w:rPr>
              <w:t>0,00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8E26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12</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 xml:space="preserve">84 0 00 00000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483BD7" w:rsidRPr="00854089" w:rsidRDefault="00483BD7" w:rsidP="00DB7B01">
            <w:pPr>
              <w:ind w:firstLine="34"/>
              <w:jc w:val="center"/>
              <w:rPr>
                <w:b/>
                <w:sz w:val="24"/>
                <w:szCs w:val="24"/>
              </w:rPr>
            </w:pPr>
            <w:r w:rsidRPr="00854089">
              <w:rPr>
                <w:b/>
                <w:sz w:val="24"/>
                <w:szCs w:val="24"/>
              </w:rPr>
              <w:t>580,00</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4D467B" w:rsidRDefault="00483BD7" w:rsidP="00DB7B01">
            <w:pPr>
              <w:rPr>
                <w:sz w:val="24"/>
                <w:szCs w:val="24"/>
              </w:rPr>
            </w:pPr>
            <w:r w:rsidRPr="004D467B">
              <w:rPr>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0</w:t>
            </w:r>
            <w:r>
              <w:rPr>
                <w:sz w:val="24"/>
                <w:szCs w:val="24"/>
              </w:rPr>
              <w:t>0</w:t>
            </w:r>
            <w:r w:rsidRPr="004D467B">
              <w:rPr>
                <w:sz w:val="24"/>
                <w:szCs w:val="24"/>
              </w:rPr>
              <w:t>4</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1</w:t>
            </w:r>
            <w:r>
              <w:rPr>
                <w:sz w:val="24"/>
                <w:szCs w:val="24"/>
              </w:rPr>
              <w:t>1</w:t>
            </w:r>
            <w:r w:rsidRPr="004D467B">
              <w:rPr>
                <w:sz w:val="24"/>
                <w:szCs w:val="24"/>
              </w:rPr>
              <w:t>2</w:t>
            </w:r>
          </w:p>
        </w:tc>
        <w:tc>
          <w:tcPr>
            <w:tcW w:w="1060"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p>
          <w:p w:rsidR="00483BD7" w:rsidRPr="004D467B" w:rsidRDefault="00483BD7" w:rsidP="00DB7B01">
            <w:pPr>
              <w:jc w:val="center"/>
              <w:rPr>
                <w:sz w:val="24"/>
                <w:szCs w:val="24"/>
              </w:rPr>
            </w:pPr>
            <w:r w:rsidRPr="004D467B">
              <w:rPr>
                <w:sz w:val="24"/>
                <w:szCs w:val="24"/>
              </w:rPr>
              <w:t>84 4 00 00000</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rPr>
                <w:sz w:val="24"/>
                <w:szCs w:val="24"/>
              </w:rPr>
            </w:pPr>
          </w:p>
        </w:tc>
        <w:tc>
          <w:tcPr>
            <w:tcW w:w="1363"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0</w:t>
            </w:r>
            <w:r w:rsidRPr="004D467B">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4D467B" w:rsidRDefault="00483BD7" w:rsidP="00DB7B01">
            <w:pPr>
              <w:jc w:val="center"/>
              <w:rPr>
                <w:sz w:val="24"/>
                <w:szCs w:val="24"/>
              </w:rPr>
            </w:pPr>
            <w:r>
              <w:rPr>
                <w:sz w:val="24"/>
                <w:szCs w:val="24"/>
              </w:rPr>
              <w:t xml:space="preserve"> 58</w:t>
            </w:r>
            <w:r w:rsidRPr="004D467B">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w:t>
            </w:r>
            <w:r w:rsidRPr="004D467B">
              <w:rPr>
                <w:sz w:val="24"/>
                <w:szCs w:val="24"/>
              </w:rPr>
              <w:t>0,0</w:t>
            </w:r>
            <w:r>
              <w:rPr>
                <w:sz w:val="24"/>
                <w:szCs w:val="24"/>
              </w:rPr>
              <w:t>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4D467B" w:rsidRDefault="00483BD7" w:rsidP="00DB7B01">
            <w:pPr>
              <w:rPr>
                <w:sz w:val="24"/>
                <w:szCs w:val="24"/>
              </w:rPr>
            </w:pPr>
            <w:r w:rsidRPr="004D467B">
              <w:rPr>
                <w:sz w:val="24"/>
                <w:szCs w:val="24"/>
              </w:rPr>
              <w:t>Основное мероприятие «Мероприятия по градостроительной деятельности»</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0</w:t>
            </w:r>
            <w:r>
              <w:rPr>
                <w:sz w:val="24"/>
                <w:szCs w:val="24"/>
              </w:rPr>
              <w:t>0</w:t>
            </w:r>
            <w:r w:rsidRPr="004D467B">
              <w:rPr>
                <w:sz w:val="24"/>
                <w:szCs w:val="24"/>
              </w:rPr>
              <w:t>4</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1</w:t>
            </w:r>
            <w:r>
              <w:rPr>
                <w:sz w:val="24"/>
                <w:szCs w:val="24"/>
              </w:rPr>
              <w:t>1</w:t>
            </w:r>
            <w:r w:rsidRPr="004D467B">
              <w:rPr>
                <w:sz w:val="24"/>
                <w:szCs w:val="24"/>
              </w:rPr>
              <w:t>2</w:t>
            </w:r>
          </w:p>
        </w:tc>
        <w:tc>
          <w:tcPr>
            <w:tcW w:w="1060"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84 4 0</w:t>
            </w:r>
            <w:r>
              <w:rPr>
                <w:sz w:val="24"/>
                <w:szCs w:val="24"/>
              </w:rPr>
              <w:t>2</w:t>
            </w:r>
            <w:r w:rsidRPr="004D467B">
              <w:rPr>
                <w:sz w:val="24"/>
                <w:szCs w:val="24"/>
              </w:rPr>
              <w:t xml:space="preserve"> 00000</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rPr>
                <w:sz w:val="24"/>
                <w:szCs w:val="24"/>
              </w:rPr>
            </w:pPr>
          </w:p>
        </w:tc>
        <w:tc>
          <w:tcPr>
            <w:tcW w:w="1363"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0</w:t>
            </w:r>
            <w:r w:rsidRPr="004D467B">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4D467B" w:rsidRDefault="00483BD7" w:rsidP="00DB7B01">
            <w:pPr>
              <w:jc w:val="center"/>
              <w:rPr>
                <w:sz w:val="24"/>
                <w:szCs w:val="24"/>
              </w:rPr>
            </w:pPr>
            <w:r>
              <w:rPr>
                <w:sz w:val="24"/>
                <w:szCs w:val="24"/>
              </w:rPr>
              <w:t xml:space="preserve"> 58</w:t>
            </w:r>
            <w:r w:rsidRPr="004D467B">
              <w:rPr>
                <w:sz w:val="24"/>
                <w:szCs w:val="24"/>
              </w:rPr>
              <w:t>0,0</w:t>
            </w:r>
            <w:r>
              <w:rPr>
                <w:sz w:val="24"/>
                <w:szCs w:val="24"/>
              </w:rPr>
              <w:t xml:space="preserve">0 </w:t>
            </w:r>
          </w:p>
        </w:tc>
        <w:tc>
          <w:tcPr>
            <w:tcW w:w="1211"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w:t>
            </w:r>
            <w:r w:rsidRPr="004D467B">
              <w:rPr>
                <w:sz w:val="24"/>
                <w:szCs w:val="24"/>
              </w:rPr>
              <w:t>0,0</w:t>
            </w:r>
            <w:r>
              <w:rPr>
                <w:sz w:val="24"/>
                <w:szCs w:val="24"/>
              </w:rPr>
              <w:t>0</w:t>
            </w:r>
          </w:p>
        </w:tc>
      </w:tr>
      <w:tr w:rsidR="00483BD7" w:rsidRPr="00B25074" w:rsidTr="00DB7B01">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4D467B" w:rsidRDefault="00483BD7" w:rsidP="00DB7B01">
            <w:pPr>
              <w:rPr>
                <w:sz w:val="24"/>
                <w:szCs w:val="24"/>
              </w:rPr>
            </w:pPr>
            <w:r w:rsidRPr="004D467B">
              <w:rPr>
                <w:sz w:val="24"/>
                <w:szCs w:val="24"/>
              </w:rPr>
              <w:t xml:space="preserve">Расходы бюджета на мероприятия по развитию градостроительной деятельности </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0</w:t>
            </w:r>
            <w:r>
              <w:rPr>
                <w:sz w:val="24"/>
                <w:szCs w:val="24"/>
              </w:rPr>
              <w:t>0</w:t>
            </w:r>
            <w:r w:rsidRPr="004D467B">
              <w:rPr>
                <w:sz w:val="24"/>
                <w:szCs w:val="24"/>
              </w:rPr>
              <w:t>4</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1</w:t>
            </w:r>
            <w:r>
              <w:rPr>
                <w:sz w:val="24"/>
                <w:szCs w:val="24"/>
              </w:rPr>
              <w:t>1</w:t>
            </w:r>
            <w:r w:rsidRPr="004D467B">
              <w:rPr>
                <w:sz w:val="24"/>
                <w:szCs w:val="24"/>
              </w:rPr>
              <w:t>2</w:t>
            </w:r>
          </w:p>
        </w:tc>
        <w:tc>
          <w:tcPr>
            <w:tcW w:w="1060"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84 4 0</w:t>
            </w:r>
            <w:r>
              <w:rPr>
                <w:sz w:val="24"/>
                <w:szCs w:val="24"/>
              </w:rPr>
              <w:t>2</w:t>
            </w:r>
            <w:r w:rsidRPr="004D467B">
              <w:rPr>
                <w:sz w:val="24"/>
                <w:szCs w:val="24"/>
              </w:rPr>
              <w:t xml:space="preserve"> 90850</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sidRPr="004D467B">
              <w:rPr>
                <w:sz w:val="24"/>
                <w:szCs w:val="24"/>
              </w:rPr>
              <w:t>2</w:t>
            </w:r>
            <w:r>
              <w:rPr>
                <w:sz w:val="24"/>
                <w:szCs w:val="24"/>
              </w:rPr>
              <w:t>2</w:t>
            </w:r>
            <w:r w:rsidRPr="004D467B">
              <w:rPr>
                <w:sz w:val="24"/>
                <w:szCs w:val="24"/>
              </w:rPr>
              <w:t>00</w:t>
            </w:r>
          </w:p>
        </w:tc>
        <w:tc>
          <w:tcPr>
            <w:tcW w:w="1363"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0</w:t>
            </w:r>
            <w:r w:rsidRPr="004D467B">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4D467B" w:rsidRDefault="00483BD7" w:rsidP="00DB7B01">
            <w:pPr>
              <w:jc w:val="center"/>
              <w:rPr>
                <w:sz w:val="24"/>
                <w:szCs w:val="24"/>
              </w:rPr>
            </w:pPr>
            <w:r>
              <w:rPr>
                <w:sz w:val="24"/>
                <w:szCs w:val="24"/>
              </w:rPr>
              <w:t xml:space="preserve"> 10</w:t>
            </w:r>
            <w:r w:rsidRPr="004D467B">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w:t>
            </w:r>
            <w:r w:rsidRPr="004D467B">
              <w:rPr>
                <w:sz w:val="24"/>
                <w:szCs w:val="24"/>
              </w:rPr>
              <w:t>0,0</w:t>
            </w:r>
            <w:r>
              <w:rPr>
                <w:sz w:val="24"/>
                <w:szCs w:val="24"/>
              </w:rPr>
              <w:t>0</w:t>
            </w:r>
          </w:p>
        </w:tc>
      </w:tr>
      <w:tr w:rsidR="00483BD7" w:rsidRPr="00B25074" w:rsidTr="00DB7B01">
        <w:trPr>
          <w:trHeight w:val="274"/>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4D467B" w:rsidRDefault="00483BD7" w:rsidP="00DB7B01">
            <w:pPr>
              <w:rPr>
                <w:sz w:val="24"/>
                <w:szCs w:val="24"/>
              </w:rPr>
            </w:pPr>
            <w:r>
              <w:rPr>
                <w:sz w:val="24"/>
                <w:szCs w:val="24"/>
              </w:rPr>
              <w:t>Софинансирование расходов бюджета</w:t>
            </w:r>
            <w:r w:rsidRPr="004D467B">
              <w:rPr>
                <w:sz w:val="24"/>
                <w:szCs w:val="24"/>
              </w:rPr>
              <w:t xml:space="preserve"> на мероприятия по развитию градостроительной деятельности</w:t>
            </w:r>
            <w:r>
              <w:rPr>
                <w:sz w:val="24"/>
                <w:szCs w:val="24"/>
              </w:rPr>
              <w:t xml:space="preserve"> </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04</w:t>
            </w:r>
          </w:p>
        </w:tc>
        <w:tc>
          <w:tcPr>
            <w:tcW w:w="757" w:type="dxa"/>
            <w:tcBorders>
              <w:top w:val="nil"/>
              <w:left w:val="nil"/>
              <w:bottom w:val="single" w:sz="4" w:space="0" w:color="auto"/>
              <w:right w:val="single" w:sz="4" w:space="0" w:color="auto"/>
            </w:tcBorders>
            <w:vAlign w:val="center"/>
          </w:tcPr>
          <w:p w:rsidR="00483BD7" w:rsidRPr="004D467B" w:rsidRDefault="00483BD7" w:rsidP="00DB7B01">
            <w:pPr>
              <w:jc w:val="center"/>
              <w:rPr>
                <w:sz w:val="24"/>
                <w:szCs w:val="24"/>
              </w:rPr>
            </w:pPr>
            <w:r>
              <w:rPr>
                <w:sz w:val="24"/>
                <w:szCs w:val="24"/>
              </w:rPr>
              <w:t xml:space="preserve"> 12</w:t>
            </w:r>
          </w:p>
        </w:tc>
        <w:tc>
          <w:tcPr>
            <w:tcW w:w="1060" w:type="dxa"/>
            <w:tcBorders>
              <w:top w:val="nil"/>
              <w:left w:val="nil"/>
              <w:bottom w:val="single" w:sz="4" w:space="0" w:color="auto"/>
              <w:right w:val="single" w:sz="4" w:space="0" w:color="auto"/>
            </w:tcBorders>
            <w:vAlign w:val="center"/>
          </w:tcPr>
          <w:p w:rsidR="00483BD7" w:rsidRPr="007F7B8F" w:rsidRDefault="00483BD7" w:rsidP="00DB7B01">
            <w:pPr>
              <w:jc w:val="center"/>
              <w:rPr>
                <w:sz w:val="24"/>
                <w:szCs w:val="24"/>
                <w:lang w:val="en-US"/>
              </w:rPr>
            </w:pPr>
            <w:r>
              <w:rPr>
                <w:sz w:val="24"/>
                <w:szCs w:val="24"/>
              </w:rPr>
              <w:t xml:space="preserve">84 4 02 </w:t>
            </w:r>
            <w:r>
              <w:rPr>
                <w:sz w:val="24"/>
                <w:szCs w:val="24"/>
                <w:lang w:val="en-US"/>
              </w:rPr>
              <w:t>S8460</w:t>
            </w:r>
          </w:p>
        </w:tc>
        <w:tc>
          <w:tcPr>
            <w:tcW w:w="757" w:type="dxa"/>
            <w:tcBorders>
              <w:top w:val="nil"/>
              <w:left w:val="nil"/>
              <w:bottom w:val="single" w:sz="4" w:space="0" w:color="auto"/>
              <w:right w:val="single" w:sz="4" w:space="0" w:color="auto"/>
            </w:tcBorders>
            <w:vAlign w:val="center"/>
          </w:tcPr>
          <w:p w:rsidR="00483BD7" w:rsidRPr="007F7B8F" w:rsidRDefault="00483BD7" w:rsidP="00DB7B01">
            <w:pPr>
              <w:jc w:val="center"/>
              <w:rPr>
                <w:sz w:val="24"/>
                <w:szCs w:val="24"/>
                <w:lang w:val="en-US"/>
              </w:rPr>
            </w:pPr>
            <w:r>
              <w:rPr>
                <w:sz w:val="24"/>
                <w:szCs w:val="24"/>
                <w:lang w:val="en-US"/>
              </w:rPr>
              <w:t xml:space="preserve"> 200</w:t>
            </w:r>
          </w:p>
        </w:tc>
        <w:tc>
          <w:tcPr>
            <w:tcW w:w="1363" w:type="dxa"/>
            <w:tcBorders>
              <w:top w:val="nil"/>
              <w:left w:val="nil"/>
              <w:bottom w:val="single" w:sz="4" w:space="0" w:color="auto"/>
              <w:right w:val="single" w:sz="4" w:space="0" w:color="auto"/>
            </w:tcBorders>
            <w:vAlign w:val="center"/>
          </w:tcPr>
          <w:p w:rsidR="00483BD7" w:rsidRPr="007F7B8F" w:rsidRDefault="00483BD7" w:rsidP="00DB7B01">
            <w:pPr>
              <w:jc w:val="center"/>
              <w:rPr>
                <w:sz w:val="24"/>
                <w:szCs w:val="24"/>
              </w:rPr>
            </w:pPr>
            <w:r>
              <w:rPr>
                <w:sz w:val="24"/>
                <w:szCs w:val="24"/>
              </w:rPr>
              <w:t xml:space="preserve"> 0,00</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jc w:val="center"/>
              <w:rPr>
                <w:sz w:val="24"/>
                <w:szCs w:val="24"/>
              </w:rPr>
            </w:pPr>
            <w:r>
              <w:rPr>
                <w:sz w:val="24"/>
                <w:szCs w:val="24"/>
              </w:rPr>
              <w:t xml:space="preserve"> 570,00</w:t>
            </w:r>
          </w:p>
        </w:tc>
        <w:tc>
          <w:tcPr>
            <w:tcW w:w="1211"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 xml:space="preserve"> 0,00</w:t>
            </w:r>
          </w:p>
        </w:tc>
      </w:tr>
      <w:tr w:rsidR="00483BD7" w:rsidRPr="00B25074" w:rsidTr="00DB7B01">
        <w:trPr>
          <w:trHeight w:val="510"/>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820C7C" w:rsidRDefault="00483BD7" w:rsidP="00DB7B01">
            <w:pPr>
              <w:rPr>
                <w:b/>
                <w:bCs/>
                <w:sz w:val="20"/>
                <w:szCs w:val="20"/>
              </w:rPr>
            </w:pPr>
            <w:r w:rsidRPr="00820C7C">
              <w:rPr>
                <w:b/>
                <w:bCs/>
                <w:sz w:val="20"/>
                <w:szCs w:val="20"/>
              </w:rPr>
              <w:lastRenderedPageBreak/>
              <w:t>ЖИЛИЩНО-КОММУНАЛЬНОЕ ХОЗЯЙСТВО</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1917,46</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385,14</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2508,14</w:t>
            </w:r>
          </w:p>
        </w:tc>
      </w:tr>
      <w:tr w:rsidR="00483BD7" w:rsidRPr="00B25074" w:rsidTr="00DB7B01">
        <w:trPr>
          <w:trHeight w:val="349"/>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b/>
                <w:bCs/>
                <w:sz w:val="24"/>
                <w:szCs w:val="24"/>
              </w:rPr>
            </w:pPr>
            <w:r w:rsidRPr="00B25074">
              <w:rPr>
                <w:b/>
                <w:bCs/>
                <w:sz w:val="24"/>
                <w:szCs w:val="24"/>
              </w:rPr>
              <w:t>Благоустройство</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i/>
                <w:iCs/>
                <w:sz w:val="24"/>
                <w:szCs w:val="24"/>
              </w:rPr>
            </w:pPr>
            <w:r w:rsidRPr="00B25074">
              <w:rPr>
                <w:i/>
                <w:i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i/>
                <w:iCs/>
                <w:sz w:val="24"/>
                <w:szCs w:val="24"/>
              </w:rPr>
            </w:pPr>
            <w:r w:rsidRPr="00B25074">
              <w:rPr>
                <w:i/>
                <w:i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i/>
                <w:iCs/>
                <w:sz w:val="24"/>
                <w:szCs w:val="24"/>
              </w:rPr>
            </w:pPr>
            <w:r>
              <w:rPr>
                <w:b/>
                <w:bCs/>
                <w:i/>
                <w:iCs/>
                <w:sz w:val="24"/>
                <w:szCs w:val="24"/>
              </w:rPr>
              <w:t>1917,46</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i/>
                <w:iCs/>
                <w:sz w:val="24"/>
                <w:szCs w:val="24"/>
              </w:rPr>
            </w:pPr>
            <w:r>
              <w:rPr>
                <w:b/>
                <w:bCs/>
                <w:i/>
                <w:iCs/>
                <w:sz w:val="24"/>
                <w:szCs w:val="24"/>
              </w:rPr>
              <w:t>385,14</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i/>
                <w:iCs/>
                <w:sz w:val="24"/>
                <w:szCs w:val="24"/>
              </w:rPr>
            </w:pPr>
            <w:r>
              <w:rPr>
                <w:b/>
                <w:bCs/>
                <w:i/>
                <w:iCs/>
                <w:sz w:val="24"/>
                <w:szCs w:val="24"/>
              </w:rPr>
              <w:t>2508,14</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CB4D02" w:rsidRDefault="00483BD7" w:rsidP="00DB7B01">
            <w:pPr>
              <w:rPr>
                <w:bCs/>
                <w:iCs/>
                <w:sz w:val="24"/>
                <w:szCs w:val="24"/>
              </w:rPr>
            </w:pPr>
            <w:r w:rsidRPr="00CB4D02">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CB4D02" w:rsidRDefault="00483BD7" w:rsidP="00DB7B01">
            <w:pPr>
              <w:jc w:val="center"/>
              <w:rPr>
                <w:sz w:val="24"/>
                <w:szCs w:val="24"/>
              </w:rPr>
            </w:pPr>
            <w:r w:rsidRPr="00CB4D02">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84 0 00 00000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1917,46</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385,14</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2508,14</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Подпрограмма "Организация благоустройства в границах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1917,46</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385,14</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2508,14</w:t>
            </w:r>
          </w:p>
        </w:tc>
      </w:tr>
      <w:tr w:rsidR="00483BD7" w:rsidRPr="00B25074" w:rsidTr="00DB7B01">
        <w:trPr>
          <w:trHeight w:val="630"/>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Основное мероприятие "Организация уличного освещения"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84 2 01 00000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470,36</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375,14</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355,14</w:t>
            </w:r>
          </w:p>
        </w:tc>
      </w:tr>
      <w:tr w:rsidR="00483BD7" w:rsidRPr="00B25074" w:rsidTr="00DB7B01">
        <w:trPr>
          <w:trHeight w:val="1009"/>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уличное освещение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84 2 01 90010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295,22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200,00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180,00</w:t>
            </w:r>
          </w:p>
        </w:tc>
      </w:tr>
      <w:tr w:rsidR="00483BD7" w:rsidRPr="00B25074" w:rsidTr="00DB7B01">
        <w:trPr>
          <w:trHeight w:val="980"/>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по уличному освещению по софинансированию</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lang w:val="en-US"/>
              </w:rPr>
            </w:pPr>
            <w:r w:rsidRPr="00B25074">
              <w:rPr>
                <w:sz w:val="24"/>
                <w:szCs w:val="24"/>
              </w:rPr>
              <w:t xml:space="preserve">84 2 01 </w:t>
            </w:r>
            <w:r w:rsidRPr="00B25074">
              <w:rPr>
                <w:sz w:val="24"/>
                <w:szCs w:val="24"/>
                <w:lang w:val="en-US"/>
              </w:rPr>
              <w:t>S8670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lang w:val="en-US"/>
              </w:rPr>
            </w:pPr>
            <w:r w:rsidRPr="00B25074">
              <w:rPr>
                <w:sz w:val="24"/>
                <w:szCs w:val="24"/>
                <w:lang w:val="en-US"/>
              </w:rPr>
              <w:t>200</w:t>
            </w:r>
          </w:p>
        </w:tc>
        <w:tc>
          <w:tcPr>
            <w:tcW w:w="1363" w:type="dxa"/>
            <w:tcBorders>
              <w:top w:val="nil"/>
              <w:left w:val="nil"/>
              <w:bottom w:val="single" w:sz="4" w:space="0" w:color="auto"/>
              <w:right w:val="single" w:sz="4" w:space="0" w:color="auto"/>
            </w:tcBorders>
            <w:vAlign w:val="center"/>
          </w:tcPr>
          <w:p w:rsidR="00483BD7" w:rsidRPr="00704DB0" w:rsidRDefault="00483BD7" w:rsidP="00DB7B01">
            <w:pPr>
              <w:ind w:firstLine="34"/>
              <w:jc w:val="center"/>
              <w:rPr>
                <w:sz w:val="24"/>
                <w:szCs w:val="24"/>
              </w:rPr>
            </w:pPr>
            <w:r w:rsidRPr="00704DB0">
              <w:rPr>
                <w:sz w:val="24"/>
                <w:szCs w:val="24"/>
              </w:rPr>
              <w:t>175,14</w:t>
            </w:r>
          </w:p>
        </w:tc>
        <w:tc>
          <w:tcPr>
            <w:tcW w:w="1362" w:type="dxa"/>
            <w:tcBorders>
              <w:top w:val="nil"/>
              <w:left w:val="single" w:sz="4" w:space="0" w:color="000000"/>
              <w:bottom w:val="single" w:sz="4" w:space="0" w:color="000000"/>
              <w:right w:val="single" w:sz="4" w:space="0" w:color="000000"/>
            </w:tcBorders>
            <w:vAlign w:val="center"/>
          </w:tcPr>
          <w:p w:rsidR="00483BD7" w:rsidRPr="00704DB0" w:rsidRDefault="00483BD7" w:rsidP="00DB7B01">
            <w:pPr>
              <w:ind w:firstLine="34"/>
              <w:jc w:val="center"/>
              <w:rPr>
                <w:sz w:val="24"/>
                <w:szCs w:val="24"/>
              </w:rPr>
            </w:pPr>
            <w:r w:rsidRPr="00704DB0">
              <w:rPr>
                <w:sz w:val="24"/>
                <w:szCs w:val="24"/>
              </w:rPr>
              <w:t>175,14</w:t>
            </w:r>
          </w:p>
        </w:tc>
        <w:tc>
          <w:tcPr>
            <w:tcW w:w="1211" w:type="dxa"/>
            <w:tcBorders>
              <w:top w:val="nil"/>
              <w:left w:val="nil"/>
              <w:bottom w:val="single" w:sz="4" w:space="0" w:color="auto"/>
              <w:right w:val="single" w:sz="4" w:space="0" w:color="auto"/>
            </w:tcBorders>
            <w:vAlign w:val="center"/>
          </w:tcPr>
          <w:p w:rsidR="00483BD7" w:rsidRPr="00704DB0" w:rsidRDefault="00483BD7" w:rsidP="00DB7B01">
            <w:pPr>
              <w:ind w:firstLine="34"/>
              <w:jc w:val="center"/>
              <w:rPr>
                <w:sz w:val="24"/>
                <w:szCs w:val="24"/>
              </w:rPr>
            </w:pPr>
            <w:r w:rsidRPr="00704DB0">
              <w:rPr>
                <w:sz w:val="24"/>
                <w:szCs w:val="24"/>
              </w:rPr>
              <w:t>175,14</w:t>
            </w:r>
          </w:p>
        </w:tc>
      </w:tr>
      <w:tr w:rsidR="00483BD7" w:rsidRPr="00B25074" w:rsidTr="00DB7B01">
        <w:trPr>
          <w:trHeight w:val="61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"Озеленение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84 2 03 00000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0</w:t>
            </w:r>
            <w:r w:rsidRPr="00B25074">
              <w:rPr>
                <w:sz w:val="24"/>
                <w:szCs w:val="24"/>
              </w:rPr>
              <w:t>,0</w:t>
            </w:r>
            <w:r>
              <w:rPr>
                <w:sz w:val="24"/>
                <w:szCs w:val="24"/>
              </w:rPr>
              <w:t>0</w:t>
            </w:r>
          </w:p>
        </w:tc>
      </w:tr>
      <w:tr w:rsidR="00483BD7" w:rsidRPr="00B25074" w:rsidTr="00DB7B01">
        <w:trPr>
          <w:trHeight w:val="1007"/>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мероприятия по озеленению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84 2 03 90030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0</w:t>
            </w:r>
            <w:r w:rsidRPr="00B25074">
              <w:rPr>
                <w:sz w:val="24"/>
                <w:szCs w:val="24"/>
              </w:rPr>
              <w:t>,0</w:t>
            </w:r>
            <w:r>
              <w:rPr>
                <w:sz w:val="24"/>
                <w:szCs w:val="24"/>
              </w:rPr>
              <w:t>0</w:t>
            </w:r>
          </w:p>
        </w:tc>
      </w:tr>
      <w:tr w:rsidR="00483BD7" w:rsidRPr="00B25074" w:rsidTr="00DB7B01">
        <w:trPr>
          <w:trHeight w:val="67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"Организация и содержание мест захоронения"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84 2 04 00000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1063,82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w:t>
            </w:r>
            <w:r w:rsidRPr="00B25074">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0</w:t>
            </w:r>
            <w:r w:rsidRPr="00B25074">
              <w:rPr>
                <w:sz w:val="24"/>
                <w:szCs w:val="24"/>
              </w:rPr>
              <w:t>,0</w:t>
            </w:r>
            <w:r>
              <w:rPr>
                <w:sz w:val="24"/>
                <w:szCs w:val="24"/>
              </w:rPr>
              <w:t>0</w:t>
            </w:r>
          </w:p>
        </w:tc>
      </w:tr>
      <w:tr w:rsidR="00483BD7" w:rsidRPr="00B25074" w:rsidTr="00DB7B01">
        <w:trPr>
          <w:trHeight w:val="1209"/>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Организация и содержание мест захоронения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84 2 04 90040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49,18</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w:t>
            </w:r>
            <w:r w:rsidRPr="00B25074">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0</w:t>
            </w:r>
            <w:r w:rsidRPr="00B25074">
              <w:rPr>
                <w:sz w:val="24"/>
                <w:szCs w:val="24"/>
              </w:rPr>
              <w:t>,0</w:t>
            </w:r>
            <w:r>
              <w:rPr>
                <w:sz w:val="24"/>
                <w:szCs w:val="24"/>
              </w:rPr>
              <w:t>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483BD7" w:rsidRPr="00B25074" w:rsidRDefault="00483BD7" w:rsidP="00DB7B01">
            <w:pPr>
              <w:rPr>
                <w:color w:val="000000"/>
                <w:sz w:val="24"/>
                <w:szCs w:val="24"/>
              </w:rPr>
            </w:pPr>
            <w:r>
              <w:rPr>
                <w:color w:val="000000"/>
                <w:sz w:val="24"/>
                <w:szCs w:val="24"/>
              </w:rPr>
              <w:t xml:space="preserve">Софинансирование содержания мест захоронения на реализацию проектов по поддержке местных инициатив </w:t>
            </w:r>
            <w:r w:rsidRPr="000B02BE">
              <w:rPr>
                <w:color w:val="000000"/>
                <w:sz w:val="22"/>
                <w:szCs w:val="22"/>
              </w:rPr>
              <w:t>(Закупка товаров, работ и услуг для обеспечения муниципальных нужд)</w:t>
            </w:r>
          </w:p>
        </w:tc>
        <w:tc>
          <w:tcPr>
            <w:tcW w:w="757"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jc w:val="center"/>
              <w:rPr>
                <w:sz w:val="24"/>
                <w:szCs w:val="24"/>
              </w:rPr>
            </w:pPr>
            <w:r>
              <w:rPr>
                <w:sz w:val="24"/>
                <w:szCs w:val="24"/>
              </w:rPr>
              <w:t>05</w:t>
            </w:r>
          </w:p>
        </w:tc>
        <w:tc>
          <w:tcPr>
            <w:tcW w:w="757"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jc w:val="center"/>
              <w:rPr>
                <w:sz w:val="24"/>
                <w:szCs w:val="24"/>
              </w:rPr>
            </w:pPr>
            <w:r>
              <w:rPr>
                <w:sz w:val="24"/>
                <w:szCs w:val="24"/>
              </w:rPr>
              <w:t>03</w:t>
            </w:r>
          </w:p>
        </w:tc>
        <w:tc>
          <w:tcPr>
            <w:tcW w:w="1060" w:type="dxa"/>
            <w:tcBorders>
              <w:top w:val="nil"/>
              <w:left w:val="nil"/>
              <w:bottom w:val="single" w:sz="4" w:space="0" w:color="auto"/>
              <w:right w:val="single" w:sz="4" w:space="0" w:color="auto"/>
            </w:tcBorders>
            <w:shd w:val="clear" w:color="auto" w:fill="auto"/>
            <w:vAlign w:val="center"/>
          </w:tcPr>
          <w:p w:rsidR="00483BD7" w:rsidRPr="00C42039" w:rsidRDefault="00483BD7" w:rsidP="00DB7B01">
            <w:pPr>
              <w:ind w:firstLine="34"/>
              <w:jc w:val="center"/>
              <w:rPr>
                <w:sz w:val="24"/>
                <w:szCs w:val="24"/>
                <w:lang w:val="en-US"/>
              </w:rPr>
            </w:pPr>
            <w:r>
              <w:rPr>
                <w:sz w:val="24"/>
                <w:szCs w:val="24"/>
              </w:rPr>
              <w:t xml:space="preserve">84 2 04 </w:t>
            </w:r>
            <w:r>
              <w:rPr>
                <w:sz w:val="24"/>
                <w:szCs w:val="24"/>
                <w:lang w:val="en-US"/>
              </w:rPr>
              <w:t>S8910</w:t>
            </w:r>
          </w:p>
        </w:tc>
        <w:tc>
          <w:tcPr>
            <w:tcW w:w="757" w:type="dxa"/>
            <w:tcBorders>
              <w:top w:val="nil"/>
              <w:left w:val="nil"/>
              <w:bottom w:val="single" w:sz="4" w:space="0" w:color="auto"/>
              <w:right w:val="single" w:sz="4" w:space="0" w:color="auto"/>
            </w:tcBorders>
            <w:shd w:val="clear" w:color="auto" w:fill="auto"/>
            <w:vAlign w:val="center"/>
          </w:tcPr>
          <w:p w:rsidR="00483BD7" w:rsidRPr="00C42039" w:rsidRDefault="00483BD7" w:rsidP="00DB7B01">
            <w:pPr>
              <w:ind w:firstLine="34"/>
              <w:jc w:val="center"/>
              <w:rPr>
                <w:sz w:val="24"/>
                <w:szCs w:val="24"/>
                <w:lang w:val="en-US"/>
              </w:rPr>
            </w:pPr>
            <w:r>
              <w:rPr>
                <w:sz w:val="24"/>
                <w:szCs w:val="24"/>
                <w:lang w:val="en-US"/>
              </w:rPr>
              <w:t>200</w:t>
            </w:r>
          </w:p>
        </w:tc>
        <w:tc>
          <w:tcPr>
            <w:tcW w:w="1363" w:type="dxa"/>
            <w:tcBorders>
              <w:top w:val="nil"/>
              <w:left w:val="nil"/>
              <w:bottom w:val="single" w:sz="4" w:space="0" w:color="auto"/>
              <w:right w:val="single" w:sz="4" w:space="0" w:color="auto"/>
            </w:tcBorders>
            <w:shd w:val="clear" w:color="auto" w:fill="auto"/>
            <w:vAlign w:val="center"/>
          </w:tcPr>
          <w:p w:rsidR="00483BD7" w:rsidRPr="00DD6C54" w:rsidRDefault="00483BD7" w:rsidP="00DB7B01">
            <w:pPr>
              <w:ind w:firstLine="34"/>
              <w:jc w:val="center"/>
              <w:rPr>
                <w:sz w:val="24"/>
                <w:szCs w:val="24"/>
              </w:rPr>
            </w:pPr>
            <w:r>
              <w:rPr>
                <w:sz w:val="24"/>
                <w:szCs w:val="24"/>
              </w:rPr>
              <w:t>1014,64</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483BD7" w:rsidRPr="00B25074" w:rsidRDefault="00483BD7" w:rsidP="00DB7B01">
            <w:pPr>
              <w:ind w:firstLine="34"/>
              <w:jc w:val="center"/>
              <w:rPr>
                <w:sz w:val="24"/>
                <w:szCs w:val="24"/>
              </w:rPr>
            </w:pPr>
            <w:r>
              <w:rPr>
                <w:sz w:val="24"/>
                <w:szCs w:val="24"/>
              </w:rPr>
              <w:t>0,00</w:t>
            </w:r>
          </w:p>
        </w:tc>
        <w:tc>
          <w:tcPr>
            <w:tcW w:w="1211"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4"/>
              <w:jc w:val="center"/>
              <w:rPr>
                <w:sz w:val="24"/>
                <w:szCs w:val="24"/>
              </w:rPr>
            </w:pPr>
            <w:r>
              <w:rPr>
                <w:sz w:val="24"/>
                <w:szCs w:val="24"/>
              </w:rPr>
              <w:t>0,00</w:t>
            </w:r>
          </w:p>
        </w:tc>
      </w:tr>
      <w:tr w:rsidR="00483BD7" w:rsidRPr="00B25074" w:rsidTr="00DB7B01">
        <w:trPr>
          <w:trHeight w:val="413"/>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 xml:space="preserve">Основное мероприятие "Мероприятия по благоустройству сельского </w:t>
            </w:r>
            <w:r w:rsidRPr="00B25074">
              <w:rPr>
                <w:color w:val="000000"/>
                <w:sz w:val="24"/>
                <w:szCs w:val="24"/>
              </w:rPr>
              <w:lastRenderedPageBreak/>
              <w:t>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lastRenderedPageBreak/>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84 2 05 00000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382,28</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w:t>
            </w:r>
            <w:r w:rsidRPr="00B25074">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53</w:t>
            </w:r>
            <w:r w:rsidRPr="00B25074">
              <w:rPr>
                <w:sz w:val="24"/>
                <w:szCs w:val="24"/>
              </w:rPr>
              <w:t>,0</w:t>
            </w:r>
            <w:r>
              <w:rPr>
                <w:sz w:val="24"/>
                <w:szCs w:val="24"/>
              </w:rPr>
              <w:t>0</w:t>
            </w:r>
          </w:p>
        </w:tc>
      </w:tr>
      <w:tr w:rsidR="00483BD7" w:rsidRPr="00B25074" w:rsidTr="00DB7B01">
        <w:trPr>
          <w:trHeight w:val="413"/>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682657">
              <w:rPr>
                <w:color w:val="000000"/>
                <w:sz w:val="24"/>
                <w:szCs w:val="24"/>
              </w:rPr>
              <w:lastRenderedPageBreak/>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84 2 05 78510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w:t>
            </w:r>
          </w:p>
        </w:tc>
        <w:tc>
          <w:tcPr>
            <w:tcW w:w="1363"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200,00</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0,00</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r>
      <w:tr w:rsidR="00483BD7" w:rsidRPr="00B25074" w:rsidTr="00DB7B01">
        <w:trPr>
          <w:trHeight w:val="413"/>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682657">
              <w:rPr>
                <w:color w:val="000000"/>
                <w:sz w:val="24"/>
                <w:szCs w:val="24"/>
              </w:rPr>
              <w:t>Расходы на благоустройство за счет межбюджетных трансфертов на поощрение по результатам оценки эффективности развития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84 2 05 88510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w:t>
            </w:r>
          </w:p>
        </w:tc>
        <w:tc>
          <w:tcPr>
            <w:tcW w:w="1363"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100,00</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0,00</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r>
      <w:tr w:rsidR="00483BD7" w:rsidRPr="00B25074" w:rsidTr="00DB7B01">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Прочие мероприятия по благоустройству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84 2 05 90050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82,28</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w:t>
            </w:r>
            <w:r w:rsidRPr="00B25074">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53</w:t>
            </w:r>
            <w:r w:rsidRPr="00B25074">
              <w:rPr>
                <w:sz w:val="24"/>
                <w:szCs w:val="24"/>
              </w:rPr>
              <w:t>,0</w:t>
            </w:r>
            <w:r>
              <w:rPr>
                <w:sz w:val="24"/>
                <w:szCs w:val="24"/>
              </w:rPr>
              <w:t>0</w:t>
            </w:r>
          </w:p>
        </w:tc>
      </w:tr>
      <w:tr w:rsidR="00483BD7" w:rsidRPr="00B25074" w:rsidTr="00DB7B01">
        <w:trPr>
          <w:trHeight w:val="104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3B6D92" w:rsidRDefault="00483BD7" w:rsidP="00DB7B01">
            <w:pPr>
              <w:rPr>
                <w:color w:val="000000"/>
                <w:sz w:val="24"/>
                <w:szCs w:val="24"/>
              </w:rPr>
            </w:pPr>
            <w:r>
              <w:rPr>
                <w:color w:val="000000"/>
                <w:sz w:val="24"/>
                <w:szCs w:val="24"/>
              </w:rPr>
              <w:t xml:space="preserve">Основное мероприятие  </w:t>
            </w:r>
            <w:r w:rsidRPr="00B25074">
              <w:rPr>
                <w:color w:val="000000"/>
                <w:sz w:val="24"/>
                <w:szCs w:val="24"/>
              </w:rPr>
              <w:t>"</w:t>
            </w:r>
            <w:r>
              <w:rPr>
                <w:color w:val="000000"/>
                <w:sz w:val="24"/>
                <w:szCs w:val="24"/>
              </w:rPr>
              <w:t>Ф</w:t>
            </w:r>
            <w:r w:rsidRPr="003B6D92">
              <w:rPr>
                <w:color w:val="000000"/>
                <w:sz w:val="24"/>
                <w:szCs w:val="24"/>
              </w:rPr>
              <w:t xml:space="preserve">ормирование </w:t>
            </w:r>
            <w:r>
              <w:rPr>
                <w:color w:val="000000"/>
                <w:sz w:val="24"/>
                <w:szCs w:val="24"/>
              </w:rPr>
              <w:t>комфортн</w:t>
            </w:r>
            <w:r w:rsidRPr="003B6D92">
              <w:rPr>
                <w:color w:val="000000"/>
                <w:sz w:val="24"/>
                <w:szCs w:val="24"/>
              </w:rPr>
              <w:t>ой городской среды</w:t>
            </w:r>
            <w:r w:rsidRPr="00B25074">
              <w:rPr>
                <w:color w:val="000000"/>
                <w:sz w:val="24"/>
                <w:szCs w:val="24"/>
              </w:rPr>
              <w:t>"</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05</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03</w:t>
            </w:r>
          </w:p>
        </w:tc>
        <w:tc>
          <w:tcPr>
            <w:tcW w:w="1060" w:type="dxa"/>
            <w:tcBorders>
              <w:top w:val="nil"/>
              <w:left w:val="nil"/>
              <w:bottom w:val="single" w:sz="4" w:space="0" w:color="auto"/>
              <w:right w:val="single" w:sz="4" w:space="0" w:color="auto"/>
            </w:tcBorders>
            <w:vAlign w:val="center"/>
          </w:tcPr>
          <w:p w:rsidR="00483BD7" w:rsidRPr="009A0A18" w:rsidRDefault="00483BD7" w:rsidP="00DB7B01">
            <w:pPr>
              <w:ind w:firstLine="34"/>
              <w:jc w:val="center"/>
              <w:rPr>
                <w:sz w:val="24"/>
                <w:szCs w:val="24"/>
              </w:rPr>
            </w:pPr>
            <w:r>
              <w:rPr>
                <w:sz w:val="24"/>
                <w:szCs w:val="24"/>
                <w:lang w:val="en-US"/>
              </w:rPr>
              <w:t>8</w:t>
            </w:r>
            <w:r>
              <w:rPr>
                <w:sz w:val="24"/>
                <w:szCs w:val="24"/>
              </w:rPr>
              <w:t>4</w:t>
            </w:r>
            <w:r>
              <w:rPr>
                <w:sz w:val="24"/>
                <w:szCs w:val="24"/>
                <w:lang w:val="en-US"/>
              </w:rPr>
              <w:t xml:space="preserve"> 2 F</w:t>
            </w:r>
            <w:r>
              <w:rPr>
                <w:sz w:val="24"/>
                <w:szCs w:val="24"/>
              </w:rPr>
              <w:t>2 00000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0,00</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2100,00</w:t>
            </w:r>
          </w:p>
        </w:tc>
      </w:tr>
      <w:tr w:rsidR="00483BD7" w:rsidRPr="00B25074" w:rsidTr="00DB7B01">
        <w:trPr>
          <w:trHeight w:val="558"/>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3B6D92" w:rsidRDefault="00483BD7" w:rsidP="00DB7B01">
            <w:pPr>
              <w:rPr>
                <w:color w:val="000000"/>
                <w:sz w:val="24"/>
                <w:szCs w:val="24"/>
              </w:rPr>
            </w:pPr>
            <w:r w:rsidRPr="003B6D92">
              <w:rPr>
                <w:color w:val="000000"/>
                <w:sz w:val="24"/>
                <w:szCs w:val="24"/>
              </w:rPr>
              <w:t xml:space="preserve">Субсидии из областного бюджета    на поддержку программ формирования </w:t>
            </w:r>
            <w:r>
              <w:rPr>
                <w:color w:val="000000"/>
                <w:sz w:val="24"/>
                <w:szCs w:val="24"/>
              </w:rPr>
              <w:t>комфортной</w:t>
            </w:r>
            <w:r w:rsidRPr="003B6D92">
              <w:rPr>
                <w:color w:val="000000"/>
                <w:sz w:val="24"/>
                <w:szCs w:val="24"/>
              </w:rPr>
              <w:t xml:space="preserve"> городской среды (Закупка товаров, работ и услуг для обеспечения муниципальных нужд)</w:t>
            </w:r>
          </w:p>
        </w:tc>
        <w:tc>
          <w:tcPr>
            <w:tcW w:w="757"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05</w:t>
            </w:r>
          </w:p>
        </w:tc>
        <w:tc>
          <w:tcPr>
            <w:tcW w:w="757"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03</w:t>
            </w:r>
          </w:p>
        </w:tc>
        <w:tc>
          <w:tcPr>
            <w:tcW w:w="1060"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lang w:val="en-US"/>
              </w:rPr>
            </w:pPr>
            <w:r>
              <w:rPr>
                <w:sz w:val="24"/>
                <w:szCs w:val="24"/>
                <w:lang w:val="en-US"/>
              </w:rPr>
              <w:t>8</w:t>
            </w:r>
            <w:r>
              <w:rPr>
                <w:sz w:val="24"/>
                <w:szCs w:val="24"/>
              </w:rPr>
              <w:t>4</w:t>
            </w:r>
            <w:r>
              <w:rPr>
                <w:sz w:val="24"/>
                <w:szCs w:val="24"/>
                <w:lang w:val="en-US"/>
              </w:rPr>
              <w:t xml:space="preserve"> 2 F</w:t>
            </w:r>
            <w:r>
              <w:rPr>
                <w:sz w:val="24"/>
                <w:szCs w:val="24"/>
              </w:rPr>
              <w:t>2 55550</w:t>
            </w:r>
          </w:p>
        </w:tc>
        <w:tc>
          <w:tcPr>
            <w:tcW w:w="757"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200</w:t>
            </w:r>
          </w:p>
        </w:tc>
        <w:tc>
          <w:tcPr>
            <w:tcW w:w="1363"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0,00</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2100,00</w:t>
            </w:r>
          </w:p>
        </w:tc>
      </w:tr>
      <w:tr w:rsidR="00483BD7" w:rsidRPr="00B25074" w:rsidTr="00DB7B01">
        <w:trPr>
          <w:trHeight w:val="56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820C7C" w:rsidRDefault="00483BD7" w:rsidP="00DB7B01">
            <w:pPr>
              <w:rPr>
                <w:b/>
                <w:bCs/>
                <w:color w:val="000000"/>
                <w:sz w:val="20"/>
                <w:szCs w:val="20"/>
              </w:rPr>
            </w:pPr>
            <w:r w:rsidRPr="00820C7C">
              <w:rPr>
                <w:b/>
                <w:bCs/>
                <w:color w:val="000000"/>
                <w:sz w:val="20"/>
                <w:szCs w:val="20"/>
              </w:rPr>
              <w:t>КУЛЬТУРА, КИНЕМАТОГРАФИЯ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sz w:val="24"/>
                <w:szCs w:val="24"/>
              </w:rPr>
            </w:pPr>
            <w:r w:rsidRPr="00B25074">
              <w:rPr>
                <w:b/>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sz w:val="24"/>
                <w:szCs w:val="24"/>
              </w:rPr>
            </w:pPr>
            <w:r w:rsidRPr="00B25074">
              <w:rPr>
                <w:b/>
                <w:sz w:val="24"/>
                <w:szCs w:val="24"/>
              </w:rPr>
              <w:t>00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483BD7" w:rsidRPr="0031283E" w:rsidRDefault="00483BD7" w:rsidP="00DB7B01">
            <w:pPr>
              <w:ind w:firstLine="34"/>
              <w:jc w:val="center"/>
              <w:rPr>
                <w:b/>
                <w:sz w:val="24"/>
                <w:szCs w:val="24"/>
              </w:rPr>
            </w:pPr>
            <w:r w:rsidRPr="0031283E">
              <w:rPr>
                <w:b/>
                <w:sz w:val="24"/>
                <w:szCs w:val="24"/>
              </w:rPr>
              <w:t>2</w:t>
            </w:r>
            <w:r>
              <w:rPr>
                <w:b/>
                <w:sz w:val="24"/>
                <w:szCs w:val="24"/>
              </w:rPr>
              <w:t>970,39</w:t>
            </w:r>
          </w:p>
        </w:tc>
        <w:tc>
          <w:tcPr>
            <w:tcW w:w="1362" w:type="dxa"/>
            <w:tcBorders>
              <w:top w:val="nil"/>
              <w:left w:val="single" w:sz="4" w:space="0" w:color="000000"/>
              <w:bottom w:val="single" w:sz="4" w:space="0" w:color="000000"/>
              <w:right w:val="single" w:sz="4" w:space="0" w:color="000000"/>
            </w:tcBorders>
            <w:vAlign w:val="center"/>
          </w:tcPr>
          <w:p w:rsidR="00483BD7" w:rsidRPr="0031283E" w:rsidRDefault="00483BD7" w:rsidP="00DB7B01">
            <w:pPr>
              <w:ind w:firstLine="34"/>
              <w:jc w:val="center"/>
              <w:rPr>
                <w:b/>
                <w:sz w:val="24"/>
                <w:szCs w:val="24"/>
              </w:rPr>
            </w:pPr>
            <w:r>
              <w:rPr>
                <w:b/>
                <w:sz w:val="24"/>
                <w:szCs w:val="24"/>
              </w:rPr>
              <w:t>2194,65</w:t>
            </w:r>
          </w:p>
        </w:tc>
        <w:tc>
          <w:tcPr>
            <w:tcW w:w="1211" w:type="dxa"/>
            <w:tcBorders>
              <w:top w:val="nil"/>
              <w:left w:val="nil"/>
              <w:bottom w:val="single" w:sz="4" w:space="0" w:color="auto"/>
              <w:right w:val="single" w:sz="4" w:space="0" w:color="auto"/>
            </w:tcBorders>
            <w:vAlign w:val="center"/>
          </w:tcPr>
          <w:p w:rsidR="00483BD7" w:rsidRPr="0031283E" w:rsidRDefault="00483BD7" w:rsidP="00DB7B01">
            <w:pPr>
              <w:ind w:firstLine="34"/>
              <w:jc w:val="center"/>
              <w:rPr>
                <w:b/>
                <w:sz w:val="24"/>
                <w:szCs w:val="24"/>
              </w:rPr>
            </w:pPr>
            <w:r>
              <w:rPr>
                <w:b/>
                <w:sz w:val="24"/>
                <w:szCs w:val="24"/>
              </w:rPr>
              <w:t>2070,09</w:t>
            </w:r>
          </w:p>
        </w:tc>
      </w:tr>
      <w:tr w:rsidR="00483BD7" w:rsidRPr="00B25074" w:rsidTr="00DB7B01">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color w:val="000000"/>
                <w:sz w:val="24"/>
                <w:szCs w:val="24"/>
              </w:rPr>
            </w:pPr>
            <w:r w:rsidRPr="00B25074">
              <w:rPr>
                <w:b/>
                <w:bCs/>
                <w:color w:val="000000"/>
                <w:sz w:val="24"/>
                <w:szCs w:val="24"/>
              </w:rPr>
              <w:t>Муниципальное казенное учреждение «Социально-культурный центр «ИМПУЛЬС»</w:t>
            </w:r>
          </w:p>
        </w:tc>
        <w:tc>
          <w:tcPr>
            <w:tcW w:w="757" w:type="dxa"/>
            <w:tcBorders>
              <w:top w:val="nil"/>
              <w:left w:val="nil"/>
              <w:bottom w:val="single" w:sz="4" w:space="0" w:color="auto"/>
              <w:right w:val="single" w:sz="4" w:space="0" w:color="auto"/>
            </w:tcBorders>
            <w:vAlign w:val="center"/>
          </w:tcPr>
          <w:p w:rsidR="00483BD7" w:rsidRPr="00067BEB" w:rsidRDefault="00483BD7" w:rsidP="00DB7B01">
            <w:pPr>
              <w:jc w:val="center"/>
              <w:rPr>
                <w:sz w:val="24"/>
                <w:szCs w:val="24"/>
              </w:rPr>
            </w:pPr>
            <w:r w:rsidRPr="00067BEB">
              <w:rPr>
                <w:sz w:val="24"/>
                <w:szCs w:val="24"/>
              </w:rPr>
              <w:t>08</w:t>
            </w:r>
          </w:p>
        </w:tc>
        <w:tc>
          <w:tcPr>
            <w:tcW w:w="757" w:type="dxa"/>
            <w:tcBorders>
              <w:top w:val="nil"/>
              <w:left w:val="nil"/>
              <w:bottom w:val="single" w:sz="4" w:space="0" w:color="auto"/>
              <w:right w:val="single" w:sz="4" w:space="0" w:color="auto"/>
            </w:tcBorders>
            <w:vAlign w:val="center"/>
          </w:tcPr>
          <w:p w:rsidR="00483BD7" w:rsidRPr="00067BEB" w:rsidRDefault="00483BD7" w:rsidP="00DB7B01">
            <w:pPr>
              <w:jc w:val="center"/>
              <w:rPr>
                <w:sz w:val="24"/>
                <w:szCs w:val="24"/>
              </w:rPr>
            </w:pPr>
            <w:r w:rsidRPr="00067BEB">
              <w:rPr>
                <w:sz w:val="24"/>
                <w:szCs w:val="24"/>
              </w:rPr>
              <w:t>01</w:t>
            </w:r>
          </w:p>
        </w:tc>
        <w:tc>
          <w:tcPr>
            <w:tcW w:w="1060" w:type="dxa"/>
            <w:tcBorders>
              <w:top w:val="nil"/>
              <w:left w:val="nil"/>
              <w:bottom w:val="single" w:sz="4" w:space="0" w:color="auto"/>
              <w:right w:val="single" w:sz="4" w:space="0" w:color="auto"/>
            </w:tcBorders>
            <w:vAlign w:val="center"/>
          </w:tcPr>
          <w:p w:rsidR="00483BD7" w:rsidRPr="00067BEB" w:rsidRDefault="00483BD7" w:rsidP="00DB7B01">
            <w:pPr>
              <w:ind w:firstLine="34"/>
              <w:jc w:val="center"/>
              <w:rPr>
                <w:sz w:val="24"/>
                <w:szCs w:val="24"/>
              </w:rPr>
            </w:pPr>
          </w:p>
        </w:tc>
        <w:tc>
          <w:tcPr>
            <w:tcW w:w="757" w:type="dxa"/>
            <w:tcBorders>
              <w:top w:val="nil"/>
              <w:left w:val="nil"/>
              <w:bottom w:val="single" w:sz="4" w:space="0" w:color="auto"/>
              <w:right w:val="single" w:sz="4" w:space="0" w:color="auto"/>
            </w:tcBorders>
            <w:vAlign w:val="center"/>
          </w:tcPr>
          <w:p w:rsidR="00483BD7" w:rsidRPr="00067BEB"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067BEB" w:rsidRDefault="00483BD7" w:rsidP="00DB7B01">
            <w:pPr>
              <w:ind w:firstLine="34"/>
              <w:jc w:val="center"/>
              <w:rPr>
                <w:sz w:val="24"/>
                <w:szCs w:val="24"/>
              </w:rPr>
            </w:pPr>
            <w:r>
              <w:rPr>
                <w:sz w:val="24"/>
                <w:szCs w:val="24"/>
              </w:rPr>
              <w:t>2970,39</w:t>
            </w:r>
          </w:p>
        </w:tc>
        <w:tc>
          <w:tcPr>
            <w:tcW w:w="1362" w:type="dxa"/>
            <w:tcBorders>
              <w:top w:val="nil"/>
              <w:left w:val="single" w:sz="4" w:space="0" w:color="000000"/>
              <w:bottom w:val="single" w:sz="4" w:space="0" w:color="000000"/>
              <w:right w:val="single" w:sz="4" w:space="0" w:color="000000"/>
            </w:tcBorders>
            <w:vAlign w:val="center"/>
          </w:tcPr>
          <w:p w:rsidR="00483BD7" w:rsidRPr="00067BEB" w:rsidRDefault="00483BD7" w:rsidP="00DB7B01">
            <w:pPr>
              <w:ind w:firstLine="34"/>
              <w:jc w:val="center"/>
              <w:rPr>
                <w:sz w:val="24"/>
                <w:szCs w:val="24"/>
              </w:rPr>
            </w:pPr>
            <w:r>
              <w:rPr>
                <w:sz w:val="24"/>
                <w:szCs w:val="24"/>
              </w:rPr>
              <w:t>2194,65</w:t>
            </w:r>
          </w:p>
        </w:tc>
        <w:tc>
          <w:tcPr>
            <w:tcW w:w="1211" w:type="dxa"/>
            <w:tcBorders>
              <w:top w:val="nil"/>
              <w:left w:val="nil"/>
              <w:bottom w:val="single" w:sz="4" w:space="0" w:color="auto"/>
              <w:right w:val="single" w:sz="4" w:space="0" w:color="auto"/>
            </w:tcBorders>
            <w:vAlign w:val="center"/>
          </w:tcPr>
          <w:p w:rsidR="00483BD7" w:rsidRPr="00067BEB" w:rsidRDefault="00483BD7" w:rsidP="00DB7B01">
            <w:pPr>
              <w:ind w:firstLine="34"/>
              <w:jc w:val="center"/>
              <w:rPr>
                <w:sz w:val="24"/>
                <w:szCs w:val="24"/>
              </w:rPr>
            </w:pPr>
            <w:r>
              <w:rPr>
                <w:sz w:val="24"/>
                <w:szCs w:val="24"/>
              </w:rPr>
              <w:t>2070,09</w:t>
            </w:r>
          </w:p>
        </w:tc>
      </w:tr>
      <w:tr w:rsidR="00483BD7" w:rsidRPr="00B25074" w:rsidTr="00DB7B01">
        <w:trPr>
          <w:trHeight w:val="274"/>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color w:val="000000"/>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xml:space="preserve">11 </w:t>
            </w:r>
            <w:r>
              <w:rPr>
                <w:sz w:val="24"/>
                <w:szCs w:val="24"/>
              </w:rPr>
              <w:t>0</w:t>
            </w:r>
            <w:r w:rsidRPr="00B25074">
              <w:rPr>
                <w:sz w:val="24"/>
                <w:szCs w:val="24"/>
              </w:rPr>
              <w:t xml:space="preserve">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2970,39</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2194,65</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2070,09</w:t>
            </w:r>
          </w:p>
        </w:tc>
      </w:tr>
      <w:tr w:rsidR="00483BD7" w:rsidRPr="00B25074" w:rsidTr="00DB7B01">
        <w:trPr>
          <w:trHeight w:val="99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Подпрограмма</w:t>
            </w:r>
            <w:r>
              <w:rPr>
                <w:sz w:val="24"/>
                <w:szCs w:val="24"/>
              </w:rPr>
              <w:t xml:space="preserve"> </w:t>
            </w:r>
            <w:r w:rsidRPr="00B25074">
              <w:rPr>
                <w:sz w:val="24"/>
                <w:szCs w:val="24"/>
              </w:rPr>
              <w:t>"</w:t>
            </w:r>
            <w:r w:rsidRPr="00AE3A21">
              <w:rPr>
                <w:sz w:val="24"/>
                <w:szCs w:val="24"/>
              </w:rPr>
              <w:t>Развитие в сфере культуры в Гвазденском сельском поселении</w:t>
            </w:r>
            <w:r w:rsidRPr="00B25074">
              <w:rPr>
                <w:sz w:val="24"/>
                <w:szCs w:val="24"/>
              </w:rPr>
              <w:t>"</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11 1 00 00000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2970,39</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2194,65</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2070,09</w:t>
            </w:r>
          </w:p>
        </w:tc>
      </w:tr>
      <w:tr w:rsidR="00483BD7" w:rsidRPr="00B25074" w:rsidTr="00DB7B01">
        <w:trPr>
          <w:trHeight w:val="99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 xml:space="preserve">Основное мероприятие "Культурно-досуговая  деятельность и развитие </w:t>
            </w:r>
            <w:r w:rsidRPr="00B25074">
              <w:rPr>
                <w:sz w:val="24"/>
                <w:szCs w:val="24"/>
              </w:rPr>
              <w:lastRenderedPageBreak/>
              <w:t>народного творчества"</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lastRenderedPageBreak/>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11 1 01 00000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2610,87</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1820,75</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1681,23</w:t>
            </w:r>
          </w:p>
        </w:tc>
      </w:tr>
      <w:tr w:rsidR="00483BD7" w:rsidRPr="00B25074" w:rsidTr="00DB7B01">
        <w:trPr>
          <w:trHeight w:val="271"/>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lastRenderedPageBreak/>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11 1 01 00590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w:t>
            </w:r>
            <w:r>
              <w:rPr>
                <w:sz w:val="24"/>
                <w:szCs w:val="24"/>
              </w:rPr>
              <w:t>293</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1100</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1031,90</w:t>
            </w:r>
          </w:p>
        </w:tc>
      </w:tr>
      <w:tr w:rsidR="00483BD7" w:rsidRPr="00B25074" w:rsidTr="00DB7B01">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11 1 01 00590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4"/>
              <w:jc w:val="center"/>
              <w:rPr>
                <w:sz w:val="24"/>
                <w:szCs w:val="24"/>
                <w:highlight w:val="red"/>
              </w:rPr>
            </w:pPr>
            <w:r w:rsidRPr="00D423CF">
              <w:rPr>
                <w:sz w:val="24"/>
                <w:szCs w:val="24"/>
              </w:rPr>
              <w:t>935,52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213,97</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134,45</w:t>
            </w:r>
          </w:p>
        </w:tc>
      </w:tr>
      <w:tr w:rsidR="00483BD7" w:rsidRPr="00B25074" w:rsidTr="00DB7B01">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Pr>
                <w:color w:val="000000"/>
                <w:sz w:val="24"/>
                <w:szCs w:val="24"/>
              </w:rPr>
              <w:t>Мероприятия по созданию условий для развития физической культуры  и массового спорта</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Pr>
                <w:sz w:val="24"/>
                <w:szCs w:val="24"/>
              </w:rPr>
              <w:t>01</w:t>
            </w:r>
          </w:p>
        </w:tc>
        <w:tc>
          <w:tcPr>
            <w:tcW w:w="1060" w:type="dxa"/>
            <w:tcBorders>
              <w:top w:val="nil"/>
              <w:left w:val="nil"/>
              <w:bottom w:val="single" w:sz="4" w:space="0" w:color="auto"/>
              <w:right w:val="single" w:sz="4" w:space="0" w:color="auto"/>
            </w:tcBorders>
            <w:vAlign w:val="center"/>
          </w:tcPr>
          <w:p w:rsidR="00483BD7" w:rsidRPr="003E7E19" w:rsidRDefault="00483BD7" w:rsidP="00DB7B01">
            <w:pPr>
              <w:ind w:firstLine="34"/>
              <w:jc w:val="center"/>
              <w:rPr>
                <w:sz w:val="24"/>
                <w:szCs w:val="24"/>
              </w:rPr>
            </w:pPr>
            <w:r>
              <w:rPr>
                <w:sz w:val="24"/>
                <w:szCs w:val="24"/>
              </w:rPr>
              <w:t xml:space="preserve">11 1 01 </w:t>
            </w:r>
            <w:r>
              <w:rPr>
                <w:sz w:val="24"/>
                <w:szCs w:val="24"/>
                <w:lang w:val="en-US"/>
              </w:rPr>
              <w:t>S</w:t>
            </w:r>
            <w:r>
              <w:rPr>
                <w:sz w:val="24"/>
                <w:szCs w:val="24"/>
              </w:rPr>
              <w:t>8790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200</w:t>
            </w:r>
          </w:p>
        </w:tc>
        <w:tc>
          <w:tcPr>
            <w:tcW w:w="1363" w:type="dxa"/>
            <w:tcBorders>
              <w:top w:val="nil"/>
              <w:left w:val="nil"/>
              <w:bottom w:val="single" w:sz="4" w:space="0" w:color="auto"/>
              <w:right w:val="single" w:sz="4" w:space="0" w:color="auto"/>
            </w:tcBorders>
            <w:shd w:val="clear" w:color="auto" w:fill="auto"/>
            <w:vAlign w:val="center"/>
          </w:tcPr>
          <w:p w:rsidR="00483BD7" w:rsidRPr="005A7FFC" w:rsidRDefault="00483BD7" w:rsidP="00DB7B01">
            <w:pPr>
              <w:ind w:firstLine="34"/>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483BD7" w:rsidRDefault="00483BD7" w:rsidP="00DB7B01">
            <w:pPr>
              <w:ind w:firstLine="34"/>
              <w:jc w:val="center"/>
              <w:rPr>
                <w:sz w:val="24"/>
                <w:szCs w:val="24"/>
              </w:rPr>
            </w:pPr>
            <w:r>
              <w:rPr>
                <w:sz w:val="24"/>
                <w:szCs w:val="24"/>
              </w:rPr>
              <w:t>199,88</w:t>
            </w:r>
          </w:p>
        </w:tc>
        <w:tc>
          <w:tcPr>
            <w:tcW w:w="1211" w:type="dxa"/>
            <w:tcBorders>
              <w:top w:val="nil"/>
              <w:left w:val="nil"/>
              <w:bottom w:val="single" w:sz="4" w:space="0" w:color="auto"/>
              <w:right w:val="single" w:sz="4" w:space="0" w:color="auto"/>
            </w:tcBorders>
            <w:vAlign w:val="center"/>
          </w:tcPr>
          <w:p w:rsidR="00483BD7" w:rsidRDefault="00483BD7" w:rsidP="00DB7B01">
            <w:pPr>
              <w:ind w:firstLine="34"/>
              <w:jc w:val="center"/>
              <w:rPr>
                <w:sz w:val="24"/>
                <w:szCs w:val="24"/>
              </w:rPr>
            </w:pPr>
            <w:r>
              <w:rPr>
                <w:sz w:val="24"/>
                <w:szCs w:val="24"/>
              </w:rPr>
              <w:t>199,88</w:t>
            </w:r>
          </w:p>
        </w:tc>
      </w:tr>
      <w:tr w:rsidR="00483BD7" w:rsidRPr="00B25074" w:rsidTr="00DB7B01">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11 1 01 00590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382,35</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highlight w:val="red"/>
              </w:rPr>
            </w:pPr>
            <w:r>
              <w:rPr>
                <w:sz w:val="24"/>
                <w:szCs w:val="24"/>
              </w:rPr>
              <w:t>306,9</w:t>
            </w:r>
            <w:r w:rsidRPr="00B25074">
              <w:rPr>
                <w:sz w:val="24"/>
                <w:szCs w:val="24"/>
              </w:rPr>
              <w:t>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tabs>
                <w:tab w:val="left" w:pos="2798"/>
              </w:tabs>
              <w:ind w:firstLine="34"/>
              <w:jc w:val="center"/>
              <w:rPr>
                <w:sz w:val="24"/>
                <w:szCs w:val="24"/>
                <w:highlight w:val="red"/>
              </w:rPr>
            </w:pPr>
            <w:r>
              <w:rPr>
                <w:sz w:val="24"/>
                <w:szCs w:val="24"/>
              </w:rPr>
              <w:t>315</w:t>
            </w:r>
            <w:r w:rsidRPr="00B25074">
              <w:rPr>
                <w:sz w:val="24"/>
                <w:szCs w:val="24"/>
              </w:rPr>
              <w:t>,</w:t>
            </w:r>
            <w:r>
              <w:rPr>
                <w:sz w:val="24"/>
                <w:szCs w:val="24"/>
              </w:rPr>
              <w:t>0</w:t>
            </w:r>
            <w:r w:rsidRPr="00B25074">
              <w:rPr>
                <w:sz w:val="24"/>
                <w:szCs w:val="24"/>
              </w:rPr>
              <w:t>0</w:t>
            </w:r>
          </w:p>
        </w:tc>
      </w:tr>
      <w:tr w:rsidR="00483BD7" w:rsidRPr="00B25074" w:rsidTr="00DB7B01">
        <w:trPr>
          <w:trHeight w:val="996"/>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Основное мероприятие “Проведение мероприятий в сфере культуры”</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11 1 02 00000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59,52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73,90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88,86</w:t>
            </w:r>
          </w:p>
        </w:tc>
      </w:tr>
      <w:tr w:rsidR="00483BD7" w:rsidRPr="00B25074" w:rsidTr="00DB7B01">
        <w:trPr>
          <w:trHeight w:val="635"/>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11 1 02 90200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100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359,52</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73,90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3</w:t>
            </w:r>
            <w:r>
              <w:rPr>
                <w:sz w:val="24"/>
                <w:szCs w:val="24"/>
              </w:rPr>
              <w:t>88,86</w:t>
            </w:r>
          </w:p>
        </w:tc>
      </w:tr>
      <w:tr w:rsidR="00483BD7" w:rsidRPr="00B25074" w:rsidTr="00DB7B01">
        <w:trPr>
          <w:trHeight w:val="325"/>
          <w:tblCellSpacing w:w="-5" w:type="nil"/>
        </w:trPr>
        <w:tc>
          <w:tcPr>
            <w:tcW w:w="3114" w:type="dxa"/>
            <w:tcBorders>
              <w:top w:val="single" w:sz="4" w:space="0" w:color="000000"/>
              <w:left w:val="single" w:sz="4" w:space="0" w:color="000000"/>
              <w:bottom w:val="nil"/>
              <w:right w:val="single" w:sz="4" w:space="0" w:color="000000"/>
            </w:tcBorders>
            <w:vAlign w:val="center"/>
          </w:tcPr>
          <w:p w:rsidR="00483BD7" w:rsidRPr="00820C7C" w:rsidRDefault="00483BD7" w:rsidP="00DB7B01">
            <w:pPr>
              <w:rPr>
                <w:b/>
                <w:bCs/>
                <w:color w:val="000000"/>
                <w:sz w:val="20"/>
                <w:szCs w:val="20"/>
              </w:rPr>
            </w:pPr>
            <w:r w:rsidRPr="00820C7C">
              <w:rPr>
                <w:b/>
                <w:bCs/>
                <w:color w:val="000000"/>
                <w:sz w:val="20"/>
                <w:szCs w:val="20"/>
              </w:rPr>
              <w:t>ЗДРАВООХРАНЕНИЕ</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09</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483BD7" w:rsidRPr="008B37A6" w:rsidRDefault="00483BD7" w:rsidP="00DB7B01">
            <w:pPr>
              <w:ind w:firstLine="34"/>
              <w:jc w:val="center"/>
              <w:rPr>
                <w:b/>
                <w:bCs/>
                <w:sz w:val="24"/>
                <w:szCs w:val="24"/>
              </w:rPr>
            </w:pPr>
            <w:r w:rsidRPr="008B37A6">
              <w:rPr>
                <w:b/>
                <w:sz w:val="24"/>
                <w:szCs w:val="24"/>
              </w:rPr>
              <w:t>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3,00</w:t>
            </w:r>
          </w:p>
        </w:tc>
      </w:tr>
      <w:tr w:rsidR="00483BD7" w:rsidRPr="00B25074" w:rsidTr="00DB7B01">
        <w:trPr>
          <w:trHeight w:val="787"/>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color w:val="000000"/>
                <w:sz w:val="24"/>
                <w:szCs w:val="24"/>
              </w:rPr>
            </w:pPr>
            <w:r w:rsidRPr="00B25074">
              <w:rPr>
                <w:b/>
                <w:bCs/>
                <w:color w:val="000000"/>
                <w:sz w:val="24"/>
                <w:szCs w:val="24"/>
              </w:rPr>
              <w:t>Санитарно-эпидемиологическое благополучие</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09</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07</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483BD7" w:rsidRPr="008B37A6" w:rsidRDefault="00483BD7" w:rsidP="00DB7B01">
            <w:pPr>
              <w:ind w:firstLine="34"/>
              <w:jc w:val="center"/>
              <w:rPr>
                <w:b/>
                <w:bCs/>
                <w:sz w:val="24"/>
                <w:szCs w:val="24"/>
              </w:rPr>
            </w:pPr>
            <w:r w:rsidRPr="008B37A6">
              <w:rPr>
                <w:b/>
                <w:sz w:val="24"/>
                <w:szCs w:val="24"/>
              </w:rPr>
              <w:t>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3,00</w:t>
            </w:r>
          </w:p>
        </w:tc>
      </w:tr>
      <w:tr w:rsidR="00483BD7" w:rsidRPr="00B25074" w:rsidTr="00DB7B01">
        <w:trPr>
          <w:trHeight w:val="330"/>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i/>
                <w:iCs/>
                <w:sz w:val="24"/>
                <w:szCs w:val="24"/>
              </w:rPr>
            </w:pPr>
            <w:r w:rsidRPr="00907AD5">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B25074">
              <w:rPr>
                <w:b/>
                <w:bCs/>
                <w:i/>
                <w:iCs/>
                <w:sz w:val="24"/>
                <w:szCs w:val="24"/>
              </w:rPr>
              <w:t xml:space="preserve"> </w:t>
            </w:r>
            <w:r w:rsidRPr="00907AD5">
              <w:rPr>
                <w:bCs/>
                <w:iCs/>
                <w:sz w:val="24"/>
                <w:szCs w:val="24"/>
              </w:rPr>
              <w:t>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07</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84 0 00 00000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3,00</w:t>
            </w:r>
          </w:p>
        </w:tc>
      </w:tr>
      <w:tr w:rsidR="00483BD7" w:rsidRPr="00B25074" w:rsidTr="00DB7B01">
        <w:trPr>
          <w:trHeight w:val="34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Подпрограмма "Санитарно-эпидемиологическое благополучие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07</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84 5 00 00000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3,00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 xml:space="preserve">Основное мероприятие "Санитарно-эпидемиологическое </w:t>
            </w:r>
            <w:r w:rsidRPr="00B25074">
              <w:rPr>
                <w:color w:val="000000"/>
                <w:sz w:val="24"/>
                <w:szCs w:val="24"/>
              </w:rPr>
              <w:lastRenderedPageBreak/>
              <w:t>благополучие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lastRenderedPageBreak/>
              <w:t>09</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07</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84 5 01 00000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3,00</w:t>
            </w:r>
          </w:p>
        </w:tc>
      </w:tr>
      <w:tr w:rsidR="00483BD7" w:rsidRPr="00B25074" w:rsidTr="00DB7B01">
        <w:trPr>
          <w:trHeight w:val="587"/>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lastRenderedPageBreak/>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09</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07</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84 5 01 90200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9,01</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3,00</w:t>
            </w:r>
          </w:p>
        </w:tc>
      </w:tr>
      <w:tr w:rsidR="00483BD7" w:rsidRPr="00B25074" w:rsidTr="00DB7B01">
        <w:trPr>
          <w:trHeight w:val="227"/>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820C7C" w:rsidRDefault="00483BD7" w:rsidP="00DB7B01">
            <w:pPr>
              <w:rPr>
                <w:b/>
                <w:bCs/>
                <w:sz w:val="20"/>
                <w:szCs w:val="20"/>
              </w:rPr>
            </w:pPr>
            <w:r w:rsidRPr="00820C7C">
              <w:rPr>
                <w:b/>
                <w:bCs/>
                <w:sz w:val="20"/>
                <w:szCs w:val="20"/>
              </w:rPr>
              <w:t>СОЦИАЛЬНАЯ ПОЛИТИКА</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2</w:t>
            </w:r>
            <w:r>
              <w:rPr>
                <w:b/>
                <w:bCs/>
                <w:sz w:val="24"/>
                <w:szCs w:val="24"/>
              </w:rPr>
              <w:t>71</w:t>
            </w:r>
            <w:r w:rsidRPr="00B25074">
              <w:rPr>
                <w:b/>
                <w:bCs/>
                <w:sz w:val="24"/>
                <w:szCs w:val="24"/>
              </w:rPr>
              <w:t>,</w:t>
            </w:r>
            <w:r>
              <w:rPr>
                <w:b/>
                <w:bCs/>
                <w:sz w:val="24"/>
                <w:szCs w:val="24"/>
              </w:rPr>
              <w:t>0</w:t>
            </w:r>
            <w:r w:rsidRPr="00B25074">
              <w:rPr>
                <w:b/>
                <w:bCs/>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275,00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278,00</w:t>
            </w:r>
          </w:p>
        </w:tc>
      </w:tr>
      <w:tr w:rsidR="00483BD7" w:rsidRPr="00B25074" w:rsidTr="00DB7B01">
        <w:trPr>
          <w:trHeight w:val="330"/>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b/>
                <w:bCs/>
                <w:sz w:val="24"/>
                <w:szCs w:val="24"/>
              </w:rPr>
            </w:pPr>
            <w:r w:rsidRPr="00B25074">
              <w:rPr>
                <w:b/>
                <w:bCs/>
                <w:sz w:val="24"/>
                <w:szCs w:val="24"/>
              </w:rPr>
              <w:t>Пенсионное обеспечение</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b/>
                <w:bCs/>
                <w:sz w:val="24"/>
                <w:szCs w:val="24"/>
              </w:rPr>
            </w:pPr>
            <w:r w:rsidRPr="00B25074">
              <w:rPr>
                <w:b/>
                <w:bCs/>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271</w:t>
            </w:r>
            <w:r w:rsidRPr="00B25074">
              <w:rPr>
                <w:b/>
                <w:bCs/>
                <w:sz w:val="24"/>
                <w:szCs w:val="24"/>
              </w:rPr>
              <w:t>,0</w:t>
            </w:r>
            <w:r>
              <w:rPr>
                <w:b/>
                <w:bCs/>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b/>
                <w:bCs/>
                <w:sz w:val="24"/>
                <w:szCs w:val="24"/>
              </w:rPr>
            </w:pPr>
            <w:r>
              <w:rPr>
                <w:b/>
                <w:bCs/>
                <w:sz w:val="24"/>
                <w:szCs w:val="24"/>
              </w:rPr>
              <w:t>275,00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b/>
                <w:bCs/>
                <w:sz w:val="24"/>
                <w:szCs w:val="24"/>
              </w:rPr>
            </w:pPr>
            <w:r>
              <w:rPr>
                <w:b/>
                <w:bCs/>
                <w:sz w:val="24"/>
                <w:szCs w:val="24"/>
              </w:rPr>
              <w:t>278,00</w:t>
            </w:r>
          </w:p>
        </w:tc>
      </w:tr>
      <w:tr w:rsidR="00483BD7" w:rsidRPr="00B25074" w:rsidTr="00DB7B01">
        <w:trPr>
          <w:trHeight w:val="697"/>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907AD5" w:rsidRDefault="00483BD7" w:rsidP="00DB7B01">
            <w:pPr>
              <w:rPr>
                <w:bCs/>
                <w:iCs/>
                <w:sz w:val="24"/>
                <w:szCs w:val="24"/>
              </w:rPr>
            </w:pPr>
            <w:r w:rsidRPr="00907AD5">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84 0 00 00000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271</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275,00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278,00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854089" w:rsidRDefault="00483BD7" w:rsidP="00DB7B01">
            <w:pPr>
              <w:rPr>
                <w:sz w:val="24"/>
                <w:szCs w:val="24"/>
              </w:rPr>
            </w:pPr>
            <w:r w:rsidRPr="00B25074">
              <w:rPr>
                <w:sz w:val="24"/>
                <w:szCs w:val="24"/>
              </w:rPr>
              <w:t>Подпрограмма "Социальная политика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84 3 00 00000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271</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275,00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278,00</w:t>
            </w:r>
          </w:p>
        </w:tc>
      </w:tr>
      <w:tr w:rsidR="00483BD7" w:rsidRPr="00B25074" w:rsidTr="00DB7B01">
        <w:trPr>
          <w:trHeight w:val="271"/>
          <w:tblCellSpacing w:w="-5" w:type="nil"/>
        </w:trPr>
        <w:tc>
          <w:tcPr>
            <w:tcW w:w="3114" w:type="dxa"/>
            <w:tcBorders>
              <w:top w:val="nil"/>
              <w:left w:val="single" w:sz="4" w:space="0" w:color="000000"/>
              <w:bottom w:val="single" w:sz="4" w:space="0" w:color="000000"/>
              <w:right w:val="single" w:sz="4" w:space="0" w:color="000000"/>
            </w:tcBorders>
            <w:vAlign w:val="bottom"/>
          </w:tcPr>
          <w:p w:rsidR="00483BD7" w:rsidRPr="00B25074" w:rsidRDefault="00483BD7" w:rsidP="00DB7B01">
            <w:pPr>
              <w:rPr>
                <w:sz w:val="24"/>
                <w:szCs w:val="24"/>
              </w:rPr>
            </w:pPr>
            <w:r w:rsidRPr="00B25074">
              <w:rPr>
                <w:sz w:val="24"/>
                <w:szCs w:val="24"/>
              </w:rPr>
              <w:t>Основное мероприятие "Пенсионное обеспечение муниципальных служащих"</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84 3 01 00000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271</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275,00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278,00</w:t>
            </w:r>
          </w:p>
        </w:tc>
      </w:tr>
      <w:tr w:rsidR="00483BD7" w:rsidRPr="00B25074" w:rsidTr="00DB7B01">
        <w:trPr>
          <w:trHeight w:val="1046"/>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10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84 3 01 90470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sidRPr="00B25074">
              <w:rPr>
                <w:sz w:val="24"/>
                <w:szCs w:val="24"/>
              </w:rPr>
              <w:t>300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271</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ind w:firstLine="34"/>
              <w:jc w:val="center"/>
              <w:rPr>
                <w:sz w:val="24"/>
                <w:szCs w:val="24"/>
              </w:rPr>
            </w:pPr>
            <w:r>
              <w:rPr>
                <w:sz w:val="24"/>
                <w:szCs w:val="24"/>
              </w:rPr>
              <w:t>275,00</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ind w:firstLine="34"/>
              <w:jc w:val="center"/>
              <w:rPr>
                <w:sz w:val="24"/>
                <w:szCs w:val="24"/>
              </w:rPr>
            </w:pPr>
            <w:r>
              <w:rPr>
                <w:sz w:val="24"/>
                <w:szCs w:val="24"/>
              </w:rPr>
              <w:t>278,00</w:t>
            </w:r>
          </w:p>
        </w:tc>
      </w:tr>
      <w:tr w:rsidR="00483BD7" w:rsidRPr="00B25074" w:rsidTr="00DB7B01">
        <w:trPr>
          <w:trHeight w:val="96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820C7C" w:rsidRDefault="00483BD7" w:rsidP="00DB7B01">
            <w:pPr>
              <w:rPr>
                <w:b/>
                <w:bCs/>
                <w:color w:val="000000"/>
                <w:sz w:val="20"/>
                <w:szCs w:val="20"/>
              </w:rPr>
            </w:pPr>
            <w:r w:rsidRPr="00820C7C">
              <w:rPr>
                <w:b/>
                <w:bCs/>
                <w:color w:val="000000"/>
                <w:sz w:val="20"/>
                <w:szCs w:val="20"/>
              </w:rPr>
              <w:t>ОБСЛУЖИВАНИЕ ГОСУДАРСТВЕННОГО (МУНИЦИПАЛЬНОГО) ДОЛГА</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p w:rsidR="00483BD7" w:rsidRPr="003D3D07" w:rsidRDefault="00483BD7" w:rsidP="00DB7B01">
            <w:pPr>
              <w:jc w:val="center"/>
              <w:rPr>
                <w:b/>
                <w:bCs/>
                <w:sz w:val="24"/>
                <w:szCs w:val="24"/>
              </w:rPr>
            </w:pPr>
            <w:r w:rsidRPr="003D3D07">
              <w:rPr>
                <w:b/>
                <w:bCs/>
                <w:sz w:val="24"/>
                <w:szCs w:val="24"/>
              </w:rPr>
              <w:t>13</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Pr>
                <w:b/>
                <w:bCs/>
                <w:sz w:val="24"/>
                <w:szCs w:val="24"/>
              </w:rPr>
              <w:t>000</w:t>
            </w:r>
          </w:p>
        </w:tc>
        <w:tc>
          <w:tcPr>
            <w:tcW w:w="1060"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Pr>
                <w:b/>
                <w:bCs/>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b/>
                <w:bCs/>
                <w:sz w:val="24"/>
                <w:szCs w:val="24"/>
              </w:rPr>
            </w:pPr>
            <w:r w:rsidRPr="003D3D07">
              <w:rPr>
                <w:b/>
                <w:bCs/>
                <w:sz w:val="24"/>
                <w:szCs w:val="24"/>
              </w:rPr>
              <w:t>1,0</w:t>
            </w:r>
            <w:r>
              <w:rPr>
                <w:b/>
                <w:bCs/>
                <w:sz w:val="24"/>
                <w:szCs w:val="24"/>
              </w:rPr>
              <w:t>0</w:t>
            </w:r>
          </w:p>
        </w:tc>
        <w:tc>
          <w:tcPr>
            <w:tcW w:w="1211"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sidRPr="003D3D07">
              <w:rPr>
                <w:b/>
                <w:bCs/>
                <w:sz w:val="24"/>
                <w:szCs w:val="24"/>
              </w:rPr>
              <w:t>1,0</w:t>
            </w:r>
            <w:r>
              <w:rPr>
                <w:b/>
                <w:bCs/>
                <w:sz w:val="24"/>
                <w:szCs w:val="24"/>
              </w:rPr>
              <w:t>0</w:t>
            </w:r>
          </w:p>
        </w:tc>
      </w:tr>
      <w:tr w:rsidR="00483BD7" w:rsidRPr="00B25074" w:rsidTr="00DB7B01">
        <w:trPr>
          <w:trHeight w:val="112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rPr>
                <w:b/>
                <w:bCs/>
                <w:color w:val="000000"/>
                <w:sz w:val="24"/>
                <w:szCs w:val="24"/>
              </w:rPr>
            </w:pPr>
            <w:r w:rsidRPr="003D3D07">
              <w:rPr>
                <w:b/>
                <w:bCs/>
                <w:color w:val="000000"/>
                <w:sz w:val="24"/>
                <w:szCs w:val="24"/>
              </w:rPr>
              <w:t xml:space="preserve">Обслуживание государственного </w:t>
            </w:r>
            <w:r>
              <w:rPr>
                <w:b/>
                <w:bCs/>
                <w:color w:val="000000"/>
                <w:sz w:val="24"/>
                <w:szCs w:val="24"/>
              </w:rPr>
              <w:t>(</w:t>
            </w:r>
            <w:r w:rsidRPr="003D3D07">
              <w:rPr>
                <w:b/>
                <w:bCs/>
                <w:color w:val="000000"/>
                <w:sz w:val="24"/>
                <w:szCs w:val="24"/>
              </w:rPr>
              <w:t>муниципального</w:t>
            </w:r>
            <w:r>
              <w:rPr>
                <w:b/>
                <w:bCs/>
                <w:color w:val="000000"/>
                <w:sz w:val="24"/>
                <w:szCs w:val="24"/>
              </w:rPr>
              <w:t>)</w:t>
            </w:r>
            <w:r w:rsidRPr="003D3D07">
              <w:rPr>
                <w:b/>
                <w:bCs/>
                <w:color w:val="000000"/>
                <w:sz w:val="24"/>
                <w:szCs w:val="24"/>
              </w:rPr>
              <w:t xml:space="preserve"> внутреннего долга</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sidRPr="003D3D07">
              <w:rPr>
                <w:b/>
                <w:bCs/>
                <w:sz w:val="24"/>
                <w:szCs w:val="24"/>
              </w:rPr>
              <w:t>113</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sidRPr="003D3D07">
              <w:rPr>
                <w:b/>
                <w:bCs/>
                <w:sz w:val="24"/>
                <w:szCs w:val="24"/>
              </w:rPr>
              <w:t>001</w:t>
            </w:r>
          </w:p>
        </w:tc>
        <w:tc>
          <w:tcPr>
            <w:tcW w:w="1060"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p>
        </w:tc>
        <w:tc>
          <w:tcPr>
            <w:tcW w:w="1363"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Pr>
                <w:b/>
                <w:bCs/>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b/>
                <w:bCs/>
                <w:sz w:val="24"/>
                <w:szCs w:val="24"/>
              </w:rPr>
            </w:pPr>
            <w:r w:rsidRPr="003D3D07">
              <w:rPr>
                <w:b/>
                <w:bCs/>
                <w:sz w:val="24"/>
                <w:szCs w:val="24"/>
              </w:rPr>
              <w:t>1,0</w:t>
            </w:r>
            <w:r>
              <w:rPr>
                <w:b/>
                <w:bCs/>
                <w:sz w:val="24"/>
                <w:szCs w:val="24"/>
              </w:rPr>
              <w:t>0</w:t>
            </w:r>
          </w:p>
        </w:tc>
        <w:tc>
          <w:tcPr>
            <w:tcW w:w="1211" w:type="dxa"/>
            <w:tcBorders>
              <w:top w:val="nil"/>
              <w:left w:val="nil"/>
              <w:bottom w:val="single" w:sz="4" w:space="0" w:color="auto"/>
              <w:right w:val="single" w:sz="4" w:space="0" w:color="auto"/>
            </w:tcBorders>
            <w:vAlign w:val="center"/>
          </w:tcPr>
          <w:p w:rsidR="00483BD7" w:rsidRPr="003D3D07" w:rsidRDefault="00483BD7" w:rsidP="00DB7B01">
            <w:pPr>
              <w:jc w:val="center"/>
              <w:rPr>
                <w:b/>
                <w:bCs/>
                <w:sz w:val="24"/>
                <w:szCs w:val="24"/>
              </w:rPr>
            </w:pPr>
            <w:r w:rsidRPr="003D3D07">
              <w:rPr>
                <w:b/>
                <w:bCs/>
                <w:sz w:val="24"/>
                <w:szCs w:val="24"/>
              </w:rPr>
              <w:t>1,0</w:t>
            </w:r>
            <w:r>
              <w:rPr>
                <w:b/>
                <w:bCs/>
                <w:sz w:val="24"/>
                <w:szCs w:val="24"/>
              </w:rPr>
              <w:t>0</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907AD5" w:rsidRDefault="00483BD7" w:rsidP="00DB7B01">
            <w:pPr>
              <w:rPr>
                <w:bCs/>
                <w:iCs/>
                <w:color w:val="000000"/>
                <w:sz w:val="24"/>
                <w:szCs w:val="24"/>
              </w:rPr>
            </w:pPr>
            <w:r w:rsidRPr="00907AD5">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907AD5">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p>
          <w:p w:rsidR="00483BD7" w:rsidRPr="003D3D07" w:rsidRDefault="00483BD7" w:rsidP="00DB7B01">
            <w:pPr>
              <w:jc w:val="center"/>
              <w:rPr>
                <w:sz w:val="24"/>
                <w:szCs w:val="24"/>
              </w:rPr>
            </w:pPr>
            <w:r w:rsidRPr="003D3D07">
              <w:rPr>
                <w:sz w:val="24"/>
                <w:szCs w:val="24"/>
              </w:rPr>
              <w:t>13</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001</w:t>
            </w:r>
          </w:p>
        </w:tc>
        <w:tc>
          <w:tcPr>
            <w:tcW w:w="1060"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85 0 00 00000</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r>
      <w:tr w:rsidR="00483BD7" w:rsidRPr="00B25074" w:rsidTr="00DB7B01">
        <w:trPr>
          <w:trHeight w:val="1058"/>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rPr>
                <w:color w:val="000000"/>
                <w:sz w:val="24"/>
                <w:szCs w:val="24"/>
              </w:rPr>
            </w:pPr>
            <w:r w:rsidRPr="003D3D07">
              <w:rPr>
                <w:color w:val="000000"/>
                <w:sz w:val="24"/>
                <w:szCs w:val="24"/>
              </w:rPr>
              <w:t>Подпрограмма «Управление муниципальными финансами»</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113</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001</w:t>
            </w:r>
          </w:p>
        </w:tc>
        <w:tc>
          <w:tcPr>
            <w:tcW w:w="1060"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85 1 00 00000</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r>
      <w:tr w:rsidR="00483BD7" w:rsidRPr="00B25074" w:rsidTr="00DB7B01">
        <w:trPr>
          <w:trHeight w:val="1048"/>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rPr>
                <w:color w:val="000000"/>
                <w:sz w:val="24"/>
                <w:szCs w:val="24"/>
              </w:rPr>
            </w:pPr>
            <w:r w:rsidRPr="003D3D07">
              <w:rPr>
                <w:color w:val="000000"/>
                <w:sz w:val="24"/>
                <w:szCs w:val="24"/>
              </w:rPr>
              <w:t>Основное мероприятие «Финансовое обеспечение деятельности администрации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113</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001</w:t>
            </w:r>
          </w:p>
        </w:tc>
        <w:tc>
          <w:tcPr>
            <w:tcW w:w="1060"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85 1 01 00000</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r>
      <w:tr w:rsidR="00483BD7" w:rsidRPr="00B25074" w:rsidTr="00DB7B01">
        <w:trPr>
          <w:trHeight w:val="110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rPr>
                <w:color w:val="000000"/>
                <w:sz w:val="24"/>
                <w:szCs w:val="24"/>
              </w:rPr>
            </w:pPr>
            <w:r w:rsidRPr="003D3D07">
              <w:rPr>
                <w:color w:val="000000"/>
                <w:sz w:val="24"/>
                <w:szCs w:val="24"/>
              </w:rPr>
              <w:lastRenderedPageBreak/>
              <w:t>Процентные платежи по муниципальному долгу (Обслуживание государственного долга)</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113</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001</w:t>
            </w:r>
          </w:p>
        </w:tc>
        <w:tc>
          <w:tcPr>
            <w:tcW w:w="1060"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85 1 01 27880</w:t>
            </w:r>
          </w:p>
        </w:tc>
        <w:tc>
          <w:tcPr>
            <w:tcW w:w="757"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7</w:t>
            </w:r>
            <w:r>
              <w:rPr>
                <w:sz w:val="24"/>
                <w:szCs w:val="24"/>
              </w:rPr>
              <w:t>7</w:t>
            </w:r>
            <w:r w:rsidRPr="003D3D07">
              <w:rPr>
                <w:sz w:val="24"/>
                <w:szCs w:val="24"/>
              </w:rPr>
              <w:t>00</w:t>
            </w:r>
          </w:p>
        </w:tc>
        <w:tc>
          <w:tcPr>
            <w:tcW w:w="1363"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483BD7" w:rsidRPr="003D3D07" w:rsidRDefault="00483BD7" w:rsidP="00DB7B01">
            <w:pPr>
              <w:jc w:val="center"/>
              <w:rPr>
                <w:sz w:val="24"/>
                <w:szCs w:val="24"/>
              </w:rPr>
            </w:pPr>
            <w:r w:rsidRPr="003D3D07">
              <w:rPr>
                <w:sz w:val="24"/>
                <w:szCs w:val="24"/>
              </w:rPr>
              <w:t>1,0</w:t>
            </w:r>
            <w:r>
              <w:rPr>
                <w:sz w:val="24"/>
                <w:szCs w:val="24"/>
              </w:rPr>
              <w:t>0</w:t>
            </w:r>
          </w:p>
        </w:tc>
      </w:tr>
      <w:tr w:rsidR="00483BD7" w:rsidRPr="00B25074" w:rsidTr="00DB7B01">
        <w:trPr>
          <w:trHeight w:val="110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820C7C" w:rsidRDefault="00483BD7" w:rsidP="00DB7B01">
            <w:pPr>
              <w:pStyle w:val="ae"/>
              <w:rPr>
                <w:b/>
                <w:sz w:val="20"/>
              </w:rPr>
            </w:pPr>
            <w:r w:rsidRPr="00820C7C">
              <w:rPr>
                <w:b/>
                <w:sz w:val="20"/>
              </w:rPr>
              <w:t>МЕЖБЮДЖЕТНЫЕ ТРАНСФЕРТЫ ОБЩЕГО ХАРАКТЕРА БЮДЖЕТАМ БЮДЖЕТНОЙ СИСТЕМЫ  РФ</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sidRPr="002F0DAA">
              <w:rPr>
                <w:b/>
                <w:sz w:val="24"/>
                <w:szCs w:val="24"/>
              </w:rPr>
              <w:t>1</w:t>
            </w:r>
            <w:r>
              <w:rPr>
                <w:b/>
                <w:sz w:val="24"/>
                <w:szCs w:val="24"/>
              </w:rPr>
              <w:t>1</w:t>
            </w:r>
            <w:r w:rsidRPr="002F0DAA">
              <w:rPr>
                <w:b/>
                <w:sz w:val="24"/>
                <w:szCs w:val="24"/>
              </w:rPr>
              <w:t>4</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sidRPr="002F0DAA">
              <w:rPr>
                <w:b/>
                <w:sz w:val="24"/>
                <w:szCs w:val="24"/>
              </w:rPr>
              <w:t>00</w:t>
            </w:r>
            <w:r>
              <w:rPr>
                <w:b/>
                <w:sz w:val="24"/>
                <w:szCs w:val="24"/>
              </w:rPr>
              <w:t>0</w:t>
            </w:r>
          </w:p>
        </w:tc>
        <w:tc>
          <w:tcPr>
            <w:tcW w:w="1060"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p>
        </w:tc>
        <w:tc>
          <w:tcPr>
            <w:tcW w:w="1363"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Pr>
                <w:b/>
                <w:sz w:val="24"/>
                <w:szCs w:val="24"/>
              </w:rPr>
              <w:t>298,00</w:t>
            </w:r>
          </w:p>
        </w:tc>
        <w:tc>
          <w:tcPr>
            <w:tcW w:w="1362"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b/>
                <w:sz w:val="24"/>
                <w:szCs w:val="24"/>
              </w:rPr>
            </w:pPr>
            <w:r>
              <w:rPr>
                <w:b/>
                <w:sz w:val="24"/>
                <w:szCs w:val="24"/>
              </w:rPr>
              <w:t>298,00</w:t>
            </w:r>
          </w:p>
        </w:tc>
        <w:tc>
          <w:tcPr>
            <w:tcW w:w="121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b/>
                <w:sz w:val="24"/>
                <w:szCs w:val="24"/>
              </w:rPr>
            </w:pPr>
            <w:r>
              <w:rPr>
                <w:b/>
                <w:sz w:val="24"/>
                <w:szCs w:val="24"/>
              </w:rPr>
              <w:t>298,00</w:t>
            </w:r>
          </w:p>
        </w:tc>
      </w:tr>
      <w:tr w:rsidR="00483BD7" w:rsidRPr="00B25074" w:rsidTr="00DB7B01">
        <w:trPr>
          <w:trHeight w:val="886"/>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C64C30" w:rsidRDefault="00483BD7" w:rsidP="00DB7B01">
            <w:pPr>
              <w:pStyle w:val="ae"/>
              <w:rPr>
                <w:b/>
                <w:sz w:val="24"/>
                <w:szCs w:val="24"/>
              </w:rPr>
            </w:pPr>
            <w:r w:rsidRPr="00C64C30">
              <w:rPr>
                <w:b/>
                <w:sz w:val="24"/>
                <w:szCs w:val="24"/>
              </w:rPr>
              <w:t>Прочие межбюджетные трансферты общего характера</w:t>
            </w:r>
          </w:p>
        </w:tc>
        <w:tc>
          <w:tcPr>
            <w:tcW w:w="757"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sidRPr="00C64C30">
              <w:rPr>
                <w:b/>
                <w:sz w:val="24"/>
                <w:szCs w:val="24"/>
              </w:rPr>
              <w:t>114</w:t>
            </w:r>
          </w:p>
        </w:tc>
        <w:tc>
          <w:tcPr>
            <w:tcW w:w="757"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sidRPr="00C64C30">
              <w:rPr>
                <w:b/>
                <w:sz w:val="24"/>
                <w:szCs w:val="24"/>
              </w:rPr>
              <w:t>003</w:t>
            </w:r>
          </w:p>
        </w:tc>
        <w:tc>
          <w:tcPr>
            <w:tcW w:w="1060"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p>
        </w:tc>
        <w:tc>
          <w:tcPr>
            <w:tcW w:w="757"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p>
        </w:tc>
        <w:tc>
          <w:tcPr>
            <w:tcW w:w="1363"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Pr>
                <w:b/>
                <w:sz w:val="24"/>
                <w:szCs w:val="24"/>
              </w:rPr>
              <w:t>298,00</w:t>
            </w:r>
          </w:p>
        </w:tc>
        <w:tc>
          <w:tcPr>
            <w:tcW w:w="1362" w:type="dxa"/>
            <w:tcBorders>
              <w:top w:val="nil"/>
              <w:left w:val="single" w:sz="4" w:space="0" w:color="000000"/>
              <w:bottom w:val="single" w:sz="4" w:space="0" w:color="000000"/>
              <w:right w:val="single" w:sz="4" w:space="0" w:color="000000"/>
            </w:tcBorders>
            <w:vAlign w:val="center"/>
          </w:tcPr>
          <w:p w:rsidR="00483BD7" w:rsidRPr="00C64C30" w:rsidRDefault="00483BD7" w:rsidP="00DB7B01">
            <w:pPr>
              <w:pStyle w:val="ae"/>
              <w:jc w:val="center"/>
              <w:rPr>
                <w:b/>
                <w:sz w:val="24"/>
                <w:szCs w:val="24"/>
              </w:rPr>
            </w:pPr>
            <w:r>
              <w:rPr>
                <w:b/>
                <w:sz w:val="24"/>
                <w:szCs w:val="24"/>
              </w:rPr>
              <w:t>298,00</w:t>
            </w:r>
          </w:p>
        </w:tc>
        <w:tc>
          <w:tcPr>
            <w:tcW w:w="1211" w:type="dxa"/>
            <w:tcBorders>
              <w:top w:val="nil"/>
              <w:left w:val="nil"/>
              <w:bottom w:val="single" w:sz="4" w:space="0" w:color="auto"/>
              <w:right w:val="single" w:sz="4" w:space="0" w:color="auto"/>
            </w:tcBorders>
            <w:vAlign w:val="center"/>
          </w:tcPr>
          <w:p w:rsidR="00483BD7" w:rsidRPr="00C64C30" w:rsidRDefault="00483BD7" w:rsidP="00DB7B01">
            <w:pPr>
              <w:pStyle w:val="ae"/>
              <w:jc w:val="center"/>
              <w:rPr>
                <w:b/>
                <w:sz w:val="24"/>
                <w:szCs w:val="24"/>
              </w:rPr>
            </w:pPr>
            <w:r>
              <w:rPr>
                <w:b/>
                <w:sz w:val="24"/>
                <w:szCs w:val="24"/>
              </w:rPr>
              <w:t>298,00</w:t>
            </w:r>
          </w:p>
        </w:tc>
      </w:tr>
      <w:tr w:rsidR="00483BD7" w:rsidRPr="00B25074" w:rsidTr="00DB7B01">
        <w:trPr>
          <w:trHeight w:val="886"/>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446DB0" w:rsidRDefault="00483BD7" w:rsidP="00DB7B01">
            <w:pPr>
              <w:pStyle w:val="ae"/>
              <w:rPr>
                <w:sz w:val="24"/>
                <w:szCs w:val="24"/>
              </w:rPr>
            </w:pPr>
            <w:r w:rsidRPr="00446DB0">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1</w:t>
            </w:r>
            <w:r>
              <w:rPr>
                <w:sz w:val="24"/>
                <w:szCs w:val="24"/>
              </w:rPr>
              <w:t>1</w:t>
            </w:r>
            <w:r w:rsidRPr="002F0DAA">
              <w:rPr>
                <w:sz w:val="24"/>
                <w:szCs w:val="24"/>
              </w:rPr>
              <w:t>4</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0</w:t>
            </w:r>
            <w:r>
              <w:rPr>
                <w:sz w:val="24"/>
                <w:szCs w:val="24"/>
              </w:rPr>
              <w:t>0</w:t>
            </w:r>
            <w:r w:rsidRPr="002F0DAA">
              <w:rPr>
                <w:sz w:val="24"/>
                <w:szCs w:val="24"/>
              </w:rPr>
              <w:t>3</w:t>
            </w:r>
          </w:p>
        </w:tc>
        <w:tc>
          <w:tcPr>
            <w:tcW w:w="1060"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84 0 00 00000</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362"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21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r>
      <w:tr w:rsidR="00483BD7" w:rsidRPr="00B25074" w:rsidTr="00DB7B01">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rPr>
                <w:bCs/>
                <w:i/>
                <w:iCs/>
                <w:sz w:val="24"/>
                <w:szCs w:val="24"/>
              </w:rPr>
            </w:pPr>
            <w:r w:rsidRPr="002F0DAA">
              <w:rPr>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1</w:t>
            </w:r>
            <w:r>
              <w:rPr>
                <w:sz w:val="24"/>
                <w:szCs w:val="24"/>
              </w:rPr>
              <w:t>1</w:t>
            </w:r>
            <w:r w:rsidRPr="002F0DAA">
              <w:rPr>
                <w:sz w:val="24"/>
                <w:szCs w:val="24"/>
              </w:rPr>
              <w:t>4</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0</w:t>
            </w:r>
            <w:r>
              <w:rPr>
                <w:sz w:val="24"/>
                <w:szCs w:val="24"/>
              </w:rPr>
              <w:t>0</w:t>
            </w:r>
            <w:r w:rsidRPr="002F0DAA">
              <w:rPr>
                <w:sz w:val="24"/>
                <w:szCs w:val="24"/>
              </w:rPr>
              <w:t>3</w:t>
            </w:r>
          </w:p>
        </w:tc>
        <w:tc>
          <w:tcPr>
            <w:tcW w:w="1060"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84 4 00 00000</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362"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21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r>
      <w:tr w:rsidR="00483BD7" w:rsidRPr="00B25074" w:rsidTr="00DB7B01">
        <w:trPr>
          <w:trHeight w:val="1126"/>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rPr>
                <w:bCs/>
                <w:i/>
                <w:iCs/>
                <w:sz w:val="24"/>
                <w:szCs w:val="24"/>
              </w:rPr>
            </w:pPr>
            <w:r w:rsidRPr="002F0DAA">
              <w:rPr>
                <w:sz w:val="24"/>
                <w:szCs w:val="24"/>
              </w:rPr>
              <w:t>Основное мероприятие «Мероприятия по градостроительной деятельности»</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1</w:t>
            </w:r>
            <w:r>
              <w:rPr>
                <w:sz w:val="24"/>
                <w:szCs w:val="24"/>
              </w:rPr>
              <w:t>1</w:t>
            </w:r>
            <w:r w:rsidRPr="002F0DAA">
              <w:rPr>
                <w:sz w:val="24"/>
                <w:szCs w:val="24"/>
              </w:rPr>
              <w:t>4</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0</w:t>
            </w:r>
            <w:r>
              <w:rPr>
                <w:sz w:val="24"/>
                <w:szCs w:val="24"/>
              </w:rPr>
              <w:t>0</w:t>
            </w:r>
            <w:r w:rsidRPr="002F0DAA">
              <w:rPr>
                <w:sz w:val="24"/>
                <w:szCs w:val="24"/>
              </w:rPr>
              <w:t>3</w:t>
            </w:r>
          </w:p>
        </w:tc>
        <w:tc>
          <w:tcPr>
            <w:tcW w:w="1060"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84 4 0</w:t>
            </w:r>
            <w:r>
              <w:rPr>
                <w:sz w:val="24"/>
                <w:szCs w:val="24"/>
              </w:rPr>
              <w:t>2</w:t>
            </w:r>
            <w:r w:rsidRPr="002F0DAA">
              <w:rPr>
                <w:sz w:val="24"/>
                <w:szCs w:val="24"/>
              </w:rPr>
              <w:t xml:space="preserve"> 00000</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p>
        </w:tc>
        <w:tc>
          <w:tcPr>
            <w:tcW w:w="1363"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362"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21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r>
      <w:tr w:rsidR="00483BD7" w:rsidRPr="00B25074" w:rsidTr="00DB7B01">
        <w:trPr>
          <w:trHeight w:val="905"/>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rPr>
                <w:sz w:val="24"/>
                <w:szCs w:val="24"/>
              </w:rPr>
            </w:pPr>
            <w:r w:rsidRPr="002F0DAA">
              <w:rPr>
                <w:sz w:val="24"/>
                <w:szCs w:val="24"/>
              </w:rPr>
              <w:t>Закупка товаров, работ и услуг по градостроительной деятельности</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1</w:t>
            </w:r>
            <w:r>
              <w:rPr>
                <w:sz w:val="24"/>
                <w:szCs w:val="24"/>
              </w:rPr>
              <w:t>1</w:t>
            </w:r>
            <w:r w:rsidRPr="002F0DAA">
              <w:rPr>
                <w:sz w:val="24"/>
                <w:szCs w:val="24"/>
              </w:rPr>
              <w:t>4</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0</w:t>
            </w:r>
            <w:r>
              <w:rPr>
                <w:sz w:val="24"/>
                <w:szCs w:val="24"/>
              </w:rPr>
              <w:t>0</w:t>
            </w:r>
            <w:r w:rsidRPr="002F0DAA">
              <w:rPr>
                <w:sz w:val="24"/>
                <w:szCs w:val="24"/>
              </w:rPr>
              <w:t>3</w:t>
            </w:r>
          </w:p>
        </w:tc>
        <w:tc>
          <w:tcPr>
            <w:tcW w:w="1060"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84 4 0</w:t>
            </w:r>
            <w:r>
              <w:rPr>
                <w:sz w:val="24"/>
                <w:szCs w:val="24"/>
              </w:rPr>
              <w:t>2</w:t>
            </w:r>
            <w:r w:rsidRPr="002F0DAA">
              <w:rPr>
                <w:sz w:val="24"/>
                <w:szCs w:val="24"/>
              </w:rPr>
              <w:t xml:space="preserve"> 90200</w:t>
            </w:r>
          </w:p>
        </w:tc>
        <w:tc>
          <w:tcPr>
            <w:tcW w:w="757"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5</w:t>
            </w:r>
            <w:r>
              <w:rPr>
                <w:sz w:val="24"/>
                <w:szCs w:val="24"/>
              </w:rPr>
              <w:t>5</w:t>
            </w:r>
            <w:r w:rsidRPr="002F0DAA">
              <w:rPr>
                <w:sz w:val="24"/>
                <w:szCs w:val="24"/>
              </w:rPr>
              <w:t>00</w:t>
            </w:r>
          </w:p>
        </w:tc>
        <w:tc>
          <w:tcPr>
            <w:tcW w:w="1363"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362" w:type="dxa"/>
            <w:tcBorders>
              <w:top w:val="nil"/>
              <w:left w:val="single" w:sz="4" w:space="0" w:color="000000"/>
              <w:bottom w:val="single" w:sz="4" w:space="0" w:color="000000"/>
              <w:right w:val="single" w:sz="4" w:space="0" w:color="000000"/>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c>
          <w:tcPr>
            <w:tcW w:w="1211" w:type="dxa"/>
            <w:tcBorders>
              <w:top w:val="nil"/>
              <w:left w:val="nil"/>
              <w:bottom w:val="single" w:sz="4" w:space="0" w:color="auto"/>
              <w:right w:val="single" w:sz="4" w:space="0" w:color="auto"/>
            </w:tcBorders>
            <w:vAlign w:val="center"/>
          </w:tcPr>
          <w:p w:rsidR="00483BD7" w:rsidRPr="002F0DAA" w:rsidRDefault="00483BD7" w:rsidP="00DB7B01">
            <w:pPr>
              <w:pStyle w:val="ae"/>
              <w:jc w:val="center"/>
              <w:rPr>
                <w:sz w:val="24"/>
                <w:szCs w:val="24"/>
              </w:rPr>
            </w:pPr>
            <w:r w:rsidRPr="002F0DAA">
              <w:rPr>
                <w:sz w:val="24"/>
                <w:szCs w:val="24"/>
              </w:rPr>
              <w:t>2,</w:t>
            </w:r>
            <w:r>
              <w:rPr>
                <w:sz w:val="24"/>
                <w:szCs w:val="24"/>
              </w:rPr>
              <w:t>03</w:t>
            </w:r>
          </w:p>
        </w:tc>
      </w:tr>
      <w:tr w:rsidR="00483BD7" w:rsidRPr="00B25074" w:rsidTr="00DB7B01">
        <w:trPr>
          <w:trHeight w:val="841"/>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570163" w:rsidRDefault="00483BD7" w:rsidP="00DB7B01">
            <w:pPr>
              <w:pStyle w:val="ae"/>
              <w:rPr>
                <w:sz w:val="24"/>
                <w:szCs w:val="24"/>
              </w:rPr>
            </w:pPr>
            <w:r w:rsidRPr="00570163">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14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85 0 00 00000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295,97</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r>
      <w:tr w:rsidR="00483BD7" w:rsidRPr="00B25074" w:rsidTr="00DB7B01">
        <w:trPr>
          <w:trHeight w:val="1069"/>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rPr>
                <w:sz w:val="24"/>
                <w:szCs w:val="24"/>
              </w:rPr>
            </w:pPr>
            <w:r w:rsidRPr="00B25074">
              <w:rPr>
                <w:sz w:val="24"/>
                <w:szCs w:val="24"/>
              </w:rPr>
              <w:t>Подпрограмма «Обеспечение реализации муниципальной программы»</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14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85 3 00 00000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295,97</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r>
      <w:tr w:rsidR="00483BD7" w:rsidRPr="00B25074" w:rsidTr="00DB7B01">
        <w:trPr>
          <w:trHeight w:val="1082"/>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14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85 3 02 00000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rPr>
                <w:sz w:val="24"/>
                <w:szCs w:val="24"/>
              </w:rPr>
            </w:pPr>
          </w:p>
        </w:tc>
        <w:tc>
          <w:tcPr>
            <w:tcW w:w="1363"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295,97</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r>
      <w:tr w:rsidR="00483BD7" w:rsidRPr="00B25074" w:rsidTr="00DB7B01">
        <w:trPr>
          <w:trHeight w:val="552"/>
          <w:tblCellSpacing w:w="-5" w:type="nil"/>
        </w:trPr>
        <w:tc>
          <w:tcPr>
            <w:tcW w:w="3114"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rPr>
                <w:sz w:val="24"/>
                <w:szCs w:val="24"/>
              </w:rPr>
            </w:pPr>
            <w:r w:rsidRPr="00B25074">
              <w:rPr>
                <w:sz w:val="24"/>
                <w:szCs w:val="24"/>
              </w:rPr>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14</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sidRPr="00B25074">
              <w:rPr>
                <w:sz w:val="24"/>
                <w:szCs w:val="24"/>
              </w:rPr>
              <w:t>85 3 02 90200</w:t>
            </w:r>
          </w:p>
        </w:tc>
        <w:tc>
          <w:tcPr>
            <w:tcW w:w="757"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rPr>
                <w:sz w:val="24"/>
                <w:szCs w:val="24"/>
              </w:rPr>
            </w:pPr>
            <w:r w:rsidRPr="00B25074">
              <w:rPr>
                <w:sz w:val="24"/>
                <w:szCs w:val="24"/>
              </w:rPr>
              <w:t>500</w:t>
            </w:r>
          </w:p>
        </w:tc>
        <w:tc>
          <w:tcPr>
            <w:tcW w:w="1363"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483BD7" w:rsidRPr="00B25074" w:rsidRDefault="00483BD7" w:rsidP="00DB7B01">
            <w:pPr>
              <w:pStyle w:val="ae"/>
              <w:ind w:firstLine="34"/>
              <w:jc w:val="center"/>
              <w:rPr>
                <w:sz w:val="24"/>
                <w:szCs w:val="24"/>
              </w:rPr>
            </w:pPr>
            <w:r>
              <w:rPr>
                <w:sz w:val="24"/>
                <w:szCs w:val="24"/>
              </w:rPr>
              <w:t>295,97</w:t>
            </w:r>
          </w:p>
        </w:tc>
        <w:tc>
          <w:tcPr>
            <w:tcW w:w="1211" w:type="dxa"/>
            <w:tcBorders>
              <w:top w:val="nil"/>
              <w:left w:val="nil"/>
              <w:bottom w:val="single" w:sz="4" w:space="0" w:color="auto"/>
              <w:right w:val="single" w:sz="4" w:space="0" w:color="auto"/>
            </w:tcBorders>
            <w:vAlign w:val="center"/>
          </w:tcPr>
          <w:p w:rsidR="00483BD7" w:rsidRPr="00B25074" w:rsidRDefault="00483BD7" w:rsidP="00DB7B01">
            <w:pPr>
              <w:pStyle w:val="ae"/>
              <w:ind w:firstLine="34"/>
              <w:jc w:val="center"/>
              <w:rPr>
                <w:sz w:val="24"/>
                <w:szCs w:val="24"/>
              </w:rPr>
            </w:pPr>
            <w:r>
              <w:rPr>
                <w:sz w:val="24"/>
                <w:szCs w:val="24"/>
              </w:rPr>
              <w:t>295,97</w:t>
            </w:r>
          </w:p>
        </w:tc>
      </w:tr>
    </w:tbl>
    <w:p w:rsidR="00483BD7" w:rsidRDefault="00483BD7" w:rsidP="00483BD7">
      <w:pPr>
        <w:tabs>
          <w:tab w:val="left" w:pos="7020"/>
        </w:tabs>
        <w:rPr>
          <w:sz w:val="24"/>
          <w:szCs w:val="24"/>
        </w:rPr>
      </w:pPr>
    </w:p>
    <w:p w:rsidR="00483BD7" w:rsidRDefault="00483BD7" w:rsidP="00483BD7">
      <w:pPr>
        <w:tabs>
          <w:tab w:val="left" w:pos="7020"/>
        </w:tabs>
        <w:jc w:val="center"/>
        <w:rPr>
          <w:sz w:val="24"/>
          <w:szCs w:val="24"/>
        </w:rPr>
      </w:pPr>
    </w:p>
    <w:p w:rsidR="00483BD7" w:rsidRDefault="00483BD7" w:rsidP="00483BD7">
      <w:pPr>
        <w:rPr>
          <w:sz w:val="26"/>
          <w:szCs w:val="26"/>
        </w:rPr>
      </w:pPr>
    </w:p>
    <w:p w:rsidR="00483BD7" w:rsidRPr="00B25074" w:rsidRDefault="00483BD7" w:rsidP="00483BD7">
      <w:pPr>
        <w:rPr>
          <w:sz w:val="24"/>
          <w:szCs w:val="24"/>
        </w:rPr>
      </w:pPr>
      <w:r>
        <w:rPr>
          <w:sz w:val="26"/>
          <w:szCs w:val="26"/>
        </w:rPr>
        <w:t xml:space="preserve">  </w:t>
      </w:r>
      <w:r w:rsidRPr="00076FA2">
        <w:rPr>
          <w:sz w:val="26"/>
          <w:szCs w:val="26"/>
        </w:rPr>
        <w:t>Глава Гв</w:t>
      </w:r>
      <w:r>
        <w:rPr>
          <w:sz w:val="26"/>
          <w:szCs w:val="26"/>
        </w:rPr>
        <w:t>а</w:t>
      </w:r>
      <w:r w:rsidRPr="00076FA2">
        <w:rPr>
          <w:sz w:val="26"/>
          <w:szCs w:val="26"/>
        </w:rPr>
        <w:t xml:space="preserve">зденского сельского поселения              </w:t>
      </w:r>
      <w:r>
        <w:rPr>
          <w:sz w:val="26"/>
          <w:szCs w:val="26"/>
        </w:rPr>
        <w:t xml:space="preserve">                            </w:t>
      </w:r>
      <w:r w:rsidRPr="00076FA2">
        <w:rPr>
          <w:sz w:val="26"/>
          <w:szCs w:val="26"/>
        </w:rPr>
        <w:t xml:space="preserve"> Л.М. Богданова</w:t>
      </w:r>
    </w:p>
    <w:p w:rsidR="00483BD7" w:rsidRPr="00B25074" w:rsidRDefault="00483BD7" w:rsidP="00483BD7">
      <w:pPr>
        <w:tabs>
          <w:tab w:val="left" w:pos="7020"/>
        </w:tabs>
        <w:rPr>
          <w:sz w:val="24"/>
          <w:szCs w:val="24"/>
        </w:rPr>
      </w:pPr>
    </w:p>
    <w:tbl>
      <w:tblPr>
        <w:tblW w:w="10279" w:type="dxa"/>
        <w:tblInd w:w="-106" w:type="dxa"/>
        <w:tblLayout w:type="fixed"/>
        <w:tblLook w:val="0000"/>
      </w:tblPr>
      <w:tblGrid>
        <w:gridCol w:w="648"/>
        <w:gridCol w:w="133"/>
        <w:gridCol w:w="2827"/>
        <w:gridCol w:w="1134"/>
        <w:gridCol w:w="25"/>
        <w:gridCol w:w="683"/>
        <w:gridCol w:w="567"/>
        <w:gridCol w:w="709"/>
        <w:gridCol w:w="1134"/>
        <w:gridCol w:w="1285"/>
        <w:gridCol w:w="708"/>
        <w:gridCol w:w="142"/>
        <w:gridCol w:w="284"/>
      </w:tblGrid>
      <w:tr w:rsidR="00483BD7" w:rsidRPr="00B25074" w:rsidTr="00DB7B01">
        <w:trPr>
          <w:gridAfter w:val="1"/>
          <w:wAfter w:w="284" w:type="dxa"/>
          <w:trHeight w:val="273"/>
        </w:trPr>
        <w:tc>
          <w:tcPr>
            <w:tcW w:w="648" w:type="dxa"/>
            <w:tcBorders>
              <w:top w:val="nil"/>
              <w:left w:val="nil"/>
              <w:bottom w:val="nil"/>
              <w:right w:val="nil"/>
            </w:tcBorders>
            <w:vAlign w:val="bottom"/>
          </w:tcPr>
          <w:p w:rsidR="00483BD7" w:rsidRPr="00B25074" w:rsidRDefault="00483BD7" w:rsidP="00DB7B01">
            <w:pPr>
              <w:jc w:val="center"/>
              <w:rPr>
                <w:sz w:val="24"/>
                <w:szCs w:val="24"/>
              </w:rPr>
            </w:pPr>
          </w:p>
        </w:tc>
        <w:tc>
          <w:tcPr>
            <w:tcW w:w="4119" w:type="dxa"/>
            <w:gridSpan w:val="4"/>
            <w:vMerge w:val="restart"/>
            <w:tcBorders>
              <w:top w:val="nil"/>
              <w:left w:val="nil"/>
              <w:right w:val="nil"/>
            </w:tcBorders>
            <w:vAlign w:val="center"/>
          </w:tcPr>
          <w:p w:rsidR="00483BD7" w:rsidRDefault="00483BD7" w:rsidP="00DB7B01">
            <w:pPr>
              <w:rPr>
                <w:sz w:val="24"/>
                <w:szCs w:val="24"/>
              </w:rPr>
            </w:pPr>
          </w:p>
          <w:p w:rsidR="00483BD7" w:rsidRDefault="00483BD7" w:rsidP="00DB7B01">
            <w:pPr>
              <w:rPr>
                <w:sz w:val="24"/>
                <w:szCs w:val="24"/>
              </w:rPr>
            </w:pPr>
          </w:p>
          <w:p w:rsidR="00483BD7" w:rsidRDefault="00483BD7" w:rsidP="00DB7B01">
            <w:pPr>
              <w:rPr>
                <w:sz w:val="24"/>
                <w:szCs w:val="24"/>
              </w:rPr>
            </w:pPr>
          </w:p>
          <w:p w:rsidR="00483BD7" w:rsidRPr="00B25074" w:rsidRDefault="00483BD7" w:rsidP="00DB7B01">
            <w:pPr>
              <w:rPr>
                <w:sz w:val="24"/>
                <w:szCs w:val="24"/>
              </w:rPr>
            </w:pPr>
          </w:p>
        </w:tc>
        <w:tc>
          <w:tcPr>
            <w:tcW w:w="5228" w:type="dxa"/>
            <w:gridSpan w:val="7"/>
            <w:vMerge w:val="restart"/>
            <w:tcBorders>
              <w:top w:val="nil"/>
              <w:left w:val="nil"/>
              <w:right w:val="nil"/>
            </w:tcBorders>
            <w:vAlign w:val="center"/>
          </w:tcPr>
          <w:p w:rsidR="00483BD7" w:rsidRDefault="00483BD7" w:rsidP="00DB7B01">
            <w:pPr>
              <w:pStyle w:val="ae"/>
              <w:rPr>
                <w:sz w:val="26"/>
                <w:szCs w:val="26"/>
              </w:rPr>
            </w:pPr>
          </w:p>
          <w:p w:rsidR="00483BD7" w:rsidRPr="00D04492" w:rsidRDefault="00483BD7" w:rsidP="00DB7B01">
            <w:pPr>
              <w:pStyle w:val="ae"/>
              <w:rPr>
                <w:sz w:val="26"/>
                <w:szCs w:val="26"/>
              </w:rPr>
            </w:pPr>
            <w:r>
              <w:rPr>
                <w:sz w:val="26"/>
                <w:szCs w:val="26"/>
              </w:rPr>
              <w:t xml:space="preserve">                                                </w:t>
            </w:r>
            <w:r w:rsidRPr="00D04492">
              <w:rPr>
                <w:sz w:val="26"/>
                <w:szCs w:val="26"/>
              </w:rPr>
              <w:t>Приложение №</w:t>
            </w:r>
            <w:r>
              <w:rPr>
                <w:sz w:val="26"/>
                <w:szCs w:val="26"/>
              </w:rPr>
              <w:t>5</w:t>
            </w:r>
            <w:r w:rsidRPr="00D04492">
              <w:rPr>
                <w:sz w:val="26"/>
                <w:szCs w:val="26"/>
              </w:rPr>
              <w:t xml:space="preserve">    </w:t>
            </w:r>
          </w:p>
          <w:p w:rsidR="00483BD7" w:rsidRPr="00D04492" w:rsidRDefault="00483BD7" w:rsidP="00DB7B01">
            <w:pPr>
              <w:pStyle w:val="ae"/>
              <w:jc w:val="right"/>
              <w:rPr>
                <w:sz w:val="26"/>
                <w:szCs w:val="26"/>
              </w:rPr>
            </w:pPr>
            <w:r>
              <w:rPr>
                <w:sz w:val="26"/>
                <w:szCs w:val="26"/>
              </w:rPr>
              <w:t xml:space="preserve">        </w:t>
            </w:r>
            <w:r w:rsidRPr="00D04492">
              <w:rPr>
                <w:sz w:val="26"/>
                <w:szCs w:val="26"/>
              </w:rPr>
              <w:t xml:space="preserve">к решению Совета </w:t>
            </w:r>
            <w:r>
              <w:rPr>
                <w:sz w:val="26"/>
                <w:szCs w:val="26"/>
              </w:rPr>
              <w:t xml:space="preserve"> </w:t>
            </w:r>
            <w:r w:rsidRPr="00D04492">
              <w:rPr>
                <w:sz w:val="26"/>
                <w:szCs w:val="26"/>
              </w:rPr>
              <w:t>народных депутатов</w:t>
            </w:r>
          </w:p>
          <w:p w:rsidR="00483BD7" w:rsidRPr="00D04492" w:rsidRDefault="00483BD7" w:rsidP="00DB7B01">
            <w:pPr>
              <w:pStyle w:val="ae"/>
              <w:jc w:val="right"/>
              <w:rPr>
                <w:sz w:val="26"/>
                <w:szCs w:val="26"/>
              </w:rPr>
            </w:pPr>
            <w:r w:rsidRPr="00D04492">
              <w:rPr>
                <w:sz w:val="26"/>
                <w:szCs w:val="26"/>
              </w:rPr>
              <w:t xml:space="preserve">  Гвазденского сельского поселения </w:t>
            </w:r>
          </w:p>
          <w:p w:rsidR="00483BD7" w:rsidRPr="008C3092" w:rsidRDefault="00483BD7" w:rsidP="00DB7B01">
            <w:pPr>
              <w:pStyle w:val="ae"/>
              <w:jc w:val="right"/>
              <w:rPr>
                <w:sz w:val="26"/>
                <w:szCs w:val="26"/>
              </w:rPr>
            </w:pPr>
            <w:r w:rsidRPr="00D04492">
              <w:rPr>
                <w:sz w:val="26"/>
                <w:szCs w:val="26"/>
              </w:rPr>
              <w:t xml:space="preserve">        </w:t>
            </w:r>
            <w:r>
              <w:rPr>
                <w:sz w:val="26"/>
                <w:szCs w:val="26"/>
              </w:rPr>
              <w:t xml:space="preserve">                   о</w:t>
            </w:r>
            <w:r w:rsidRPr="00D04492">
              <w:rPr>
                <w:sz w:val="26"/>
                <w:szCs w:val="26"/>
              </w:rPr>
              <w:t>т</w:t>
            </w:r>
            <w:r>
              <w:rPr>
                <w:sz w:val="26"/>
                <w:szCs w:val="26"/>
              </w:rPr>
              <w:t xml:space="preserve">  29.06.2022 г. </w:t>
            </w:r>
            <w:r w:rsidRPr="00D04492">
              <w:rPr>
                <w:sz w:val="26"/>
                <w:szCs w:val="26"/>
              </w:rPr>
              <w:t>№</w:t>
            </w:r>
            <w:r>
              <w:rPr>
                <w:sz w:val="26"/>
                <w:szCs w:val="26"/>
              </w:rPr>
              <w:t xml:space="preserve">199 </w:t>
            </w:r>
          </w:p>
        </w:tc>
      </w:tr>
      <w:tr w:rsidR="00483BD7" w:rsidRPr="00B25074" w:rsidTr="00DB7B01">
        <w:tblPrEx>
          <w:tblCellSpacing w:w="-5" w:type="nil"/>
        </w:tblPrEx>
        <w:trPr>
          <w:gridBefore w:val="1"/>
          <w:gridAfter w:val="1"/>
          <w:wBefore w:w="648" w:type="dxa"/>
          <w:wAfter w:w="284" w:type="dxa"/>
          <w:trHeight w:val="509"/>
          <w:tblCellSpacing w:w="-5" w:type="nil"/>
        </w:trPr>
        <w:tc>
          <w:tcPr>
            <w:tcW w:w="4119" w:type="dxa"/>
            <w:gridSpan w:val="4"/>
            <w:vMerge/>
            <w:tcBorders>
              <w:left w:val="nil"/>
            </w:tcBorders>
            <w:vAlign w:val="center"/>
          </w:tcPr>
          <w:p w:rsidR="00483BD7" w:rsidRPr="00B25074" w:rsidRDefault="00483BD7" w:rsidP="00DB7B01">
            <w:pPr>
              <w:rPr>
                <w:sz w:val="24"/>
                <w:szCs w:val="24"/>
              </w:rPr>
            </w:pPr>
          </w:p>
        </w:tc>
        <w:tc>
          <w:tcPr>
            <w:tcW w:w="5228" w:type="dxa"/>
            <w:gridSpan w:val="7"/>
            <w:vMerge/>
            <w:tcBorders>
              <w:left w:val="nil"/>
            </w:tcBorders>
            <w:vAlign w:val="center"/>
          </w:tcPr>
          <w:p w:rsidR="00483BD7" w:rsidRPr="00D04492" w:rsidRDefault="00483BD7" w:rsidP="00DB7B01">
            <w:pPr>
              <w:widowControl w:val="0"/>
              <w:rPr>
                <w:sz w:val="26"/>
                <w:szCs w:val="26"/>
              </w:rPr>
            </w:pPr>
          </w:p>
        </w:tc>
      </w:tr>
      <w:tr w:rsidR="00483BD7" w:rsidRPr="00D04492" w:rsidTr="00DB7B01">
        <w:tblPrEx>
          <w:tblCellSpacing w:w="-5" w:type="nil"/>
        </w:tblPrEx>
        <w:trPr>
          <w:gridAfter w:val="12"/>
          <w:wAfter w:w="9631" w:type="dxa"/>
          <w:trHeight w:val="268"/>
          <w:tblCellSpacing w:w="-5" w:type="nil"/>
        </w:trPr>
        <w:tc>
          <w:tcPr>
            <w:tcW w:w="648" w:type="dxa"/>
            <w:tcBorders>
              <w:top w:val="nil"/>
              <w:left w:val="nil"/>
              <w:bottom w:val="nil"/>
            </w:tcBorders>
            <w:vAlign w:val="bottom"/>
          </w:tcPr>
          <w:p w:rsidR="00483BD7" w:rsidRPr="00B25074" w:rsidRDefault="00483BD7" w:rsidP="00DB7B01">
            <w:pPr>
              <w:jc w:val="center"/>
              <w:rPr>
                <w:sz w:val="24"/>
                <w:szCs w:val="24"/>
              </w:rPr>
            </w:pPr>
          </w:p>
        </w:tc>
      </w:tr>
      <w:tr w:rsidR="00483BD7" w:rsidRPr="00B25074" w:rsidTr="00DB7B01">
        <w:tblPrEx>
          <w:tblCellSpacing w:w="-5" w:type="nil"/>
        </w:tblPrEx>
        <w:trPr>
          <w:gridAfter w:val="12"/>
          <w:wAfter w:w="9631" w:type="dxa"/>
          <w:trHeight w:val="80"/>
          <w:tblCellSpacing w:w="-5" w:type="nil"/>
        </w:trPr>
        <w:tc>
          <w:tcPr>
            <w:tcW w:w="648" w:type="dxa"/>
            <w:tcBorders>
              <w:top w:val="nil"/>
              <w:left w:val="nil"/>
              <w:bottom w:val="nil"/>
            </w:tcBorders>
            <w:vAlign w:val="bottom"/>
          </w:tcPr>
          <w:p w:rsidR="00483BD7" w:rsidRPr="00B25074" w:rsidRDefault="00483BD7" w:rsidP="00DB7B01">
            <w:pPr>
              <w:jc w:val="center"/>
              <w:rPr>
                <w:sz w:val="24"/>
                <w:szCs w:val="24"/>
              </w:rPr>
            </w:pPr>
          </w:p>
        </w:tc>
      </w:tr>
      <w:tr w:rsidR="00483BD7" w:rsidRPr="00B25074" w:rsidTr="00DB7B01">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483BD7" w:rsidRPr="00D04492" w:rsidRDefault="00483BD7" w:rsidP="00DB7B01">
            <w:pPr>
              <w:jc w:val="center"/>
              <w:rPr>
                <w:b/>
                <w:bCs/>
                <w:sz w:val="26"/>
                <w:szCs w:val="26"/>
              </w:rPr>
            </w:pPr>
            <w:r w:rsidRPr="00D04492">
              <w:rPr>
                <w:b/>
                <w:bCs/>
                <w:sz w:val="26"/>
                <w:szCs w:val="26"/>
              </w:rPr>
              <w:t>Распределение бюджетных ассигнований</w:t>
            </w:r>
          </w:p>
        </w:tc>
      </w:tr>
      <w:tr w:rsidR="00483BD7" w:rsidRPr="00B25074" w:rsidTr="00DB7B01">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483BD7" w:rsidRPr="00D04492" w:rsidRDefault="00483BD7" w:rsidP="00DB7B01">
            <w:pPr>
              <w:jc w:val="center"/>
              <w:rPr>
                <w:b/>
                <w:bCs/>
                <w:sz w:val="26"/>
                <w:szCs w:val="26"/>
              </w:rPr>
            </w:pPr>
            <w:r w:rsidRPr="00D04492">
              <w:rPr>
                <w:b/>
                <w:bCs/>
                <w:sz w:val="26"/>
                <w:szCs w:val="26"/>
              </w:rPr>
              <w:t>по целевым статьям (муниципальным программам Гвазденского сельского</w:t>
            </w:r>
            <w:r>
              <w:rPr>
                <w:b/>
                <w:bCs/>
                <w:sz w:val="26"/>
                <w:szCs w:val="26"/>
              </w:rPr>
              <w:t xml:space="preserve"> </w:t>
            </w:r>
            <w:r w:rsidRPr="00D04492">
              <w:rPr>
                <w:b/>
                <w:bCs/>
                <w:sz w:val="26"/>
                <w:szCs w:val="26"/>
              </w:rPr>
              <w:t>поселения), группам видов расходов,</w:t>
            </w:r>
            <w:r>
              <w:rPr>
                <w:b/>
                <w:bCs/>
                <w:sz w:val="26"/>
                <w:szCs w:val="26"/>
              </w:rPr>
              <w:t xml:space="preserve"> </w:t>
            </w:r>
            <w:r w:rsidRPr="00D04492">
              <w:rPr>
                <w:b/>
                <w:bCs/>
                <w:sz w:val="26"/>
                <w:szCs w:val="26"/>
              </w:rPr>
              <w:t>разделам,</w:t>
            </w:r>
          </w:p>
        </w:tc>
      </w:tr>
      <w:tr w:rsidR="00483BD7" w:rsidRPr="00B25074" w:rsidTr="00DB7B01">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483BD7" w:rsidRPr="00D04492" w:rsidRDefault="00483BD7" w:rsidP="00DB7B01">
            <w:pPr>
              <w:jc w:val="center"/>
              <w:rPr>
                <w:b/>
                <w:bCs/>
                <w:sz w:val="26"/>
                <w:szCs w:val="26"/>
              </w:rPr>
            </w:pPr>
            <w:r w:rsidRPr="00D04492">
              <w:rPr>
                <w:b/>
                <w:bCs/>
                <w:sz w:val="26"/>
                <w:szCs w:val="26"/>
              </w:rPr>
              <w:t>подразделам классификации</w:t>
            </w:r>
            <w:r>
              <w:rPr>
                <w:b/>
                <w:bCs/>
                <w:sz w:val="26"/>
                <w:szCs w:val="26"/>
              </w:rPr>
              <w:t xml:space="preserve"> </w:t>
            </w:r>
            <w:r w:rsidRPr="00D04492">
              <w:rPr>
                <w:b/>
                <w:bCs/>
                <w:sz w:val="26"/>
                <w:szCs w:val="26"/>
              </w:rPr>
              <w:t>расходов бюджета Гвазденского сельского</w:t>
            </w:r>
          </w:p>
        </w:tc>
      </w:tr>
      <w:tr w:rsidR="00483BD7" w:rsidRPr="00B25074" w:rsidTr="00DB7B01">
        <w:tblPrEx>
          <w:tblCellSpacing w:w="-5" w:type="nil"/>
        </w:tblPrEx>
        <w:trPr>
          <w:gridBefore w:val="1"/>
          <w:gridAfter w:val="2"/>
          <w:wBefore w:w="648" w:type="dxa"/>
          <w:wAfter w:w="426" w:type="dxa"/>
          <w:trHeight w:val="312"/>
          <w:tblCellSpacing w:w="-5" w:type="nil"/>
        </w:trPr>
        <w:tc>
          <w:tcPr>
            <w:tcW w:w="9205" w:type="dxa"/>
            <w:gridSpan w:val="10"/>
            <w:tcBorders>
              <w:left w:val="nil"/>
            </w:tcBorders>
            <w:vAlign w:val="center"/>
          </w:tcPr>
          <w:p w:rsidR="00483BD7" w:rsidRPr="00D04492" w:rsidRDefault="00483BD7" w:rsidP="00DB7B01">
            <w:pPr>
              <w:jc w:val="center"/>
              <w:rPr>
                <w:b/>
                <w:bCs/>
                <w:sz w:val="26"/>
                <w:szCs w:val="26"/>
              </w:rPr>
            </w:pPr>
            <w:r w:rsidRPr="00D04492">
              <w:rPr>
                <w:b/>
                <w:bCs/>
                <w:sz w:val="26"/>
                <w:szCs w:val="26"/>
              </w:rPr>
              <w:t>поселения на 202</w:t>
            </w:r>
            <w:r>
              <w:rPr>
                <w:b/>
                <w:bCs/>
                <w:sz w:val="26"/>
                <w:szCs w:val="26"/>
              </w:rPr>
              <w:t>2</w:t>
            </w:r>
            <w:r w:rsidRPr="00D04492">
              <w:rPr>
                <w:b/>
                <w:bCs/>
                <w:sz w:val="26"/>
                <w:szCs w:val="26"/>
              </w:rPr>
              <w:t xml:space="preserve"> год </w:t>
            </w:r>
            <w:r>
              <w:rPr>
                <w:b/>
                <w:bCs/>
                <w:sz w:val="26"/>
                <w:szCs w:val="26"/>
              </w:rPr>
              <w:t xml:space="preserve">и </w:t>
            </w:r>
            <w:r w:rsidRPr="00D04492">
              <w:rPr>
                <w:b/>
                <w:bCs/>
                <w:sz w:val="26"/>
                <w:szCs w:val="26"/>
              </w:rPr>
              <w:t>плановый период 202</w:t>
            </w:r>
            <w:r>
              <w:rPr>
                <w:b/>
                <w:bCs/>
                <w:sz w:val="26"/>
                <w:szCs w:val="26"/>
              </w:rPr>
              <w:t>3</w:t>
            </w:r>
            <w:r w:rsidRPr="00D04492">
              <w:rPr>
                <w:b/>
                <w:bCs/>
                <w:sz w:val="26"/>
                <w:szCs w:val="26"/>
              </w:rPr>
              <w:t xml:space="preserve"> и 202</w:t>
            </w:r>
            <w:r>
              <w:rPr>
                <w:b/>
                <w:bCs/>
                <w:sz w:val="26"/>
                <w:szCs w:val="26"/>
              </w:rPr>
              <w:t>4</w:t>
            </w:r>
            <w:r w:rsidRPr="00D04492">
              <w:rPr>
                <w:b/>
                <w:bCs/>
                <w:sz w:val="26"/>
                <w:szCs w:val="26"/>
              </w:rPr>
              <w:t xml:space="preserve"> годов</w:t>
            </w:r>
          </w:p>
          <w:p w:rsidR="00483BD7" w:rsidRPr="00D04492" w:rsidRDefault="00483BD7" w:rsidP="00DB7B01">
            <w:pPr>
              <w:jc w:val="center"/>
              <w:rPr>
                <w:sz w:val="26"/>
                <w:szCs w:val="26"/>
              </w:rPr>
            </w:pPr>
          </w:p>
        </w:tc>
      </w:tr>
      <w:tr w:rsidR="00483BD7" w:rsidRPr="00B25074" w:rsidTr="00DB7B01">
        <w:tblPrEx>
          <w:tblCellSpacing w:w="-5" w:type="nil"/>
        </w:tblPrEx>
        <w:trPr>
          <w:trHeight w:val="650"/>
          <w:tblCellSpacing w:w="-5" w:type="nil"/>
        </w:trPr>
        <w:tc>
          <w:tcPr>
            <w:tcW w:w="781" w:type="dxa"/>
            <w:gridSpan w:val="2"/>
            <w:vMerge w:val="restart"/>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jc w:val="center"/>
              <w:rPr>
                <w:b/>
                <w:bCs/>
                <w:sz w:val="24"/>
                <w:szCs w:val="24"/>
              </w:rPr>
            </w:pPr>
            <w:r w:rsidRPr="00B25074">
              <w:rPr>
                <w:b/>
                <w:bCs/>
                <w:sz w:val="24"/>
                <w:szCs w:val="24"/>
              </w:rPr>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rPr>
                <w:b/>
                <w:bCs/>
                <w:sz w:val="24"/>
                <w:szCs w:val="24"/>
              </w:rPr>
            </w:pPr>
            <w:r>
              <w:rPr>
                <w:b/>
                <w:bCs/>
                <w:sz w:val="24"/>
                <w:szCs w:val="24"/>
              </w:rPr>
              <w:t xml:space="preserve">        </w:t>
            </w:r>
            <w:r w:rsidRPr="00B25074">
              <w:rPr>
                <w:b/>
                <w:bCs/>
                <w:sz w:val="24"/>
                <w:szCs w:val="24"/>
              </w:rPr>
              <w:t>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ind w:firstLine="33"/>
              <w:jc w:val="center"/>
              <w:rPr>
                <w:b/>
                <w:bCs/>
                <w:sz w:val="24"/>
                <w:szCs w:val="24"/>
              </w:rPr>
            </w:pPr>
            <w:r w:rsidRPr="00B25074">
              <w:rPr>
                <w:b/>
                <w:bCs/>
                <w:sz w:val="24"/>
                <w:szCs w:val="24"/>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ind w:firstLine="33"/>
              <w:jc w:val="center"/>
              <w:rPr>
                <w:b/>
                <w:bCs/>
                <w:sz w:val="24"/>
                <w:szCs w:val="24"/>
              </w:rPr>
            </w:pPr>
            <w:r w:rsidRPr="00B25074">
              <w:rPr>
                <w:b/>
                <w:bCs/>
                <w:sz w:val="24"/>
                <w:szCs w:val="24"/>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ind w:firstLine="33"/>
              <w:jc w:val="center"/>
              <w:rPr>
                <w:b/>
                <w:bCs/>
                <w:sz w:val="24"/>
                <w:szCs w:val="24"/>
              </w:rPr>
            </w:pPr>
            <w:r w:rsidRPr="00B25074">
              <w:rPr>
                <w:b/>
                <w:bCs/>
                <w:sz w:val="24"/>
                <w:szCs w:val="24"/>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ind w:firstLine="33"/>
              <w:jc w:val="center"/>
              <w:rPr>
                <w:b/>
                <w:bCs/>
                <w:sz w:val="24"/>
                <w:szCs w:val="24"/>
              </w:rPr>
            </w:pPr>
            <w:r w:rsidRPr="00B25074">
              <w:rPr>
                <w:b/>
                <w:bCs/>
                <w:sz w:val="24"/>
                <w:szCs w:val="24"/>
              </w:rPr>
              <w:t>ПР</w:t>
            </w:r>
          </w:p>
        </w:tc>
        <w:tc>
          <w:tcPr>
            <w:tcW w:w="3553" w:type="dxa"/>
            <w:gridSpan w:val="5"/>
            <w:tcBorders>
              <w:top w:val="single" w:sz="4" w:space="0" w:color="000000"/>
              <w:left w:val="nil"/>
              <w:bottom w:val="single" w:sz="4" w:space="0" w:color="000000"/>
              <w:right w:val="single" w:sz="4" w:space="0" w:color="000000"/>
            </w:tcBorders>
            <w:vAlign w:val="center"/>
          </w:tcPr>
          <w:p w:rsidR="00483BD7" w:rsidRPr="00B25074" w:rsidRDefault="00483BD7" w:rsidP="00DB7B01">
            <w:pPr>
              <w:ind w:firstLine="33"/>
              <w:jc w:val="center"/>
              <w:rPr>
                <w:b/>
                <w:bCs/>
                <w:sz w:val="24"/>
                <w:szCs w:val="24"/>
              </w:rPr>
            </w:pPr>
            <w:r w:rsidRPr="00B25074">
              <w:rPr>
                <w:b/>
                <w:bCs/>
                <w:sz w:val="24"/>
                <w:szCs w:val="24"/>
              </w:rPr>
              <w:t xml:space="preserve">Сумма    </w:t>
            </w:r>
          </w:p>
          <w:p w:rsidR="00483BD7" w:rsidRPr="00B25074" w:rsidRDefault="00483BD7" w:rsidP="00DB7B01">
            <w:pPr>
              <w:ind w:firstLine="33"/>
              <w:jc w:val="center"/>
              <w:rPr>
                <w:b/>
                <w:bCs/>
                <w:sz w:val="24"/>
                <w:szCs w:val="24"/>
              </w:rPr>
            </w:pPr>
            <w:r w:rsidRPr="00B25074">
              <w:rPr>
                <w:b/>
                <w:bCs/>
                <w:sz w:val="24"/>
                <w:szCs w:val="24"/>
              </w:rPr>
              <w:t>(тыс.</w:t>
            </w:r>
            <w:r>
              <w:rPr>
                <w:b/>
                <w:bCs/>
                <w:sz w:val="24"/>
                <w:szCs w:val="24"/>
              </w:rPr>
              <w:t xml:space="preserve"> </w:t>
            </w:r>
            <w:r w:rsidRPr="00B25074">
              <w:rPr>
                <w:b/>
                <w:bCs/>
                <w:sz w:val="24"/>
                <w:szCs w:val="24"/>
              </w:rPr>
              <w:t xml:space="preserve">рублей)                 </w:t>
            </w:r>
          </w:p>
        </w:tc>
      </w:tr>
      <w:tr w:rsidR="00483BD7" w:rsidRPr="00B25074" w:rsidTr="00DB7B01">
        <w:tblPrEx>
          <w:tblCellSpacing w:w="-5" w:type="nil"/>
        </w:tblPrEx>
        <w:trPr>
          <w:trHeight w:val="435"/>
          <w:tblCellSpacing w:w="-5" w:type="nil"/>
        </w:trPr>
        <w:tc>
          <w:tcPr>
            <w:tcW w:w="781" w:type="dxa"/>
            <w:gridSpan w:val="2"/>
            <w:vMerge/>
            <w:tcBorders>
              <w:top w:val="single" w:sz="4" w:space="0" w:color="000000"/>
              <w:left w:val="single" w:sz="4" w:space="0" w:color="000000"/>
              <w:bottom w:val="single" w:sz="4" w:space="0" w:color="000000"/>
              <w:right w:val="single" w:sz="4" w:space="0" w:color="000000"/>
            </w:tcBorders>
            <w:vAlign w:val="bottom"/>
          </w:tcPr>
          <w:p w:rsidR="00483BD7" w:rsidRPr="00B25074" w:rsidRDefault="00483BD7" w:rsidP="00DB7B01">
            <w:pPr>
              <w:widowControl w:val="0"/>
              <w:rPr>
                <w:sz w:val="24"/>
                <w:szCs w:val="24"/>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rPr>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ind w:firstLine="33"/>
              <w:rPr>
                <w:sz w:val="24"/>
                <w:szCs w:val="24"/>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ind w:firstLine="33"/>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ind w:firstLine="33"/>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483BD7" w:rsidRPr="00B25074" w:rsidRDefault="00483BD7" w:rsidP="00DB7B01">
            <w:pPr>
              <w:widowControl w:val="0"/>
              <w:ind w:firstLine="33"/>
              <w:rPr>
                <w:sz w:val="24"/>
                <w:szCs w:val="24"/>
              </w:rPr>
            </w:pP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202</w:t>
            </w:r>
            <w:r>
              <w:rPr>
                <w:b/>
                <w:bCs/>
                <w:sz w:val="24"/>
                <w:szCs w:val="24"/>
              </w:rPr>
              <w:t>2</w:t>
            </w:r>
            <w:r w:rsidRPr="00B25074">
              <w:rPr>
                <w:b/>
                <w:bCs/>
                <w:sz w:val="24"/>
                <w:szCs w:val="24"/>
              </w:rPr>
              <w:t xml:space="preserve"> </w:t>
            </w:r>
          </w:p>
          <w:p w:rsidR="00483BD7" w:rsidRPr="00B25074" w:rsidRDefault="00483BD7" w:rsidP="00DB7B01">
            <w:pPr>
              <w:ind w:firstLine="33"/>
              <w:jc w:val="center"/>
              <w:rPr>
                <w:b/>
                <w:bCs/>
                <w:sz w:val="24"/>
                <w:szCs w:val="24"/>
              </w:rPr>
            </w:pPr>
            <w:r w:rsidRPr="00B25074">
              <w:rPr>
                <w:b/>
                <w:bCs/>
                <w:sz w:val="24"/>
                <w:szCs w:val="24"/>
              </w:rPr>
              <w:t xml:space="preserve"> год</w:t>
            </w:r>
          </w:p>
        </w:tc>
        <w:tc>
          <w:tcPr>
            <w:tcW w:w="1285" w:type="dxa"/>
            <w:tcBorders>
              <w:top w:val="nil"/>
              <w:left w:val="nil"/>
              <w:bottom w:val="single" w:sz="4" w:space="0" w:color="auto"/>
              <w:right w:val="single" w:sz="4" w:space="0" w:color="auto"/>
            </w:tcBorders>
            <w:vAlign w:val="center"/>
          </w:tcPr>
          <w:p w:rsidR="00483BD7" w:rsidRDefault="00483BD7" w:rsidP="00DB7B01">
            <w:pPr>
              <w:ind w:firstLine="33"/>
              <w:jc w:val="center"/>
              <w:rPr>
                <w:b/>
                <w:bCs/>
                <w:sz w:val="24"/>
                <w:szCs w:val="24"/>
              </w:rPr>
            </w:pPr>
            <w:r w:rsidRPr="00B25074">
              <w:rPr>
                <w:b/>
                <w:bCs/>
                <w:sz w:val="24"/>
                <w:szCs w:val="24"/>
              </w:rPr>
              <w:t>202</w:t>
            </w:r>
            <w:r>
              <w:rPr>
                <w:b/>
                <w:bCs/>
                <w:sz w:val="24"/>
                <w:szCs w:val="24"/>
              </w:rPr>
              <w:t>3</w:t>
            </w:r>
          </w:p>
          <w:p w:rsidR="00483BD7" w:rsidRPr="00B25074" w:rsidRDefault="00483BD7" w:rsidP="00DB7B01">
            <w:pPr>
              <w:ind w:firstLine="33"/>
              <w:jc w:val="center"/>
              <w:rPr>
                <w:b/>
                <w:bCs/>
                <w:sz w:val="24"/>
                <w:szCs w:val="24"/>
              </w:rPr>
            </w:pPr>
            <w:r w:rsidRPr="00B25074">
              <w:rPr>
                <w:b/>
                <w:bCs/>
                <w:sz w:val="24"/>
                <w:szCs w:val="24"/>
              </w:rPr>
              <w:t xml:space="preserve"> год</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202</w:t>
            </w:r>
            <w:r>
              <w:rPr>
                <w:b/>
                <w:bCs/>
                <w:sz w:val="24"/>
                <w:szCs w:val="24"/>
              </w:rPr>
              <w:t>4</w:t>
            </w:r>
            <w:r w:rsidRPr="00B25074">
              <w:rPr>
                <w:b/>
                <w:bCs/>
                <w:sz w:val="24"/>
                <w:szCs w:val="24"/>
              </w:rPr>
              <w:t xml:space="preserve"> год</w:t>
            </w:r>
          </w:p>
        </w:tc>
      </w:tr>
      <w:tr w:rsidR="00483BD7" w:rsidRPr="00B25074" w:rsidTr="00DB7B01">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sidRPr="00B25074">
              <w:rPr>
                <w:sz w:val="24"/>
                <w:szCs w:val="24"/>
              </w:rPr>
              <w:t>1</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 xml:space="preserve">          </w:t>
            </w:r>
            <w:r w:rsidRPr="00B25074">
              <w:rPr>
                <w:sz w:val="24"/>
                <w:szCs w:val="24"/>
              </w:rPr>
              <w:t>2</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3</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4</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6</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7</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8</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9</w:t>
            </w:r>
          </w:p>
        </w:tc>
      </w:tr>
      <w:tr w:rsidR="00483BD7" w:rsidRPr="00B25074" w:rsidTr="00DB7B01">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sz w:val="24"/>
                <w:szCs w:val="24"/>
              </w:rPr>
            </w:pPr>
            <w:r w:rsidRPr="00B25074">
              <w:rPr>
                <w:b/>
                <w:bCs/>
                <w:sz w:val="24"/>
                <w:szCs w:val="24"/>
              </w:rPr>
              <w:t>ВСЕГО:</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rPr>
                <w:b/>
                <w:bCs/>
                <w:sz w:val="24"/>
                <w:szCs w:val="24"/>
              </w:rPr>
            </w:pPr>
            <w:r>
              <w:rPr>
                <w:b/>
                <w:bCs/>
                <w:sz w:val="24"/>
                <w:szCs w:val="24"/>
              </w:rPr>
              <w:t>14213,54</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rPr>
                <w:b/>
                <w:bCs/>
                <w:sz w:val="24"/>
                <w:szCs w:val="24"/>
              </w:rPr>
            </w:pPr>
            <w:r>
              <w:rPr>
                <w:b/>
                <w:bCs/>
                <w:sz w:val="24"/>
                <w:szCs w:val="24"/>
              </w:rPr>
              <w:t>18546,12</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rPr>
                <w:b/>
                <w:bCs/>
                <w:sz w:val="24"/>
                <w:szCs w:val="24"/>
              </w:rPr>
            </w:pPr>
            <w:r>
              <w:rPr>
                <w:b/>
                <w:bCs/>
                <w:sz w:val="24"/>
                <w:szCs w:val="24"/>
              </w:rPr>
              <w:t>19154,95</w:t>
            </w:r>
          </w:p>
        </w:tc>
      </w:tr>
      <w:tr w:rsidR="00483BD7" w:rsidRPr="00B25074" w:rsidTr="00DB7B01">
        <w:tblPrEx>
          <w:tblCellSpacing w:w="-5" w:type="nil"/>
        </w:tblPrEx>
        <w:trPr>
          <w:trHeight w:val="162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1</w:t>
            </w:r>
          </w:p>
        </w:tc>
        <w:tc>
          <w:tcPr>
            <w:tcW w:w="2827" w:type="dxa"/>
            <w:tcBorders>
              <w:top w:val="nil"/>
              <w:left w:val="nil"/>
              <w:bottom w:val="single" w:sz="4" w:space="0" w:color="auto"/>
              <w:right w:val="single" w:sz="4" w:space="0" w:color="auto"/>
            </w:tcBorders>
            <w:vAlign w:val="center"/>
          </w:tcPr>
          <w:p w:rsidR="00483BD7" w:rsidRPr="00820C7C" w:rsidRDefault="00483BD7" w:rsidP="00DB7B01">
            <w:pPr>
              <w:rPr>
                <w:b/>
                <w:bCs/>
                <w:sz w:val="22"/>
                <w:szCs w:val="22"/>
              </w:rPr>
            </w:pPr>
            <w:r w:rsidRPr="00820C7C">
              <w:rPr>
                <w:b/>
                <w:bCs/>
                <w:sz w:val="22"/>
                <w:szCs w:val="22"/>
              </w:rPr>
              <w:t xml:space="preserve">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11 0 00 00000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2970,39</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2194,65</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2070,09</w:t>
            </w:r>
          </w:p>
        </w:tc>
      </w:tr>
      <w:tr w:rsidR="00483BD7" w:rsidRPr="00B25074" w:rsidTr="00DB7B01">
        <w:tblPrEx>
          <w:tblCellSpacing w:w="-5" w:type="nil"/>
        </w:tblPrEx>
        <w:trPr>
          <w:trHeight w:val="111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8101A9" w:rsidRDefault="00483BD7" w:rsidP="00DB7B01">
            <w:pPr>
              <w:jc w:val="center"/>
              <w:rPr>
                <w:b/>
                <w:bCs/>
                <w:i/>
                <w:sz w:val="24"/>
                <w:szCs w:val="24"/>
              </w:rPr>
            </w:pPr>
            <w:r w:rsidRPr="008101A9">
              <w:rPr>
                <w:b/>
                <w:bCs/>
                <w:i/>
                <w:sz w:val="24"/>
                <w:szCs w:val="24"/>
              </w:rPr>
              <w:t>1.1.</w:t>
            </w:r>
          </w:p>
        </w:tc>
        <w:tc>
          <w:tcPr>
            <w:tcW w:w="2827" w:type="dxa"/>
            <w:tcBorders>
              <w:top w:val="nil"/>
              <w:left w:val="nil"/>
              <w:bottom w:val="single" w:sz="4" w:space="0" w:color="auto"/>
              <w:right w:val="single" w:sz="4" w:space="0" w:color="auto"/>
            </w:tcBorders>
            <w:vAlign w:val="center"/>
          </w:tcPr>
          <w:p w:rsidR="00483BD7" w:rsidRPr="008101A9" w:rsidRDefault="00483BD7" w:rsidP="00DB7B01">
            <w:pPr>
              <w:rPr>
                <w:b/>
                <w:bCs/>
                <w:i/>
                <w:sz w:val="24"/>
                <w:szCs w:val="24"/>
              </w:rPr>
            </w:pPr>
            <w:r w:rsidRPr="008101A9">
              <w:rPr>
                <w:b/>
                <w:bCs/>
                <w:i/>
                <w:sz w:val="24"/>
                <w:szCs w:val="24"/>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r w:rsidRPr="008101A9">
              <w:rPr>
                <w:b/>
                <w:bCs/>
                <w:i/>
                <w:sz w:val="24"/>
                <w:szCs w:val="24"/>
              </w:rPr>
              <w:t>11 1 00 00000</w:t>
            </w:r>
          </w:p>
        </w:tc>
        <w:tc>
          <w:tcPr>
            <w:tcW w:w="708" w:type="dxa"/>
            <w:gridSpan w:val="2"/>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p>
        </w:tc>
        <w:tc>
          <w:tcPr>
            <w:tcW w:w="567"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p>
        </w:tc>
        <w:tc>
          <w:tcPr>
            <w:tcW w:w="709"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r>
              <w:rPr>
                <w:b/>
                <w:bCs/>
                <w:i/>
                <w:sz w:val="24"/>
                <w:szCs w:val="24"/>
              </w:rPr>
              <w:t>2970,39</w:t>
            </w:r>
          </w:p>
        </w:tc>
        <w:tc>
          <w:tcPr>
            <w:tcW w:w="1285"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r>
              <w:rPr>
                <w:b/>
                <w:bCs/>
                <w:i/>
                <w:sz w:val="24"/>
                <w:szCs w:val="24"/>
              </w:rPr>
              <w:t>2194,65</w:t>
            </w:r>
          </w:p>
        </w:tc>
        <w:tc>
          <w:tcPr>
            <w:tcW w:w="1134" w:type="dxa"/>
            <w:gridSpan w:val="3"/>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r>
              <w:rPr>
                <w:b/>
                <w:bCs/>
                <w:i/>
                <w:sz w:val="24"/>
                <w:szCs w:val="24"/>
              </w:rPr>
              <w:t>2070,09</w:t>
            </w:r>
          </w:p>
        </w:tc>
      </w:tr>
      <w:tr w:rsidR="00483BD7" w:rsidRPr="00B25074" w:rsidTr="00DB7B01">
        <w:tblPrEx>
          <w:tblCellSpacing w:w="-5" w:type="nil"/>
        </w:tblPrEx>
        <w:trPr>
          <w:trHeight w:val="11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8E46AD" w:rsidRDefault="00483BD7" w:rsidP="00DB7B01">
            <w:pPr>
              <w:rPr>
                <w:iCs/>
                <w:sz w:val="24"/>
                <w:szCs w:val="24"/>
              </w:rPr>
            </w:pPr>
            <w:r w:rsidRPr="008E46AD">
              <w:rPr>
                <w:iCs/>
                <w:sz w:val="24"/>
                <w:szCs w:val="24"/>
              </w:rPr>
              <w:t>1.1.1.</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11 1 01 00000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2610,87</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w:t>
            </w:r>
            <w:r>
              <w:rPr>
                <w:sz w:val="24"/>
                <w:szCs w:val="24"/>
              </w:rPr>
              <w:t>820,75</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w:t>
            </w:r>
            <w:r>
              <w:rPr>
                <w:sz w:val="24"/>
                <w:szCs w:val="24"/>
              </w:rPr>
              <w:t>681,23</w:t>
            </w:r>
          </w:p>
        </w:tc>
      </w:tr>
      <w:tr w:rsidR="00483BD7" w:rsidRPr="00B25074" w:rsidTr="00DB7B01">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11 1 01 00590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w:t>
            </w:r>
            <w:r>
              <w:rPr>
                <w:sz w:val="24"/>
                <w:szCs w:val="24"/>
              </w:rPr>
              <w:t>293</w:t>
            </w:r>
            <w:r w:rsidRPr="00B25074">
              <w:rPr>
                <w:sz w:val="24"/>
                <w:szCs w:val="24"/>
              </w:rPr>
              <w:t>,</w:t>
            </w:r>
            <w:r>
              <w:rPr>
                <w:sz w:val="24"/>
                <w:szCs w:val="24"/>
              </w:rPr>
              <w:t>0</w:t>
            </w:r>
            <w:r w:rsidRPr="00B25074">
              <w:rPr>
                <w:sz w:val="24"/>
                <w:szCs w:val="24"/>
              </w:rPr>
              <w:t>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1100</w:t>
            </w:r>
            <w:r w:rsidRPr="00B25074">
              <w:rPr>
                <w:sz w:val="24"/>
                <w:szCs w:val="24"/>
              </w:rPr>
              <w:t>,</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1031,9</w:t>
            </w:r>
            <w:r w:rsidRPr="00B25074">
              <w:rPr>
                <w:sz w:val="24"/>
                <w:szCs w:val="24"/>
              </w:rPr>
              <w:t>0</w:t>
            </w:r>
          </w:p>
        </w:tc>
      </w:tr>
      <w:tr w:rsidR="00483BD7" w:rsidRPr="00B25074" w:rsidTr="00DB7B01">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sidRPr="00B25074">
              <w:rPr>
                <w:color w:val="000000"/>
                <w:sz w:val="24"/>
                <w:szCs w:val="24"/>
              </w:rPr>
              <w:t xml:space="preserve">Расходы на обеспечение </w:t>
            </w:r>
            <w:r w:rsidRPr="00B25074">
              <w:rPr>
                <w:color w:val="000000"/>
                <w:sz w:val="24"/>
                <w:szCs w:val="24"/>
              </w:rPr>
              <w:lastRenderedPageBreak/>
              <w:t>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lastRenderedPageBreak/>
              <w:t xml:space="preserve">11 1 01 </w:t>
            </w:r>
            <w:r w:rsidRPr="00B25074">
              <w:rPr>
                <w:sz w:val="24"/>
                <w:szCs w:val="24"/>
              </w:rPr>
              <w:lastRenderedPageBreak/>
              <w:t>00590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lastRenderedPageBreak/>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935,52</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213,97</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134,45</w:t>
            </w:r>
          </w:p>
        </w:tc>
      </w:tr>
      <w:tr w:rsidR="00483BD7" w:rsidRPr="00B25074" w:rsidTr="00DB7B01">
        <w:tblPrEx>
          <w:tblCellSpacing w:w="-5" w:type="nil"/>
        </w:tblPrEx>
        <w:trPr>
          <w:trHeight w:val="132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Pr>
                <w:color w:val="000000"/>
                <w:sz w:val="24"/>
                <w:szCs w:val="24"/>
              </w:rPr>
              <w:t>Мероприятия по созданию условий для развития физической культуры  и массового спорта</w:t>
            </w:r>
          </w:p>
        </w:tc>
        <w:tc>
          <w:tcPr>
            <w:tcW w:w="1134" w:type="dxa"/>
            <w:tcBorders>
              <w:top w:val="nil"/>
              <w:left w:val="nil"/>
              <w:bottom w:val="single" w:sz="4" w:space="0" w:color="auto"/>
              <w:right w:val="single" w:sz="4" w:space="0" w:color="auto"/>
            </w:tcBorders>
            <w:vAlign w:val="center"/>
          </w:tcPr>
          <w:p w:rsidR="00483BD7" w:rsidRPr="009859B4" w:rsidRDefault="00483BD7" w:rsidP="00DB7B01">
            <w:pPr>
              <w:ind w:firstLine="33"/>
              <w:jc w:val="center"/>
              <w:rPr>
                <w:sz w:val="24"/>
                <w:szCs w:val="24"/>
              </w:rPr>
            </w:pPr>
            <w:r>
              <w:rPr>
                <w:sz w:val="24"/>
                <w:szCs w:val="24"/>
              </w:rPr>
              <w:t xml:space="preserve">11 1 01 </w:t>
            </w:r>
            <w:r>
              <w:rPr>
                <w:sz w:val="24"/>
                <w:szCs w:val="24"/>
                <w:lang w:val="en-US"/>
              </w:rPr>
              <w:t>S</w:t>
            </w:r>
            <w:r>
              <w:rPr>
                <w:sz w:val="24"/>
                <w:szCs w:val="24"/>
              </w:rPr>
              <w:t>8970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01</w:t>
            </w: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199,88</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199,88</w:t>
            </w:r>
          </w:p>
        </w:tc>
      </w:tr>
      <w:tr w:rsidR="00483BD7" w:rsidRPr="00B25074" w:rsidTr="00DB7B01">
        <w:tblPrEx>
          <w:tblCellSpacing w:w="-5" w:type="nil"/>
        </w:tblPrEx>
        <w:trPr>
          <w:trHeight w:val="13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11 1 01 00590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382,35</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306,90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315</w:t>
            </w:r>
            <w:r w:rsidRPr="00B25074">
              <w:rPr>
                <w:sz w:val="24"/>
                <w:szCs w:val="24"/>
              </w:rPr>
              <w:t>,</w:t>
            </w:r>
            <w:r>
              <w:rPr>
                <w:sz w:val="24"/>
                <w:szCs w:val="24"/>
              </w:rPr>
              <w:t>0</w:t>
            </w:r>
            <w:r w:rsidRPr="00B25074">
              <w:rPr>
                <w:sz w:val="24"/>
                <w:szCs w:val="24"/>
              </w:rPr>
              <w:t>0</w:t>
            </w:r>
          </w:p>
        </w:tc>
      </w:tr>
      <w:tr w:rsidR="00483BD7" w:rsidRPr="00B25074" w:rsidTr="00DB7B01">
        <w:tblPrEx>
          <w:tblCellSpacing w:w="-5" w:type="nil"/>
        </w:tblPrEx>
        <w:trPr>
          <w:trHeight w:val="1082"/>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8E46AD" w:rsidRDefault="00483BD7" w:rsidP="00DB7B01">
            <w:pPr>
              <w:jc w:val="center"/>
              <w:rPr>
                <w:bCs/>
                <w:sz w:val="24"/>
                <w:szCs w:val="24"/>
              </w:rPr>
            </w:pPr>
            <w:r w:rsidRPr="008E46AD">
              <w:rPr>
                <w:bCs/>
                <w:sz w:val="24"/>
                <w:szCs w:val="24"/>
              </w:rPr>
              <w:t>1.1.2.</w:t>
            </w:r>
          </w:p>
        </w:tc>
        <w:tc>
          <w:tcPr>
            <w:tcW w:w="2827" w:type="dxa"/>
            <w:tcBorders>
              <w:top w:val="nil"/>
              <w:left w:val="nil"/>
              <w:bottom w:val="single" w:sz="4" w:space="0" w:color="auto"/>
              <w:right w:val="single" w:sz="4" w:space="0" w:color="auto"/>
            </w:tcBorders>
            <w:vAlign w:val="center"/>
          </w:tcPr>
          <w:p w:rsidR="00483BD7" w:rsidRPr="008E46AD" w:rsidRDefault="00483BD7" w:rsidP="00DB7B01">
            <w:pPr>
              <w:rPr>
                <w:color w:val="000000"/>
                <w:sz w:val="24"/>
                <w:szCs w:val="24"/>
              </w:rPr>
            </w:pPr>
            <w:r w:rsidRPr="008E46AD">
              <w:rPr>
                <w:sz w:val="24"/>
                <w:szCs w:val="24"/>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11 1 02 00000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3</w:t>
            </w:r>
            <w:r>
              <w:rPr>
                <w:sz w:val="24"/>
                <w:szCs w:val="24"/>
              </w:rPr>
              <w:t>59,52</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373,90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3</w:t>
            </w:r>
            <w:r>
              <w:rPr>
                <w:sz w:val="24"/>
                <w:szCs w:val="24"/>
              </w:rPr>
              <w:t>88,86</w:t>
            </w:r>
          </w:p>
        </w:tc>
      </w:tr>
      <w:tr w:rsidR="00483BD7" w:rsidRPr="00B25074" w:rsidTr="00DB7B01">
        <w:tblPrEx>
          <w:tblCellSpacing w:w="-5" w:type="nil"/>
        </w:tblPrEx>
        <w:trPr>
          <w:trHeight w:val="6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sidRPr="00B25074">
              <w:rPr>
                <w:color w:val="000000"/>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11 1 02 90200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3</w:t>
            </w:r>
            <w:r>
              <w:rPr>
                <w:sz w:val="24"/>
                <w:szCs w:val="24"/>
              </w:rPr>
              <w:t>59,52</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3</w:t>
            </w:r>
            <w:r>
              <w:rPr>
                <w:sz w:val="24"/>
                <w:szCs w:val="24"/>
              </w:rPr>
              <w:t>73,90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388,86</w:t>
            </w:r>
          </w:p>
        </w:tc>
      </w:tr>
      <w:tr w:rsidR="00483BD7" w:rsidRPr="00B25074" w:rsidTr="00DB7B01">
        <w:tblPrEx>
          <w:tblCellSpacing w:w="-5" w:type="nil"/>
        </w:tblPrEx>
        <w:trPr>
          <w:trHeight w:val="16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2</w:t>
            </w:r>
          </w:p>
        </w:tc>
        <w:tc>
          <w:tcPr>
            <w:tcW w:w="2827" w:type="dxa"/>
            <w:tcBorders>
              <w:top w:val="nil"/>
              <w:left w:val="nil"/>
              <w:bottom w:val="single" w:sz="4" w:space="0" w:color="auto"/>
              <w:right w:val="single" w:sz="4" w:space="0" w:color="auto"/>
            </w:tcBorders>
            <w:vAlign w:val="center"/>
          </w:tcPr>
          <w:p w:rsidR="00483BD7" w:rsidRPr="00820C7C" w:rsidRDefault="00483BD7" w:rsidP="00DB7B01">
            <w:pPr>
              <w:rPr>
                <w:b/>
                <w:bCs/>
                <w:color w:val="000000"/>
                <w:sz w:val="22"/>
                <w:szCs w:val="22"/>
              </w:rPr>
            </w:pPr>
            <w:r w:rsidRPr="00820C7C">
              <w:rPr>
                <w:b/>
                <w:bCs/>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84 0 00 00000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8559,56</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13280,40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rPr>
                <w:b/>
                <w:bCs/>
                <w:sz w:val="24"/>
                <w:szCs w:val="24"/>
              </w:rPr>
            </w:pPr>
            <w:r>
              <w:rPr>
                <w:b/>
                <w:bCs/>
                <w:sz w:val="24"/>
                <w:szCs w:val="24"/>
              </w:rPr>
              <w:t>14998,34</w:t>
            </w:r>
          </w:p>
        </w:tc>
      </w:tr>
      <w:tr w:rsidR="00483BD7" w:rsidRPr="00B25074" w:rsidTr="00DB7B01">
        <w:tblPrEx>
          <w:tblCellSpacing w:w="-5" w:type="nil"/>
        </w:tblPrEx>
        <w:trPr>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r w:rsidRPr="00B25074">
              <w:rPr>
                <w:b/>
                <w:bCs/>
                <w:i/>
                <w:iCs/>
                <w:sz w:val="24"/>
                <w:szCs w:val="24"/>
              </w:rPr>
              <w:t>2.1.</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i/>
                <w:iCs/>
                <w:color w:val="000000"/>
                <w:sz w:val="24"/>
                <w:szCs w:val="24"/>
              </w:rPr>
            </w:pPr>
            <w:r w:rsidRPr="00B25074">
              <w:rPr>
                <w:b/>
                <w:bCs/>
                <w:i/>
                <w:iCs/>
                <w:color w:val="000000"/>
                <w:sz w:val="24"/>
                <w:szCs w:val="24"/>
              </w:rPr>
              <w:t>Подпрограмма «</w:t>
            </w:r>
            <w:r w:rsidRPr="00B25074">
              <w:rPr>
                <w:b/>
                <w:bCs/>
                <w:i/>
                <w:sz w:val="24"/>
                <w:szCs w:val="24"/>
              </w:rPr>
              <w:t>Обеспечение пожарной безопасности</w:t>
            </w:r>
            <w:r w:rsidRPr="00B25074">
              <w:rPr>
                <w:b/>
                <w:bCs/>
                <w:i/>
                <w:iCs/>
                <w:color w:val="000000"/>
                <w:sz w:val="24"/>
                <w:szCs w:val="24"/>
              </w:rPr>
              <w:t>»</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r w:rsidRPr="008101A9">
              <w:rPr>
                <w:b/>
                <w:bCs/>
                <w:i/>
                <w:sz w:val="24"/>
                <w:szCs w:val="24"/>
              </w:rPr>
              <w:t>84 1 00 00000</w:t>
            </w:r>
          </w:p>
        </w:tc>
        <w:tc>
          <w:tcPr>
            <w:tcW w:w="708" w:type="dxa"/>
            <w:gridSpan w:val="2"/>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iCs/>
                <w:sz w:val="24"/>
                <w:szCs w:val="24"/>
              </w:rPr>
            </w:pPr>
            <w:r w:rsidRPr="008101A9">
              <w:rPr>
                <w:b/>
                <w:bCs/>
                <w:i/>
                <w:iCs/>
                <w:sz w:val="24"/>
                <w:szCs w:val="24"/>
              </w:rPr>
              <w:t> </w:t>
            </w:r>
          </w:p>
        </w:tc>
        <w:tc>
          <w:tcPr>
            <w:tcW w:w="567"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iCs/>
                <w:sz w:val="24"/>
                <w:szCs w:val="24"/>
              </w:rPr>
            </w:pPr>
            <w:r w:rsidRPr="008101A9">
              <w:rPr>
                <w:b/>
                <w:bCs/>
                <w:i/>
                <w:iCs/>
                <w:sz w:val="24"/>
                <w:szCs w:val="24"/>
              </w:rPr>
              <w:t> </w:t>
            </w:r>
          </w:p>
        </w:tc>
        <w:tc>
          <w:tcPr>
            <w:tcW w:w="709"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iCs/>
                <w:sz w:val="24"/>
                <w:szCs w:val="24"/>
              </w:rPr>
            </w:pPr>
            <w:r w:rsidRPr="008101A9">
              <w:rPr>
                <w:b/>
                <w:bCs/>
                <w:i/>
                <w:iCs/>
                <w:sz w:val="24"/>
                <w:szCs w:val="24"/>
              </w:rPr>
              <w:t> </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r w:rsidRPr="008101A9">
              <w:rPr>
                <w:b/>
                <w:bCs/>
                <w:i/>
                <w:sz w:val="24"/>
                <w:szCs w:val="24"/>
              </w:rPr>
              <w:t>20</w:t>
            </w:r>
            <w:r>
              <w:rPr>
                <w:b/>
                <w:bCs/>
                <w:i/>
                <w:sz w:val="24"/>
                <w:szCs w:val="24"/>
              </w:rPr>
              <w:t>2,62</w:t>
            </w:r>
          </w:p>
        </w:tc>
        <w:tc>
          <w:tcPr>
            <w:tcW w:w="1285"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r w:rsidRPr="008101A9">
              <w:rPr>
                <w:b/>
                <w:bCs/>
                <w:i/>
                <w:sz w:val="24"/>
                <w:szCs w:val="24"/>
              </w:rPr>
              <w:t>100,00</w:t>
            </w:r>
          </w:p>
        </w:tc>
        <w:tc>
          <w:tcPr>
            <w:tcW w:w="1134" w:type="dxa"/>
            <w:gridSpan w:val="3"/>
            <w:tcBorders>
              <w:top w:val="nil"/>
              <w:left w:val="nil"/>
              <w:bottom w:val="single" w:sz="4" w:space="0" w:color="auto"/>
              <w:right w:val="single" w:sz="4" w:space="0" w:color="auto"/>
            </w:tcBorders>
            <w:vAlign w:val="center"/>
          </w:tcPr>
          <w:p w:rsidR="00483BD7" w:rsidRPr="008101A9" w:rsidRDefault="00483BD7" w:rsidP="00DB7B01">
            <w:pPr>
              <w:ind w:firstLine="33"/>
              <w:jc w:val="center"/>
              <w:rPr>
                <w:b/>
                <w:bCs/>
                <w:i/>
                <w:sz w:val="24"/>
                <w:szCs w:val="24"/>
              </w:rPr>
            </w:pPr>
            <w:r w:rsidRPr="008101A9">
              <w:rPr>
                <w:b/>
                <w:bCs/>
                <w:i/>
                <w:sz w:val="24"/>
                <w:szCs w:val="24"/>
              </w:rPr>
              <w:t>120,00</w:t>
            </w:r>
          </w:p>
        </w:tc>
      </w:tr>
      <w:tr w:rsidR="00483BD7" w:rsidRPr="00B25074" w:rsidTr="00DB7B01">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8101A9" w:rsidRDefault="00483BD7" w:rsidP="00DB7B01">
            <w:pPr>
              <w:jc w:val="center"/>
              <w:rPr>
                <w:iCs/>
                <w:sz w:val="24"/>
                <w:szCs w:val="24"/>
              </w:rPr>
            </w:pPr>
            <w:r w:rsidRPr="008101A9">
              <w:rPr>
                <w:iCs/>
                <w:sz w:val="24"/>
                <w:szCs w:val="24"/>
              </w:rPr>
              <w:t>2.1.1.</w:t>
            </w:r>
          </w:p>
        </w:tc>
        <w:tc>
          <w:tcPr>
            <w:tcW w:w="2827" w:type="dxa"/>
            <w:tcBorders>
              <w:top w:val="nil"/>
              <w:left w:val="nil"/>
              <w:bottom w:val="single" w:sz="4" w:space="0" w:color="auto"/>
              <w:right w:val="single" w:sz="4" w:space="0" w:color="auto"/>
            </w:tcBorders>
            <w:vAlign w:val="center"/>
          </w:tcPr>
          <w:p w:rsidR="00483BD7" w:rsidRPr="008101A9" w:rsidRDefault="00483BD7" w:rsidP="00DB7B01">
            <w:pPr>
              <w:rPr>
                <w:iCs/>
                <w:color w:val="000000"/>
                <w:sz w:val="24"/>
                <w:szCs w:val="24"/>
              </w:rPr>
            </w:pPr>
            <w:r w:rsidRPr="008101A9">
              <w:rPr>
                <w:iCs/>
                <w:color w:val="000000"/>
                <w:sz w:val="24"/>
                <w:szCs w:val="24"/>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84 1 01 00000</w:t>
            </w:r>
          </w:p>
        </w:tc>
        <w:tc>
          <w:tcPr>
            <w:tcW w:w="708" w:type="dxa"/>
            <w:gridSpan w:val="2"/>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567"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709"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200,72</w:t>
            </w:r>
          </w:p>
        </w:tc>
        <w:tc>
          <w:tcPr>
            <w:tcW w:w="1285"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100,00</w:t>
            </w:r>
          </w:p>
        </w:tc>
        <w:tc>
          <w:tcPr>
            <w:tcW w:w="1134" w:type="dxa"/>
            <w:gridSpan w:val="3"/>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120,00</w:t>
            </w:r>
          </w:p>
        </w:tc>
      </w:tr>
      <w:tr w:rsidR="00483BD7" w:rsidRPr="00B25074" w:rsidTr="00DB7B01">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84 1 01 91430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600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200,72</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100,00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120,00</w:t>
            </w:r>
          </w:p>
        </w:tc>
      </w:tr>
      <w:tr w:rsidR="00483BD7" w:rsidRPr="00B25074" w:rsidTr="00DB7B01">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F1B59" w:rsidRDefault="00483BD7" w:rsidP="00DB7B01">
            <w:pPr>
              <w:jc w:val="center"/>
              <w:rPr>
                <w:bCs/>
                <w:sz w:val="24"/>
                <w:szCs w:val="24"/>
              </w:rPr>
            </w:pPr>
            <w:r w:rsidRPr="00BF1B59">
              <w:rPr>
                <w:bCs/>
                <w:sz w:val="24"/>
                <w:szCs w:val="24"/>
              </w:rPr>
              <w:lastRenderedPageBreak/>
              <w:t>2.1.2.</w:t>
            </w:r>
          </w:p>
        </w:tc>
        <w:tc>
          <w:tcPr>
            <w:tcW w:w="2827" w:type="dxa"/>
            <w:tcBorders>
              <w:top w:val="nil"/>
              <w:left w:val="nil"/>
              <w:bottom w:val="single" w:sz="4" w:space="0" w:color="auto"/>
              <w:right w:val="single" w:sz="4" w:space="0" w:color="auto"/>
            </w:tcBorders>
            <w:vAlign w:val="center"/>
          </w:tcPr>
          <w:p w:rsidR="00483BD7" w:rsidRPr="00BF1B59" w:rsidRDefault="00483BD7" w:rsidP="00DB7B01">
            <w:pPr>
              <w:rPr>
                <w:iCs/>
                <w:color w:val="000000"/>
                <w:sz w:val="24"/>
                <w:szCs w:val="24"/>
              </w:rPr>
            </w:pPr>
            <w:r w:rsidRPr="00BF1B59">
              <w:rPr>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iCs/>
                <w:sz w:val="24"/>
                <w:szCs w:val="24"/>
              </w:rPr>
            </w:pPr>
            <w:r w:rsidRPr="00BF1B59">
              <w:rPr>
                <w:iCs/>
                <w:sz w:val="24"/>
                <w:szCs w:val="24"/>
              </w:rPr>
              <w:t>84 1 02  00000</w:t>
            </w:r>
          </w:p>
        </w:tc>
        <w:tc>
          <w:tcPr>
            <w:tcW w:w="708" w:type="dxa"/>
            <w:gridSpan w:val="2"/>
            <w:tcBorders>
              <w:top w:val="nil"/>
              <w:left w:val="nil"/>
              <w:bottom w:val="single" w:sz="4" w:space="0" w:color="auto"/>
              <w:right w:val="single" w:sz="4" w:space="0" w:color="auto"/>
            </w:tcBorders>
            <w:vAlign w:val="center"/>
          </w:tcPr>
          <w:p w:rsidR="00483BD7" w:rsidRPr="00BF1B59" w:rsidRDefault="00483BD7" w:rsidP="00DB7B01">
            <w:pPr>
              <w:ind w:firstLine="33"/>
              <w:jc w:val="center"/>
              <w:rPr>
                <w:iCs/>
                <w:sz w:val="24"/>
                <w:szCs w:val="24"/>
              </w:rPr>
            </w:pPr>
          </w:p>
        </w:tc>
        <w:tc>
          <w:tcPr>
            <w:tcW w:w="567"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iCs/>
                <w:sz w:val="24"/>
                <w:szCs w:val="24"/>
              </w:rPr>
            </w:pPr>
          </w:p>
        </w:tc>
        <w:tc>
          <w:tcPr>
            <w:tcW w:w="709"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iCs/>
                <w:sz w:val="24"/>
                <w:szCs w:val="24"/>
              </w:rPr>
            </w:pPr>
          </w:p>
        </w:tc>
        <w:tc>
          <w:tcPr>
            <w:tcW w:w="1134"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iCs/>
                <w:sz w:val="24"/>
                <w:szCs w:val="24"/>
              </w:rPr>
            </w:pPr>
            <w:r w:rsidRPr="00BF1B59">
              <w:rPr>
                <w:iCs/>
                <w:sz w:val="24"/>
                <w:szCs w:val="24"/>
              </w:rPr>
              <w:t>1,90</w:t>
            </w:r>
          </w:p>
        </w:tc>
        <w:tc>
          <w:tcPr>
            <w:tcW w:w="1285"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iCs/>
                <w:sz w:val="24"/>
                <w:szCs w:val="24"/>
              </w:rPr>
            </w:pPr>
            <w:r w:rsidRPr="00BF1B59">
              <w:rPr>
                <w:iCs/>
                <w:sz w:val="24"/>
                <w:szCs w:val="24"/>
              </w:rPr>
              <w:t>0,00</w:t>
            </w:r>
          </w:p>
        </w:tc>
        <w:tc>
          <w:tcPr>
            <w:tcW w:w="1134" w:type="dxa"/>
            <w:gridSpan w:val="3"/>
            <w:tcBorders>
              <w:top w:val="nil"/>
              <w:left w:val="nil"/>
              <w:bottom w:val="single" w:sz="4" w:space="0" w:color="auto"/>
              <w:right w:val="single" w:sz="4" w:space="0" w:color="auto"/>
            </w:tcBorders>
            <w:vAlign w:val="center"/>
          </w:tcPr>
          <w:p w:rsidR="00483BD7" w:rsidRPr="00BF1B59" w:rsidRDefault="00483BD7" w:rsidP="00DB7B01">
            <w:pPr>
              <w:ind w:firstLine="33"/>
              <w:jc w:val="center"/>
              <w:rPr>
                <w:iCs/>
                <w:sz w:val="24"/>
                <w:szCs w:val="24"/>
              </w:rPr>
            </w:pPr>
            <w:r w:rsidRPr="00BF1B59">
              <w:rPr>
                <w:iCs/>
                <w:sz w:val="24"/>
                <w:szCs w:val="24"/>
              </w:rPr>
              <w:t>0,00</w:t>
            </w:r>
          </w:p>
        </w:tc>
      </w:tr>
      <w:tr w:rsidR="00483BD7" w:rsidRPr="00B25074" w:rsidTr="00DB7B01">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p>
        </w:tc>
        <w:tc>
          <w:tcPr>
            <w:tcW w:w="2827" w:type="dxa"/>
            <w:tcBorders>
              <w:top w:val="nil"/>
              <w:left w:val="nil"/>
              <w:bottom w:val="single" w:sz="4" w:space="0" w:color="auto"/>
              <w:right w:val="single" w:sz="4" w:space="0" w:color="auto"/>
            </w:tcBorders>
            <w:vAlign w:val="center"/>
          </w:tcPr>
          <w:p w:rsidR="00483BD7" w:rsidRPr="00BF1B59" w:rsidRDefault="00483BD7" w:rsidP="00DB7B01">
            <w:pPr>
              <w:rPr>
                <w:color w:val="000000"/>
                <w:sz w:val="24"/>
                <w:szCs w:val="24"/>
              </w:rPr>
            </w:pPr>
            <w:r w:rsidRPr="00BF1B59">
              <w:rPr>
                <w:color w:val="000000"/>
                <w:sz w:val="24"/>
                <w:szCs w:val="24"/>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1134"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sz w:val="24"/>
                <w:szCs w:val="24"/>
              </w:rPr>
            </w:pPr>
            <w:r w:rsidRPr="00BF1B59">
              <w:rPr>
                <w:sz w:val="24"/>
                <w:szCs w:val="24"/>
              </w:rPr>
              <w:t>84 1 02 20570</w:t>
            </w:r>
          </w:p>
        </w:tc>
        <w:tc>
          <w:tcPr>
            <w:tcW w:w="708" w:type="dxa"/>
            <w:gridSpan w:val="2"/>
            <w:tcBorders>
              <w:top w:val="nil"/>
              <w:left w:val="nil"/>
              <w:bottom w:val="single" w:sz="4" w:space="0" w:color="auto"/>
              <w:right w:val="single" w:sz="4" w:space="0" w:color="auto"/>
            </w:tcBorders>
            <w:vAlign w:val="center"/>
          </w:tcPr>
          <w:p w:rsidR="00483BD7" w:rsidRPr="00BF1B59" w:rsidRDefault="00483BD7" w:rsidP="00DB7B01">
            <w:pPr>
              <w:ind w:firstLine="33"/>
              <w:jc w:val="center"/>
              <w:rPr>
                <w:sz w:val="24"/>
                <w:szCs w:val="24"/>
              </w:rPr>
            </w:pPr>
            <w:r w:rsidRPr="00BF1B59">
              <w:rPr>
                <w:sz w:val="24"/>
                <w:szCs w:val="24"/>
              </w:rPr>
              <w:t>200</w:t>
            </w:r>
          </w:p>
        </w:tc>
        <w:tc>
          <w:tcPr>
            <w:tcW w:w="567"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sz w:val="24"/>
                <w:szCs w:val="24"/>
              </w:rPr>
            </w:pPr>
            <w:r w:rsidRPr="00BF1B59">
              <w:rPr>
                <w:sz w:val="24"/>
                <w:szCs w:val="24"/>
              </w:rPr>
              <w:t>03</w:t>
            </w:r>
          </w:p>
        </w:tc>
        <w:tc>
          <w:tcPr>
            <w:tcW w:w="709"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sz w:val="24"/>
                <w:szCs w:val="24"/>
              </w:rPr>
            </w:pPr>
            <w:r w:rsidRPr="00BF1B59">
              <w:rPr>
                <w:sz w:val="24"/>
                <w:szCs w:val="24"/>
              </w:rPr>
              <w:t>10</w:t>
            </w:r>
          </w:p>
        </w:tc>
        <w:tc>
          <w:tcPr>
            <w:tcW w:w="1134"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sz w:val="24"/>
                <w:szCs w:val="24"/>
              </w:rPr>
            </w:pPr>
            <w:r w:rsidRPr="00BF1B59">
              <w:rPr>
                <w:sz w:val="24"/>
                <w:szCs w:val="24"/>
              </w:rPr>
              <w:t>1,90</w:t>
            </w:r>
          </w:p>
        </w:tc>
        <w:tc>
          <w:tcPr>
            <w:tcW w:w="1285" w:type="dxa"/>
            <w:tcBorders>
              <w:top w:val="nil"/>
              <w:left w:val="nil"/>
              <w:bottom w:val="single" w:sz="4" w:space="0" w:color="auto"/>
              <w:right w:val="single" w:sz="4" w:space="0" w:color="auto"/>
            </w:tcBorders>
            <w:vAlign w:val="center"/>
          </w:tcPr>
          <w:p w:rsidR="00483BD7" w:rsidRPr="00BF1B59" w:rsidRDefault="00483BD7" w:rsidP="00DB7B01">
            <w:pPr>
              <w:ind w:firstLine="33"/>
              <w:jc w:val="center"/>
              <w:rPr>
                <w:sz w:val="24"/>
                <w:szCs w:val="24"/>
              </w:rPr>
            </w:pPr>
            <w:r w:rsidRPr="00BF1B59">
              <w:rPr>
                <w:sz w:val="24"/>
                <w:szCs w:val="24"/>
              </w:rPr>
              <w:t>0,00</w:t>
            </w:r>
          </w:p>
        </w:tc>
        <w:tc>
          <w:tcPr>
            <w:tcW w:w="1134" w:type="dxa"/>
            <w:gridSpan w:val="3"/>
            <w:tcBorders>
              <w:top w:val="nil"/>
              <w:left w:val="nil"/>
              <w:bottom w:val="single" w:sz="4" w:space="0" w:color="auto"/>
              <w:right w:val="single" w:sz="4" w:space="0" w:color="auto"/>
            </w:tcBorders>
            <w:vAlign w:val="center"/>
          </w:tcPr>
          <w:p w:rsidR="00483BD7" w:rsidRPr="00BF1B59" w:rsidRDefault="00483BD7" w:rsidP="00DB7B01">
            <w:pPr>
              <w:ind w:firstLine="33"/>
              <w:jc w:val="center"/>
              <w:rPr>
                <w:sz w:val="24"/>
                <w:szCs w:val="24"/>
              </w:rPr>
            </w:pPr>
            <w:r w:rsidRPr="00BF1B59">
              <w:rPr>
                <w:sz w:val="24"/>
                <w:szCs w:val="24"/>
              </w:rPr>
              <w:t>0,00</w:t>
            </w:r>
          </w:p>
        </w:tc>
      </w:tr>
      <w:tr w:rsidR="00483BD7" w:rsidRPr="00B25074" w:rsidTr="00DB7B01">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r w:rsidRPr="00B25074">
              <w:rPr>
                <w:b/>
                <w:bCs/>
                <w:i/>
                <w:iCs/>
                <w:sz w:val="24"/>
                <w:szCs w:val="24"/>
              </w:rPr>
              <w:t>2.2.</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i/>
                <w:iCs/>
                <w:sz w:val="24"/>
                <w:szCs w:val="24"/>
              </w:rPr>
            </w:pPr>
            <w:r w:rsidRPr="00B25074">
              <w:rPr>
                <w:b/>
                <w:bCs/>
                <w:i/>
                <w:iCs/>
                <w:sz w:val="24"/>
                <w:szCs w:val="24"/>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sidRPr="00B25074">
              <w:rPr>
                <w:b/>
                <w:bCs/>
                <w:i/>
                <w:iCs/>
                <w:sz w:val="24"/>
                <w:szCs w:val="24"/>
              </w:rPr>
              <w:t>84 2 00 00000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sidRPr="00B25074">
              <w:rPr>
                <w:b/>
                <w:bCs/>
                <w:i/>
                <w:iCs/>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Pr>
                <w:b/>
                <w:bCs/>
                <w:i/>
                <w:iCs/>
                <w:sz w:val="24"/>
                <w:szCs w:val="24"/>
              </w:rPr>
              <w:t>1917,46</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Pr>
                <w:b/>
                <w:bCs/>
                <w:i/>
                <w:iCs/>
                <w:sz w:val="24"/>
                <w:szCs w:val="24"/>
              </w:rPr>
              <w:t>385,14</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Pr>
                <w:b/>
                <w:bCs/>
                <w:i/>
                <w:iCs/>
                <w:sz w:val="24"/>
                <w:szCs w:val="24"/>
              </w:rPr>
              <w:t>2508,14</w:t>
            </w:r>
          </w:p>
        </w:tc>
      </w:tr>
      <w:tr w:rsidR="00483BD7" w:rsidRPr="00B25074" w:rsidTr="00DB7B01">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8101A9" w:rsidRDefault="00483BD7" w:rsidP="00DB7B01">
            <w:pPr>
              <w:jc w:val="center"/>
              <w:rPr>
                <w:iCs/>
                <w:sz w:val="24"/>
                <w:szCs w:val="24"/>
              </w:rPr>
            </w:pPr>
            <w:r w:rsidRPr="008101A9">
              <w:rPr>
                <w:iCs/>
                <w:sz w:val="24"/>
                <w:szCs w:val="24"/>
              </w:rPr>
              <w:t>2.2.1</w:t>
            </w:r>
            <w:r>
              <w:rPr>
                <w:iCs/>
                <w:sz w:val="24"/>
                <w:szCs w:val="24"/>
              </w:rPr>
              <w:t>.</w:t>
            </w:r>
          </w:p>
        </w:tc>
        <w:tc>
          <w:tcPr>
            <w:tcW w:w="2827" w:type="dxa"/>
            <w:tcBorders>
              <w:top w:val="nil"/>
              <w:left w:val="nil"/>
              <w:bottom w:val="single" w:sz="4" w:space="0" w:color="auto"/>
              <w:right w:val="single" w:sz="4" w:space="0" w:color="auto"/>
            </w:tcBorders>
            <w:vAlign w:val="center"/>
          </w:tcPr>
          <w:p w:rsidR="00483BD7" w:rsidRPr="008101A9" w:rsidRDefault="00483BD7" w:rsidP="00DB7B01">
            <w:pPr>
              <w:rPr>
                <w:iCs/>
                <w:sz w:val="24"/>
                <w:szCs w:val="24"/>
              </w:rPr>
            </w:pPr>
            <w:r w:rsidRPr="008101A9">
              <w:rPr>
                <w:iCs/>
                <w:sz w:val="24"/>
                <w:szCs w:val="24"/>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84 2 01 00000</w:t>
            </w:r>
          </w:p>
        </w:tc>
        <w:tc>
          <w:tcPr>
            <w:tcW w:w="708" w:type="dxa"/>
            <w:gridSpan w:val="2"/>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567"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709"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rPr>
                <w:iCs/>
                <w:sz w:val="24"/>
                <w:szCs w:val="24"/>
              </w:rPr>
            </w:pPr>
            <w:r w:rsidRPr="008101A9">
              <w:rPr>
                <w:iCs/>
                <w:sz w:val="24"/>
                <w:szCs w:val="24"/>
              </w:rPr>
              <w:t xml:space="preserve">  4</w:t>
            </w:r>
            <w:r>
              <w:rPr>
                <w:iCs/>
                <w:sz w:val="24"/>
                <w:szCs w:val="24"/>
              </w:rPr>
              <w:t>70,36</w:t>
            </w:r>
          </w:p>
        </w:tc>
        <w:tc>
          <w:tcPr>
            <w:tcW w:w="1285"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375,14</w:t>
            </w:r>
          </w:p>
        </w:tc>
        <w:tc>
          <w:tcPr>
            <w:tcW w:w="1134" w:type="dxa"/>
            <w:gridSpan w:val="3"/>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355,14</w:t>
            </w:r>
          </w:p>
        </w:tc>
      </w:tr>
      <w:tr w:rsidR="00483BD7" w:rsidRPr="00B25074" w:rsidTr="00DB7B01">
        <w:tblPrEx>
          <w:tblCellSpacing w:w="-5" w:type="nil"/>
        </w:tblPrEx>
        <w:trPr>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84 2 01 90010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295,22</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200,00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w:t>
            </w:r>
            <w:r w:rsidRPr="00B25074">
              <w:rPr>
                <w:sz w:val="24"/>
                <w:szCs w:val="24"/>
              </w:rPr>
              <w:t>8</w:t>
            </w:r>
            <w:r>
              <w:rPr>
                <w:sz w:val="24"/>
                <w:szCs w:val="24"/>
              </w:rPr>
              <w:t>0,00</w:t>
            </w:r>
          </w:p>
        </w:tc>
      </w:tr>
      <w:tr w:rsidR="00483BD7" w:rsidRPr="00B25074" w:rsidTr="00DB7B01">
        <w:tblPrEx>
          <w:tblCellSpacing w:w="-5" w:type="nil"/>
        </w:tblPrEx>
        <w:trPr>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color w:val="000000"/>
                <w:sz w:val="24"/>
                <w:szCs w:val="24"/>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lang w:val="en-US"/>
              </w:rPr>
            </w:pPr>
            <w:r w:rsidRPr="00B25074">
              <w:rPr>
                <w:sz w:val="24"/>
                <w:szCs w:val="24"/>
              </w:rPr>
              <w:t xml:space="preserve">84 2 01 </w:t>
            </w:r>
            <w:r w:rsidRPr="00B25074">
              <w:rPr>
                <w:sz w:val="24"/>
                <w:szCs w:val="24"/>
                <w:lang w:val="en-US"/>
              </w:rPr>
              <w:t>S</w:t>
            </w:r>
            <w:r w:rsidRPr="00B25074">
              <w:rPr>
                <w:sz w:val="24"/>
                <w:szCs w:val="24"/>
              </w:rPr>
              <w:t>8670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lang w:val="en-US"/>
              </w:rPr>
            </w:pPr>
            <w:r w:rsidRPr="00B25074">
              <w:rPr>
                <w:sz w:val="24"/>
                <w:szCs w:val="24"/>
                <w:lang w:val="en-US"/>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lang w:val="en-US"/>
              </w:rPr>
            </w:pPr>
            <w:r w:rsidRPr="00B25074">
              <w:rPr>
                <w:sz w:val="24"/>
                <w:szCs w:val="24"/>
                <w:lang w:val="en-US"/>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lang w:val="en-US"/>
              </w:rPr>
            </w:pPr>
            <w:r w:rsidRPr="00B25074">
              <w:rPr>
                <w:sz w:val="24"/>
                <w:szCs w:val="24"/>
                <w:lang w:val="en-US"/>
              </w:rPr>
              <w:t>03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175,14</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175,14</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175,14</w:t>
            </w:r>
          </w:p>
        </w:tc>
      </w:tr>
      <w:tr w:rsidR="00483BD7" w:rsidRPr="00B25074" w:rsidTr="00DB7B01">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8101A9" w:rsidRDefault="00483BD7" w:rsidP="00DB7B01">
            <w:pPr>
              <w:jc w:val="center"/>
              <w:rPr>
                <w:iCs/>
                <w:sz w:val="24"/>
                <w:szCs w:val="24"/>
              </w:rPr>
            </w:pPr>
            <w:r w:rsidRPr="008101A9">
              <w:rPr>
                <w:iCs/>
                <w:sz w:val="24"/>
                <w:szCs w:val="24"/>
              </w:rPr>
              <w:t>2.2.2</w:t>
            </w:r>
            <w:r>
              <w:rPr>
                <w:iCs/>
                <w:sz w:val="24"/>
                <w:szCs w:val="24"/>
              </w:rPr>
              <w:t>.</w:t>
            </w:r>
          </w:p>
        </w:tc>
        <w:tc>
          <w:tcPr>
            <w:tcW w:w="2827" w:type="dxa"/>
            <w:tcBorders>
              <w:top w:val="nil"/>
              <w:left w:val="nil"/>
              <w:bottom w:val="single" w:sz="4" w:space="0" w:color="auto"/>
              <w:right w:val="single" w:sz="4" w:space="0" w:color="auto"/>
            </w:tcBorders>
            <w:vAlign w:val="center"/>
          </w:tcPr>
          <w:p w:rsidR="00483BD7" w:rsidRPr="008101A9" w:rsidRDefault="00483BD7" w:rsidP="00DB7B01">
            <w:pPr>
              <w:rPr>
                <w:iCs/>
                <w:sz w:val="24"/>
                <w:szCs w:val="24"/>
              </w:rPr>
            </w:pPr>
            <w:r w:rsidRPr="008101A9">
              <w:rPr>
                <w:iCs/>
                <w:sz w:val="24"/>
                <w:szCs w:val="24"/>
              </w:rPr>
              <w:t>Основное мероприятие "Озеленение сельского поселения"</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84 2 03 00000</w:t>
            </w:r>
          </w:p>
        </w:tc>
        <w:tc>
          <w:tcPr>
            <w:tcW w:w="708" w:type="dxa"/>
            <w:gridSpan w:val="2"/>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567"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709"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 </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1,00</w:t>
            </w:r>
          </w:p>
        </w:tc>
        <w:tc>
          <w:tcPr>
            <w:tcW w:w="1285"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0,00</w:t>
            </w:r>
          </w:p>
        </w:tc>
        <w:tc>
          <w:tcPr>
            <w:tcW w:w="1134" w:type="dxa"/>
            <w:gridSpan w:val="3"/>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0,00</w:t>
            </w:r>
          </w:p>
        </w:tc>
      </w:tr>
      <w:tr w:rsidR="00483BD7" w:rsidRPr="00B25074" w:rsidTr="00DB7B01">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Расходы на мероприятия по озеленению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84 2 03 90030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w:t>
            </w:r>
            <w:r>
              <w:rPr>
                <w:sz w:val="24"/>
                <w:szCs w:val="24"/>
              </w:rPr>
              <w:t>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r>
      <w:tr w:rsidR="00483BD7" w:rsidRPr="00B25074" w:rsidTr="00DB7B01">
        <w:tblPrEx>
          <w:tblCellSpacing w:w="-5" w:type="nil"/>
        </w:tblPrEx>
        <w:trPr>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8101A9" w:rsidRDefault="00483BD7" w:rsidP="00DB7B01">
            <w:pPr>
              <w:jc w:val="center"/>
              <w:rPr>
                <w:sz w:val="24"/>
                <w:szCs w:val="24"/>
              </w:rPr>
            </w:pPr>
            <w:r w:rsidRPr="008101A9">
              <w:rPr>
                <w:sz w:val="24"/>
                <w:szCs w:val="24"/>
              </w:rPr>
              <w:t>2.2.3</w:t>
            </w:r>
            <w:r>
              <w:rPr>
                <w:sz w:val="24"/>
                <w:szCs w:val="24"/>
              </w:rPr>
              <w:t>.</w:t>
            </w:r>
          </w:p>
        </w:tc>
        <w:tc>
          <w:tcPr>
            <w:tcW w:w="2827" w:type="dxa"/>
            <w:tcBorders>
              <w:top w:val="nil"/>
              <w:left w:val="nil"/>
              <w:bottom w:val="single" w:sz="4" w:space="0" w:color="auto"/>
              <w:right w:val="single" w:sz="4" w:space="0" w:color="auto"/>
            </w:tcBorders>
            <w:vAlign w:val="center"/>
          </w:tcPr>
          <w:p w:rsidR="00483BD7" w:rsidRPr="008101A9" w:rsidRDefault="00483BD7" w:rsidP="00DB7B01">
            <w:pPr>
              <w:rPr>
                <w:iCs/>
                <w:sz w:val="24"/>
                <w:szCs w:val="24"/>
              </w:rPr>
            </w:pPr>
            <w:r w:rsidRPr="008101A9">
              <w:rPr>
                <w:iCs/>
                <w:sz w:val="24"/>
                <w:szCs w:val="24"/>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iCs/>
                <w:sz w:val="24"/>
                <w:szCs w:val="24"/>
              </w:rPr>
            </w:pPr>
            <w:r w:rsidRPr="008101A9">
              <w:rPr>
                <w:iCs/>
                <w:sz w:val="24"/>
                <w:szCs w:val="24"/>
              </w:rPr>
              <w:t>84 2 04 00000</w:t>
            </w:r>
          </w:p>
        </w:tc>
        <w:tc>
          <w:tcPr>
            <w:tcW w:w="708" w:type="dxa"/>
            <w:gridSpan w:val="2"/>
            <w:tcBorders>
              <w:top w:val="nil"/>
              <w:left w:val="nil"/>
              <w:bottom w:val="single" w:sz="4" w:space="0" w:color="auto"/>
              <w:right w:val="single" w:sz="4" w:space="0" w:color="auto"/>
            </w:tcBorders>
            <w:vAlign w:val="center"/>
          </w:tcPr>
          <w:p w:rsidR="00483BD7" w:rsidRPr="008101A9" w:rsidRDefault="00483BD7" w:rsidP="00DB7B01">
            <w:pPr>
              <w:ind w:firstLine="33"/>
              <w:jc w:val="center"/>
              <w:rPr>
                <w:sz w:val="24"/>
                <w:szCs w:val="24"/>
              </w:rPr>
            </w:pPr>
            <w:r w:rsidRPr="008101A9">
              <w:rPr>
                <w:sz w:val="24"/>
                <w:szCs w:val="24"/>
              </w:rPr>
              <w:t> </w:t>
            </w:r>
          </w:p>
        </w:tc>
        <w:tc>
          <w:tcPr>
            <w:tcW w:w="567"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sz w:val="24"/>
                <w:szCs w:val="24"/>
              </w:rPr>
            </w:pPr>
            <w:r w:rsidRPr="008101A9">
              <w:rPr>
                <w:sz w:val="24"/>
                <w:szCs w:val="24"/>
              </w:rPr>
              <w:t> </w:t>
            </w:r>
          </w:p>
        </w:tc>
        <w:tc>
          <w:tcPr>
            <w:tcW w:w="709"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sz w:val="24"/>
                <w:szCs w:val="24"/>
              </w:rPr>
            </w:pPr>
            <w:r w:rsidRPr="008101A9">
              <w:rPr>
                <w:sz w:val="24"/>
                <w:szCs w:val="24"/>
              </w:rPr>
              <w:t> </w:t>
            </w:r>
          </w:p>
        </w:tc>
        <w:tc>
          <w:tcPr>
            <w:tcW w:w="1134"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sz w:val="24"/>
                <w:szCs w:val="24"/>
              </w:rPr>
            </w:pPr>
            <w:r>
              <w:rPr>
                <w:sz w:val="24"/>
                <w:szCs w:val="24"/>
              </w:rPr>
              <w:t>1063,82</w:t>
            </w:r>
          </w:p>
        </w:tc>
        <w:tc>
          <w:tcPr>
            <w:tcW w:w="1285" w:type="dxa"/>
            <w:tcBorders>
              <w:top w:val="nil"/>
              <w:left w:val="nil"/>
              <w:bottom w:val="single" w:sz="4" w:space="0" w:color="auto"/>
              <w:right w:val="single" w:sz="4" w:space="0" w:color="auto"/>
            </w:tcBorders>
            <w:vAlign w:val="center"/>
          </w:tcPr>
          <w:p w:rsidR="00483BD7" w:rsidRPr="008101A9" w:rsidRDefault="00483BD7" w:rsidP="00DB7B01">
            <w:pPr>
              <w:ind w:firstLine="33"/>
              <w:jc w:val="center"/>
              <w:rPr>
                <w:sz w:val="24"/>
                <w:szCs w:val="24"/>
              </w:rPr>
            </w:pPr>
            <w:r w:rsidRPr="008101A9">
              <w:rPr>
                <w:sz w:val="24"/>
                <w:szCs w:val="24"/>
              </w:rPr>
              <w:t>5,00</w:t>
            </w:r>
          </w:p>
        </w:tc>
        <w:tc>
          <w:tcPr>
            <w:tcW w:w="1134" w:type="dxa"/>
            <w:gridSpan w:val="3"/>
            <w:tcBorders>
              <w:top w:val="nil"/>
              <w:left w:val="nil"/>
              <w:bottom w:val="single" w:sz="4" w:space="0" w:color="auto"/>
              <w:right w:val="single" w:sz="4" w:space="0" w:color="auto"/>
            </w:tcBorders>
            <w:vAlign w:val="center"/>
          </w:tcPr>
          <w:p w:rsidR="00483BD7" w:rsidRPr="008101A9" w:rsidRDefault="00483BD7" w:rsidP="00DB7B01">
            <w:pPr>
              <w:ind w:firstLine="33"/>
              <w:jc w:val="center"/>
              <w:rPr>
                <w:sz w:val="24"/>
                <w:szCs w:val="24"/>
              </w:rPr>
            </w:pPr>
            <w:r w:rsidRPr="008101A9">
              <w:rPr>
                <w:sz w:val="24"/>
                <w:szCs w:val="24"/>
              </w:rPr>
              <w:t>0,00</w:t>
            </w:r>
          </w:p>
        </w:tc>
      </w:tr>
      <w:tr w:rsidR="00483BD7" w:rsidRPr="00B25074" w:rsidTr="00DB7B01">
        <w:tblPrEx>
          <w:tblCellSpacing w:w="-5" w:type="nil"/>
        </w:tblPrEx>
        <w:trPr>
          <w:trHeight w:val="156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84 2 04 90040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49,18</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r>
      <w:tr w:rsidR="00483BD7" w:rsidRPr="00B25074" w:rsidTr="00DB7B01">
        <w:tblPrEx>
          <w:tblCellSpacing w:w="-5" w:type="nil"/>
        </w:tblPrEx>
        <w:trPr>
          <w:trHeight w:val="55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color w:val="000000"/>
                <w:sz w:val="24"/>
                <w:szCs w:val="24"/>
              </w:rPr>
              <w:t xml:space="preserve">Софинансирование содержания мест </w:t>
            </w:r>
            <w:r>
              <w:rPr>
                <w:color w:val="000000"/>
                <w:sz w:val="24"/>
                <w:szCs w:val="24"/>
              </w:rPr>
              <w:lastRenderedPageBreak/>
              <w:t xml:space="preserve">захоронения на реализацию проектов по поддержке местных инициатив </w:t>
            </w:r>
            <w:r w:rsidRPr="000B02BE">
              <w:rPr>
                <w:color w:val="000000"/>
                <w:sz w:val="22"/>
                <w:szCs w:val="22"/>
              </w:rPr>
              <w:t>(Закупка товаров, работ и услуг для обеспечения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lastRenderedPageBreak/>
              <w:t xml:space="preserve">84 0 04  </w:t>
            </w:r>
            <w:r>
              <w:rPr>
                <w:sz w:val="24"/>
                <w:szCs w:val="24"/>
                <w:lang w:val="en-US"/>
              </w:rPr>
              <w:t>S8910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03</w:t>
            </w: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1014,64</w:t>
            </w:r>
          </w:p>
        </w:tc>
        <w:tc>
          <w:tcPr>
            <w:tcW w:w="1285"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r>
      <w:tr w:rsidR="00483BD7" w:rsidRPr="00B25074" w:rsidTr="00DB7B01">
        <w:tblPrEx>
          <w:tblCellSpacing w:w="-5" w:type="nil"/>
        </w:tblPrEx>
        <w:trPr>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sidRPr="00B25074">
              <w:rPr>
                <w:sz w:val="24"/>
                <w:szCs w:val="24"/>
              </w:rPr>
              <w:lastRenderedPageBreak/>
              <w:t>2.2.4</w:t>
            </w:r>
            <w:r>
              <w:rPr>
                <w:sz w:val="24"/>
                <w:szCs w:val="24"/>
              </w:rPr>
              <w:t>.</w:t>
            </w:r>
          </w:p>
        </w:tc>
        <w:tc>
          <w:tcPr>
            <w:tcW w:w="2827" w:type="dxa"/>
            <w:tcBorders>
              <w:top w:val="nil"/>
              <w:left w:val="nil"/>
              <w:bottom w:val="single" w:sz="4" w:space="0" w:color="auto"/>
              <w:right w:val="single" w:sz="4" w:space="0" w:color="auto"/>
            </w:tcBorders>
            <w:vAlign w:val="center"/>
          </w:tcPr>
          <w:p w:rsidR="00483BD7" w:rsidRPr="006A014D" w:rsidRDefault="00483BD7" w:rsidP="00DB7B01">
            <w:pPr>
              <w:rPr>
                <w:iCs/>
                <w:sz w:val="24"/>
                <w:szCs w:val="24"/>
              </w:rPr>
            </w:pPr>
            <w:r w:rsidRPr="006A014D">
              <w:rPr>
                <w:iCs/>
                <w:sz w:val="24"/>
                <w:szCs w:val="24"/>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sidRPr="006A014D">
              <w:rPr>
                <w:iCs/>
                <w:sz w:val="24"/>
                <w:szCs w:val="24"/>
              </w:rPr>
              <w:t>84 2 05 00000</w:t>
            </w:r>
          </w:p>
        </w:tc>
        <w:tc>
          <w:tcPr>
            <w:tcW w:w="708" w:type="dxa"/>
            <w:gridSpan w:val="2"/>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sidRPr="006A014D">
              <w:rPr>
                <w:sz w:val="24"/>
                <w:szCs w:val="24"/>
              </w:rPr>
              <w:t> </w:t>
            </w:r>
          </w:p>
        </w:tc>
        <w:tc>
          <w:tcPr>
            <w:tcW w:w="567"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sidRPr="006A014D">
              <w:rPr>
                <w:sz w:val="24"/>
                <w:szCs w:val="24"/>
              </w:rPr>
              <w:t> </w:t>
            </w:r>
          </w:p>
        </w:tc>
        <w:tc>
          <w:tcPr>
            <w:tcW w:w="709"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sidRPr="006A014D">
              <w:rPr>
                <w:sz w:val="24"/>
                <w:szCs w:val="24"/>
              </w:rPr>
              <w:t> </w:t>
            </w:r>
          </w:p>
        </w:tc>
        <w:tc>
          <w:tcPr>
            <w:tcW w:w="1134"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382,28</w:t>
            </w:r>
          </w:p>
        </w:tc>
        <w:tc>
          <w:tcPr>
            <w:tcW w:w="1285"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sidRPr="006A014D">
              <w:rPr>
                <w:sz w:val="24"/>
                <w:szCs w:val="24"/>
              </w:rPr>
              <w:t>5,00</w:t>
            </w:r>
          </w:p>
        </w:tc>
        <w:tc>
          <w:tcPr>
            <w:tcW w:w="1134" w:type="dxa"/>
            <w:gridSpan w:val="3"/>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5</w:t>
            </w:r>
            <w:r w:rsidRPr="006A014D">
              <w:rPr>
                <w:sz w:val="24"/>
                <w:szCs w:val="24"/>
              </w:rPr>
              <w:t>3,00</w:t>
            </w:r>
          </w:p>
        </w:tc>
      </w:tr>
      <w:tr w:rsidR="00483BD7" w:rsidRPr="00B25074" w:rsidTr="00DB7B01">
        <w:tblPrEx>
          <w:tblCellSpacing w:w="-5" w:type="nil"/>
        </w:tblPrEx>
        <w:trPr>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sidRPr="00682657">
              <w:rPr>
                <w:color w:val="000000"/>
                <w:sz w:val="24"/>
                <w:szCs w:val="24"/>
              </w:rPr>
              <w:t>Расходы на благоустройство села за счет межбюджетных трансфертов на поощрение поселений по результатам оценки эффективности развития</w:t>
            </w:r>
          </w:p>
        </w:tc>
        <w:tc>
          <w:tcPr>
            <w:tcW w:w="1134"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Pr>
                <w:iCs/>
                <w:sz w:val="24"/>
                <w:szCs w:val="24"/>
              </w:rPr>
              <w:t>84 2 05 78510</w:t>
            </w:r>
          </w:p>
        </w:tc>
        <w:tc>
          <w:tcPr>
            <w:tcW w:w="708" w:type="dxa"/>
            <w:gridSpan w:val="2"/>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03</w:t>
            </w: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200,00</w:t>
            </w:r>
          </w:p>
        </w:tc>
        <w:tc>
          <w:tcPr>
            <w:tcW w:w="1285"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r>
      <w:tr w:rsidR="00483BD7" w:rsidRPr="00B25074" w:rsidTr="00DB7B01">
        <w:tblPrEx>
          <w:tblCellSpacing w:w="-5" w:type="nil"/>
        </w:tblPrEx>
        <w:trPr>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sidRPr="00682657">
              <w:rPr>
                <w:color w:val="000000"/>
                <w:sz w:val="24"/>
                <w:szCs w:val="24"/>
              </w:rPr>
              <w:t>Расходы на благоустройство за счет межбюджетных трансфертов на поощрение по результатам оценки эффективности развития</w:t>
            </w:r>
          </w:p>
        </w:tc>
        <w:tc>
          <w:tcPr>
            <w:tcW w:w="1134"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Pr>
                <w:iCs/>
                <w:sz w:val="24"/>
                <w:szCs w:val="24"/>
              </w:rPr>
              <w:t>84 2 05 88510</w:t>
            </w:r>
          </w:p>
        </w:tc>
        <w:tc>
          <w:tcPr>
            <w:tcW w:w="708" w:type="dxa"/>
            <w:gridSpan w:val="2"/>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03</w:t>
            </w: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100,00</w:t>
            </w:r>
          </w:p>
        </w:tc>
        <w:tc>
          <w:tcPr>
            <w:tcW w:w="1285"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r>
      <w:tr w:rsidR="00483BD7" w:rsidRPr="00B25074" w:rsidTr="00DB7B01">
        <w:tblPrEx>
          <w:tblCellSpacing w:w="-5" w:type="nil"/>
        </w:tblPrEx>
        <w:trPr>
          <w:trHeight w:val="137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84 2 05 90050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82,28</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53</w:t>
            </w:r>
            <w:r w:rsidRPr="00B25074">
              <w:rPr>
                <w:sz w:val="24"/>
                <w:szCs w:val="24"/>
              </w:rPr>
              <w:t>,0</w:t>
            </w:r>
            <w:r>
              <w:rPr>
                <w:sz w:val="24"/>
                <w:szCs w:val="24"/>
              </w:rPr>
              <w:t>0</w:t>
            </w:r>
          </w:p>
        </w:tc>
      </w:tr>
      <w:tr w:rsidR="00483BD7" w:rsidRPr="00B25074" w:rsidTr="00DB7B01">
        <w:tblPrEx>
          <w:tblCellSpacing w:w="-5" w:type="nil"/>
        </w:tblPrEx>
        <w:trPr>
          <w:trHeight w:val="112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Pr>
                <w:sz w:val="24"/>
                <w:szCs w:val="24"/>
              </w:rPr>
              <w:t>2.2.5.</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color w:val="000000"/>
                <w:sz w:val="24"/>
                <w:szCs w:val="24"/>
              </w:rPr>
              <w:t xml:space="preserve">Основное мероприятие  </w:t>
            </w:r>
            <w:r w:rsidRPr="00B25074">
              <w:rPr>
                <w:color w:val="000000"/>
                <w:sz w:val="24"/>
                <w:szCs w:val="24"/>
              </w:rPr>
              <w:t>"</w:t>
            </w:r>
            <w:r>
              <w:rPr>
                <w:color w:val="000000"/>
                <w:sz w:val="24"/>
                <w:szCs w:val="24"/>
              </w:rPr>
              <w:t>Ф</w:t>
            </w:r>
            <w:r w:rsidRPr="003B6D92">
              <w:rPr>
                <w:color w:val="000000"/>
                <w:sz w:val="24"/>
                <w:szCs w:val="24"/>
              </w:rPr>
              <w:t xml:space="preserve">ормирование </w:t>
            </w:r>
            <w:r>
              <w:rPr>
                <w:color w:val="000000"/>
                <w:sz w:val="24"/>
                <w:szCs w:val="24"/>
              </w:rPr>
              <w:t>комфортн</w:t>
            </w:r>
            <w:r w:rsidRPr="003B6D92">
              <w:rPr>
                <w:color w:val="000000"/>
                <w:sz w:val="24"/>
                <w:szCs w:val="24"/>
              </w:rPr>
              <w:t>ой городской среды</w:t>
            </w:r>
            <w:r w:rsidRPr="00B25074">
              <w:rPr>
                <w:color w:val="000000"/>
                <w:sz w:val="24"/>
                <w:szCs w:val="24"/>
              </w:rPr>
              <w:t>"</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 xml:space="preserve">84 2 </w:t>
            </w:r>
            <w:r>
              <w:rPr>
                <w:sz w:val="24"/>
                <w:szCs w:val="24"/>
                <w:lang w:val="en-US"/>
              </w:rPr>
              <w:t>F</w:t>
            </w:r>
            <w:r>
              <w:rPr>
                <w:sz w:val="24"/>
                <w:szCs w:val="24"/>
              </w:rPr>
              <w:t>2 00000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2100,00</w:t>
            </w:r>
          </w:p>
        </w:tc>
      </w:tr>
      <w:tr w:rsidR="00483BD7" w:rsidRPr="00B25074" w:rsidTr="00DB7B01">
        <w:tblPrEx>
          <w:tblCellSpacing w:w="-5" w:type="nil"/>
        </w:tblPrEx>
        <w:trPr>
          <w:trHeight w:val="137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3B6D92">
              <w:rPr>
                <w:color w:val="000000"/>
                <w:sz w:val="24"/>
                <w:szCs w:val="24"/>
              </w:rPr>
              <w:t xml:space="preserve">Субсидии из областного бюджета    на поддержку программ формирования </w:t>
            </w:r>
            <w:r>
              <w:rPr>
                <w:color w:val="000000"/>
                <w:sz w:val="24"/>
                <w:szCs w:val="24"/>
              </w:rPr>
              <w:t>комфортной</w:t>
            </w:r>
            <w:r w:rsidRPr="003B6D92">
              <w:rPr>
                <w:color w:val="000000"/>
                <w:sz w:val="24"/>
                <w:szCs w:val="24"/>
              </w:rPr>
              <w:t xml:space="preserve"> городской среды (Закупка товаров, работ и услуг для обеспечения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 xml:space="preserve">84 2 </w:t>
            </w:r>
            <w:r>
              <w:rPr>
                <w:sz w:val="24"/>
                <w:szCs w:val="24"/>
                <w:lang w:val="en-US"/>
              </w:rPr>
              <w:t>F</w:t>
            </w:r>
            <w:r>
              <w:rPr>
                <w:sz w:val="24"/>
                <w:szCs w:val="24"/>
              </w:rPr>
              <w:t>2 55550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2100,00</w:t>
            </w:r>
          </w:p>
        </w:tc>
      </w:tr>
      <w:tr w:rsidR="00483BD7" w:rsidRPr="00B25074" w:rsidTr="00DB7B01">
        <w:tblPrEx>
          <w:tblCellSpacing w:w="-5" w:type="nil"/>
        </w:tblPrEx>
        <w:trPr>
          <w:trHeight w:val="69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r w:rsidRPr="00B25074">
              <w:rPr>
                <w:b/>
                <w:bCs/>
                <w:i/>
                <w:iCs/>
                <w:sz w:val="24"/>
                <w:szCs w:val="24"/>
              </w:rPr>
              <w:t>2.3.</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i/>
                <w:iCs/>
                <w:color w:val="000000"/>
                <w:sz w:val="24"/>
                <w:szCs w:val="24"/>
              </w:rPr>
            </w:pPr>
            <w:r w:rsidRPr="00B25074">
              <w:rPr>
                <w:b/>
                <w:bCs/>
                <w:i/>
                <w:iCs/>
                <w:color w:val="000000"/>
                <w:sz w:val="24"/>
                <w:szCs w:val="24"/>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sidRPr="00B25074">
              <w:rPr>
                <w:b/>
                <w:bCs/>
                <w:i/>
                <w:iCs/>
                <w:sz w:val="24"/>
                <w:szCs w:val="24"/>
              </w:rPr>
              <w:t>84 3 00 00000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i/>
                <w:iCs/>
                <w:sz w:val="24"/>
                <w:szCs w:val="24"/>
              </w:rPr>
            </w:pPr>
            <w:r w:rsidRPr="00B25074">
              <w:rPr>
                <w:i/>
                <w:iCs/>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sidRPr="00B25074">
              <w:rPr>
                <w:b/>
                <w:bCs/>
                <w:i/>
                <w:iCs/>
                <w:sz w:val="24"/>
                <w:szCs w:val="24"/>
              </w:rPr>
              <w:t>2</w:t>
            </w:r>
            <w:r>
              <w:rPr>
                <w:b/>
                <w:bCs/>
                <w:i/>
                <w:iCs/>
                <w:sz w:val="24"/>
                <w:szCs w:val="24"/>
              </w:rPr>
              <w:t>71</w:t>
            </w:r>
            <w:r w:rsidRPr="00B25074">
              <w:rPr>
                <w:b/>
                <w:bCs/>
                <w:i/>
                <w:iCs/>
                <w:sz w:val="24"/>
                <w:szCs w:val="24"/>
              </w:rPr>
              <w:t>,0</w:t>
            </w:r>
            <w:r>
              <w:rPr>
                <w:b/>
                <w:bCs/>
                <w:i/>
                <w:iCs/>
                <w:sz w:val="24"/>
                <w:szCs w:val="24"/>
              </w:rPr>
              <w:t>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Pr>
                <w:b/>
                <w:bCs/>
                <w:i/>
                <w:iCs/>
                <w:sz w:val="24"/>
                <w:szCs w:val="24"/>
              </w:rPr>
              <w:t>275,00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Pr>
                <w:b/>
                <w:bCs/>
                <w:i/>
                <w:iCs/>
                <w:sz w:val="24"/>
                <w:szCs w:val="24"/>
              </w:rPr>
              <w:t>278,00</w:t>
            </w:r>
          </w:p>
        </w:tc>
      </w:tr>
      <w:tr w:rsidR="00483BD7" w:rsidRPr="00B25074" w:rsidTr="00DB7B01">
        <w:tblPrEx>
          <w:tblCellSpacing w:w="-5" w:type="nil"/>
        </w:tblPrEx>
        <w:trPr>
          <w:trHeight w:val="41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6A014D" w:rsidRDefault="00483BD7" w:rsidP="00DB7B01">
            <w:pPr>
              <w:jc w:val="center"/>
              <w:rPr>
                <w:iCs/>
                <w:sz w:val="24"/>
                <w:szCs w:val="24"/>
              </w:rPr>
            </w:pPr>
            <w:r w:rsidRPr="006A014D">
              <w:rPr>
                <w:iCs/>
                <w:sz w:val="24"/>
                <w:szCs w:val="24"/>
              </w:rPr>
              <w:t>2.3.1.</w:t>
            </w:r>
          </w:p>
        </w:tc>
        <w:tc>
          <w:tcPr>
            <w:tcW w:w="2827" w:type="dxa"/>
            <w:tcBorders>
              <w:top w:val="nil"/>
              <w:left w:val="nil"/>
              <w:bottom w:val="single" w:sz="4" w:space="0" w:color="auto"/>
              <w:right w:val="single" w:sz="4" w:space="0" w:color="auto"/>
            </w:tcBorders>
            <w:vAlign w:val="center"/>
          </w:tcPr>
          <w:p w:rsidR="00483BD7" w:rsidRPr="006A014D" w:rsidRDefault="00483BD7" w:rsidP="00DB7B01">
            <w:pPr>
              <w:rPr>
                <w:iCs/>
                <w:color w:val="000000"/>
                <w:sz w:val="24"/>
                <w:szCs w:val="24"/>
              </w:rPr>
            </w:pPr>
            <w:r w:rsidRPr="006A014D">
              <w:rPr>
                <w:iCs/>
                <w:color w:val="000000"/>
                <w:sz w:val="24"/>
                <w:szCs w:val="24"/>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sidRPr="006A014D">
              <w:rPr>
                <w:iCs/>
                <w:sz w:val="24"/>
                <w:szCs w:val="24"/>
              </w:rPr>
              <w:t>84 3 01 00000</w:t>
            </w:r>
          </w:p>
        </w:tc>
        <w:tc>
          <w:tcPr>
            <w:tcW w:w="708" w:type="dxa"/>
            <w:gridSpan w:val="2"/>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sidRPr="006A014D">
              <w:rPr>
                <w:iCs/>
                <w:sz w:val="24"/>
                <w:szCs w:val="24"/>
              </w:rPr>
              <w:t> </w:t>
            </w:r>
          </w:p>
        </w:tc>
        <w:tc>
          <w:tcPr>
            <w:tcW w:w="567"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sidRPr="006A014D">
              <w:rPr>
                <w:iCs/>
                <w:sz w:val="24"/>
                <w:szCs w:val="24"/>
              </w:rPr>
              <w:t> </w:t>
            </w:r>
          </w:p>
        </w:tc>
        <w:tc>
          <w:tcPr>
            <w:tcW w:w="709"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sidRPr="006A014D">
              <w:rPr>
                <w:iCs/>
                <w:sz w:val="24"/>
                <w:szCs w:val="24"/>
              </w:rPr>
              <w:t> </w:t>
            </w:r>
          </w:p>
        </w:tc>
        <w:tc>
          <w:tcPr>
            <w:tcW w:w="1134"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sidRPr="006A014D">
              <w:rPr>
                <w:iCs/>
                <w:sz w:val="24"/>
                <w:szCs w:val="24"/>
              </w:rPr>
              <w:t>2</w:t>
            </w:r>
            <w:r>
              <w:rPr>
                <w:iCs/>
                <w:sz w:val="24"/>
                <w:szCs w:val="24"/>
              </w:rPr>
              <w:t>71</w:t>
            </w:r>
            <w:r w:rsidRPr="006A014D">
              <w:rPr>
                <w:iCs/>
                <w:sz w:val="24"/>
                <w:szCs w:val="24"/>
              </w:rPr>
              <w:t>,00</w:t>
            </w:r>
          </w:p>
        </w:tc>
        <w:tc>
          <w:tcPr>
            <w:tcW w:w="1285" w:type="dxa"/>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sidRPr="006A014D">
              <w:rPr>
                <w:iCs/>
                <w:sz w:val="24"/>
                <w:szCs w:val="24"/>
              </w:rPr>
              <w:t>2</w:t>
            </w:r>
            <w:r>
              <w:rPr>
                <w:iCs/>
                <w:sz w:val="24"/>
                <w:szCs w:val="24"/>
              </w:rPr>
              <w:t>75</w:t>
            </w:r>
            <w:r w:rsidRPr="006A014D">
              <w:rPr>
                <w:iCs/>
                <w:sz w:val="24"/>
                <w:szCs w:val="24"/>
              </w:rPr>
              <w:t>,00</w:t>
            </w:r>
          </w:p>
        </w:tc>
        <w:tc>
          <w:tcPr>
            <w:tcW w:w="1134" w:type="dxa"/>
            <w:gridSpan w:val="3"/>
            <w:tcBorders>
              <w:top w:val="nil"/>
              <w:left w:val="nil"/>
              <w:bottom w:val="single" w:sz="4" w:space="0" w:color="auto"/>
              <w:right w:val="single" w:sz="4" w:space="0" w:color="auto"/>
            </w:tcBorders>
            <w:vAlign w:val="center"/>
          </w:tcPr>
          <w:p w:rsidR="00483BD7" w:rsidRPr="006A014D" w:rsidRDefault="00483BD7" w:rsidP="00DB7B01">
            <w:pPr>
              <w:ind w:firstLine="33"/>
              <w:jc w:val="center"/>
              <w:rPr>
                <w:iCs/>
                <w:sz w:val="24"/>
                <w:szCs w:val="24"/>
              </w:rPr>
            </w:pPr>
            <w:r>
              <w:rPr>
                <w:iCs/>
                <w:sz w:val="24"/>
                <w:szCs w:val="24"/>
              </w:rPr>
              <w:t>278</w:t>
            </w:r>
            <w:r w:rsidRPr="006A014D">
              <w:rPr>
                <w:iCs/>
                <w:sz w:val="24"/>
                <w:szCs w:val="24"/>
              </w:rPr>
              <w:t>,00</w:t>
            </w:r>
          </w:p>
        </w:tc>
      </w:tr>
      <w:tr w:rsidR="00483BD7" w:rsidRPr="00B25074" w:rsidTr="00DB7B01">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color w:val="000000"/>
                <w:sz w:val="24"/>
                <w:szCs w:val="24"/>
              </w:rPr>
            </w:pPr>
            <w:r w:rsidRPr="00B25074">
              <w:rPr>
                <w:color w:val="000000"/>
                <w:sz w:val="24"/>
                <w:szCs w:val="24"/>
              </w:rPr>
              <w:t xml:space="preserve">Доплаты к пенсиям  муниципальных </w:t>
            </w:r>
            <w:r w:rsidRPr="00B25074">
              <w:rPr>
                <w:color w:val="000000"/>
                <w:sz w:val="24"/>
                <w:szCs w:val="24"/>
              </w:rPr>
              <w:lastRenderedPageBreak/>
              <w:t>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lastRenderedPageBreak/>
              <w:t>84 3 01 90470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300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w:t>
            </w:r>
            <w:r>
              <w:rPr>
                <w:sz w:val="24"/>
                <w:szCs w:val="24"/>
              </w:rPr>
              <w:t>71</w:t>
            </w:r>
            <w:r w:rsidRPr="00B25074">
              <w:rPr>
                <w:sz w:val="24"/>
                <w:szCs w:val="24"/>
              </w:rPr>
              <w:t>,0</w:t>
            </w:r>
            <w:r>
              <w:rPr>
                <w:sz w:val="24"/>
                <w:szCs w:val="24"/>
              </w:rPr>
              <w:t>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275,00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278,00</w:t>
            </w:r>
          </w:p>
        </w:tc>
      </w:tr>
      <w:tr w:rsidR="00483BD7" w:rsidRPr="00B25074" w:rsidTr="00DB7B01">
        <w:tblPrEx>
          <w:tblCellSpacing w:w="-5" w:type="nil"/>
        </w:tblPrEx>
        <w:trPr>
          <w:trHeight w:val="55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r w:rsidRPr="00B25074">
              <w:rPr>
                <w:b/>
                <w:bCs/>
                <w:i/>
                <w:iCs/>
                <w:sz w:val="24"/>
                <w:szCs w:val="24"/>
              </w:rPr>
              <w:lastRenderedPageBreak/>
              <w:t>2.4.</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i/>
                <w:iCs/>
                <w:color w:val="000000"/>
                <w:sz w:val="24"/>
                <w:szCs w:val="24"/>
              </w:rPr>
            </w:pPr>
            <w:r w:rsidRPr="00B25074">
              <w:rPr>
                <w:b/>
                <w:bCs/>
                <w:i/>
                <w:iCs/>
                <w:color w:val="000000"/>
                <w:sz w:val="24"/>
                <w:szCs w:val="24"/>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sidRPr="00B25074">
              <w:rPr>
                <w:b/>
                <w:bCs/>
                <w:i/>
                <w:iCs/>
                <w:sz w:val="24"/>
                <w:szCs w:val="24"/>
              </w:rPr>
              <w:t>84 4 00 00000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483BD7" w:rsidRPr="0010296C" w:rsidRDefault="00483BD7" w:rsidP="00DB7B01">
            <w:pPr>
              <w:ind w:firstLine="33"/>
              <w:jc w:val="center"/>
              <w:rPr>
                <w:b/>
                <w:bCs/>
                <w:i/>
                <w:sz w:val="24"/>
                <w:szCs w:val="24"/>
              </w:rPr>
            </w:pPr>
            <w:r>
              <w:rPr>
                <w:b/>
                <w:bCs/>
                <w:i/>
                <w:sz w:val="24"/>
                <w:szCs w:val="24"/>
              </w:rPr>
              <w:t>6159,47</w:t>
            </w:r>
          </w:p>
        </w:tc>
        <w:tc>
          <w:tcPr>
            <w:tcW w:w="1285" w:type="dxa"/>
            <w:tcBorders>
              <w:top w:val="nil"/>
              <w:left w:val="nil"/>
              <w:bottom w:val="single" w:sz="4" w:space="0" w:color="auto"/>
              <w:right w:val="single" w:sz="4" w:space="0" w:color="auto"/>
            </w:tcBorders>
            <w:vAlign w:val="center"/>
          </w:tcPr>
          <w:p w:rsidR="00483BD7" w:rsidRPr="0010296C" w:rsidRDefault="00483BD7" w:rsidP="00DB7B01">
            <w:pPr>
              <w:ind w:firstLine="33"/>
              <w:jc w:val="center"/>
              <w:rPr>
                <w:b/>
                <w:bCs/>
                <w:i/>
                <w:sz w:val="24"/>
                <w:szCs w:val="24"/>
              </w:rPr>
            </w:pPr>
            <w:r>
              <w:rPr>
                <w:b/>
                <w:bCs/>
                <w:i/>
                <w:sz w:val="24"/>
                <w:szCs w:val="24"/>
              </w:rPr>
              <w:t>12515,26</w:t>
            </w:r>
          </w:p>
        </w:tc>
        <w:tc>
          <w:tcPr>
            <w:tcW w:w="1134" w:type="dxa"/>
            <w:gridSpan w:val="3"/>
            <w:tcBorders>
              <w:top w:val="nil"/>
              <w:left w:val="nil"/>
              <w:bottom w:val="single" w:sz="4" w:space="0" w:color="auto"/>
              <w:right w:val="single" w:sz="4" w:space="0" w:color="auto"/>
            </w:tcBorders>
            <w:vAlign w:val="center"/>
          </w:tcPr>
          <w:p w:rsidR="00483BD7" w:rsidRPr="0010296C" w:rsidRDefault="00483BD7" w:rsidP="00DB7B01">
            <w:pPr>
              <w:rPr>
                <w:b/>
                <w:bCs/>
                <w:i/>
                <w:sz w:val="24"/>
                <w:szCs w:val="24"/>
              </w:rPr>
            </w:pPr>
            <w:r>
              <w:rPr>
                <w:b/>
                <w:bCs/>
                <w:i/>
                <w:sz w:val="24"/>
                <w:szCs w:val="24"/>
              </w:rPr>
              <w:t>12089,20</w:t>
            </w:r>
          </w:p>
        </w:tc>
      </w:tr>
      <w:tr w:rsidR="00483BD7" w:rsidRPr="00B25074" w:rsidTr="00DB7B01">
        <w:tblPrEx>
          <w:tblCellSpacing w:w="-5" w:type="nil"/>
        </w:tblPrEx>
        <w:trPr>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931C7A" w:rsidRDefault="00483BD7" w:rsidP="00DB7B01">
            <w:pPr>
              <w:jc w:val="center"/>
              <w:rPr>
                <w:bCs/>
                <w:iCs/>
                <w:sz w:val="24"/>
                <w:szCs w:val="24"/>
              </w:rPr>
            </w:pPr>
            <w:r w:rsidRPr="00931C7A">
              <w:rPr>
                <w:bCs/>
                <w:iCs/>
                <w:sz w:val="24"/>
                <w:szCs w:val="24"/>
              </w:rPr>
              <w:t>2.4.1.</w:t>
            </w:r>
          </w:p>
        </w:tc>
        <w:tc>
          <w:tcPr>
            <w:tcW w:w="2827" w:type="dxa"/>
            <w:tcBorders>
              <w:top w:val="nil"/>
              <w:left w:val="nil"/>
              <w:bottom w:val="single" w:sz="4" w:space="0" w:color="auto"/>
              <w:right w:val="single" w:sz="4" w:space="0" w:color="auto"/>
            </w:tcBorders>
            <w:vAlign w:val="center"/>
          </w:tcPr>
          <w:p w:rsidR="00483BD7" w:rsidRPr="00931C7A" w:rsidRDefault="00483BD7" w:rsidP="00DB7B01">
            <w:pPr>
              <w:rPr>
                <w:iCs/>
                <w:color w:val="000000"/>
                <w:sz w:val="24"/>
                <w:szCs w:val="24"/>
              </w:rPr>
            </w:pPr>
            <w:r w:rsidRPr="00931C7A">
              <w:rPr>
                <w:iCs/>
                <w:color w:val="000000"/>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34"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iCs/>
                <w:sz w:val="24"/>
                <w:szCs w:val="24"/>
              </w:rPr>
            </w:pPr>
            <w:r w:rsidRPr="00931C7A">
              <w:rPr>
                <w:iCs/>
                <w:sz w:val="24"/>
                <w:szCs w:val="24"/>
              </w:rPr>
              <w:t>84 4 01 00000</w:t>
            </w:r>
          </w:p>
        </w:tc>
        <w:tc>
          <w:tcPr>
            <w:tcW w:w="708" w:type="dxa"/>
            <w:gridSpan w:val="2"/>
            <w:tcBorders>
              <w:top w:val="nil"/>
              <w:left w:val="nil"/>
              <w:bottom w:val="single" w:sz="4" w:space="0" w:color="auto"/>
              <w:right w:val="single" w:sz="4" w:space="0" w:color="auto"/>
            </w:tcBorders>
            <w:vAlign w:val="center"/>
          </w:tcPr>
          <w:p w:rsidR="00483BD7" w:rsidRPr="00931C7A" w:rsidRDefault="00483BD7" w:rsidP="00DB7B0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sz w:val="24"/>
                <w:szCs w:val="24"/>
              </w:rPr>
            </w:pPr>
            <w:r>
              <w:rPr>
                <w:sz w:val="24"/>
                <w:szCs w:val="24"/>
              </w:rPr>
              <w:t>6133,76</w:t>
            </w:r>
          </w:p>
        </w:tc>
        <w:tc>
          <w:tcPr>
            <w:tcW w:w="1285"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sz w:val="24"/>
                <w:szCs w:val="24"/>
              </w:rPr>
            </w:pPr>
            <w:r>
              <w:rPr>
                <w:sz w:val="24"/>
                <w:szCs w:val="24"/>
              </w:rPr>
              <w:t>11933,23</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12087,17</w:t>
            </w:r>
          </w:p>
        </w:tc>
      </w:tr>
      <w:tr w:rsidR="00483BD7" w:rsidRPr="00B25074" w:rsidTr="00DB7B01">
        <w:tblPrEx>
          <w:tblCellSpacing w:w="-5" w:type="nil"/>
        </w:tblPrEx>
        <w:trPr>
          <w:trHeight w:val="55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84 4 01 91290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09</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2768,50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2841,26</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Pr>
                <w:sz w:val="24"/>
                <w:szCs w:val="24"/>
              </w:rPr>
              <w:t>2995,02</w:t>
            </w:r>
          </w:p>
        </w:tc>
      </w:tr>
      <w:tr w:rsidR="00483BD7" w:rsidRPr="00B25074" w:rsidTr="00DB7B01">
        <w:tblPrEx>
          <w:tblCellSpacing w:w="-5" w:type="nil"/>
        </w:tblPrEx>
        <w:trPr>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7A4AFB">
              <w:rPr>
                <w:sz w:val="24"/>
                <w:szCs w:val="24"/>
              </w:rPr>
              <w:t>Расходы на капитальный ремонт и ремонт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vAlign w:val="center"/>
          </w:tcPr>
          <w:p w:rsidR="00483BD7" w:rsidRPr="00EC54CE" w:rsidRDefault="00483BD7" w:rsidP="00DB7B01">
            <w:pPr>
              <w:ind w:firstLine="33"/>
              <w:jc w:val="center"/>
              <w:rPr>
                <w:sz w:val="24"/>
                <w:szCs w:val="24"/>
                <w:lang w:val="en-US"/>
              </w:rPr>
            </w:pPr>
            <w:r>
              <w:rPr>
                <w:sz w:val="24"/>
                <w:szCs w:val="24"/>
              </w:rPr>
              <w:t xml:space="preserve">84 4 01 </w:t>
            </w:r>
            <w:r>
              <w:rPr>
                <w:sz w:val="24"/>
                <w:szCs w:val="24"/>
                <w:lang w:val="en-US"/>
              </w:rPr>
              <w:t>S8850</w:t>
            </w:r>
          </w:p>
        </w:tc>
        <w:tc>
          <w:tcPr>
            <w:tcW w:w="708" w:type="dxa"/>
            <w:gridSpan w:val="2"/>
            <w:tcBorders>
              <w:top w:val="nil"/>
              <w:left w:val="nil"/>
              <w:bottom w:val="single" w:sz="4" w:space="0" w:color="auto"/>
              <w:right w:val="single" w:sz="4" w:space="0" w:color="auto"/>
            </w:tcBorders>
            <w:vAlign w:val="center"/>
          </w:tcPr>
          <w:p w:rsidR="00483BD7" w:rsidRPr="00EC54CE" w:rsidRDefault="00483BD7" w:rsidP="00DB7B01">
            <w:pPr>
              <w:ind w:firstLine="33"/>
              <w:jc w:val="center"/>
              <w:rPr>
                <w:sz w:val="24"/>
                <w:szCs w:val="24"/>
                <w:lang w:val="en-US"/>
              </w:rPr>
            </w:pPr>
            <w:r>
              <w:rPr>
                <w:sz w:val="24"/>
                <w:szCs w:val="24"/>
                <w:lang w:val="en-US"/>
              </w:rPr>
              <w:t>200</w:t>
            </w:r>
          </w:p>
        </w:tc>
        <w:tc>
          <w:tcPr>
            <w:tcW w:w="567" w:type="dxa"/>
            <w:tcBorders>
              <w:top w:val="nil"/>
              <w:left w:val="nil"/>
              <w:bottom w:val="single" w:sz="4" w:space="0" w:color="auto"/>
              <w:right w:val="single" w:sz="4" w:space="0" w:color="auto"/>
            </w:tcBorders>
            <w:vAlign w:val="center"/>
          </w:tcPr>
          <w:p w:rsidR="00483BD7" w:rsidRPr="00EC54CE" w:rsidRDefault="00483BD7" w:rsidP="00DB7B01">
            <w:pPr>
              <w:ind w:firstLine="33"/>
              <w:jc w:val="center"/>
              <w:rPr>
                <w:sz w:val="24"/>
                <w:szCs w:val="24"/>
                <w:lang w:val="en-US"/>
              </w:rPr>
            </w:pPr>
            <w:r>
              <w:rPr>
                <w:sz w:val="24"/>
                <w:szCs w:val="24"/>
                <w:lang w:val="en-US"/>
              </w:rPr>
              <w:t>04</w:t>
            </w:r>
          </w:p>
        </w:tc>
        <w:tc>
          <w:tcPr>
            <w:tcW w:w="709" w:type="dxa"/>
            <w:tcBorders>
              <w:top w:val="nil"/>
              <w:left w:val="nil"/>
              <w:bottom w:val="single" w:sz="4" w:space="0" w:color="auto"/>
              <w:right w:val="single" w:sz="4" w:space="0" w:color="auto"/>
            </w:tcBorders>
            <w:vAlign w:val="center"/>
          </w:tcPr>
          <w:p w:rsidR="00483BD7" w:rsidRPr="00EC54CE" w:rsidRDefault="00483BD7" w:rsidP="00DB7B01">
            <w:pPr>
              <w:ind w:firstLine="33"/>
              <w:jc w:val="center"/>
              <w:rPr>
                <w:sz w:val="24"/>
                <w:szCs w:val="24"/>
                <w:lang w:val="en-US"/>
              </w:rPr>
            </w:pPr>
            <w:r>
              <w:rPr>
                <w:sz w:val="24"/>
                <w:szCs w:val="24"/>
                <w:lang w:val="en-US"/>
              </w:rPr>
              <w:t>09</w:t>
            </w:r>
          </w:p>
        </w:tc>
        <w:tc>
          <w:tcPr>
            <w:tcW w:w="1134" w:type="dxa"/>
            <w:tcBorders>
              <w:top w:val="nil"/>
              <w:left w:val="nil"/>
              <w:bottom w:val="single" w:sz="4" w:space="0" w:color="auto"/>
              <w:right w:val="single" w:sz="4" w:space="0" w:color="auto"/>
            </w:tcBorders>
            <w:vAlign w:val="center"/>
          </w:tcPr>
          <w:p w:rsidR="00483BD7" w:rsidRPr="00C5629E" w:rsidRDefault="00483BD7" w:rsidP="00DB7B01">
            <w:pPr>
              <w:ind w:firstLine="33"/>
              <w:jc w:val="center"/>
              <w:rPr>
                <w:sz w:val="24"/>
                <w:szCs w:val="24"/>
              </w:rPr>
            </w:pPr>
            <w:r>
              <w:rPr>
                <w:sz w:val="24"/>
                <w:szCs w:val="24"/>
              </w:rPr>
              <w:t>3365,26</w:t>
            </w:r>
          </w:p>
        </w:tc>
        <w:tc>
          <w:tcPr>
            <w:tcW w:w="1285" w:type="dxa"/>
            <w:tcBorders>
              <w:top w:val="nil"/>
              <w:left w:val="nil"/>
              <w:bottom w:val="single" w:sz="4" w:space="0" w:color="auto"/>
              <w:right w:val="single" w:sz="4" w:space="0" w:color="auto"/>
            </w:tcBorders>
            <w:vAlign w:val="center"/>
          </w:tcPr>
          <w:p w:rsidR="00483BD7" w:rsidRPr="00EC54CE" w:rsidRDefault="00483BD7" w:rsidP="00DB7B01">
            <w:pPr>
              <w:ind w:firstLine="33"/>
              <w:jc w:val="center"/>
              <w:rPr>
                <w:sz w:val="24"/>
                <w:szCs w:val="24"/>
              </w:rPr>
            </w:pPr>
            <w:r>
              <w:rPr>
                <w:sz w:val="24"/>
                <w:szCs w:val="24"/>
                <w:lang w:val="en-US"/>
              </w:rPr>
              <w:t>9091</w:t>
            </w:r>
            <w:r>
              <w:rPr>
                <w:sz w:val="24"/>
                <w:szCs w:val="24"/>
              </w:rPr>
              <w:t>,</w:t>
            </w:r>
            <w:r>
              <w:rPr>
                <w:sz w:val="24"/>
                <w:szCs w:val="24"/>
                <w:lang w:val="en-US"/>
              </w:rPr>
              <w:t>97</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jc w:val="center"/>
              <w:rPr>
                <w:sz w:val="24"/>
                <w:szCs w:val="24"/>
              </w:rPr>
            </w:pPr>
            <w:r>
              <w:rPr>
                <w:sz w:val="24"/>
                <w:szCs w:val="24"/>
              </w:rPr>
              <w:t>9091,97</w:t>
            </w:r>
          </w:p>
        </w:tc>
      </w:tr>
      <w:tr w:rsidR="00483BD7" w:rsidRPr="00B25074" w:rsidTr="00DB7B01">
        <w:tblPrEx>
          <w:tblCellSpacing w:w="-5" w:type="nil"/>
        </w:tblPrEx>
        <w:trPr>
          <w:trHeight w:val="107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D510E6" w:rsidRDefault="00483BD7" w:rsidP="00DB7B01">
            <w:pPr>
              <w:jc w:val="center"/>
              <w:rPr>
                <w:bCs/>
                <w:iCs/>
                <w:sz w:val="24"/>
                <w:szCs w:val="24"/>
              </w:rPr>
            </w:pPr>
            <w:r w:rsidRPr="00D510E6">
              <w:rPr>
                <w:bCs/>
                <w:iCs/>
                <w:sz w:val="24"/>
                <w:szCs w:val="24"/>
              </w:rPr>
              <w:t>2.4.2.</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4D467B">
              <w:rPr>
                <w:sz w:val="24"/>
                <w:szCs w:val="24"/>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iCs/>
                <w:sz w:val="24"/>
                <w:szCs w:val="24"/>
              </w:rPr>
            </w:pPr>
            <w:r w:rsidRPr="00931C7A">
              <w:rPr>
                <w:iCs/>
                <w:sz w:val="24"/>
                <w:szCs w:val="24"/>
              </w:rPr>
              <w:t>84 4 02 00000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2,03</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582,03</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2,03</w:t>
            </w:r>
          </w:p>
        </w:tc>
      </w:tr>
      <w:tr w:rsidR="00483BD7" w:rsidRPr="00B25074" w:rsidTr="00DB7B01">
        <w:tblPrEx>
          <w:tblCellSpacing w:w="-5" w:type="nil"/>
        </w:tblPrEx>
        <w:trPr>
          <w:trHeight w:val="107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D510E6" w:rsidRDefault="00483BD7" w:rsidP="00DB7B01">
            <w:pPr>
              <w:jc w:val="center"/>
              <w:rPr>
                <w:bCs/>
                <w:iCs/>
                <w:sz w:val="24"/>
                <w:szCs w:val="24"/>
              </w:rPr>
            </w:pPr>
          </w:p>
        </w:tc>
        <w:tc>
          <w:tcPr>
            <w:tcW w:w="2827" w:type="dxa"/>
            <w:tcBorders>
              <w:top w:val="nil"/>
              <w:left w:val="nil"/>
              <w:bottom w:val="single" w:sz="4" w:space="0" w:color="auto"/>
              <w:right w:val="single" w:sz="4" w:space="0" w:color="auto"/>
            </w:tcBorders>
            <w:vAlign w:val="center"/>
          </w:tcPr>
          <w:p w:rsidR="00483BD7" w:rsidRPr="004D467B" w:rsidRDefault="00483BD7" w:rsidP="00DB7B01">
            <w:pPr>
              <w:rPr>
                <w:sz w:val="24"/>
                <w:szCs w:val="24"/>
              </w:rPr>
            </w:pPr>
            <w:r w:rsidRPr="00B25074">
              <w:rPr>
                <w:sz w:val="24"/>
                <w:szCs w:val="24"/>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iCs/>
                <w:sz w:val="24"/>
                <w:szCs w:val="24"/>
              </w:rPr>
            </w:pPr>
            <w:r>
              <w:rPr>
                <w:iCs/>
                <w:sz w:val="24"/>
                <w:szCs w:val="24"/>
              </w:rPr>
              <w:t>84 4 02 90200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03</w:t>
            </w: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2,03</w:t>
            </w:r>
          </w:p>
        </w:tc>
        <w:tc>
          <w:tcPr>
            <w:tcW w:w="1285"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2,03</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2,03</w:t>
            </w:r>
          </w:p>
        </w:tc>
      </w:tr>
      <w:tr w:rsidR="00483BD7" w:rsidRPr="00B25074" w:rsidTr="00DB7B01">
        <w:tblPrEx>
          <w:tblCellSpacing w:w="-5" w:type="nil"/>
        </w:tblPrEx>
        <w:trPr>
          <w:trHeight w:val="127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4D467B">
              <w:rPr>
                <w:sz w:val="24"/>
                <w:szCs w:val="24"/>
              </w:rPr>
              <w:t>Расходы бюджета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shd w:val="clear" w:color="auto" w:fill="auto"/>
            <w:vAlign w:val="center"/>
          </w:tcPr>
          <w:p w:rsidR="00483BD7" w:rsidRPr="00B25074" w:rsidRDefault="00483BD7" w:rsidP="00DB7B01">
            <w:pPr>
              <w:ind w:firstLine="33"/>
              <w:jc w:val="center"/>
              <w:rPr>
                <w:sz w:val="24"/>
                <w:szCs w:val="24"/>
              </w:rPr>
            </w:pPr>
            <w:r>
              <w:rPr>
                <w:sz w:val="24"/>
                <w:szCs w:val="24"/>
              </w:rPr>
              <w:t>84 4 02 90850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12</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10,00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0,00</w:t>
            </w:r>
          </w:p>
        </w:tc>
      </w:tr>
      <w:tr w:rsidR="00483BD7" w:rsidRPr="00B25074" w:rsidTr="00DB7B01">
        <w:tblPrEx>
          <w:tblCellSpacing w:w="-5" w:type="nil"/>
        </w:tblPrEx>
        <w:trPr>
          <w:trHeight w:val="127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483BD7" w:rsidRPr="004D467B" w:rsidRDefault="00483BD7" w:rsidP="00DB7B01">
            <w:pPr>
              <w:rPr>
                <w:sz w:val="24"/>
                <w:szCs w:val="24"/>
              </w:rPr>
            </w:pPr>
            <w:r>
              <w:rPr>
                <w:sz w:val="24"/>
                <w:szCs w:val="24"/>
              </w:rPr>
              <w:t>Софинансирование расходов бюджета</w:t>
            </w:r>
            <w:r w:rsidRPr="004D467B">
              <w:rPr>
                <w:sz w:val="24"/>
                <w:szCs w:val="24"/>
              </w:rPr>
              <w:t xml:space="preserve">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shd w:val="clear" w:color="auto" w:fill="auto"/>
            <w:vAlign w:val="center"/>
          </w:tcPr>
          <w:p w:rsidR="00483BD7" w:rsidRDefault="00483BD7" w:rsidP="00DB7B01">
            <w:pPr>
              <w:ind w:firstLine="33"/>
              <w:jc w:val="center"/>
              <w:rPr>
                <w:sz w:val="24"/>
                <w:szCs w:val="24"/>
              </w:rPr>
            </w:pPr>
            <w:r>
              <w:rPr>
                <w:sz w:val="24"/>
                <w:szCs w:val="24"/>
              </w:rPr>
              <w:t xml:space="preserve">84 4 02 </w:t>
            </w:r>
            <w:r>
              <w:rPr>
                <w:sz w:val="24"/>
                <w:szCs w:val="24"/>
                <w:lang w:val="en-US"/>
              </w:rPr>
              <w:t>S8460</w:t>
            </w:r>
          </w:p>
        </w:tc>
        <w:tc>
          <w:tcPr>
            <w:tcW w:w="708" w:type="dxa"/>
            <w:gridSpan w:val="2"/>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12</w:t>
            </w: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570,00</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r>
      <w:tr w:rsidR="00483BD7" w:rsidRPr="00B25074" w:rsidTr="00DB7B01">
        <w:tblPrEx>
          <w:tblCellSpacing w:w="-5" w:type="nil"/>
        </w:tblPrEx>
        <w:trPr>
          <w:trHeight w:val="104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Pr>
                <w:sz w:val="24"/>
                <w:szCs w:val="24"/>
              </w:rPr>
              <w:t>2.4.3.</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iCs/>
                <w:sz w:val="24"/>
                <w:szCs w:val="24"/>
              </w:rPr>
            </w:pPr>
            <w:r w:rsidRPr="00931C7A">
              <w:rPr>
                <w:iCs/>
                <w:sz w:val="24"/>
                <w:szCs w:val="24"/>
              </w:rPr>
              <w:t>84 4 0</w:t>
            </w:r>
            <w:r>
              <w:rPr>
                <w:iCs/>
                <w:sz w:val="24"/>
                <w:szCs w:val="24"/>
              </w:rPr>
              <w:t>2</w:t>
            </w:r>
            <w:r w:rsidRPr="00931C7A">
              <w:rPr>
                <w:iCs/>
                <w:sz w:val="24"/>
                <w:szCs w:val="24"/>
              </w:rPr>
              <w:t xml:space="preserve">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23,68</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w:t>
            </w:r>
            <w:r>
              <w:rPr>
                <w:sz w:val="24"/>
                <w:szCs w:val="24"/>
              </w:rPr>
              <w:t>0</w:t>
            </w:r>
            <w:r w:rsidRPr="00B25074">
              <w:rPr>
                <w:sz w:val="24"/>
                <w:szCs w:val="24"/>
              </w:rPr>
              <w:t>0</w:t>
            </w:r>
          </w:p>
        </w:tc>
      </w:tr>
      <w:tr w:rsidR="00483BD7" w:rsidRPr="00B25074" w:rsidTr="00DB7B01">
        <w:tblPrEx>
          <w:tblCellSpacing w:w="-5" w:type="nil"/>
        </w:tblPrEx>
        <w:trPr>
          <w:trHeight w:val="104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Default="00483BD7" w:rsidP="00DB7B01">
            <w:pPr>
              <w:jc w:val="center"/>
              <w:rPr>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D338F4">
              <w:rPr>
                <w:sz w:val="24"/>
                <w:szCs w:val="24"/>
              </w:rPr>
              <w:t>Расходы за счет иных межбюджетных трансфертов из областного бюджета на организацию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483BD7" w:rsidRPr="00931C7A" w:rsidRDefault="00483BD7" w:rsidP="00DB7B01">
            <w:pPr>
              <w:ind w:firstLine="33"/>
              <w:jc w:val="center"/>
              <w:rPr>
                <w:iCs/>
                <w:sz w:val="24"/>
                <w:szCs w:val="24"/>
              </w:rPr>
            </w:pPr>
            <w:r>
              <w:rPr>
                <w:iCs/>
                <w:sz w:val="24"/>
                <w:szCs w:val="24"/>
              </w:rPr>
              <w:t>84 4 02 78430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01</w:t>
            </w:r>
          </w:p>
        </w:tc>
        <w:tc>
          <w:tcPr>
            <w:tcW w:w="1134"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18,19</w:t>
            </w:r>
          </w:p>
        </w:tc>
        <w:tc>
          <w:tcPr>
            <w:tcW w:w="1285" w:type="dxa"/>
            <w:tcBorders>
              <w:top w:val="nil"/>
              <w:left w:val="nil"/>
              <w:bottom w:val="single" w:sz="4" w:space="0" w:color="auto"/>
              <w:right w:val="single" w:sz="4" w:space="0" w:color="auto"/>
            </w:tcBorders>
            <w:vAlign w:val="center"/>
          </w:tcPr>
          <w:p w:rsidR="00483BD7" w:rsidRDefault="00483BD7" w:rsidP="00DB7B01">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0,00</w:t>
            </w:r>
          </w:p>
        </w:tc>
      </w:tr>
      <w:tr w:rsidR="00483BD7" w:rsidRPr="00B25074" w:rsidTr="00DB7B01">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84 4 0</w:t>
            </w:r>
            <w:r>
              <w:rPr>
                <w:sz w:val="24"/>
                <w:szCs w:val="24"/>
              </w:rPr>
              <w:t>2</w:t>
            </w:r>
            <w:r w:rsidRPr="00B25074">
              <w:rPr>
                <w:sz w:val="24"/>
                <w:szCs w:val="24"/>
              </w:rPr>
              <w:t xml:space="preserve"> 98430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w:t>
            </w:r>
            <w:r w:rsidRPr="00B25074">
              <w:rPr>
                <w:sz w:val="24"/>
                <w:szCs w:val="24"/>
              </w:rPr>
              <w:t>,</w:t>
            </w:r>
            <w:r>
              <w:rPr>
                <w:sz w:val="24"/>
                <w:szCs w:val="24"/>
              </w:rPr>
              <w:t>49</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p w:rsidR="00483BD7" w:rsidRPr="00B25074" w:rsidRDefault="00483BD7" w:rsidP="00DB7B01">
            <w:pPr>
              <w:ind w:firstLine="33"/>
              <w:jc w:val="center"/>
              <w:rPr>
                <w:sz w:val="24"/>
                <w:szCs w:val="24"/>
              </w:rPr>
            </w:pPr>
            <w:r w:rsidRPr="00B25074">
              <w:rPr>
                <w:sz w:val="24"/>
                <w:szCs w:val="24"/>
              </w:rPr>
              <w:t>0,</w:t>
            </w:r>
            <w:r>
              <w:rPr>
                <w:sz w:val="24"/>
                <w:szCs w:val="24"/>
              </w:rPr>
              <w:t>0</w:t>
            </w:r>
            <w:r w:rsidRPr="00B25074">
              <w:rPr>
                <w:sz w:val="24"/>
                <w:szCs w:val="24"/>
              </w:rPr>
              <w:t>0</w:t>
            </w:r>
          </w:p>
          <w:p w:rsidR="00483BD7" w:rsidRPr="00B25074" w:rsidRDefault="00483BD7" w:rsidP="00DB7B01">
            <w:pPr>
              <w:ind w:firstLine="33"/>
              <w:rPr>
                <w:sz w:val="24"/>
                <w:szCs w:val="24"/>
              </w:rPr>
            </w:pPr>
          </w:p>
        </w:tc>
      </w:tr>
      <w:tr w:rsidR="00483BD7" w:rsidRPr="00B25074" w:rsidTr="00DB7B01">
        <w:tblPrEx>
          <w:tblCellSpacing w:w="-5" w:type="nil"/>
        </w:tblPrEx>
        <w:trPr>
          <w:trHeight w:val="55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r w:rsidRPr="00B25074">
              <w:rPr>
                <w:b/>
                <w:bCs/>
                <w:i/>
                <w:iCs/>
                <w:sz w:val="24"/>
                <w:szCs w:val="24"/>
              </w:rPr>
              <w:t>2.5</w:t>
            </w:r>
            <w:r>
              <w:rPr>
                <w:b/>
                <w:bCs/>
                <w:i/>
                <w:iCs/>
                <w:sz w:val="24"/>
                <w:szCs w:val="24"/>
              </w:rPr>
              <w:t>.</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i/>
                <w:iCs/>
                <w:color w:val="000000"/>
                <w:sz w:val="24"/>
                <w:szCs w:val="24"/>
              </w:rPr>
            </w:pPr>
            <w:r w:rsidRPr="00B25074">
              <w:rPr>
                <w:b/>
                <w:bCs/>
                <w:i/>
                <w:iCs/>
                <w:color w:val="000000"/>
                <w:sz w:val="24"/>
                <w:szCs w:val="24"/>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i/>
                <w:iCs/>
                <w:sz w:val="24"/>
                <w:szCs w:val="24"/>
              </w:rPr>
            </w:pPr>
            <w:r w:rsidRPr="00B25074">
              <w:rPr>
                <w:b/>
                <w:bCs/>
                <w:i/>
                <w:iCs/>
                <w:sz w:val="24"/>
                <w:szCs w:val="24"/>
              </w:rPr>
              <w:t>84 5 00 00000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rPr>
                <w:b/>
                <w:bCs/>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rPr>
                <w:b/>
                <w:bCs/>
                <w:sz w:val="24"/>
                <w:szCs w:val="24"/>
              </w:rPr>
            </w:pPr>
          </w:p>
        </w:tc>
        <w:tc>
          <w:tcPr>
            <w:tcW w:w="1134" w:type="dxa"/>
            <w:tcBorders>
              <w:top w:val="nil"/>
              <w:left w:val="nil"/>
              <w:bottom w:val="single" w:sz="4" w:space="0" w:color="auto"/>
              <w:right w:val="single" w:sz="4" w:space="0" w:color="auto"/>
            </w:tcBorders>
            <w:vAlign w:val="center"/>
          </w:tcPr>
          <w:p w:rsidR="00483BD7" w:rsidRPr="006060D5" w:rsidRDefault="00483BD7" w:rsidP="00DB7B01">
            <w:pPr>
              <w:ind w:firstLine="33"/>
              <w:jc w:val="center"/>
              <w:rPr>
                <w:b/>
                <w:bCs/>
                <w:i/>
                <w:sz w:val="24"/>
                <w:szCs w:val="24"/>
              </w:rPr>
            </w:pPr>
            <w:r>
              <w:rPr>
                <w:b/>
                <w:bCs/>
                <w:i/>
                <w:sz w:val="24"/>
                <w:szCs w:val="24"/>
              </w:rPr>
              <w:t>9,01</w:t>
            </w:r>
          </w:p>
        </w:tc>
        <w:tc>
          <w:tcPr>
            <w:tcW w:w="1285" w:type="dxa"/>
            <w:tcBorders>
              <w:top w:val="nil"/>
              <w:left w:val="nil"/>
              <w:bottom w:val="single" w:sz="4" w:space="0" w:color="auto"/>
              <w:right w:val="single" w:sz="4" w:space="0" w:color="auto"/>
            </w:tcBorders>
            <w:vAlign w:val="center"/>
          </w:tcPr>
          <w:p w:rsidR="00483BD7" w:rsidRPr="006060D5" w:rsidRDefault="00483BD7" w:rsidP="00DB7B01">
            <w:pPr>
              <w:ind w:firstLine="33"/>
              <w:jc w:val="center"/>
              <w:rPr>
                <w:b/>
                <w:bCs/>
                <w:i/>
                <w:sz w:val="24"/>
                <w:szCs w:val="24"/>
              </w:rPr>
            </w:pPr>
            <w:r w:rsidRPr="006060D5">
              <w:rPr>
                <w:b/>
                <w:bCs/>
                <w:i/>
                <w:sz w:val="24"/>
                <w:szCs w:val="24"/>
              </w:rPr>
              <w:t>5,00</w:t>
            </w:r>
          </w:p>
        </w:tc>
        <w:tc>
          <w:tcPr>
            <w:tcW w:w="1134" w:type="dxa"/>
            <w:gridSpan w:val="3"/>
            <w:tcBorders>
              <w:top w:val="nil"/>
              <w:left w:val="nil"/>
              <w:bottom w:val="single" w:sz="4" w:space="0" w:color="auto"/>
              <w:right w:val="single" w:sz="4" w:space="0" w:color="auto"/>
            </w:tcBorders>
            <w:vAlign w:val="center"/>
          </w:tcPr>
          <w:p w:rsidR="00483BD7" w:rsidRPr="006060D5" w:rsidRDefault="00483BD7" w:rsidP="00DB7B01">
            <w:pPr>
              <w:ind w:firstLine="33"/>
              <w:jc w:val="center"/>
              <w:rPr>
                <w:b/>
                <w:bCs/>
                <w:i/>
                <w:sz w:val="24"/>
                <w:szCs w:val="24"/>
              </w:rPr>
            </w:pPr>
            <w:r w:rsidRPr="006060D5">
              <w:rPr>
                <w:b/>
                <w:bCs/>
                <w:i/>
                <w:sz w:val="24"/>
                <w:szCs w:val="24"/>
              </w:rPr>
              <w:t>3,00</w:t>
            </w:r>
          </w:p>
        </w:tc>
      </w:tr>
      <w:tr w:rsidR="00483BD7" w:rsidRPr="00B25074" w:rsidTr="00DB7B01">
        <w:tblPrEx>
          <w:tblCellSpacing w:w="-5" w:type="nil"/>
        </w:tblPrEx>
        <w:trPr>
          <w:trHeight w:val="98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r>
              <w:rPr>
                <w:sz w:val="24"/>
                <w:szCs w:val="24"/>
              </w:rPr>
              <w:t>2.5.1.</w:t>
            </w:r>
          </w:p>
        </w:tc>
        <w:tc>
          <w:tcPr>
            <w:tcW w:w="2827" w:type="dxa"/>
            <w:tcBorders>
              <w:top w:val="nil"/>
              <w:left w:val="nil"/>
              <w:bottom w:val="single" w:sz="4" w:space="0" w:color="auto"/>
              <w:right w:val="single" w:sz="4" w:space="0" w:color="auto"/>
            </w:tcBorders>
            <w:vAlign w:val="center"/>
          </w:tcPr>
          <w:p w:rsidR="00483BD7" w:rsidRPr="006060D5" w:rsidRDefault="00483BD7" w:rsidP="00DB7B01">
            <w:pPr>
              <w:rPr>
                <w:iCs/>
                <w:color w:val="000000"/>
                <w:sz w:val="24"/>
                <w:szCs w:val="24"/>
              </w:rPr>
            </w:pPr>
            <w:r w:rsidRPr="006060D5">
              <w:rPr>
                <w:iCs/>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84 5 01 00000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9,01</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3,00</w:t>
            </w:r>
          </w:p>
        </w:tc>
      </w:tr>
      <w:tr w:rsidR="00483BD7" w:rsidRPr="00B25074" w:rsidTr="00DB7B01">
        <w:tblPrEx>
          <w:tblCellSpacing w:w="-5" w:type="nil"/>
        </w:tblPrEx>
        <w:trPr>
          <w:trHeight w:val="46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sz w:val="24"/>
                <w:szCs w:val="24"/>
              </w:rPr>
            </w:pPr>
          </w:p>
        </w:tc>
        <w:tc>
          <w:tcPr>
            <w:tcW w:w="2827" w:type="dxa"/>
            <w:tcBorders>
              <w:top w:val="nil"/>
              <w:left w:val="nil"/>
              <w:bottom w:val="single" w:sz="4" w:space="0" w:color="auto"/>
              <w:right w:val="single" w:sz="4" w:space="0" w:color="auto"/>
            </w:tcBorders>
            <w:vAlign w:val="center"/>
          </w:tcPr>
          <w:p w:rsidR="00483BD7" w:rsidRPr="00B25074" w:rsidRDefault="00483BD7" w:rsidP="00DB7B01">
            <w:pPr>
              <w:tabs>
                <w:tab w:val="left" w:pos="1245"/>
              </w:tabs>
              <w:rPr>
                <w:sz w:val="24"/>
                <w:szCs w:val="24"/>
              </w:rPr>
            </w:pPr>
            <w:r w:rsidRPr="00B25074">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84 5 01 90200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09</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07</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9,01</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3,00</w:t>
            </w:r>
          </w:p>
        </w:tc>
      </w:tr>
      <w:tr w:rsidR="00483BD7" w:rsidRPr="00B25074" w:rsidTr="00DB7B01">
        <w:tblPrEx>
          <w:tblCellSpacing w:w="-5" w:type="nil"/>
        </w:tblPrEx>
        <w:trPr>
          <w:trHeight w:val="13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3.</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color w:val="000000"/>
                <w:sz w:val="24"/>
                <w:szCs w:val="24"/>
              </w:rPr>
            </w:pPr>
            <w:r w:rsidRPr="00820C7C">
              <w:rPr>
                <w:b/>
                <w:bCs/>
                <w:color w:val="000000"/>
                <w:sz w:val="22"/>
                <w:szCs w:val="22"/>
              </w:rPr>
              <w:t>Муниципальная программа Гвазденского сельского поселения Бутурлиновского</w:t>
            </w:r>
            <w:r w:rsidRPr="00B25074">
              <w:rPr>
                <w:b/>
                <w:bCs/>
                <w:color w:val="000000"/>
                <w:sz w:val="24"/>
                <w:szCs w:val="24"/>
              </w:rPr>
              <w:t xml:space="preserve"> муниципального района Воронежской </w:t>
            </w:r>
            <w:r w:rsidRPr="00820C7C">
              <w:rPr>
                <w:b/>
                <w:bCs/>
                <w:color w:val="000000"/>
                <w:sz w:val="22"/>
                <w:szCs w:val="22"/>
              </w:rPr>
              <w:t>области «Развитие органов местного самоуправления и эффективное управление финансами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85 0 00 00000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2683,59</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3071,07</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2086,52</w:t>
            </w:r>
          </w:p>
        </w:tc>
      </w:tr>
      <w:tr w:rsidR="00483BD7" w:rsidRPr="00B25074" w:rsidTr="00DB7B01">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r w:rsidRPr="00B25074">
              <w:rPr>
                <w:b/>
                <w:bCs/>
                <w:i/>
                <w:iCs/>
                <w:sz w:val="24"/>
                <w:szCs w:val="24"/>
              </w:rPr>
              <w:t>3.1.</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i/>
                <w:iCs/>
                <w:color w:val="000000"/>
                <w:sz w:val="24"/>
                <w:szCs w:val="24"/>
              </w:rPr>
            </w:pPr>
            <w:r w:rsidRPr="00B25074">
              <w:rPr>
                <w:b/>
                <w:bCs/>
                <w:i/>
                <w:iCs/>
                <w:color w:val="000000"/>
                <w:sz w:val="24"/>
                <w:szCs w:val="24"/>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85 1 00 00000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281</w:t>
            </w:r>
            <w:r w:rsidRPr="00B25074">
              <w:rPr>
                <w:b/>
                <w:bCs/>
                <w:sz w:val="24"/>
                <w:szCs w:val="24"/>
              </w:rPr>
              <w:t>,</w:t>
            </w:r>
            <w:r>
              <w:rPr>
                <w:b/>
                <w:bCs/>
                <w:sz w:val="24"/>
                <w:szCs w:val="24"/>
              </w:rPr>
              <w:t>20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w:t>
            </w:r>
            <w:r w:rsidRPr="00B25074">
              <w:rPr>
                <w:b/>
                <w:bCs/>
                <w:sz w:val="24"/>
                <w:szCs w:val="24"/>
              </w:rPr>
              <w:t>,</w:t>
            </w:r>
            <w:r>
              <w:rPr>
                <w:b/>
                <w:bCs/>
                <w:sz w:val="24"/>
                <w:szCs w:val="24"/>
              </w:rPr>
              <w:t>0</w:t>
            </w:r>
            <w:r w:rsidRPr="00B25074">
              <w:rPr>
                <w:b/>
                <w:bCs/>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w:t>
            </w:r>
            <w:r w:rsidRPr="00B25074">
              <w:rPr>
                <w:b/>
                <w:bCs/>
                <w:sz w:val="24"/>
                <w:szCs w:val="24"/>
              </w:rPr>
              <w:t>,</w:t>
            </w:r>
            <w:r>
              <w:rPr>
                <w:b/>
                <w:bCs/>
                <w:sz w:val="24"/>
                <w:szCs w:val="24"/>
              </w:rPr>
              <w:t>0</w:t>
            </w:r>
            <w:r w:rsidRPr="00B25074">
              <w:rPr>
                <w:b/>
                <w:bCs/>
                <w:sz w:val="24"/>
                <w:szCs w:val="24"/>
              </w:rPr>
              <w:t>0</w:t>
            </w:r>
          </w:p>
        </w:tc>
      </w:tr>
      <w:tr w:rsidR="00483BD7" w:rsidRPr="00B25074" w:rsidTr="00DB7B01">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B3396" w:rsidRDefault="00483BD7" w:rsidP="00DB7B01">
            <w:pPr>
              <w:jc w:val="center"/>
              <w:rPr>
                <w:b/>
                <w:bCs/>
                <w:iCs/>
                <w:sz w:val="24"/>
                <w:szCs w:val="24"/>
              </w:rPr>
            </w:pPr>
            <w:r w:rsidRPr="00BB3396">
              <w:rPr>
                <w:bCs/>
                <w:iCs/>
                <w:sz w:val="24"/>
                <w:szCs w:val="24"/>
              </w:rPr>
              <w:t>3.1.1</w:t>
            </w:r>
            <w:r w:rsidRPr="00BB3396">
              <w:rPr>
                <w:b/>
                <w:bCs/>
                <w:iCs/>
                <w:sz w:val="24"/>
                <w:szCs w:val="24"/>
              </w:rPr>
              <w:t>.</w:t>
            </w:r>
          </w:p>
        </w:tc>
        <w:tc>
          <w:tcPr>
            <w:tcW w:w="2827" w:type="dxa"/>
            <w:tcBorders>
              <w:top w:val="nil"/>
              <w:left w:val="nil"/>
              <w:bottom w:val="single" w:sz="4" w:space="0" w:color="auto"/>
              <w:right w:val="single" w:sz="4" w:space="0" w:color="auto"/>
            </w:tcBorders>
            <w:vAlign w:val="center"/>
          </w:tcPr>
          <w:p w:rsidR="00483BD7" w:rsidRPr="00BB3396" w:rsidRDefault="00483BD7" w:rsidP="00DB7B01">
            <w:pPr>
              <w:rPr>
                <w:iCs/>
                <w:color w:val="000000"/>
                <w:sz w:val="24"/>
                <w:szCs w:val="24"/>
              </w:rPr>
            </w:pPr>
            <w:r w:rsidRPr="00BB3396">
              <w:rPr>
                <w:iCs/>
                <w:color w:val="000000"/>
                <w:sz w:val="24"/>
                <w:szCs w:val="24"/>
              </w:rPr>
              <w:t>Основное мероприятие "</w:t>
            </w:r>
            <w:r w:rsidRPr="00BB3396">
              <w:rPr>
                <w:sz w:val="24"/>
                <w:szCs w:val="24"/>
              </w:rPr>
              <w:t xml:space="preserve"> Финансовое обеспечение деятельности администрации Гвазденского сельского поселения</w:t>
            </w:r>
            <w:r w:rsidRPr="00BB3396">
              <w:rPr>
                <w:color w:val="000000"/>
                <w:sz w:val="24"/>
                <w:szCs w:val="24"/>
              </w:rPr>
              <w:t xml:space="preserve"> </w:t>
            </w:r>
            <w:r w:rsidRPr="00BB3396">
              <w:rPr>
                <w:iCs/>
                <w:color w:val="000000"/>
                <w:sz w:val="24"/>
                <w:szCs w:val="24"/>
              </w:rPr>
              <w:t>"</w:t>
            </w:r>
          </w:p>
        </w:tc>
        <w:tc>
          <w:tcPr>
            <w:tcW w:w="1134" w:type="dxa"/>
            <w:tcBorders>
              <w:top w:val="nil"/>
              <w:left w:val="nil"/>
              <w:bottom w:val="single" w:sz="4" w:space="0" w:color="auto"/>
              <w:right w:val="single" w:sz="4" w:space="0" w:color="auto"/>
            </w:tcBorders>
            <w:vAlign w:val="center"/>
          </w:tcPr>
          <w:p w:rsidR="00483BD7" w:rsidRPr="00BB3396" w:rsidRDefault="00483BD7" w:rsidP="00DB7B01">
            <w:pPr>
              <w:jc w:val="center"/>
              <w:rPr>
                <w:iCs/>
                <w:sz w:val="24"/>
                <w:szCs w:val="24"/>
              </w:rPr>
            </w:pPr>
            <w:r w:rsidRPr="00BB3396">
              <w:rPr>
                <w:iCs/>
                <w:sz w:val="24"/>
                <w:szCs w:val="24"/>
              </w:rPr>
              <w:t>85 1 01 00000</w:t>
            </w:r>
          </w:p>
        </w:tc>
        <w:tc>
          <w:tcPr>
            <w:tcW w:w="708" w:type="dxa"/>
            <w:gridSpan w:val="2"/>
            <w:tcBorders>
              <w:top w:val="nil"/>
              <w:left w:val="nil"/>
              <w:bottom w:val="single" w:sz="4" w:space="0" w:color="auto"/>
              <w:right w:val="single" w:sz="4" w:space="0" w:color="auto"/>
            </w:tcBorders>
            <w:vAlign w:val="center"/>
          </w:tcPr>
          <w:p w:rsidR="00483BD7" w:rsidRPr="00BB3396" w:rsidRDefault="00483BD7" w:rsidP="00DB7B01">
            <w:pPr>
              <w:jc w:val="center"/>
              <w:rPr>
                <w:iCs/>
                <w:sz w:val="24"/>
                <w:szCs w:val="24"/>
              </w:rPr>
            </w:pPr>
          </w:p>
        </w:tc>
        <w:tc>
          <w:tcPr>
            <w:tcW w:w="567" w:type="dxa"/>
            <w:tcBorders>
              <w:top w:val="nil"/>
              <w:left w:val="nil"/>
              <w:bottom w:val="single" w:sz="4" w:space="0" w:color="auto"/>
              <w:right w:val="single" w:sz="4" w:space="0" w:color="auto"/>
            </w:tcBorders>
            <w:vAlign w:val="center"/>
          </w:tcPr>
          <w:p w:rsidR="00483BD7" w:rsidRPr="00BB3396" w:rsidRDefault="00483BD7" w:rsidP="00DB7B01">
            <w:pPr>
              <w:jc w:val="center"/>
              <w:rPr>
                <w:iCs/>
                <w:sz w:val="24"/>
                <w:szCs w:val="24"/>
              </w:rPr>
            </w:pPr>
          </w:p>
        </w:tc>
        <w:tc>
          <w:tcPr>
            <w:tcW w:w="709" w:type="dxa"/>
            <w:tcBorders>
              <w:top w:val="nil"/>
              <w:left w:val="nil"/>
              <w:bottom w:val="single" w:sz="4" w:space="0" w:color="auto"/>
              <w:right w:val="single" w:sz="4" w:space="0" w:color="auto"/>
            </w:tcBorders>
            <w:vAlign w:val="center"/>
          </w:tcPr>
          <w:p w:rsidR="00483BD7" w:rsidRPr="00BB3396" w:rsidRDefault="00483BD7" w:rsidP="00DB7B01">
            <w:pPr>
              <w:jc w:val="center"/>
              <w:rPr>
                <w:iCs/>
                <w:sz w:val="24"/>
                <w:szCs w:val="24"/>
              </w:rPr>
            </w:pPr>
          </w:p>
        </w:tc>
        <w:tc>
          <w:tcPr>
            <w:tcW w:w="1134" w:type="dxa"/>
            <w:tcBorders>
              <w:top w:val="nil"/>
              <w:left w:val="nil"/>
              <w:bottom w:val="single" w:sz="4" w:space="0" w:color="auto"/>
              <w:right w:val="single" w:sz="4" w:space="0" w:color="auto"/>
            </w:tcBorders>
            <w:vAlign w:val="center"/>
          </w:tcPr>
          <w:p w:rsidR="00483BD7" w:rsidRPr="00BB3396" w:rsidRDefault="00483BD7" w:rsidP="00DB7B01">
            <w:pPr>
              <w:jc w:val="center"/>
              <w:rPr>
                <w:iCs/>
                <w:sz w:val="24"/>
                <w:szCs w:val="24"/>
              </w:rPr>
            </w:pPr>
            <w:r w:rsidRPr="00BB3396">
              <w:rPr>
                <w:iCs/>
                <w:sz w:val="24"/>
                <w:szCs w:val="24"/>
              </w:rPr>
              <w:t>28</w:t>
            </w:r>
            <w:r>
              <w:rPr>
                <w:iCs/>
                <w:sz w:val="24"/>
                <w:szCs w:val="24"/>
              </w:rPr>
              <w:t>0,2</w:t>
            </w:r>
            <w:r w:rsidRPr="00BB3396">
              <w:rPr>
                <w:iCs/>
                <w:sz w:val="24"/>
                <w:szCs w:val="24"/>
              </w:rPr>
              <w:t>0</w:t>
            </w:r>
          </w:p>
        </w:tc>
        <w:tc>
          <w:tcPr>
            <w:tcW w:w="1285" w:type="dxa"/>
            <w:tcBorders>
              <w:top w:val="nil"/>
              <w:left w:val="nil"/>
              <w:bottom w:val="single" w:sz="4" w:space="0" w:color="auto"/>
              <w:right w:val="single" w:sz="4" w:space="0" w:color="auto"/>
            </w:tcBorders>
            <w:vAlign w:val="center"/>
          </w:tcPr>
          <w:p w:rsidR="00483BD7" w:rsidRPr="00BB3396" w:rsidRDefault="00483BD7" w:rsidP="00DB7B01">
            <w:pPr>
              <w:jc w:val="center"/>
              <w:rPr>
                <w:iCs/>
                <w:sz w:val="24"/>
                <w:szCs w:val="24"/>
              </w:rPr>
            </w:pPr>
            <w:r>
              <w:rPr>
                <w:iCs/>
                <w:sz w:val="24"/>
                <w:szCs w:val="24"/>
              </w:rPr>
              <w:t>1</w:t>
            </w:r>
            <w:r w:rsidRPr="00BB3396">
              <w:rPr>
                <w:iCs/>
                <w:sz w:val="24"/>
                <w:szCs w:val="24"/>
              </w:rPr>
              <w:t>,00</w:t>
            </w:r>
          </w:p>
        </w:tc>
        <w:tc>
          <w:tcPr>
            <w:tcW w:w="1134" w:type="dxa"/>
            <w:gridSpan w:val="3"/>
            <w:tcBorders>
              <w:top w:val="nil"/>
              <w:left w:val="nil"/>
              <w:bottom w:val="single" w:sz="4" w:space="0" w:color="auto"/>
              <w:right w:val="single" w:sz="4" w:space="0" w:color="auto"/>
            </w:tcBorders>
            <w:vAlign w:val="center"/>
          </w:tcPr>
          <w:p w:rsidR="00483BD7" w:rsidRPr="00BB3396" w:rsidRDefault="00483BD7" w:rsidP="00DB7B01">
            <w:pPr>
              <w:jc w:val="center"/>
              <w:rPr>
                <w:iCs/>
                <w:sz w:val="24"/>
                <w:szCs w:val="24"/>
              </w:rPr>
            </w:pPr>
            <w:r>
              <w:rPr>
                <w:iCs/>
                <w:sz w:val="24"/>
                <w:szCs w:val="24"/>
              </w:rPr>
              <w:t>1</w:t>
            </w:r>
            <w:r w:rsidRPr="00BB3396">
              <w:rPr>
                <w:iCs/>
                <w:sz w:val="24"/>
                <w:szCs w:val="24"/>
              </w:rPr>
              <w:t>,00</w:t>
            </w:r>
          </w:p>
        </w:tc>
      </w:tr>
      <w:tr w:rsidR="00483BD7" w:rsidRPr="00B25074" w:rsidTr="00DB7B01">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483BD7" w:rsidRPr="00357750" w:rsidRDefault="00483BD7" w:rsidP="00DB7B01">
            <w:pPr>
              <w:rPr>
                <w:color w:val="000000"/>
                <w:sz w:val="24"/>
                <w:szCs w:val="24"/>
              </w:rPr>
            </w:pPr>
            <w:r w:rsidRPr="00357750">
              <w:rPr>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357750" w:rsidRDefault="00483BD7" w:rsidP="00DB7B01">
            <w:pPr>
              <w:jc w:val="center"/>
              <w:rPr>
                <w:iCs/>
                <w:sz w:val="24"/>
                <w:szCs w:val="24"/>
              </w:rPr>
            </w:pPr>
            <w:r w:rsidRPr="00357750">
              <w:rPr>
                <w:iCs/>
                <w:sz w:val="24"/>
                <w:szCs w:val="24"/>
              </w:rPr>
              <w:t>85 1 01 90110</w:t>
            </w:r>
          </w:p>
        </w:tc>
        <w:tc>
          <w:tcPr>
            <w:tcW w:w="708" w:type="dxa"/>
            <w:gridSpan w:val="2"/>
            <w:tcBorders>
              <w:top w:val="nil"/>
              <w:left w:val="nil"/>
              <w:bottom w:val="single" w:sz="4" w:space="0" w:color="auto"/>
              <w:right w:val="single" w:sz="4" w:space="0" w:color="auto"/>
            </w:tcBorders>
            <w:vAlign w:val="center"/>
          </w:tcPr>
          <w:p w:rsidR="00483BD7" w:rsidRPr="00357750" w:rsidRDefault="00483BD7" w:rsidP="00DB7B01">
            <w:pPr>
              <w:jc w:val="center"/>
              <w:rPr>
                <w:iCs/>
                <w:sz w:val="24"/>
                <w:szCs w:val="24"/>
              </w:rPr>
            </w:pPr>
            <w:r w:rsidRPr="00357750">
              <w:rPr>
                <w:iCs/>
                <w:sz w:val="24"/>
                <w:szCs w:val="24"/>
              </w:rPr>
              <w:t>2200</w:t>
            </w:r>
          </w:p>
        </w:tc>
        <w:tc>
          <w:tcPr>
            <w:tcW w:w="567" w:type="dxa"/>
            <w:tcBorders>
              <w:top w:val="nil"/>
              <w:left w:val="nil"/>
              <w:bottom w:val="single" w:sz="4" w:space="0" w:color="auto"/>
              <w:right w:val="single" w:sz="4" w:space="0" w:color="auto"/>
            </w:tcBorders>
            <w:vAlign w:val="center"/>
          </w:tcPr>
          <w:p w:rsidR="00483BD7" w:rsidRPr="00357750" w:rsidRDefault="00483BD7" w:rsidP="00DB7B01">
            <w:pPr>
              <w:jc w:val="center"/>
              <w:rPr>
                <w:iCs/>
                <w:sz w:val="24"/>
                <w:szCs w:val="24"/>
              </w:rPr>
            </w:pPr>
            <w:r w:rsidRPr="00357750">
              <w:rPr>
                <w:iCs/>
                <w:sz w:val="24"/>
                <w:szCs w:val="24"/>
              </w:rPr>
              <w:t>001</w:t>
            </w:r>
          </w:p>
        </w:tc>
        <w:tc>
          <w:tcPr>
            <w:tcW w:w="709" w:type="dxa"/>
            <w:tcBorders>
              <w:top w:val="nil"/>
              <w:left w:val="nil"/>
              <w:bottom w:val="single" w:sz="4" w:space="0" w:color="auto"/>
              <w:right w:val="single" w:sz="4" w:space="0" w:color="auto"/>
            </w:tcBorders>
            <w:vAlign w:val="center"/>
          </w:tcPr>
          <w:p w:rsidR="00483BD7" w:rsidRPr="00357750" w:rsidRDefault="00483BD7" w:rsidP="00DB7B01">
            <w:pPr>
              <w:jc w:val="center"/>
              <w:rPr>
                <w:iCs/>
                <w:sz w:val="24"/>
                <w:szCs w:val="24"/>
              </w:rPr>
            </w:pPr>
            <w:r w:rsidRPr="00357750">
              <w:rPr>
                <w:iCs/>
                <w:sz w:val="24"/>
                <w:szCs w:val="24"/>
              </w:rPr>
              <w:t>007</w:t>
            </w:r>
          </w:p>
        </w:tc>
        <w:tc>
          <w:tcPr>
            <w:tcW w:w="1134" w:type="dxa"/>
            <w:tcBorders>
              <w:top w:val="nil"/>
              <w:left w:val="nil"/>
              <w:bottom w:val="single" w:sz="4" w:space="0" w:color="auto"/>
              <w:right w:val="single" w:sz="4" w:space="0" w:color="auto"/>
            </w:tcBorders>
            <w:vAlign w:val="center"/>
          </w:tcPr>
          <w:p w:rsidR="00483BD7" w:rsidRPr="00357750" w:rsidRDefault="00483BD7" w:rsidP="00DB7B01">
            <w:pPr>
              <w:jc w:val="center"/>
              <w:rPr>
                <w:iCs/>
                <w:sz w:val="24"/>
                <w:szCs w:val="24"/>
              </w:rPr>
            </w:pPr>
            <w:r>
              <w:rPr>
                <w:iCs/>
                <w:sz w:val="24"/>
                <w:szCs w:val="24"/>
              </w:rPr>
              <w:t>28</w:t>
            </w:r>
            <w:r w:rsidRPr="00357750">
              <w:rPr>
                <w:iCs/>
                <w:sz w:val="24"/>
                <w:szCs w:val="24"/>
              </w:rPr>
              <w:t>0,0</w:t>
            </w:r>
            <w:r>
              <w:rPr>
                <w:iCs/>
                <w:sz w:val="24"/>
                <w:szCs w:val="24"/>
              </w:rPr>
              <w:t>0</w:t>
            </w:r>
          </w:p>
        </w:tc>
        <w:tc>
          <w:tcPr>
            <w:tcW w:w="1285" w:type="dxa"/>
            <w:tcBorders>
              <w:top w:val="nil"/>
              <w:left w:val="nil"/>
              <w:bottom w:val="single" w:sz="4" w:space="0" w:color="auto"/>
              <w:right w:val="single" w:sz="4" w:space="0" w:color="auto"/>
            </w:tcBorders>
            <w:vAlign w:val="center"/>
          </w:tcPr>
          <w:p w:rsidR="00483BD7" w:rsidRPr="00357750" w:rsidRDefault="00483BD7" w:rsidP="00DB7B01">
            <w:pPr>
              <w:jc w:val="center"/>
              <w:rPr>
                <w:iCs/>
                <w:sz w:val="24"/>
                <w:szCs w:val="24"/>
              </w:rPr>
            </w:pPr>
            <w:r w:rsidRPr="00357750">
              <w:rPr>
                <w:iCs/>
                <w:sz w:val="24"/>
                <w:szCs w:val="24"/>
              </w:rPr>
              <w:t>0,0</w:t>
            </w:r>
            <w:r>
              <w:rPr>
                <w:iCs/>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357750" w:rsidRDefault="00483BD7" w:rsidP="00DB7B01">
            <w:pPr>
              <w:jc w:val="center"/>
              <w:rPr>
                <w:iCs/>
                <w:sz w:val="24"/>
                <w:szCs w:val="24"/>
              </w:rPr>
            </w:pPr>
            <w:r w:rsidRPr="00357750">
              <w:rPr>
                <w:iCs/>
                <w:sz w:val="24"/>
                <w:szCs w:val="24"/>
              </w:rPr>
              <w:t>0,0</w:t>
            </w:r>
            <w:r>
              <w:rPr>
                <w:iCs/>
                <w:sz w:val="24"/>
                <w:szCs w:val="24"/>
              </w:rPr>
              <w:t>0</w:t>
            </w:r>
          </w:p>
        </w:tc>
      </w:tr>
      <w:tr w:rsidR="00483BD7" w:rsidRPr="00B25074" w:rsidTr="00DB7B01">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483BD7" w:rsidRPr="0069406D" w:rsidRDefault="00483BD7" w:rsidP="00DB7B01">
            <w:pPr>
              <w:rPr>
                <w:sz w:val="24"/>
                <w:szCs w:val="24"/>
              </w:rPr>
            </w:pPr>
            <w:r w:rsidRPr="0069406D">
              <w:rPr>
                <w:sz w:val="24"/>
                <w:szCs w:val="24"/>
              </w:rPr>
              <w:t>Расходы на процентные платежи по муниципальному долгу (Обслуживание государственного долга)</w:t>
            </w:r>
          </w:p>
        </w:tc>
        <w:tc>
          <w:tcPr>
            <w:tcW w:w="1134" w:type="dxa"/>
            <w:tcBorders>
              <w:top w:val="nil"/>
              <w:left w:val="nil"/>
              <w:bottom w:val="single" w:sz="4" w:space="0" w:color="auto"/>
              <w:right w:val="single" w:sz="4" w:space="0" w:color="auto"/>
            </w:tcBorders>
            <w:vAlign w:val="center"/>
          </w:tcPr>
          <w:p w:rsidR="00483BD7" w:rsidRPr="0069406D" w:rsidRDefault="00483BD7" w:rsidP="00DB7B01">
            <w:pPr>
              <w:jc w:val="center"/>
              <w:rPr>
                <w:sz w:val="24"/>
                <w:szCs w:val="24"/>
              </w:rPr>
            </w:pPr>
            <w:r w:rsidRPr="0069406D">
              <w:rPr>
                <w:sz w:val="24"/>
                <w:szCs w:val="24"/>
              </w:rPr>
              <w:t>85 1 01 27880</w:t>
            </w:r>
          </w:p>
        </w:tc>
        <w:tc>
          <w:tcPr>
            <w:tcW w:w="708" w:type="dxa"/>
            <w:gridSpan w:val="2"/>
            <w:tcBorders>
              <w:top w:val="nil"/>
              <w:left w:val="nil"/>
              <w:bottom w:val="single" w:sz="4" w:space="0" w:color="auto"/>
              <w:right w:val="single" w:sz="4" w:space="0" w:color="auto"/>
            </w:tcBorders>
            <w:vAlign w:val="center"/>
          </w:tcPr>
          <w:p w:rsidR="00483BD7" w:rsidRPr="0069406D" w:rsidRDefault="00483BD7" w:rsidP="00DB7B01">
            <w:pPr>
              <w:jc w:val="center"/>
              <w:rPr>
                <w:sz w:val="24"/>
                <w:szCs w:val="24"/>
              </w:rPr>
            </w:pPr>
            <w:r w:rsidRPr="0069406D">
              <w:rPr>
                <w:sz w:val="24"/>
                <w:szCs w:val="24"/>
              </w:rPr>
              <w:t>7700</w:t>
            </w:r>
          </w:p>
        </w:tc>
        <w:tc>
          <w:tcPr>
            <w:tcW w:w="567" w:type="dxa"/>
            <w:tcBorders>
              <w:top w:val="nil"/>
              <w:left w:val="nil"/>
              <w:bottom w:val="single" w:sz="4" w:space="0" w:color="auto"/>
              <w:right w:val="single" w:sz="4" w:space="0" w:color="auto"/>
            </w:tcBorders>
            <w:vAlign w:val="center"/>
          </w:tcPr>
          <w:p w:rsidR="00483BD7" w:rsidRPr="0069406D" w:rsidRDefault="00483BD7" w:rsidP="00DB7B01">
            <w:pPr>
              <w:jc w:val="center"/>
              <w:rPr>
                <w:sz w:val="24"/>
                <w:szCs w:val="24"/>
              </w:rPr>
            </w:pPr>
            <w:r w:rsidRPr="0069406D">
              <w:rPr>
                <w:sz w:val="24"/>
                <w:szCs w:val="24"/>
              </w:rPr>
              <w:t>113</w:t>
            </w:r>
          </w:p>
        </w:tc>
        <w:tc>
          <w:tcPr>
            <w:tcW w:w="709" w:type="dxa"/>
            <w:tcBorders>
              <w:top w:val="nil"/>
              <w:left w:val="nil"/>
              <w:bottom w:val="single" w:sz="4" w:space="0" w:color="auto"/>
              <w:right w:val="single" w:sz="4" w:space="0" w:color="auto"/>
            </w:tcBorders>
            <w:vAlign w:val="center"/>
          </w:tcPr>
          <w:p w:rsidR="00483BD7" w:rsidRPr="0069406D" w:rsidRDefault="00483BD7" w:rsidP="00DB7B01">
            <w:pPr>
              <w:jc w:val="center"/>
              <w:rPr>
                <w:sz w:val="24"/>
                <w:szCs w:val="24"/>
              </w:rPr>
            </w:pPr>
            <w:r w:rsidRPr="0069406D">
              <w:rPr>
                <w:sz w:val="24"/>
                <w:szCs w:val="24"/>
              </w:rPr>
              <w:t>001</w:t>
            </w:r>
          </w:p>
        </w:tc>
        <w:tc>
          <w:tcPr>
            <w:tcW w:w="1134"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p>
          <w:p w:rsidR="00483BD7" w:rsidRPr="0069406D" w:rsidRDefault="00483BD7" w:rsidP="00DB7B01">
            <w:pPr>
              <w:jc w:val="center"/>
              <w:rPr>
                <w:sz w:val="24"/>
                <w:szCs w:val="24"/>
              </w:rPr>
            </w:pPr>
            <w:r>
              <w:rPr>
                <w:sz w:val="24"/>
                <w:szCs w:val="24"/>
              </w:rPr>
              <w:t>0,20</w:t>
            </w:r>
          </w:p>
        </w:tc>
        <w:tc>
          <w:tcPr>
            <w:tcW w:w="1285" w:type="dxa"/>
            <w:tcBorders>
              <w:top w:val="nil"/>
              <w:left w:val="nil"/>
              <w:bottom w:val="single" w:sz="4" w:space="0" w:color="auto"/>
              <w:right w:val="single" w:sz="4" w:space="0" w:color="auto"/>
            </w:tcBorders>
            <w:vAlign w:val="center"/>
          </w:tcPr>
          <w:p w:rsidR="00483BD7" w:rsidRDefault="00483BD7" w:rsidP="00DB7B01">
            <w:pPr>
              <w:jc w:val="center"/>
              <w:rPr>
                <w:sz w:val="24"/>
                <w:szCs w:val="24"/>
              </w:rPr>
            </w:pPr>
          </w:p>
          <w:p w:rsidR="00483BD7" w:rsidRPr="0069406D" w:rsidRDefault="00483BD7" w:rsidP="00DB7B01">
            <w:pPr>
              <w:jc w:val="center"/>
              <w:rPr>
                <w:sz w:val="24"/>
                <w:szCs w:val="24"/>
              </w:rPr>
            </w:pPr>
            <w:r w:rsidRPr="0069406D">
              <w:rPr>
                <w:sz w:val="24"/>
                <w:szCs w:val="24"/>
              </w:rPr>
              <w:t>1,0</w:t>
            </w:r>
            <w:r>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Default="00483BD7" w:rsidP="00DB7B01">
            <w:pPr>
              <w:jc w:val="center"/>
              <w:rPr>
                <w:sz w:val="24"/>
                <w:szCs w:val="24"/>
              </w:rPr>
            </w:pPr>
          </w:p>
          <w:p w:rsidR="00483BD7" w:rsidRPr="0069406D" w:rsidRDefault="00483BD7" w:rsidP="00DB7B01">
            <w:pPr>
              <w:jc w:val="center"/>
              <w:rPr>
                <w:sz w:val="24"/>
                <w:szCs w:val="24"/>
              </w:rPr>
            </w:pPr>
            <w:r w:rsidRPr="0069406D">
              <w:rPr>
                <w:sz w:val="24"/>
                <w:szCs w:val="24"/>
              </w:rPr>
              <w:t>1,0</w:t>
            </w:r>
            <w:r>
              <w:rPr>
                <w:sz w:val="24"/>
                <w:szCs w:val="24"/>
              </w:rPr>
              <w:t>0</w:t>
            </w:r>
          </w:p>
        </w:tc>
      </w:tr>
      <w:tr w:rsidR="00483BD7" w:rsidRPr="00B25074" w:rsidTr="00DB7B01">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E83102" w:rsidRDefault="00483BD7" w:rsidP="00DB7B01">
            <w:pPr>
              <w:jc w:val="center"/>
              <w:rPr>
                <w:iCs/>
                <w:sz w:val="24"/>
                <w:szCs w:val="24"/>
              </w:rPr>
            </w:pPr>
            <w:r w:rsidRPr="00E83102">
              <w:rPr>
                <w:iCs/>
                <w:sz w:val="24"/>
                <w:szCs w:val="24"/>
              </w:rPr>
              <w:t>3.1.2.</w:t>
            </w:r>
          </w:p>
        </w:tc>
        <w:tc>
          <w:tcPr>
            <w:tcW w:w="2827" w:type="dxa"/>
            <w:tcBorders>
              <w:top w:val="nil"/>
              <w:left w:val="nil"/>
              <w:bottom w:val="single" w:sz="4" w:space="0" w:color="auto"/>
              <w:right w:val="single" w:sz="4" w:space="0" w:color="auto"/>
            </w:tcBorders>
            <w:vAlign w:val="center"/>
          </w:tcPr>
          <w:p w:rsidR="00483BD7" w:rsidRPr="00E83102" w:rsidRDefault="00483BD7" w:rsidP="00DB7B01">
            <w:pPr>
              <w:rPr>
                <w:iCs/>
                <w:color w:val="000000"/>
                <w:sz w:val="24"/>
                <w:szCs w:val="24"/>
              </w:rPr>
            </w:pPr>
            <w:r w:rsidRPr="00E83102">
              <w:rPr>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483BD7" w:rsidRPr="00E83102" w:rsidRDefault="00483BD7" w:rsidP="00DB7B01">
            <w:pPr>
              <w:ind w:firstLine="33"/>
              <w:jc w:val="center"/>
              <w:rPr>
                <w:iCs/>
                <w:sz w:val="24"/>
                <w:szCs w:val="24"/>
              </w:rPr>
            </w:pPr>
            <w:r w:rsidRPr="00E83102">
              <w:rPr>
                <w:iCs/>
                <w:sz w:val="24"/>
                <w:szCs w:val="24"/>
              </w:rPr>
              <w:t>85 1 02 00000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1,00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w:t>
            </w:r>
            <w:r>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w:t>
            </w:r>
            <w:r>
              <w:rPr>
                <w:sz w:val="24"/>
                <w:szCs w:val="24"/>
              </w:rPr>
              <w:t>0</w:t>
            </w:r>
          </w:p>
        </w:tc>
      </w:tr>
      <w:tr w:rsidR="00483BD7" w:rsidRPr="00B25074" w:rsidTr="00DB7B01">
        <w:tblPrEx>
          <w:tblCellSpacing w:w="-5" w:type="nil"/>
        </w:tblPrEx>
        <w:trPr>
          <w:trHeight w:val="55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85 1 02 20570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11</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1,00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w:t>
            </w:r>
            <w:r>
              <w:rPr>
                <w:sz w:val="24"/>
                <w:szCs w:val="24"/>
              </w:rPr>
              <w:t>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w:t>
            </w:r>
            <w:r>
              <w:rPr>
                <w:sz w:val="24"/>
                <w:szCs w:val="24"/>
              </w:rPr>
              <w:t>0</w:t>
            </w:r>
          </w:p>
        </w:tc>
      </w:tr>
      <w:tr w:rsidR="00483BD7" w:rsidRPr="00B25074" w:rsidTr="00DB7B01">
        <w:tblPrEx>
          <w:tblCellSpacing w:w="-5" w:type="nil"/>
        </w:tblPrEx>
        <w:trPr>
          <w:trHeight w:val="159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r w:rsidRPr="00B25074">
              <w:rPr>
                <w:b/>
                <w:bCs/>
                <w:i/>
                <w:iCs/>
                <w:sz w:val="24"/>
                <w:szCs w:val="24"/>
              </w:rPr>
              <w:t>3.2.</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i/>
                <w:iCs/>
                <w:sz w:val="24"/>
                <w:szCs w:val="24"/>
              </w:rPr>
            </w:pPr>
            <w:r w:rsidRPr="00B25074">
              <w:rPr>
                <w:b/>
                <w:bCs/>
                <w:i/>
                <w:iCs/>
                <w:sz w:val="24"/>
                <w:szCs w:val="24"/>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b/>
                <w:bCs/>
                <w:i/>
                <w:sz w:val="24"/>
                <w:szCs w:val="24"/>
              </w:rPr>
            </w:pPr>
            <w:r w:rsidRPr="0006622A">
              <w:rPr>
                <w:b/>
                <w:bCs/>
                <w:i/>
                <w:sz w:val="24"/>
                <w:szCs w:val="24"/>
              </w:rPr>
              <w:t>85 2 00 00000</w:t>
            </w:r>
          </w:p>
        </w:tc>
        <w:tc>
          <w:tcPr>
            <w:tcW w:w="708" w:type="dxa"/>
            <w:gridSpan w:val="2"/>
            <w:tcBorders>
              <w:top w:val="nil"/>
              <w:left w:val="nil"/>
              <w:bottom w:val="single" w:sz="4" w:space="0" w:color="auto"/>
              <w:right w:val="single" w:sz="4" w:space="0" w:color="auto"/>
            </w:tcBorders>
            <w:vAlign w:val="center"/>
          </w:tcPr>
          <w:p w:rsidR="00483BD7" w:rsidRPr="0006622A" w:rsidRDefault="00483BD7" w:rsidP="00DB7B01">
            <w:pPr>
              <w:ind w:firstLine="33"/>
              <w:jc w:val="center"/>
              <w:rPr>
                <w:i/>
                <w:sz w:val="24"/>
                <w:szCs w:val="24"/>
              </w:rPr>
            </w:pPr>
            <w:r w:rsidRPr="0006622A">
              <w:rPr>
                <w:i/>
                <w:sz w:val="24"/>
                <w:szCs w:val="24"/>
              </w:rPr>
              <w:t> </w:t>
            </w:r>
          </w:p>
        </w:tc>
        <w:tc>
          <w:tcPr>
            <w:tcW w:w="567"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i/>
                <w:sz w:val="24"/>
                <w:szCs w:val="24"/>
              </w:rPr>
            </w:pPr>
            <w:r w:rsidRPr="0006622A">
              <w:rPr>
                <w:i/>
                <w:sz w:val="24"/>
                <w:szCs w:val="24"/>
              </w:rPr>
              <w:t> </w:t>
            </w:r>
          </w:p>
        </w:tc>
        <w:tc>
          <w:tcPr>
            <w:tcW w:w="709"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i/>
                <w:sz w:val="24"/>
                <w:szCs w:val="24"/>
              </w:rPr>
            </w:pPr>
            <w:r w:rsidRPr="0006622A">
              <w:rPr>
                <w:i/>
                <w:sz w:val="24"/>
                <w:szCs w:val="24"/>
              </w:rPr>
              <w:t> </w:t>
            </w:r>
          </w:p>
        </w:tc>
        <w:tc>
          <w:tcPr>
            <w:tcW w:w="1134"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b/>
                <w:bCs/>
                <w:i/>
                <w:sz w:val="24"/>
                <w:szCs w:val="24"/>
              </w:rPr>
            </w:pPr>
            <w:r w:rsidRPr="0006622A">
              <w:rPr>
                <w:b/>
                <w:bCs/>
                <w:i/>
                <w:sz w:val="24"/>
                <w:szCs w:val="24"/>
              </w:rPr>
              <w:t>93,50</w:t>
            </w:r>
          </w:p>
        </w:tc>
        <w:tc>
          <w:tcPr>
            <w:tcW w:w="1285"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b/>
                <w:bCs/>
                <w:i/>
                <w:sz w:val="24"/>
                <w:szCs w:val="24"/>
              </w:rPr>
            </w:pPr>
            <w:r w:rsidRPr="0006622A">
              <w:rPr>
                <w:b/>
                <w:bCs/>
                <w:i/>
                <w:sz w:val="24"/>
                <w:szCs w:val="24"/>
              </w:rPr>
              <w:t>96,60</w:t>
            </w:r>
          </w:p>
        </w:tc>
        <w:tc>
          <w:tcPr>
            <w:tcW w:w="1134" w:type="dxa"/>
            <w:gridSpan w:val="3"/>
            <w:tcBorders>
              <w:top w:val="nil"/>
              <w:left w:val="nil"/>
              <w:bottom w:val="single" w:sz="4" w:space="0" w:color="auto"/>
              <w:right w:val="single" w:sz="4" w:space="0" w:color="auto"/>
            </w:tcBorders>
            <w:vAlign w:val="center"/>
          </w:tcPr>
          <w:p w:rsidR="00483BD7" w:rsidRPr="0006622A" w:rsidRDefault="00483BD7" w:rsidP="00DB7B01">
            <w:pPr>
              <w:ind w:firstLine="33"/>
              <w:jc w:val="center"/>
              <w:rPr>
                <w:b/>
                <w:bCs/>
                <w:i/>
                <w:sz w:val="24"/>
                <w:szCs w:val="24"/>
              </w:rPr>
            </w:pPr>
            <w:r w:rsidRPr="0006622A">
              <w:rPr>
                <w:b/>
                <w:bCs/>
                <w:i/>
                <w:sz w:val="24"/>
                <w:szCs w:val="24"/>
              </w:rPr>
              <w:t>99,90</w:t>
            </w:r>
          </w:p>
        </w:tc>
      </w:tr>
      <w:tr w:rsidR="00483BD7" w:rsidRPr="00B25074" w:rsidTr="00DB7B01">
        <w:tblPrEx>
          <w:tblCellSpacing w:w="-5" w:type="nil"/>
        </w:tblPrEx>
        <w:trPr>
          <w:trHeight w:val="159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8E46AD" w:rsidRDefault="00483BD7" w:rsidP="00DB7B01">
            <w:pPr>
              <w:jc w:val="center"/>
              <w:rPr>
                <w:bCs/>
                <w:iCs/>
                <w:sz w:val="24"/>
                <w:szCs w:val="24"/>
              </w:rPr>
            </w:pPr>
            <w:r w:rsidRPr="008E46AD">
              <w:rPr>
                <w:bCs/>
                <w:iCs/>
                <w:sz w:val="24"/>
                <w:szCs w:val="24"/>
              </w:rPr>
              <w:t>3.2.1.</w:t>
            </w:r>
          </w:p>
        </w:tc>
        <w:tc>
          <w:tcPr>
            <w:tcW w:w="2827" w:type="dxa"/>
            <w:tcBorders>
              <w:top w:val="nil"/>
              <w:left w:val="nil"/>
              <w:bottom w:val="single" w:sz="4" w:space="0" w:color="auto"/>
              <w:right w:val="single" w:sz="4" w:space="0" w:color="auto"/>
            </w:tcBorders>
            <w:vAlign w:val="center"/>
          </w:tcPr>
          <w:p w:rsidR="00483BD7" w:rsidRPr="008E46AD" w:rsidRDefault="00483BD7" w:rsidP="00DB7B01">
            <w:pPr>
              <w:rPr>
                <w:iCs/>
                <w:sz w:val="24"/>
                <w:szCs w:val="24"/>
              </w:rPr>
            </w:pPr>
            <w:r w:rsidRPr="008E46AD">
              <w:rPr>
                <w:iCs/>
                <w:sz w:val="24"/>
                <w:szCs w:val="24"/>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iCs/>
                <w:sz w:val="24"/>
                <w:szCs w:val="24"/>
              </w:rPr>
            </w:pPr>
            <w:r w:rsidRPr="0006622A">
              <w:rPr>
                <w:iCs/>
                <w:sz w:val="24"/>
                <w:szCs w:val="24"/>
              </w:rPr>
              <w:t>85 2 01 00000</w:t>
            </w:r>
          </w:p>
        </w:tc>
        <w:tc>
          <w:tcPr>
            <w:tcW w:w="708" w:type="dxa"/>
            <w:gridSpan w:val="2"/>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 </w:t>
            </w:r>
          </w:p>
        </w:tc>
        <w:tc>
          <w:tcPr>
            <w:tcW w:w="567"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 </w:t>
            </w:r>
          </w:p>
        </w:tc>
        <w:tc>
          <w:tcPr>
            <w:tcW w:w="709"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 </w:t>
            </w:r>
          </w:p>
        </w:tc>
        <w:tc>
          <w:tcPr>
            <w:tcW w:w="1134"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93,50</w:t>
            </w:r>
          </w:p>
        </w:tc>
        <w:tc>
          <w:tcPr>
            <w:tcW w:w="1285"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96,60</w:t>
            </w:r>
          </w:p>
        </w:tc>
        <w:tc>
          <w:tcPr>
            <w:tcW w:w="1134" w:type="dxa"/>
            <w:gridSpan w:val="3"/>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99,90</w:t>
            </w:r>
          </w:p>
        </w:tc>
      </w:tr>
      <w:tr w:rsidR="00483BD7" w:rsidRPr="00B25074" w:rsidTr="00DB7B01">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 xml:space="preserve">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w:t>
            </w:r>
            <w:r w:rsidRPr="00B25074">
              <w:rPr>
                <w:sz w:val="24"/>
                <w:szCs w:val="24"/>
              </w:rPr>
              <w:lastRenderedPageBreak/>
              <w:t>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lastRenderedPageBreak/>
              <w:t>85 2 01 51180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86,90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90,40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94,00</w:t>
            </w:r>
          </w:p>
        </w:tc>
      </w:tr>
      <w:tr w:rsidR="00483BD7" w:rsidRPr="00B25074" w:rsidTr="00DB7B01">
        <w:tblPrEx>
          <w:tblCellSpacing w:w="-5" w:type="nil"/>
        </w:tblPrEx>
        <w:trPr>
          <w:trHeight w:val="69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sz w:val="24"/>
                <w:szCs w:val="24"/>
              </w:rPr>
            </w:pPr>
            <w:r w:rsidRPr="00B25074">
              <w:rPr>
                <w:b/>
                <w:bCs/>
                <w:sz w:val="24"/>
                <w:szCs w:val="24"/>
              </w:rPr>
              <w:lastRenderedPageBreak/>
              <w:t> </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sz w:val="24"/>
                <w:szCs w:val="24"/>
              </w:rPr>
            </w:pPr>
            <w:r w:rsidRPr="00B25074">
              <w:rPr>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85 2 01 51180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6,60</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6,20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5,90</w:t>
            </w:r>
          </w:p>
        </w:tc>
      </w:tr>
      <w:tr w:rsidR="00483BD7" w:rsidRPr="00B25074" w:rsidTr="00DB7B01">
        <w:tblPrEx>
          <w:tblCellSpacing w:w="-5" w:type="nil"/>
        </w:tblPrEx>
        <w:trPr>
          <w:trHeight w:val="12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B25074" w:rsidRDefault="00483BD7" w:rsidP="00DB7B01">
            <w:pPr>
              <w:jc w:val="center"/>
              <w:rPr>
                <w:b/>
                <w:bCs/>
                <w:i/>
                <w:iCs/>
                <w:sz w:val="24"/>
                <w:szCs w:val="24"/>
              </w:rPr>
            </w:pPr>
            <w:r w:rsidRPr="00B25074">
              <w:rPr>
                <w:b/>
                <w:bCs/>
                <w:i/>
                <w:iCs/>
                <w:sz w:val="24"/>
                <w:szCs w:val="24"/>
              </w:rPr>
              <w:t>3.3.</w:t>
            </w:r>
          </w:p>
        </w:tc>
        <w:tc>
          <w:tcPr>
            <w:tcW w:w="2827" w:type="dxa"/>
            <w:tcBorders>
              <w:top w:val="nil"/>
              <w:left w:val="nil"/>
              <w:bottom w:val="single" w:sz="4" w:space="0" w:color="auto"/>
              <w:right w:val="single" w:sz="4" w:space="0" w:color="auto"/>
            </w:tcBorders>
            <w:vAlign w:val="center"/>
          </w:tcPr>
          <w:p w:rsidR="00483BD7" w:rsidRPr="00B25074" w:rsidRDefault="00483BD7" w:rsidP="00DB7B01">
            <w:pPr>
              <w:rPr>
                <w:b/>
                <w:bCs/>
                <w:i/>
                <w:iCs/>
                <w:sz w:val="24"/>
                <w:szCs w:val="24"/>
              </w:rPr>
            </w:pPr>
            <w:r w:rsidRPr="00B25074">
              <w:rPr>
                <w:b/>
                <w:bCs/>
                <w:i/>
                <w:iCs/>
                <w:sz w:val="24"/>
                <w:szCs w:val="24"/>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85 3 00 00000</w:t>
            </w:r>
          </w:p>
        </w:tc>
        <w:tc>
          <w:tcPr>
            <w:tcW w:w="708" w:type="dxa"/>
            <w:gridSpan w:val="2"/>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sidRPr="00B25074">
              <w:rPr>
                <w:b/>
                <w:bCs/>
                <w:sz w:val="24"/>
                <w:szCs w:val="24"/>
              </w:rPr>
              <w:t>2</w:t>
            </w:r>
            <w:r>
              <w:rPr>
                <w:b/>
                <w:bCs/>
                <w:sz w:val="24"/>
                <w:szCs w:val="24"/>
              </w:rPr>
              <w:t>308,89</w:t>
            </w:r>
          </w:p>
        </w:tc>
        <w:tc>
          <w:tcPr>
            <w:tcW w:w="1285" w:type="dxa"/>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2972,47</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b/>
                <w:bCs/>
                <w:sz w:val="24"/>
                <w:szCs w:val="24"/>
              </w:rPr>
            </w:pPr>
            <w:r>
              <w:rPr>
                <w:b/>
                <w:bCs/>
                <w:sz w:val="24"/>
                <w:szCs w:val="24"/>
              </w:rPr>
              <w:t>1984,62</w:t>
            </w:r>
          </w:p>
        </w:tc>
      </w:tr>
      <w:tr w:rsidR="00483BD7" w:rsidRPr="00B25074" w:rsidTr="00DB7B01">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06622A" w:rsidRDefault="00483BD7" w:rsidP="00DB7B01">
            <w:pPr>
              <w:jc w:val="center"/>
              <w:rPr>
                <w:bCs/>
                <w:iCs/>
                <w:sz w:val="24"/>
                <w:szCs w:val="24"/>
              </w:rPr>
            </w:pPr>
            <w:r w:rsidRPr="0006622A">
              <w:rPr>
                <w:bCs/>
                <w:iCs/>
                <w:sz w:val="24"/>
                <w:szCs w:val="24"/>
              </w:rPr>
              <w:t>3.3.1.</w:t>
            </w:r>
          </w:p>
        </w:tc>
        <w:tc>
          <w:tcPr>
            <w:tcW w:w="2827" w:type="dxa"/>
            <w:tcBorders>
              <w:top w:val="nil"/>
              <w:left w:val="nil"/>
              <w:bottom w:val="single" w:sz="4" w:space="0" w:color="auto"/>
              <w:right w:val="single" w:sz="4" w:space="0" w:color="auto"/>
            </w:tcBorders>
            <w:vAlign w:val="center"/>
          </w:tcPr>
          <w:p w:rsidR="00483BD7" w:rsidRPr="0006622A" w:rsidRDefault="00483BD7" w:rsidP="00DB7B01">
            <w:pPr>
              <w:rPr>
                <w:iCs/>
                <w:sz w:val="24"/>
                <w:szCs w:val="24"/>
              </w:rPr>
            </w:pPr>
            <w:r w:rsidRPr="0006622A">
              <w:rPr>
                <w:iCs/>
                <w:sz w:val="24"/>
                <w:szCs w:val="24"/>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85 3 01 00000</w:t>
            </w:r>
          </w:p>
        </w:tc>
        <w:tc>
          <w:tcPr>
            <w:tcW w:w="708" w:type="dxa"/>
            <w:gridSpan w:val="2"/>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01</w:t>
            </w:r>
          </w:p>
        </w:tc>
        <w:tc>
          <w:tcPr>
            <w:tcW w:w="709"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02</w:t>
            </w:r>
          </w:p>
        </w:tc>
        <w:tc>
          <w:tcPr>
            <w:tcW w:w="1134"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742,00</w:t>
            </w:r>
          </w:p>
        </w:tc>
        <w:tc>
          <w:tcPr>
            <w:tcW w:w="1285" w:type="dxa"/>
            <w:tcBorders>
              <w:top w:val="nil"/>
              <w:left w:val="nil"/>
              <w:bottom w:val="single" w:sz="4" w:space="0" w:color="auto"/>
              <w:right w:val="single" w:sz="4" w:space="0" w:color="auto"/>
            </w:tcBorders>
            <w:vAlign w:val="center"/>
          </w:tcPr>
          <w:p w:rsidR="00483BD7" w:rsidRPr="0006622A" w:rsidRDefault="00483BD7" w:rsidP="00DB7B01">
            <w:pPr>
              <w:ind w:firstLine="33"/>
              <w:jc w:val="center"/>
              <w:rPr>
                <w:sz w:val="24"/>
                <w:szCs w:val="24"/>
              </w:rPr>
            </w:pPr>
            <w:r w:rsidRPr="0006622A">
              <w:rPr>
                <w:sz w:val="24"/>
                <w:szCs w:val="24"/>
              </w:rPr>
              <w:t>783,00</w:t>
            </w:r>
          </w:p>
        </w:tc>
        <w:tc>
          <w:tcPr>
            <w:tcW w:w="1134" w:type="dxa"/>
            <w:gridSpan w:val="3"/>
            <w:tcBorders>
              <w:top w:val="nil"/>
              <w:left w:val="nil"/>
              <w:bottom w:val="single" w:sz="4" w:space="0" w:color="auto"/>
              <w:right w:val="single" w:sz="4" w:space="0" w:color="auto"/>
            </w:tcBorders>
            <w:vAlign w:val="center"/>
          </w:tcPr>
          <w:p w:rsidR="00483BD7" w:rsidRPr="00B25074" w:rsidRDefault="00483BD7" w:rsidP="00DB7B01">
            <w:pPr>
              <w:ind w:firstLine="33"/>
              <w:jc w:val="center"/>
              <w:rPr>
                <w:sz w:val="24"/>
                <w:szCs w:val="24"/>
              </w:rPr>
            </w:pPr>
            <w:r>
              <w:rPr>
                <w:sz w:val="24"/>
                <w:szCs w:val="24"/>
              </w:rPr>
              <w:t>814,00</w:t>
            </w:r>
          </w:p>
        </w:tc>
      </w:tr>
      <w:tr w:rsidR="00483BD7" w:rsidRPr="005A6AF6" w:rsidTr="00DB7B01">
        <w:tblPrEx>
          <w:tblCellSpacing w:w="-5" w:type="nil"/>
        </w:tblPrEx>
        <w:trPr>
          <w:trHeight w:val="55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5A6AF6" w:rsidRDefault="00483BD7" w:rsidP="00DB7B01">
            <w:pPr>
              <w:jc w:val="center"/>
              <w:rPr>
                <w:b/>
                <w:bCs/>
                <w:i/>
                <w:iCs/>
                <w:sz w:val="23"/>
                <w:szCs w:val="23"/>
              </w:rPr>
            </w:pPr>
          </w:p>
        </w:tc>
        <w:tc>
          <w:tcPr>
            <w:tcW w:w="2827" w:type="dxa"/>
            <w:tcBorders>
              <w:top w:val="nil"/>
              <w:left w:val="nil"/>
              <w:bottom w:val="single" w:sz="4" w:space="0" w:color="auto"/>
              <w:right w:val="single" w:sz="4" w:space="0" w:color="auto"/>
            </w:tcBorders>
            <w:vAlign w:val="center"/>
          </w:tcPr>
          <w:p w:rsidR="00483BD7" w:rsidRPr="005A6AF6" w:rsidRDefault="00483BD7" w:rsidP="00DB7B01">
            <w:pPr>
              <w:rPr>
                <w:sz w:val="24"/>
                <w:szCs w:val="24"/>
              </w:rPr>
            </w:pPr>
            <w:r w:rsidRPr="005A6AF6">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85 3 01 92020</w:t>
            </w:r>
          </w:p>
        </w:tc>
        <w:tc>
          <w:tcPr>
            <w:tcW w:w="708" w:type="dxa"/>
            <w:gridSpan w:val="2"/>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100</w:t>
            </w:r>
          </w:p>
        </w:tc>
        <w:tc>
          <w:tcPr>
            <w:tcW w:w="567"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01</w:t>
            </w:r>
          </w:p>
        </w:tc>
        <w:tc>
          <w:tcPr>
            <w:tcW w:w="709"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02</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742,00</w:t>
            </w:r>
          </w:p>
        </w:tc>
        <w:tc>
          <w:tcPr>
            <w:tcW w:w="1285"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783,00</w:t>
            </w:r>
          </w:p>
        </w:tc>
        <w:tc>
          <w:tcPr>
            <w:tcW w:w="1134" w:type="dxa"/>
            <w:gridSpan w:val="3"/>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814,00</w:t>
            </w:r>
          </w:p>
        </w:tc>
      </w:tr>
      <w:tr w:rsidR="00483BD7" w:rsidRPr="005A6AF6" w:rsidTr="00DB7B01">
        <w:tblPrEx>
          <w:tblCellSpacing w:w="-5" w:type="nil"/>
        </w:tblPrEx>
        <w:trPr>
          <w:trHeight w:val="151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5A6AF6" w:rsidRDefault="00483BD7" w:rsidP="00DB7B01">
            <w:pPr>
              <w:jc w:val="center"/>
              <w:rPr>
                <w:bCs/>
                <w:iCs/>
                <w:sz w:val="23"/>
                <w:szCs w:val="23"/>
              </w:rPr>
            </w:pPr>
            <w:r w:rsidRPr="005A6AF6">
              <w:rPr>
                <w:bCs/>
                <w:iCs/>
                <w:sz w:val="23"/>
                <w:szCs w:val="23"/>
              </w:rPr>
              <w:t>3.3.2.</w:t>
            </w:r>
          </w:p>
        </w:tc>
        <w:tc>
          <w:tcPr>
            <w:tcW w:w="2827" w:type="dxa"/>
            <w:tcBorders>
              <w:top w:val="nil"/>
              <w:left w:val="nil"/>
              <w:bottom w:val="single" w:sz="4" w:space="0" w:color="auto"/>
              <w:right w:val="single" w:sz="4" w:space="0" w:color="auto"/>
            </w:tcBorders>
            <w:vAlign w:val="center"/>
          </w:tcPr>
          <w:p w:rsidR="00483BD7" w:rsidRPr="005A6AF6" w:rsidRDefault="00483BD7" w:rsidP="00DB7B01">
            <w:pPr>
              <w:rPr>
                <w:iCs/>
                <w:sz w:val="24"/>
                <w:szCs w:val="24"/>
              </w:rPr>
            </w:pPr>
            <w:r w:rsidRPr="005A6AF6">
              <w:rPr>
                <w:iCs/>
                <w:sz w:val="24"/>
                <w:szCs w:val="24"/>
              </w:rPr>
              <w:t>Основное мероприятие "Финансовое обеспечение 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iCs/>
                <w:sz w:val="24"/>
                <w:szCs w:val="24"/>
              </w:rPr>
            </w:pPr>
            <w:r w:rsidRPr="005A6AF6">
              <w:rPr>
                <w:iCs/>
                <w:sz w:val="24"/>
                <w:szCs w:val="24"/>
              </w:rPr>
              <w:t>85 3 02 00000</w:t>
            </w:r>
          </w:p>
        </w:tc>
        <w:tc>
          <w:tcPr>
            <w:tcW w:w="708" w:type="dxa"/>
            <w:gridSpan w:val="2"/>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 </w:t>
            </w:r>
          </w:p>
        </w:tc>
        <w:tc>
          <w:tcPr>
            <w:tcW w:w="567"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 </w:t>
            </w:r>
          </w:p>
        </w:tc>
        <w:tc>
          <w:tcPr>
            <w:tcW w:w="709"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 </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15</w:t>
            </w:r>
            <w:r>
              <w:rPr>
                <w:sz w:val="24"/>
                <w:szCs w:val="24"/>
              </w:rPr>
              <w:t>66,89</w:t>
            </w:r>
          </w:p>
        </w:tc>
        <w:tc>
          <w:tcPr>
            <w:tcW w:w="1285"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2189,47</w:t>
            </w:r>
          </w:p>
        </w:tc>
        <w:tc>
          <w:tcPr>
            <w:tcW w:w="1134" w:type="dxa"/>
            <w:gridSpan w:val="3"/>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1170,62</w:t>
            </w:r>
          </w:p>
        </w:tc>
      </w:tr>
      <w:tr w:rsidR="00483BD7" w:rsidRPr="005A6AF6" w:rsidTr="00DB7B01">
        <w:tblPrEx>
          <w:tblCellSpacing w:w="-5" w:type="nil"/>
        </w:tblPrEx>
        <w:trPr>
          <w:trHeight w:val="231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5A6AF6" w:rsidRDefault="00483BD7" w:rsidP="00DB7B01">
            <w:pPr>
              <w:jc w:val="center"/>
              <w:rPr>
                <w:sz w:val="23"/>
                <w:szCs w:val="23"/>
              </w:rPr>
            </w:pPr>
            <w:r w:rsidRPr="005A6AF6">
              <w:rPr>
                <w:sz w:val="23"/>
                <w:szCs w:val="23"/>
              </w:rPr>
              <w:t> </w:t>
            </w:r>
          </w:p>
        </w:tc>
        <w:tc>
          <w:tcPr>
            <w:tcW w:w="2827" w:type="dxa"/>
            <w:tcBorders>
              <w:top w:val="nil"/>
              <w:left w:val="nil"/>
              <w:bottom w:val="single" w:sz="4" w:space="0" w:color="auto"/>
              <w:right w:val="single" w:sz="4" w:space="0" w:color="auto"/>
            </w:tcBorders>
            <w:vAlign w:val="center"/>
          </w:tcPr>
          <w:p w:rsidR="00483BD7" w:rsidRPr="005A6AF6" w:rsidRDefault="00483BD7" w:rsidP="00DB7B01">
            <w:pPr>
              <w:rPr>
                <w:color w:val="000000"/>
                <w:sz w:val="24"/>
                <w:szCs w:val="24"/>
              </w:rPr>
            </w:pPr>
            <w:r w:rsidRPr="005A6AF6">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85 3 02 92010</w:t>
            </w:r>
          </w:p>
        </w:tc>
        <w:tc>
          <w:tcPr>
            <w:tcW w:w="708" w:type="dxa"/>
            <w:gridSpan w:val="2"/>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100</w:t>
            </w:r>
          </w:p>
        </w:tc>
        <w:tc>
          <w:tcPr>
            <w:tcW w:w="567"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01</w:t>
            </w:r>
          </w:p>
        </w:tc>
        <w:tc>
          <w:tcPr>
            <w:tcW w:w="709"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04</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720,00</w:t>
            </w:r>
          </w:p>
        </w:tc>
        <w:tc>
          <w:tcPr>
            <w:tcW w:w="1285"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623,00</w:t>
            </w:r>
          </w:p>
        </w:tc>
        <w:tc>
          <w:tcPr>
            <w:tcW w:w="1134" w:type="dxa"/>
            <w:gridSpan w:val="3"/>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648,00</w:t>
            </w:r>
          </w:p>
        </w:tc>
      </w:tr>
      <w:tr w:rsidR="00483BD7" w:rsidRPr="005A6AF6" w:rsidTr="00DB7B01">
        <w:tblPrEx>
          <w:tblCellSpacing w:w="-5" w:type="nil"/>
        </w:tblPrEx>
        <w:trPr>
          <w:trHeight w:val="231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5A6AF6" w:rsidRDefault="00483BD7" w:rsidP="00DB7B01">
            <w:pPr>
              <w:jc w:val="center"/>
              <w:rPr>
                <w:sz w:val="23"/>
                <w:szCs w:val="23"/>
              </w:rPr>
            </w:pPr>
          </w:p>
        </w:tc>
        <w:tc>
          <w:tcPr>
            <w:tcW w:w="2827" w:type="dxa"/>
            <w:tcBorders>
              <w:top w:val="nil"/>
              <w:left w:val="nil"/>
              <w:bottom w:val="single" w:sz="4" w:space="0" w:color="auto"/>
              <w:right w:val="single" w:sz="4" w:space="0" w:color="auto"/>
            </w:tcBorders>
            <w:vAlign w:val="center"/>
          </w:tcPr>
          <w:p w:rsidR="00483BD7" w:rsidRPr="005A6AF6" w:rsidRDefault="00483BD7" w:rsidP="00DB7B01">
            <w:pPr>
              <w:rPr>
                <w:color w:val="000000"/>
                <w:sz w:val="24"/>
                <w:szCs w:val="24"/>
              </w:rPr>
            </w:pPr>
            <w:r w:rsidRPr="005A6AF6">
              <w:rPr>
                <w:color w:val="000000"/>
                <w:sz w:val="24"/>
                <w:szCs w:val="24"/>
              </w:rPr>
              <w:t>Расходы на приобретение служебного автотранспорта за счет средств областного бюджета (Закупка товаров, работ и услуг для обеспечения муниципальных нужд)</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85 3 02 79180</w:t>
            </w:r>
          </w:p>
        </w:tc>
        <w:tc>
          <w:tcPr>
            <w:tcW w:w="708" w:type="dxa"/>
            <w:gridSpan w:val="2"/>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200</w:t>
            </w:r>
          </w:p>
        </w:tc>
        <w:tc>
          <w:tcPr>
            <w:tcW w:w="567"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01</w:t>
            </w:r>
          </w:p>
        </w:tc>
        <w:tc>
          <w:tcPr>
            <w:tcW w:w="709"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04</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0,00</w:t>
            </w:r>
          </w:p>
        </w:tc>
        <w:tc>
          <w:tcPr>
            <w:tcW w:w="1285"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1000,00</w:t>
            </w:r>
          </w:p>
        </w:tc>
        <w:tc>
          <w:tcPr>
            <w:tcW w:w="1134" w:type="dxa"/>
            <w:gridSpan w:val="3"/>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0,00</w:t>
            </w:r>
          </w:p>
        </w:tc>
      </w:tr>
      <w:tr w:rsidR="00483BD7" w:rsidRPr="005A6AF6" w:rsidTr="00DB7B01">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5A6AF6" w:rsidRDefault="00483BD7" w:rsidP="00DB7B01">
            <w:pPr>
              <w:jc w:val="center"/>
              <w:rPr>
                <w:sz w:val="23"/>
                <w:szCs w:val="23"/>
              </w:rPr>
            </w:pPr>
            <w:r w:rsidRPr="005A6AF6">
              <w:rPr>
                <w:sz w:val="23"/>
                <w:szCs w:val="23"/>
              </w:rPr>
              <w:t> </w:t>
            </w:r>
          </w:p>
        </w:tc>
        <w:tc>
          <w:tcPr>
            <w:tcW w:w="2827" w:type="dxa"/>
            <w:tcBorders>
              <w:top w:val="nil"/>
              <w:left w:val="nil"/>
              <w:bottom w:val="single" w:sz="4" w:space="0" w:color="auto"/>
              <w:right w:val="single" w:sz="4" w:space="0" w:color="auto"/>
            </w:tcBorders>
            <w:vAlign w:val="center"/>
          </w:tcPr>
          <w:p w:rsidR="00483BD7" w:rsidRPr="005A6AF6" w:rsidRDefault="00483BD7" w:rsidP="00DB7B01">
            <w:pPr>
              <w:rPr>
                <w:color w:val="000000"/>
                <w:sz w:val="24"/>
                <w:szCs w:val="24"/>
              </w:rPr>
            </w:pPr>
            <w:r w:rsidRPr="005A6AF6">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85 3 02 92010</w:t>
            </w:r>
          </w:p>
        </w:tc>
        <w:tc>
          <w:tcPr>
            <w:tcW w:w="708" w:type="dxa"/>
            <w:gridSpan w:val="2"/>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200</w:t>
            </w:r>
          </w:p>
        </w:tc>
        <w:tc>
          <w:tcPr>
            <w:tcW w:w="567"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01</w:t>
            </w:r>
          </w:p>
        </w:tc>
        <w:tc>
          <w:tcPr>
            <w:tcW w:w="709"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04</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Pr>
                <w:sz w:val="24"/>
                <w:szCs w:val="24"/>
              </w:rPr>
              <w:t>548,92</w:t>
            </w:r>
          </w:p>
        </w:tc>
        <w:tc>
          <w:tcPr>
            <w:tcW w:w="1285"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269,50</w:t>
            </w:r>
          </w:p>
        </w:tc>
        <w:tc>
          <w:tcPr>
            <w:tcW w:w="1134" w:type="dxa"/>
            <w:gridSpan w:val="3"/>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4"/>
                <w:szCs w:val="24"/>
              </w:rPr>
            </w:pPr>
            <w:r w:rsidRPr="005A6AF6">
              <w:rPr>
                <w:sz w:val="24"/>
                <w:szCs w:val="24"/>
              </w:rPr>
              <w:t>225,65</w:t>
            </w:r>
          </w:p>
        </w:tc>
      </w:tr>
      <w:tr w:rsidR="00483BD7" w:rsidRPr="005A6AF6" w:rsidTr="00DB7B01">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5A6AF6" w:rsidRDefault="00483BD7" w:rsidP="00DB7B01">
            <w:pPr>
              <w:jc w:val="center"/>
              <w:rPr>
                <w:sz w:val="23"/>
                <w:szCs w:val="23"/>
              </w:rPr>
            </w:pPr>
          </w:p>
        </w:tc>
        <w:tc>
          <w:tcPr>
            <w:tcW w:w="2827" w:type="dxa"/>
            <w:tcBorders>
              <w:top w:val="nil"/>
              <w:left w:val="nil"/>
              <w:bottom w:val="single" w:sz="4" w:space="0" w:color="auto"/>
              <w:right w:val="single" w:sz="4" w:space="0" w:color="auto"/>
            </w:tcBorders>
            <w:vAlign w:val="center"/>
          </w:tcPr>
          <w:p w:rsidR="00483BD7" w:rsidRPr="005A6AF6" w:rsidRDefault="00483BD7" w:rsidP="00DB7B01">
            <w:pPr>
              <w:rPr>
                <w:color w:val="000000"/>
                <w:sz w:val="23"/>
                <w:szCs w:val="23"/>
              </w:rPr>
            </w:pPr>
            <w:r w:rsidRPr="005A6AF6">
              <w:rPr>
                <w:color w:val="000000"/>
                <w:sz w:val="23"/>
                <w:szCs w:val="23"/>
              </w:rPr>
              <w:t>Расходы на обеспечение функций  органов местного самоуправления (Иные бюджетные ассигнования)</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85 3 02 92010</w:t>
            </w:r>
          </w:p>
        </w:tc>
        <w:tc>
          <w:tcPr>
            <w:tcW w:w="708" w:type="dxa"/>
            <w:gridSpan w:val="2"/>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800</w:t>
            </w:r>
          </w:p>
        </w:tc>
        <w:tc>
          <w:tcPr>
            <w:tcW w:w="567"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01</w:t>
            </w:r>
          </w:p>
        </w:tc>
        <w:tc>
          <w:tcPr>
            <w:tcW w:w="709"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04</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2,00</w:t>
            </w:r>
          </w:p>
        </w:tc>
        <w:tc>
          <w:tcPr>
            <w:tcW w:w="1285"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1,00</w:t>
            </w:r>
          </w:p>
        </w:tc>
        <w:tc>
          <w:tcPr>
            <w:tcW w:w="1134" w:type="dxa"/>
            <w:gridSpan w:val="3"/>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1,00</w:t>
            </w:r>
          </w:p>
        </w:tc>
      </w:tr>
      <w:tr w:rsidR="00483BD7" w:rsidRPr="005A6AF6" w:rsidTr="00DB7B01">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483BD7" w:rsidRPr="005A6AF6" w:rsidRDefault="00483BD7" w:rsidP="00DB7B01">
            <w:pPr>
              <w:jc w:val="center"/>
              <w:rPr>
                <w:sz w:val="23"/>
                <w:szCs w:val="23"/>
              </w:rPr>
            </w:pPr>
          </w:p>
        </w:tc>
        <w:tc>
          <w:tcPr>
            <w:tcW w:w="2827" w:type="dxa"/>
            <w:tcBorders>
              <w:top w:val="nil"/>
              <w:left w:val="nil"/>
              <w:bottom w:val="single" w:sz="4" w:space="0" w:color="auto"/>
              <w:right w:val="single" w:sz="4" w:space="0" w:color="auto"/>
            </w:tcBorders>
            <w:vAlign w:val="center"/>
          </w:tcPr>
          <w:p w:rsidR="00483BD7" w:rsidRPr="005A6AF6" w:rsidRDefault="00483BD7" w:rsidP="00DB7B01">
            <w:pPr>
              <w:pStyle w:val="ae"/>
              <w:rPr>
                <w:color w:val="000000"/>
                <w:sz w:val="23"/>
                <w:szCs w:val="23"/>
              </w:rPr>
            </w:pPr>
            <w:r w:rsidRPr="005A6AF6">
              <w:rPr>
                <w:sz w:val="23"/>
                <w:szCs w:val="23"/>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85 3 02 90200</w:t>
            </w:r>
          </w:p>
        </w:tc>
        <w:tc>
          <w:tcPr>
            <w:tcW w:w="708" w:type="dxa"/>
            <w:gridSpan w:val="2"/>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500</w:t>
            </w:r>
          </w:p>
        </w:tc>
        <w:tc>
          <w:tcPr>
            <w:tcW w:w="567"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14</w:t>
            </w:r>
          </w:p>
        </w:tc>
        <w:tc>
          <w:tcPr>
            <w:tcW w:w="709"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03</w:t>
            </w:r>
          </w:p>
        </w:tc>
        <w:tc>
          <w:tcPr>
            <w:tcW w:w="1134"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295,97</w:t>
            </w:r>
          </w:p>
        </w:tc>
        <w:tc>
          <w:tcPr>
            <w:tcW w:w="1285" w:type="dxa"/>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295,97</w:t>
            </w:r>
          </w:p>
        </w:tc>
        <w:tc>
          <w:tcPr>
            <w:tcW w:w="1134" w:type="dxa"/>
            <w:gridSpan w:val="3"/>
            <w:tcBorders>
              <w:top w:val="nil"/>
              <w:left w:val="nil"/>
              <w:bottom w:val="single" w:sz="4" w:space="0" w:color="auto"/>
              <w:right w:val="single" w:sz="4" w:space="0" w:color="auto"/>
            </w:tcBorders>
            <w:vAlign w:val="center"/>
          </w:tcPr>
          <w:p w:rsidR="00483BD7" w:rsidRPr="005A6AF6" w:rsidRDefault="00483BD7" w:rsidP="00DB7B01">
            <w:pPr>
              <w:ind w:firstLine="33"/>
              <w:jc w:val="center"/>
              <w:rPr>
                <w:sz w:val="23"/>
                <w:szCs w:val="23"/>
              </w:rPr>
            </w:pPr>
            <w:r w:rsidRPr="005A6AF6">
              <w:rPr>
                <w:sz w:val="23"/>
                <w:szCs w:val="23"/>
              </w:rPr>
              <w:t>295,97</w:t>
            </w:r>
          </w:p>
        </w:tc>
      </w:tr>
    </w:tbl>
    <w:p w:rsidR="00483BD7" w:rsidRPr="005A6AF6" w:rsidRDefault="00483BD7" w:rsidP="00483BD7">
      <w:pPr>
        <w:tabs>
          <w:tab w:val="left" w:pos="6495"/>
        </w:tabs>
        <w:rPr>
          <w:sz w:val="23"/>
          <w:szCs w:val="23"/>
        </w:rPr>
      </w:pPr>
    </w:p>
    <w:p w:rsidR="00483BD7" w:rsidRDefault="00483BD7" w:rsidP="00483BD7">
      <w:pPr>
        <w:rPr>
          <w:sz w:val="24"/>
          <w:szCs w:val="24"/>
        </w:rPr>
      </w:pPr>
      <w:r>
        <w:rPr>
          <w:sz w:val="36"/>
          <w:szCs w:val="36"/>
        </w:rPr>
        <w:t xml:space="preserve">        </w:t>
      </w:r>
    </w:p>
    <w:p w:rsidR="00483BD7" w:rsidRDefault="00483BD7" w:rsidP="00483BD7">
      <w:pPr>
        <w:rPr>
          <w:sz w:val="26"/>
          <w:szCs w:val="26"/>
        </w:rPr>
      </w:pPr>
    </w:p>
    <w:p w:rsidR="00483BD7" w:rsidRDefault="00483BD7" w:rsidP="00483BD7">
      <w:pPr>
        <w:rPr>
          <w:sz w:val="24"/>
          <w:szCs w:val="24"/>
        </w:rPr>
      </w:pPr>
      <w:r w:rsidRPr="00076FA2">
        <w:rPr>
          <w:sz w:val="26"/>
          <w:szCs w:val="26"/>
        </w:rPr>
        <w:t>Глава Гв</w:t>
      </w:r>
      <w:r>
        <w:rPr>
          <w:sz w:val="26"/>
          <w:szCs w:val="26"/>
        </w:rPr>
        <w:t>а</w:t>
      </w:r>
      <w:r w:rsidRPr="00076FA2">
        <w:rPr>
          <w:sz w:val="26"/>
          <w:szCs w:val="26"/>
        </w:rPr>
        <w:t xml:space="preserve">зденского сельского поселения              </w:t>
      </w:r>
      <w:r>
        <w:rPr>
          <w:sz w:val="26"/>
          <w:szCs w:val="26"/>
        </w:rPr>
        <w:t xml:space="preserve">                             </w:t>
      </w:r>
      <w:r w:rsidRPr="00076FA2">
        <w:rPr>
          <w:sz w:val="26"/>
          <w:szCs w:val="26"/>
        </w:rPr>
        <w:t xml:space="preserve"> Л.М. Богданова</w:t>
      </w: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656520" w:rsidRDefault="00656520" w:rsidP="00656520">
      <w:pPr>
        <w:jc w:val="center"/>
        <w:rPr>
          <w:i/>
        </w:rPr>
      </w:pPr>
    </w:p>
    <w:sectPr w:rsidR="00656520" w:rsidSect="00B11A4A">
      <w:headerReference w:type="even" r:id="rId8"/>
      <w:headerReference w:type="default" r:id="rId9"/>
      <w:footerReference w:type="even" r:id="rId10"/>
      <w:footerReference w:type="default" r:id="rId11"/>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66EE" w:rsidRDefault="00FE66EE" w:rsidP="00C966A8">
      <w:r>
        <w:separator/>
      </w:r>
    </w:p>
  </w:endnote>
  <w:endnote w:type="continuationSeparator" w:id="1">
    <w:p w:rsidR="00FE66EE" w:rsidRDefault="00FE66EE"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9A1C0F"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66EE" w:rsidRDefault="00FE66EE" w:rsidP="00C966A8">
      <w:r>
        <w:separator/>
      </w:r>
    </w:p>
  </w:footnote>
  <w:footnote w:type="continuationSeparator" w:id="1">
    <w:p w:rsidR="00FE66EE" w:rsidRDefault="00FE66EE"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9A1C0F"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271E77"/>
    <w:multiLevelType w:val="hybridMultilevel"/>
    <w:tmpl w:val="8032944A"/>
    <w:lvl w:ilvl="0" w:tplc="9FAAD2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0">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5">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7">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2"/>
  </w:num>
  <w:num w:numId="4">
    <w:abstractNumId w:val="11"/>
  </w:num>
  <w:num w:numId="5">
    <w:abstractNumId w:val="17"/>
  </w:num>
  <w:num w:numId="6">
    <w:abstractNumId w:val="0"/>
  </w:num>
  <w:num w:numId="7">
    <w:abstractNumId w:val="15"/>
  </w:num>
  <w:num w:numId="8">
    <w:abstractNumId w:val="18"/>
  </w:num>
  <w:num w:numId="9">
    <w:abstractNumId w:val="14"/>
  </w:num>
  <w:num w:numId="10">
    <w:abstractNumId w:val="8"/>
  </w:num>
  <w:num w:numId="11">
    <w:abstractNumId w:val="2"/>
  </w:num>
  <w:num w:numId="12">
    <w:abstractNumId w:val="21"/>
  </w:num>
  <w:num w:numId="13">
    <w:abstractNumId w:val="9"/>
  </w:num>
  <w:num w:numId="14">
    <w:abstractNumId w:val="3"/>
  </w:num>
  <w:num w:numId="15">
    <w:abstractNumId w:val="6"/>
  </w:num>
  <w:num w:numId="16">
    <w:abstractNumId w:val="4"/>
  </w:num>
  <w:num w:numId="17">
    <w:abstractNumId w:val="13"/>
  </w:num>
  <w:num w:numId="18">
    <w:abstractNumId w:val="22"/>
  </w:num>
  <w:num w:numId="19">
    <w:abstractNumId w:val="10"/>
  </w:num>
  <w:num w:numId="20">
    <w:abstractNumId w:val="23"/>
  </w:num>
  <w:num w:numId="21">
    <w:abstractNumId w:val="16"/>
    <w:lvlOverride w:ilvl="0"/>
    <w:lvlOverride w:ilvl="1"/>
    <w:lvlOverride w:ilvl="2"/>
    <w:lvlOverride w:ilvl="3"/>
    <w:lvlOverride w:ilvl="4"/>
    <w:lvlOverride w:ilvl="5"/>
    <w:lvlOverride w:ilvl="6"/>
    <w:lvlOverride w:ilvl="7"/>
    <w:lvlOverride w:ilvl="8">
      <w:startOverride w:val="1"/>
    </w:lvlOverride>
  </w:num>
  <w:num w:numId="22">
    <w:abstractNumId w:val="16"/>
    <w:lvlOverride w:ilvl="0"/>
    <w:lvlOverride w:ilvl="1"/>
    <w:lvlOverride w:ilvl="2"/>
    <w:lvlOverride w:ilvl="3"/>
    <w:lvlOverride w:ilvl="4"/>
    <w:lvlOverride w:ilvl="5"/>
    <w:lvlOverride w:ilvl="6"/>
    <w:lvlOverride w:ilvl="7"/>
    <w:lvlOverride w:ilvl="8">
      <w:startOverride w:val="1"/>
    </w:lvlOverride>
  </w:num>
  <w:num w:numId="23">
    <w:abstractNumId w:val="7"/>
  </w:num>
  <w:num w:numId="24">
    <w:abstractNumId w:val="20"/>
  </w:num>
  <w:num w:numId="25">
    <w:abstractNumId w:val="5"/>
  </w:num>
  <w:num w:numId="26">
    <w:abstractNumId w:val="16"/>
    <w:lvlOverride w:ilvl="0"/>
    <w:lvlOverride w:ilvl="1"/>
    <w:lvlOverride w:ilvl="2"/>
    <w:lvlOverride w:ilvl="3"/>
    <w:lvlOverride w:ilvl="4"/>
    <w:lvlOverride w:ilvl="5"/>
    <w:lvlOverride w:ilvl="6"/>
    <w:lvlOverride w:ilvl="7"/>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61A2E"/>
    <w:rsid w:val="000D5926"/>
    <w:rsid w:val="000D598C"/>
    <w:rsid w:val="000E6365"/>
    <w:rsid w:val="00120859"/>
    <w:rsid w:val="00127C20"/>
    <w:rsid w:val="001368FB"/>
    <w:rsid w:val="001C6FD1"/>
    <w:rsid w:val="001D355C"/>
    <w:rsid w:val="003030ED"/>
    <w:rsid w:val="003168CC"/>
    <w:rsid w:val="0034632C"/>
    <w:rsid w:val="00360CCF"/>
    <w:rsid w:val="00374B52"/>
    <w:rsid w:val="00381552"/>
    <w:rsid w:val="003C4B4B"/>
    <w:rsid w:val="003C78DB"/>
    <w:rsid w:val="003E7B6E"/>
    <w:rsid w:val="003F5BAE"/>
    <w:rsid w:val="00405A12"/>
    <w:rsid w:val="004467DC"/>
    <w:rsid w:val="00483BD7"/>
    <w:rsid w:val="004932AB"/>
    <w:rsid w:val="0049677F"/>
    <w:rsid w:val="004D6509"/>
    <w:rsid w:val="00565600"/>
    <w:rsid w:val="00620EFF"/>
    <w:rsid w:val="0064680B"/>
    <w:rsid w:val="00656520"/>
    <w:rsid w:val="00683288"/>
    <w:rsid w:val="00684BC0"/>
    <w:rsid w:val="0069250D"/>
    <w:rsid w:val="006B1F60"/>
    <w:rsid w:val="006C42DE"/>
    <w:rsid w:val="006D09FE"/>
    <w:rsid w:val="006D733B"/>
    <w:rsid w:val="006F2FE8"/>
    <w:rsid w:val="006F70AA"/>
    <w:rsid w:val="007037A1"/>
    <w:rsid w:val="007057FE"/>
    <w:rsid w:val="00716E20"/>
    <w:rsid w:val="007B01BD"/>
    <w:rsid w:val="007C7DE6"/>
    <w:rsid w:val="0080261D"/>
    <w:rsid w:val="0081366B"/>
    <w:rsid w:val="008307EF"/>
    <w:rsid w:val="00852DEA"/>
    <w:rsid w:val="00857F24"/>
    <w:rsid w:val="0087367A"/>
    <w:rsid w:val="0087574F"/>
    <w:rsid w:val="008B7B5E"/>
    <w:rsid w:val="008D24D4"/>
    <w:rsid w:val="00917ACA"/>
    <w:rsid w:val="0092607B"/>
    <w:rsid w:val="00976E05"/>
    <w:rsid w:val="009A1C0F"/>
    <w:rsid w:val="009A22F9"/>
    <w:rsid w:val="009C50F4"/>
    <w:rsid w:val="009E212C"/>
    <w:rsid w:val="00A15176"/>
    <w:rsid w:val="00A3186B"/>
    <w:rsid w:val="00A376C3"/>
    <w:rsid w:val="00A42893"/>
    <w:rsid w:val="00A847D4"/>
    <w:rsid w:val="00A9796E"/>
    <w:rsid w:val="00AC5668"/>
    <w:rsid w:val="00B11901"/>
    <w:rsid w:val="00B11A4A"/>
    <w:rsid w:val="00B12143"/>
    <w:rsid w:val="00BA6A99"/>
    <w:rsid w:val="00BE1D2E"/>
    <w:rsid w:val="00BE6842"/>
    <w:rsid w:val="00BF328F"/>
    <w:rsid w:val="00C05FAC"/>
    <w:rsid w:val="00C11EB0"/>
    <w:rsid w:val="00C1429F"/>
    <w:rsid w:val="00C52712"/>
    <w:rsid w:val="00C77F5C"/>
    <w:rsid w:val="00C82764"/>
    <w:rsid w:val="00C966A8"/>
    <w:rsid w:val="00CD66C7"/>
    <w:rsid w:val="00CE0215"/>
    <w:rsid w:val="00D4185A"/>
    <w:rsid w:val="00DA24D4"/>
    <w:rsid w:val="00DD43C2"/>
    <w:rsid w:val="00DF02C2"/>
    <w:rsid w:val="00E20478"/>
    <w:rsid w:val="00E34EDF"/>
    <w:rsid w:val="00E501AD"/>
    <w:rsid w:val="00E52162"/>
    <w:rsid w:val="00E71064"/>
    <w:rsid w:val="00E830A2"/>
    <w:rsid w:val="00EC183D"/>
    <w:rsid w:val="00ED5DA9"/>
    <w:rsid w:val="00F21EEF"/>
    <w:rsid w:val="00F27FE5"/>
    <w:rsid w:val="00F42D1C"/>
    <w:rsid w:val="00F701F4"/>
    <w:rsid w:val="00F7231A"/>
    <w:rsid w:val="00F813DC"/>
    <w:rsid w:val="00F8511B"/>
    <w:rsid w:val="00F92FB9"/>
    <w:rsid w:val="00FA7455"/>
    <w:rsid w:val="00FC2CE3"/>
    <w:rsid w:val="00FC5BE0"/>
    <w:rsid w:val="00FE66EE"/>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1</Pages>
  <Words>9215</Words>
  <Characters>52527</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44</cp:revision>
  <cp:lastPrinted>2022-06-15T05:40:00Z</cp:lastPrinted>
  <dcterms:created xsi:type="dcterms:W3CDTF">2018-03-13T17:36:00Z</dcterms:created>
  <dcterms:modified xsi:type="dcterms:W3CDTF">2022-11-21T13:57:00Z</dcterms:modified>
</cp:coreProperties>
</file>