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D875EB" w:rsidRDefault="005B682D" w:rsidP="00D875EB">
      <w:pPr>
        <w:widowControl w:val="0"/>
        <w:autoSpaceDN w:val="0"/>
        <w:jc w:val="right"/>
        <w:rPr>
          <w:b/>
          <w:bCs/>
          <w:iCs/>
          <w:sz w:val="24"/>
          <w:szCs w:val="24"/>
        </w:rPr>
      </w:pPr>
      <w:r w:rsidRPr="00D875EB">
        <w:rPr>
          <w:b/>
          <w:bCs/>
          <w:iCs/>
          <w:sz w:val="24"/>
          <w:szCs w:val="24"/>
        </w:rPr>
        <w:t>№ 5</w:t>
      </w:r>
    </w:p>
    <w:p w:rsidR="00C966A8" w:rsidRPr="00D875EB" w:rsidRDefault="0087574F" w:rsidP="00D875EB">
      <w:pPr>
        <w:widowControl w:val="0"/>
        <w:autoSpaceDN w:val="0"/>
        <w:jc w:val="right"/>
        <w:rPr>
          <w:b/>
          <w:bCs/>
          <w:iCs/>
          <w:sz w:val="24"/>
          <w:szCs w:val="24"/>
        </w:rPr>
      </w:pPr>
      <w:r w:rsidRPr="00D875EB">
        <w:rPr>
          <w:b/>
          <w:bCs/>
          <w:iCs/>
          <w:sz w:val="24"/>
          <w:szCs w:val="24"/>
        </w:rPr>
        <w:t xml:space="preserve">                  от  </w:t>
      </w:r>
      <w:r w:rsidR="00D90740" w:rsidRPr="00D875EB">
        <w:rPr>
          <w:b/>
          <w:bCs/>
          <w:iCs/>
          <w:sz w:val="24"/>
          <w:szCs w:val="24"/>
        </w:rPr>
        <w:t xml:space="preserve"> </w:t>
      </w:r>
      <w:r w:rsidR="005B682D" w:rsidRPr="00D875EB">
        <w:rPr>
          <w:b/>
          <w:bCs/>
          <w:iCs/>
          <w:sz w:val="24"/>
          <w:szCs w:val="24"/>
        </w:rPr>
        <w:t xml:space="preserve">01 апреля </w:t>
      </w:r>
      <w:r w:rsidR="007D4688" w:rsidRPr="00D875EB">
        <w:rPr>
          <w:b/>
          <w:bCs/>
          <w:iCs/>
          <w:sz w:val="24"/>
          <w:szCs w:val="24"/>
        </w:rPr>
        <w:t xml:space="preserve"> 2024 года</w:t>
      </w:r>
    </w:p>
    <w:p w:rsidR="00716E20" w:rsidRPr="00D875EB" w:rsidRDefault="005B682D" w:rsidP="00D875EB">
      <w:pPr>
        <w:widowControl w:val="0"/>
        <w:autoSpaceDN w:val="0"/>
        <w:jc w:val="right"/>
        <w:rPr>
          <w:b/>
          <w:bCs/>
          <w:iCs/>
          <w:sz w:val="24"/>
          <w:szCs w:val="24"/>
        </w:rPr>
      </w:pPr>
      <w:r w:rsidRPr="00D875EB">
        <w:rPr>
          <w:b/>
          <w:bCs/>
          <w:iCs/>
          <w:sz w:val="24"/>
          <w:szCs w:val="24"/>
        </w:rPr>
        <w:t>ПОНЕДЕЛЬНИК</w:t>
      </w:r>
    </w:p>
    <w:p w:rsidR="00716E20" w:rsidRPr="00D875EB" w:rsidRDefault="00716E20" w:rsidP="00D875EB">
      <w:pPr>
        <w:widowControl w:val="0"/>
        <w:autoSpaceDN w:val="0"/>
        <w:jc w:val="center"/>
        <w:rPr>
          <w:bCs/>
          <w:iCs/>
          <w:sz w:val="24"/>
          <w:szCs w:val="24"/>
        </w:rPr>
      </w:pPr>
    </w:p>
    <w:p w:rsidR="00C966A8" w:rsidRPr="00D875EB" w:rsidRDefault="00C966A8" w:rsidP="00D875EB">
      <w:pPr>
        <w:widowControl w:val="0"/>
        <w:autoSpaceDN w:val="0"/>
        <w:jc w:val="center"/>
        <w:rPr>
          <w:bCs/>
          <w:iCs/>
          <w:sz w:val="24"/>
          <w:szCs w:val="24"/>
        </w:rPr>
      </w:pPr>
      <w:r w:rsidRPr="00D875EB">
        <w:rPr>
          <w:bCs/>
          <w:iCs/>
          <w:sz w:val="24"/>
          <w:szCs w:val="24"/>
        </w:rPr>
        <w:t>ГВАЗДЕНСКОЕ СЕЛЬСКОЕ ПОСЕЛЕНИЕ</w:t>
      </w:r>
    </w:p>
    <w:p w:rsidR="00C966A8" w:rsidRPr="00D875EB" w:rsidRDefault="00C966A8" w:rsidP="00D875EB">
      <w:pPr>
        <w:widowControl w:val="0"/>
        <w:autoSpaceDN w:val="0"/>
        <w:jc w:val="center"/>
        <w:rPr>
          <w:bCs/>
          <w:iCs/>
          <w:sz w:val="24"/>
          <w:szCs w:val="24"/>
        </w:rPr>
      </w:pPr>
      <w:r w:rsidRPr="00D875EB">
        <w:rPr>
          <w:bCs/>
          <w:iCs/>
          <w:sz w:val="24"/>
          <w:szCs w:val="24"/>
        </w:rPr>
        <w:t>Бутурлиновского муниципального района</w:t>
      </w:r>
    </w:p>
    <w:p w:rsidR="00C966A8" w:rsidRPr="00D875EB" w:rsidRDefault="00C966A8" w:rsidP="00D875EB">
      <w:pPr>
        <w:widowControl w:val="0"/>
        <w:autoSpaceDN w:val="0"/>
        <w:jc w:val="center"/>
        <w:rPr>
          <w:bCs/>
          <w:iCs/>
          <w:sz w:val="24"/>
          <w:szCs w:val="24"/>
        </w:rPr>
      </w:pPr>
      <w:r w:rsidRPr="00D875EB">
        <w:rPr>
          <w:bCs/>
          <w:iCs/>
          <w:sz w:val="24"/>
          <w:szCs w:val="24"/>
        </w:rPr>
        <w:t>Воронежской области</w:t>
      </w:r>
    </w:p>
    <w:p w:rsidR="00C966A8" w:rsidRPr="00D875EB" w:rsidRDefault="00C966A8" w:rsidP="00D875EB">
      <w:pPr>
        <w:widowControl w:val="0"/>
        <w:autoSpaceDN w:val="0"/>
        <w:jc w:val="center"/>
        <w:rPr>
          <w:bCs/>
          <w:iCs/>
          <w:sz w:val="24"/>
          <w:szCs w:val="24"/>
        </w:rPr>
      </w:pPr>
    </w:p>
    <w:p w:rsidR="00C966A8" w:rsidRPr="00D875EB" w:rsidRDefault="00C966A8" w:rsidP="00D875EB">
      <w:pPr>
        <w:widowControl w:val="0"/>
        <w:autoSpaceDN w:val="0"/>
        <w:jc w:val="center"/>
        <w:rPr>
          <w:bCs/>
          <w:iCs/>
          <w:sz w:val="24"/>
          <w:szCs w:val="24"/>
        </w:rPr>
      </w:pPr>
    </w:p>
    <w:p w:rsidR="00C966A8" w:rsidRPr="00D875EB" w:rsidRDefault="00C966A8" w:rsidP="00D875EB">
      <w:pPr>
        <w:widowControl w:val="0"/>
        <w:autoSpaceDN w:val="0"/>
        <w:jc w:val="center"/>
        <w:rPr>
          <w:bCs/>
          <w:i/>
          <w:iCs/>
          <w:sz w:val="24"/>
          <w:szCs w:val="24"/>
        </w:rPr>
      </w:pPr>
      <w:r w:rsidRPr="00D875EB">
        <w:rPr>
          <w:bCs/>
          <w:i/>
          <w:iCs/>
          <w:sz w:val="24"/>
          <w:szCs w:val="24"/>
        </w:rPr>
        <w:t>В Е С Т Н И К</w:t>
      </w:r>
    </w:p>
    <w:p w:rsidR="00C966A8" w:rsidRPr="00D875EB" w:rsidRDefault="00C966A8" w:rsidP="00D875EB">
      <w:pPr>
        <w:widowControl w:val="0"/>
        <w:autoSpaceDN w:val="0"/>
        <w:jc w:val="center"/>
        <w:rPr>
          <w:bCs/>
          <w:iCs/>
          <w:sz w:val="24"/>
          <w:szCs w:val="24"/>
        </w:rPr>
      </w:pPr>
    </w:p>
    <w:p w:rsidR="00C966A8" w:rsidRPr="00D875EB" w:rsidRDefault="00C966A8" w:rsidP="00D875EB">
      <w:pPr>
        <w:widowControl w:val="0"/>
        <w:autoSpaceDN w:val="0"/>
        <w:jc w:val="center"/>
        <w:rPr>
          <w:color w:val="000000"/>
          <w:sz w:val="24"/>
          <w:szCs w:val="24"/>
          <w:shd w:val="clear" w:color="auto" w:fill="FFFFFF"/>
        </w:rPr>
      </w:pPr>
      <w:r w:rsidRPr="00D875EB">
        <w:rPr>
          <w:color w:val="000000"/>
          <w:sz w:val="24"/>
          <w:szCs w:val="24"/>
          <w:shd w:val="clear" w:color="auto" w:fill="FFFFFF"/>
        </w:rPr>
        <w:t>муниципальных нормативно правовых актов и иной официальной</w:t>
      </w:r>
    </w:p>
    <w:p w:rsidR="00C966A8" w:rsidRPr="00D875EB" w:rsidRDefault="00C966A8" w:rsidP="00D875EB">
      <w:pPr>
        <w:widowControl w:val="0"/>
        <w:autoSpaceDN w:val="0"/>
        <w:jc w:val="center"/>
        <w:rPr>
          <w:color w:val="000000"/>
          <w:sz w:val="24"/>
          <w:szCs w:val="24"/>
          <w:shd w:val="clear" w:color="auto" w:fill="FFFFFF"/>
        </w:rPr>
      </w:pPr>
      <w:r w:rsidRPr="00D875EB">
        <w:rPr>
          <w:color w:val="000000"/>
          <w:sz w:val="24"/>
          <w:szCs w:val="24"/>
          <w:shd w:val="clear" w:color="auto" w:fill="FFFFFF"/>
        </w:rPr>
        <w:t>информации Гвазденского сельского поселения</w:t>
      </w:r>
    </w:p>
    <w:p w:rsidR="00C966A8" w:rsidRPr="00D875EB" w:rsidRDefault="00C966A8" w:rsidP="00D875EB">
      <w:pPr>
        <w:widowControl w:val="0"/>
        <w:autoSpaceDN w:val="0"/>
        <w:jc w:val="center"/>
        <w:rPr>
          <w:bCs/>
          <w:iCs/>
          <w:sz w:val="24"/>
          <w:szCs w:val="24"/>
        </w:rPr>
      </w:pPr>
      <w:r w:rsidRPr="00D875EB">
        <w:rPr>
          <w:color w:val="000000"/>
          <w:sz w:val="24"/>
          <w:szCs w:val="24"/>
          <w:shd w:val="clear" w:color="auto" w:fill="FFFFFF"/>
        </w:rPr>
        <w:t>Бутурлиновского муниципального района Воронежской области</w:t>
      </w:r>
    </w:p>
    <w:p w:rsidR="00C966A8" w:rsidRPr="00D875EB" w:rsidRDefault="00C966A8" w:rsidP="00D875EB">
      <w:pPr>
        <w:widowControl w:val="0"/>
        <w:autoSpaceDN w:val="0"/>
        <w:jc w:val="center"/>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spacing w:after="200" w:line="276" w:lineRule="auto"/>
        <w:jc w:val="both"/>
        <w:rPr>
          <w:sz w:val="24"/>
          <w:szCs w:val="24"/>
        </w:rPr>
      </w:pPr>
      <w:r w:rsidRPr="00D875EB">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D875EB" w:rsidRDefault="00C966A8" w:rsidP="00D875EB">
      <w:pPr>
        <w:widowControl w:val="0"/>
        <w:autoSpaceDN w:val="0"/>
        <w:jc w:val="both"/>
        <w:rPr>
          <w:bCs/>
          <w:iCs/>
          <w:sz w:val="24"/>
          <w:szCs w:val="24"/>
        </w:rPr>
      </w:pPr>
      <w:r w:rsidRPr="00D875EB">
        <w:rPr>
          <w:bCs/>
          <w:iCs/>
          <w:sz w:val="24"/>
          <w:szCs w:val="24"/>
        </w:rPr>
        <w:t>___________________________________________________________________________</w:t>
      </w: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r w:rsidRPr="00D875EB">
        <w:rPr>
          <w:bCs/>
          <w:iCs/>
          <w:sz w:val="24"/>
          <w:szCs w:val="24"/>
        </w:rPr>
        <w:t>Утвержден решением Совета                                  отпечатан в администрации</w:t>
      </w:r>
    </w:p>
    <w:p w:rsidR="00C966A8" w:rsidRPr="00D875EB" w:rsidRDefault="00C966A8" w:rsidP="00D875EB">
      <w:pPr>
        <w:widowControl w:val="0"/>
        <w:autoSpaceDN w:val="0"/>
        <w:jc w:val="both"/>
        <w:rPr>
          <w:bCs/>
          <w:iCs/>
          <w:sz w:val="24"/>
          <w:szCs w:val="24"/>
        </w:rPr>
      </w:pPr>
      <w:r w:rsidRPr="00D875EB">
        <w:rPr>
          <w:bCs/>
          <w:iCs/>
          <w:sz w:val="24"/>
          <w:szCs w:val="24"/>
        </w:rPr>
        <w:t>народных депутатов                                                 Гвазденского</w:t>
      </w:r>
      <w:r w:rsidR="00C52712" w:rsidRPr="00D875EB">
        <w:rPr>
          <w:bCs/>
          <w:iCs/>
          <w:sz w:val="24"/>
          <w:szCs w:val="24"/>
        </w:rPr>
        <w:t xml:space="preserve"> </w:t>
      </w:r>
      <w:r w:rsidRPr="00D875EB">
        <w:rPr>
          <w:bCs/>
          <w:iCs/>
          <w:sz w:val="24"/>
          <w:szCs w:val="24"/>
        </w:rPr>
        <w:t>сельского</w:t>
      </w:r>
    </w:p>
    <w:p w:rsidR="00C966A8" w:rsidRPr="00D875EB" w:rsidRDefault="00C966A8" w:rsidP="00D875EB">
      <w:pPr>
        <w:widowControl w:val="0"/>
        <w:autoSpaceDN w:val="0"/>
        <w:jc w:val="both"/>
        <w:rPr>
          <w:bCs/>
          <w:iCs/>
          <w:sz w:val="24"/>
          <w:szCs w:val="24"/>
        </w:rPr>
      </w:pPr>
      <w:r w:rsidRPr="00D875EB">
        <w:rPr>
          <w:bCs/>
          <w:iCs/>
          <w:sz w:val="24"/>
          <w:szCs w:val="24"/>
        </w:rPr>
        <w:t>Гвазденского сельского                                           поселения по адресу: ул.Ивана</w:t>
      </w:r>
    </w:p>
    <w:p w:rsidR="00C966A8" w:rsidRPr="00D875EB" w:rsidRDefault="00C966A8" w:rsidP="00D875EB">
      <w:pPr>
        <w:widowControl w:val="0"/>
        <w:autoSpaceDN w:val="0"/>
        <w:jc w:val="both"/>
        <w:rPr>
          <w:bCs/>
          <w:iCs/>
          <w:sz w:val="24"/>
          <w:szCs w:val="24"/>
        </w:rPr>
      </w:pPr>
      <w:r w:rsidRPr="00D875EB">
        <w:rPr>
          <w:bCs/>
          <w:iCs/>
          <w:sz w:val="24"/>
          <w:szCs w:val="24"/>
        </w:rPr>
        <w:t>поселения № 182 от 25.02.2009г.                            Бочарникова 40, Бутурлиновского</w:t>
      </w:r>
    </w:p>
    <w:p w:rsidR="00C966A8" w:rsidRPr="00D875EB" w:rsidRDefault="00C966A8" w:rsidP="00D875EB">
      <w:pPr>
        <w:widowControl w:val="0"/>
        <w:autoSpaceDN w:val="0"/>
        <w:jc w:val="both"/>
        <w:rPr>
          <w:bCs/>
          <w:iCs/>
          <w:sz w:val="24"/>
          <w:szCs w:val="24"/>
        </w:rPr>
      </w:pPr>
      <w:r w:rsidRPr="00D875EB">
        <w:rPr>
          <w:bCs/>
          <w:iCs/>
          <w:sz w:val="24"/>
          <w:szCs w:val="24"/>
        </w:rPr>
        <w:t xml:space="preserve">                                                                                    района, Воронежской области</w:t>
      </w:r>
    </w:p>
    <w:p w:rsidR="00C966A8" w:rsidRPr="00D875EB" w:rsidRDefault="00C966A8" w:rsidP="00D875EB">
      <w:pPr>
        <w:widowControl w:val="0"/>
        <w:autoSpaceDN w:val="0"/>
        <w:jc w:val="both"/>
        <w:rPr>
          <w:bCs/>
          <w:iCs/>
          <w:sz w:val="24"/>
          <w:szCs w:val="24"/>
        </w:rPr>
      </w:pPr>
      <w:r w:rsidRPr="00D875EB">
        <w:rPr>
          <w:bCs/>
          <w:iCs/>
          <w:sz w:val="24"/>
          <w:szCs w:val="24"/>
        </w:rPr>
        <w:t xml:space="preserve">                                                                                    397523</w:t>
      </w:r>
    </w:p>
    <w:p w:rsidR="00C966A8" w:rsidRPr="00D875EB" w:rsidRDefault="00C966A8" w:rsidP="00D875EB">
      <w:pPr>
        <w:widowControl w:val="0"/>
        <w:autoSpaceDN w:val="0"/>
        <w:jc w:val="both"/>
        <w:rPr>
          <w:bCs/>
          <w:iCs/>
          <w:sz w:val="24"/>
          <w:szCs w:val="24"/>
        </w:rPr>
      </w:pPr>
      <w:r w:rsidRPr="00D875EB">
        <w:rPr>
          <w:bCs/>
          <w:iCs/>
          <w:sz w:val="24"/>
          <w:szCs w:val="24"/>
        </w:rPr>
        <w:t xml:space="preserve">Тираж: 3 экз. Объем: </w:t>
      </w:r>
      <w:r w:rsidRPr="00D875EB">
        <w:rPr>
          <w:bCs/>
          <w:iCs/>
          <w:color w:val="000000" w:themeColor="text1"/>
          <w:sz w:val="24"/>
          <w:szCs w:val="24"/>
        </w:rPr>
        <w:t>на</w:t>
      </w:r>
      <w:r w:rsidR="0087574F" w:rsidRPr="00D875EB">
        <w:rPr>
          <w:bCs/>
          <w:iCs/>
          <w:color w:val="000000" w:themeColor="text1"/>
          <w:sz w:val="24"/>
          <w:szCs w:val="24"/>
        </w:rPr>
        <w:t xml:space="preserve"> </w:t>
      </w:r>
      <w:r w:rsidRPr="00D875EB">
        <w:rPr>
          <w:bCs/>
          <w:iCs/>
          <w:color w:val="000000" w:themeColor="text1"/>
          <w:sz w:val="24"/>
          <w:szCs w:val="24"/>
        </w:rPr>
        <w:t xml:space="preserve"> </w:t>
      </w:r>
      <w:r w:rsidR="00FA4F6B">
        <w:rPr>
          <w:bCs/>
          <w:iCs/>
          <w:color w:val="000000" w:themeColor="text1"/>
          <w:sz w:val="24"/>
          <w:szCs w:val="24"/>
        </w:rPr>
        <w:t>220</w:t>
      </w:r>
      <w:r w:rsidR="008702FD" w:rsidRPr="00D875EB">
        <w:rPr>
          <w:bCs/>
          <w:iCs/>
          <w:color w:val="000000" w:themeColor="text1"/>
          <w:sz w:val="24"/>
          <w:szCs w:val="24"/>
        </w:rPr>
        <w:t>(</w:t>
      </w:r>
      <w:r w:rsidR="00F46DFE">
        <w:rPr>
          <w:bCs/>
          <w:iCs/>
          <w:color w:val="000000" w:themeColor="text1"/>
          <w:sz w:val="24"/>
          <w:szCs w:val="24"/>
        </w:rPr>
        <w:t>двух</w:t>
      </w:r>
      <w:r w:rsidR="00FA4F6B">
        <w:rPr>
          <w:bCs/>
          <w:iCs/>
          <w:color w:val="000000" w:themeColor="text1"/>
          <w:sz w:val="24"/>
          <w:szCs w:val="24"/>
        </w:rPr>
        <w:t>стах двадцати</w:t>
      </w:r>
      <w:r w:rsidR="008702FD" w:rsidRPr="00D875EB">
        <w:rPr>
          <w:bCs/>
          <w:iCs/>
          <w:color w:val="000000" w:themeColor="text1"/>
          <w:sz w:val="24"/>
          <w:szCs w:val="24"/>
        </w:rPr>
        <w:t>)</w:t>
      </w:r>
      <w:r w:rsidR="0087367A" w:rsidRPr="00D875EB">
        <w:rPr>
          <w:bCs/>
          <w:iCs/>
          <w:color w:val="000000" w:themeColor="text1"/>
          <w:sz w:val="24"/>
          <w:szCs w:val="24"/>
        </w:rPr>
        <w:t xml:space="preserve"> </w:t>
      </w:r>
      <w:r w:rsidRPr="00D875EB">
        <w:rPr>
          <w:bCs/>
          <w:iCs/>
          <w:color w:val="000000" w:themeColor="text1"/>
          <w:sz w:val="24"/>
          <w:szCs w:val="24"/>
        </w:rPr>
        <w:t xml:space="preserve"> листах</w:t>
      </w: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color w:val="FF0000"/>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p>
    <w:p w:rsidR="00C966A8" w:rsidRPr="00D875EB" w:rsidRDefault="00C966A8" w:rsidP="00D875EB">
      <w:pPr>
        <w:widowControl w:val="0"/>
        <w:autoSpaceDN w:val="0"/>
        <w:jc w:val="both"/>
        <w:rPr>
          <w:bCs/>
          <w:iCs/>
          <w:sz w:val="24"/>
          <w:szCs w:val="24"/>
        </w:rPr>
      </w:pPr>
      <w:r w:rsidRPr="00D875EB">
        <w:rPr>
          <w:bCs/>
          <w:iCs/>
          <w:sz w:val="24"/>
          <w:szCs w:val="24"/>
        </w:rPr>
        <w:t xml:space="preserve">Ответственный за выпуск: </w:t>
      </w:r>
      <w:r w:rsidR="0087574F" w:rsidRPr="00D875EB">
        <w:rPr>
          <w:bCs/>
          <w:iCs/>
          <w:sz w:val="24"/>
          <w:szCs w:val="24"/>
        </w:rPr>
        <w:t>Сергеева Н.С.</w:t>
      </w:r>
    </w:p>
    <w:p w:rsidR="00C966A8" w:rsidRPr="00D875EB" w:rsidRDefault="00C966A8" w:rsidP="00D875EB">
      <w:pPr>
        <w:widowControl w:val="0"/>
        <w:autoSpaceDN w:val="0"/>
        <w:jc w:val="both"/>
        <w:rPr>
          <w:sz w:val="24"/>
          <w:szCs w:val="24"/>
        </w:rPr>
      </w:pPr>
    </w:p>
    <w:p w:rsidR="00C966A8" w:rsidRPr="00D875EB" w:rsidRDefault="00C966A8" w:rsidP="00D875EB">
      <w:pPr>
        <w:jc w:val="both"/>
        <w:rPr>
          <w:sz w:val="24"/>
          <w:szCs w:val="24"/>
        </w:rPr>
      </w:pPr>
    </w:p>
    <w:p w:rsidR="0087367A" w:rsidRPr="00D875EB" w:rsidRDefault="0087367A"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9A44B7" w:rsidRPr="00D875EB" w:rsidRDefault="009A44B7" w:rsidP="00D875EB">
      <w:pPr>
        <w:jc w:val="both"/>
        <w:rPr>
          <w:sz w:val="24"/>
          <w:szCs w:val="24"/>
        </w:rPr>
      </w:pPr>
    </w:p>
    <w:p w:rsidR="00D90740" w:rsidRPr="00D875EB" w:rsidRDefault="00D90740" w:rsidP="00D875EB">
      <w:pPr>
        <w:jc w:val="both"/>
        <w:rPr>
          <w:sz w:val="24"/>
          <w:szCs w:val="24"/>
        </w:rPr>
      </w:pPr>
    </w:p>
    <w:p w:rsidR="0087367A" w:rsidRPr="00D875EB" w:rsidRDefault="0087367A" w:rsidP="00D875EB">
      <w:pPr>
        <w:jc w:val="both"/>
        <w:rPr>
          <w:sz w:val="24"/>
          <w:szCs w:val="24"/>
        </w:rPr>
      </w:pPr>
    </w:p>
    <w:p w:rsidR="00C966A8" w:rsidRPr="00D875EB" w:rsidRDefault="00C966A8" w:rsidP="00D875EB">
      <w:pPr>
        <w:jc w:val="both"/>
        <w:rPr>
          <w:sz w:val="24"/>
          <w:szCs w:val="24"/>
        </w:rPr>
      </w:pPr>
    </w:p>
    <w:tbl>
      <w:tblPr>
        <w:tblW w:w="10637" w:type="dxa"/>
        <w:tblInd w:w="-746" w:type="dxa"/>
        <w:tblLayout w:type="fixed"/>
        <w:tblCellMar>
          <w:top w:w="105" w:type="dxa"/>
          <w:left w:w="105" w:type="dxa"/>
          <w:bottom w:w="105" w:type="dxa"/>
          <w:right w:w="105" w:type="dxa"/>
        </w:tblCellMar>
        <w:tblLook w:val="00A0"/>
      </w:tblPr>
      <w:tblGrid>
        <w:gridCol w:w="567"/>
        <w:gridCol w:w="9356"/>
        <w:gridCol w:w="714"/>
      </w:tblGrid>
      <w:tr w:rsidR="00C966A8" w:rsidRPr="00D875EB" w:rsidTr="00675E57">
        <w:tc>
          <w:tcPr>
            <w:tcW w:w="567" w:type="dxa"/>
            <w:tcBorders>
              <w:top w:val="double" w:sz="2" w:space="0" w:color="000000"/>
              <w:left w:val="double" w:sz="2" w:space="0" w:color="000000"/>
              <w:bottom w:val="double" w:sz="2" w:space="0" w:color="000000"/>
              <w:right w:val="nil"/>
            </w:tcBorders>
            <w:hideMark/>
          </w:tcPr>
          <w:p w:rsidR="00C966A8" w:rsidRPr="00D875EB" w:rsidRDefault="00C966A8" w:rsidP="00D875EB">
            <w:pPr>
              <w:pStyle w:val="a4"/>
              <w:snapToGrid w:val="0"/>
              <w:spacing w:before="0" w:after="0" w:line="276" w:lineRule="auto"/>
              <w:jc w:val="both"/>
              <w:rPr>
                <w:bCs/>
                <w:lang w:val="en-US"/>
              </w:rPr>
            </w:pPr>
            <w:r w:rsidRPr="00D875EB">
              <w:t>№</w:t>
            </w:r>
          </w:p>
        </w:tc>
        <w:tc>
          <w:tcPr>
            <w:tcW w:w="9356" w:type="dxa"/>
            <w:tcBorders>
              <w:top w:val="double" w:sz="2" w:space="0" w:color="000000"/>
              <w:left w:val="double" w:sz="2" w:space="0" w:color="000000"/>
              <w:bottom w:val="double" w:sz="2" w:space="0" w:color="000000"/>
              <w:right w:val="nil"/>
            </w:tcBorders>
            <w:hideMark/>
          </w:tcPr>
          <w:p w:rsidR="00C966A8" w:rsidRPr="00D875EB" w:rsidRDefault="00C966A8" w:rsidP="00D875EB">
            <w:pPr>
              <w:pStyle w:val="a4"/>
              <w:snapToGrid w:val="0"/>
              <w:spacing w:before="0" w:after="0" w:line="276" w:lineRule="auto"/>
              <w:jc w:val="both"/>
              <w:rPr>
                <w:bCs/>
              </w:rPr>
            </w:pPr>
            <w:r w:rsidRPr="00D875EB">
              <w:rPr>
                <w:bCs/>
              </w:rPr>
              <w:t>Наименование</w:t>
            </w:r>
          </w:p>
        </w:tc>
        <w:tc>
          <w:tcPr>
            <w:tcW w:w="714" w:type="dxa"/>
            <w:tcBorders>
              <w:top w:val="double" w:sz="2" w:space="0" w:color="000000"/>
              <w:left w:val="double" w:sz="2" w:space="0" w:color="000000"/>
              <w:bottom w:val="double" w:sz="2" w:space="0" w:color="000000"/>
              <w:right w:val="single" w:sz="4" w:space="0" w:color="auto"/>
            </w:tcBorders>
            <w:hideMark/>
          </w:tcPr>
          <w:p w:rsidR="00C966A8" w:rsidRPr="00D875EB" w:rsidRDefault="00C966A8" w:rsidP="00D875EB">
            <w:pPr>
              <w:pStyle w:val="a4"/>
              <w:snapToGrid w:val="0"/>
              <w:spacing w:before="0" w:after="0" w:line="276" w:lineRule="auto"/>
              <w:jc w:val="both"/>
              <w:rPr>
                <w:bCs/>
                <w:lang w:val="en-US"/>
              </w:rPr>
            </w:pPr>
            <w:r w:rsidRPr="00D875EB">
              <w:rPr>
                <w:bCs/>
              </w:rPr>
              <w:t>Стр</w:t>
            </w:r>
          </w:p>
        </w:tc>
      </w:tr>
      <w:tr w:rsidR="00716E20" w:rsidRPr="00FA4F6B" w:rsidTr="00675E57">
        <w:tc>
          <w:tcPr>
            <w:tcW w:w="567" w:type="dxa"/>
            <w:tcBorders>
              <w:top w:val="double" w:sz="2" w:space="0" w:color="000000"/>
              <w:left w:val="double" w:sz="2" w:space="0" w:color="000000"/>
              <w:bottom w:val="double" w:sz="2" w:space="0" w:color="000000"/>
              <w:right w:val="nil"/>
            </w:tcBorders>
            <w:hideMark/>
          </w:tcPr>
          <w:p w:rsidR="00716E20" w:rsidRPr="00FA4F6B" w:rsidRDefault="00716E20" w:rsidP="00D875EB">
            <w:pPr>
              <w:pStyle w:val="a4"/>
              <w:snapToGrid w:val="0"/>
              <w:spacing w:before="0" w:after="0" w:line="276" w:lineRule="auto"/>
              <w:jc w:val="both"/>
              <w:rPr>
                <w:sz w:val="22"/>
                <w:szCs w:val="22"/>
              </w:rPr>
            </w:pPr>
            <w:r w:rsidRPr="00FA4F6B">
              <w:rPr>
                <w:sz w:val="22"/>
                <w:szCs w:val="22"/>
              </w:rPr>
              <w:t>1</w:t>
            </w:r>
          </w:p>
        </w:tc>
        <w:tc>
          <w:tcPr>
            <w:tcW w:w="9356" w:type="dxa"/>
            <w:tcBorders>
              <w:top w:val="double" w:sz="2" w:space="0" w:color="000000"/>
              <w:left w:val="double" w:sz="2" w:space="0" w:color="000000"/>
              <w:bottom w:val="double" w:sz="2" w:space="0" w:color="000000"/>
              <w:right w:val="nil"/>
            </w:tcBorders>
            <w:hideMark/>
          </w:tcPr>
          <w:p w:rsidR="005B682D" w:rsidRPr="00FA4F6B" w:rsidRDefault="00716E20" w:rsidP="00D875EB">
            <w:pPr>
              <w:jc w:val="both"/>
              <w:rPr>
                <w:sz w:val="22"/>
                <w:szCs w:val="22"/>
              </w:rPr>
            </w:pPr>
            <w:r w:rsidRPr="00FA4F6B">
              <w:rPr>
                <w:sz w:val="22"/>
                <w:szCs w:val="22"/>
              </w:rPr>
              <w:t xml:space="preserve">Постановление администрации Гвазденского сельского поселения Бутурлиновского муниципального района Воронежской области   </w:t>
            </w:r>
            <w:r w:rsidR="005B682D" w:rsidRPr="00FA4F6B">
              <w:rPr>
                <w:sz w:val="22"/>
                <w:szCs w:val="22"/>
              </w:rPr>
              <w:t>от 21.03.2024 года №  11</w:t>
            </w:r>
          </w:p>
          <w:p w:rsidR="005B682D" w:rsidRPr="00FA4F6B" w:rsidRDefault="005B682D" w:rsidP="00D875EB">
            <w:pPr>
              <w:tabs>
                <w:tab w:val="left" w:pos="6237"/>
                <w:tab w:val="left" w:pos="8543"/>
              </w:tabs>
              <w:ind w:right="36"/>
              <w:jc w:val="both"/>
              <w:rPr>
                <w:bCs/>
                <w:sz w:val="22"/>
                <w:szCs w:val="22"/>
                <w:lang w:eastAsia="ar-SA"/>
              </w:rPr>
            </w:pPr>
            <w:r w:rsidRPr="00FA4F6B">
              <w:rPr>
                <w:sz w:val="22"/>
                <w:szCs w:val="22"/>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FA4F6B">
              <w:rPr>
                <w:rFonts w:eastAsia="Calibri"/>
                <w:sz w:val="22"/>
                <w:szCs w:val="22"/>
                <w:lang w:eastAsia="en-US"/>
              </w:rPr>
              <w:t>18.12.2015 г. № 100 «</w:t>
            </w:r>
            <w:r w:rsidRPr="00FA4F6B">
              <w:rPr>
                <w:bCs/>
                <w:sz w:val="22"/>
                <w:szCs w:val="22"/>
                <w:lang w:eastAsia="ar-SA"/>
              </w:rPr>
              <w:t>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E20" w:rsidRPr="00FA4F6B" w:rsidRDefault="00716E20" w:rsidP="00D875EB">
            <w:pPr>
              <w:jc w:val="both"/>
              <w:outlineLvl w:val="0"/>
              <w:rPr>
                <w:sz w:val="22"/>
                <w:szCs w:val="22"/>
              </w:rPr>
            </w:pPr>
          </w:p>
        </w:tc>
        <w:tc>
          <w:tcPr>
            <w:tcW w:w="714" w:type="dxa"/>
            <w:tcBorders>
              <w:top w:val="double" w:sz="2" w:space="0" w:color="000000"/>
              <w:left w:val="double" w:sz="2" w:space="0" w:color="000000"/>
              <w:bottom w:val="double" w:sz="2" w:space="0" w:color="000000"/>
              <w:right w:val="single" w:sz="4" w:space="0" w:color="auto"/>
            </w:tcBorders>
            <w:hideMark/>
          </w:tcPr>
          <w:p w:rsidR="00716E20" w:rsidRPr="00FA4F6B" w:rsidRDefault="00FA4F6B" w:rsidP="00D875EB">
            <w:pPr>
              <w:pStyle w:val="a4"/>
              <w:snapToGrid w:val="0"/>
              <w:spacing w:before="0" w:after="0" w:line="276" w:lineRule="auto"/>
              <w:jc w:val="both"/>
              <w:rPr>
                <w:bCs/>
                <w:sz w:val="22"/>
                <w:szCs w:val="22"/>
              </w:rPr>
            </w:pPr>
            <w:r>
              <w:rPr>
                <w:bCs/>
                <w:sz w:val="22"/>
                <w:szCs w:val="22"/>
              </w:rPr>
              <w:t>4-67</w:t>
            </w:r>
          </w:p>
        </w:tc>
      </w:tr>
      <w:tr w:rsidR="00716E20" w:rsidRPr="00FA4F6B" w:rsidTr="00675E57">
        <w:tc>
          <w:tcPr>
            <w:tcW w:w="567" w:type="dxa"/>
            <w:tcBorders>
              <w:top w:val="double" w:sz="2" w:space="0" w:color="000000"/>
              <w:left w:val="double" w:sz="2" w:space="0" w:color="000000"/>
              <w:bottom w:val="double" w:sz="2" w:space="0" w:color="000000"/>
              <w:right w:val="nil"/>
            </w:tcBorders>
            <w:hideMark/>
          </w:tcPr>
          <w:p w:rsidR="00716E20" w:rsidRPr="00FA4F6B" w:rsidRDefault="00716E20" w:rsidP="00D875EB">
            <w:pPr>
              <w:pStyle w:val="a4"/>
              <w:snapToGrid w:val="0"/>
              <w:spacing w:before="0" w:after="0" w:line="276" w:lineRule="auto"/>
              <w:jc w:val="both"/>
              <w:rPr>
                <w:sz w:val="22"/>
                <w:szCs w:val="22"/>
              </w:rPr>
            </w:pPr>
            <w:r w:rsidRPr="00FA4F6B">
              <w:rPr>
                <w:sz w:val="22"/>
                <w:szCs w:val="22"/>
              </w:rPr>
              <w:t>2</w:t>
            </w:r>
          </w:p>
        </w:tc>
        <w:tc>
          <w:tcPr>
            <w:tcW w:w="9356" w:type="dxa"/>
            <w:tcBorders>
              <w:top w:val="double" w:sz="2" w:space="0" w:color="000000"/>
              <w:left w:val="double" w:sz="2" w:space="0" w:color="000000"/>
              <w:bottom w:val="double" w:sz="2" w:space="0" w:color="000000"/>
              <w:right w:val="nil"/>
            </w:tcBorders>
            <w:hideMark/>
          </w:tcPr>
          <w:p w:rsidR="00716E20" w:rsidRPr="00FA4F6B" w:rsidRDefault="00716E20" w:rsidP="00D875EB">
            <w:pPr>
              <w:jc w:val="both"/>
              <w:rPr>
                <w:sz w:val="22"/>
                <w:szCs w:val="22"/>
                <w:u w:val="single"/>
              </w:rPr>
            </w:pPr>
            <w:r w:rsidRPr="00FA4F6B">
              <w:rPr>
                <w:sz w:val="22"/>
                <w:szCs w:val="22"/>
              </w:rPr>
              <w:t>Постановление администрации Г</w:t>
            </w:r>
            <w:r w:rsidR="00C11EB0" w:rsidRPr="00FA4F6B">
              <w:rPr>
                <w:sz w:val="22"/>
                <w:szCs w:val="22"/>
              </w:rPr>
              <w:t xml:space="preserve">вазденского сельского поселения </w:t>
            </w:r>
            <w:r w:rsidRPr="00FA4F6B">
              <w:rPr>
                <w:sz w:val="22"/>
                <w:szCs w:val="22"/>
              </w:rPr>
              <w:t xml:space="preserve">Бутурлиновского муниципального района Воронежской области </w:t>
            </w:r>
            <w:r w:rsidR="004E39AE" w:rsidRPr="00FA4F6B">
              <w:rPr>
                <w:sz w:val="22"/>
                <w:szCs w:val="22"/>
              </w:rPr>
              <w:t>от 21.03.2024 года №  11"</w:t>
            </w:r>
            <w:r w:rsidRPr="00FA4F6B">
              <w:rPr>
                <w:sz w:val="22"/>
                <w:szCs w:val="22"/>
              </w:rPr>
              <w:t xml:space="preserve"> </w:t>
            </w:r>
            <w:r w:rsidR="004E39AE" w:rsidRPr="00FA4F6B">
              <w:rPr>
                <w:sz w:val="22"/>
                <w:szCs w:val="22"/>
              </w:rPr>
              <w:t>О подготовке проекта изменений генерального плана Гвазденского сельского поселения Бутурлиновского  муниципального района Воронежской области в части корректировки границ населенного пункта с.Гвазда"</w:t>
            </w:r>
          </w:p>
        </w:tc>
        <w:tc>
          <w:tcPr>
            <w:tcW w:w="714" w:type="dxa"/>
            <w:tcBorders>
              <w:top w:val="double" w:sz="2" w:space="0" w:color="000000"/>
              <w:left w:val="double" w:sz="2" w:space="0" w:color="000000"/>
              <w:bottom w:val="double" w:sz="2" w:space="0" w:color="000000"/>
              <w:right w:val="single" w:sz="4" w:space="0" w:color="auto"/>
            </w:tcBorders>
            <w:hideMark/>
          </w:tcPr>
          <w:p w:rsidR="00716E20" w:rsidRPr="00FA4F6B" w:rsidRDefault="00FA4F6B" w:rsidP="00D875EB">
            <w:pPr>
              <w:pStyle w:val="a4"/>
              <w:snapToGrid w:val="0"/>
              <w:spacing w:before="0" w:after="0" w:line="276" w:lineRule="auto"/>
              <w:jc w:val="both"/>
              <w:rPr>
                <w:bCs/>
                <w:sz w:val="22"/>
                <w:szCs w:val="22"/>
              </w:rPr>
            </w:pPr>
            <w:r>
              <w:rPr>
                <w:bCs/>
                <w:sz w:val="22"/>
                <w:szCs w:val="22"/>
              </w:rPr>
              <w:t>67-68</w:t>
            </w:r>
          </w:p>
        </w:tc>
      </w:tr>
      <w:tr w:rsidR="005B682D" w:rsidRPr="00FA4F6B" w:rsidTr="00675E57">
        <w:tc>
          <w:tcPr>
            <w:tcW w:w="567" w:type="dxa"/>
            <w:tcBorders>
              <w:top w:val="double" w:sz="2" w:space="0" w:color="000000"/>
              <w:left w:val="double" w:sz="2" w:space="0" w:color="000000"/>
              <w:bottom w:val="double" w:sz="2" w:space="0" w:color="000000"/>
              <w:right w:val="nil"/>
            </w:tcBorders>
            <w:hideMark/>
          </w:tcPr>
          <w:p w:rsidR="005B682D" w:rsidRPr="00FA4F6B" w:rsidRDefault="00FA4F6B" w:rsidP="00D875EB">
            <w:pPr>
              <w:pStyle w:val="a4"/>
              <w:snapToGrid w:val="0"/>
              <w:spacing w:before="0" w:after="0" w:line="276" w:lineRule="auto"/>
              <w:jc w:val="both"/>
              <w:rPr>
                <w:sz w:val="22"/>
                <w:szCs w:val="22"/>
              </w:rPr>
            </w:pPr>
            <w:r>
              <w:rPr>
                <w:sz w:val="22"/>
                <w:szCs w:val="22"/>
              </w:rPr>
              <w:t>3</w:t>
            </w:r>
          </w:p>
          <w:p w:rsidR="005B682D" w:rsidRPr="00FA4F6B" w:rsidRDefault="005B682D" w:rsidP="00D875EB">
            <w:pPr>
              <w:pStyle w:val="a4"/>
              <w:snapToGrid w:val="0"/>
              <w:spacing w:before="0" w:after="0" w:line="276" w:lineRule="auto"/>
              <w:jc w:val="both"/>
              <w:rPr>
                <w:sz w:val="22"/>
                <w:szCs w:val="22"/>
              </w:rPr>
            </w:pPr>
          </w:p>
        </w:tc>
        <w:tc>
          <w:tcPr>
            <w:tcW w:w="9356" w:type="dxa"/>
            <w:tcBorders>
              <w:top w:val="double" w:sz="2" w:space="0" w:color="000000"/>
              <w:left w:val="double" w:sz="2" w:space="0" w:color="000000"/>
              <w:bottom w:val="double" w:sz="2" w:space="0" w:color="000000"/>
              <w:right w:val="nil"/>
            </w:tcBorders>
            <w:hideMark/>
          </w:tcPr>
          <w:p w:rsidR="005B682D" w:rsidRPr="00FA4F6B" w:rsidRDefault="005B682D" w:rsidP="00D875EB">
            <w:pPr>
              <w:pStyle w:val="11"/>
              <w:ind w:firstLine="709"/>
              <w:jc w:val="both"/>
              <w:rPr>
                <w:rFonts w:ascii="Times New Roman" w:hAnsi="Times New Roman" w:cs="Times New Roman"/>
              </w:rPr>
            </w:pPr>
            <w:r w:rsidRPr="00FA4F6B">
              <w:rPr>
                <w:rFonts w:ascii="Times New Roman" w:hAnsi="Times New Roman" w:cs="Times New Roman"/>
              </w:rPr>
              <w:t xml:space="preserve">Постановление администрации Гвазденского сельского поселения Бутурлиновского муниципального района Воронежской области   </w:t>
            </w:r>
            <w:r w:rsidR="004E39AE" w:rsidRPr="00FA4F6B">
              <w:rPr>
                <w:rFonts w:ascii="Times New Roman" w:hAnsi="Times New Roman" w:cs="Times New Roman"/>
              </w:rPr>
              <w:t>от 21.03.2024 года  № 13 "Об утверждении административного регламента предоставления муниципальной услуги «П</w:t>
            </w:r>
            <w:r w:rsidR="004E39AE" w:rsidRPr="00FA4F6B">
              <w:rPr>
                <w:rFonts w:ascii="Times New Roman" w:hAnsi="Times New Roman" w:cs="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E39AE" w:rsidRPr="00FA4F6B">
              <w:rPr>
                <w:rFonts w:ascii="Times New Roman" w:hAnsi="Times New Roman" w:cs="Times New Roman"/>
              </w:rPr>
              <w:t>» на территории Гвазденского сельского поселения Бутурлиновского муниципального района Воронежской области"</w:t>
            </w:r>
          </w:p>
        </w:tc>
        <w:tc>
          <w:tcPr>
            <w:tcW w:w="714" w:type="dxa"/>
            <w:tcBorders>
              <w:top w:val="double" w:sz="2" w:space="0" w:color="000000"/>
              <w:left w:val="double" w:sz="2" w:space="0" w:color="000000"/>
              <w:bottom w:val="double" w:sz="2" w:space="0" w:color="000000"/>
              <w:right w:val="single" w:sz="4" w:space="0" w:color="auto"/>
            </w:tcBorders>
            <w:hideMark/>
          </w:tcPr>
          <w:p w:rsidR="005B682D" w:rsidRPr="00FA4F6B" w:rsidRDefault="00FA4F6B" w:rsidP="00D875EB">
            <w:pPr>
              <w:pStyle w:val="a4"/>
              <w:snapToGrid w:val="0"/>
              <w:spacing w:before="0" w:after="0" w:line="276" w:lineRule="auto"/>
              <w:jc w:val="both"/>
              <w:rPr>
                <w:bCs/>
                <w:sz w:val="22"/>
                <w:szCs w:val="22"/>
              </w:rPr>
            </w:pPr>
            <w:r>
              <w:rPr>
                <w:bCs/>
                <w:sz w:val="22"/>
                <w:szCs w:val="22"/>
              </w:rPr>
              <w:t>68-104</w:t>
            </w:r>
          </w:p>
        </w:tc>
      </w:tr>
      <w:tr w:rsidR="005B682D" w:rsidRPr="00FA4F6B" w:rsidTr="00675E57">
        <w:tc>
          <w:tcPr>
            <w:tcW w:w="567" w:type="dxa"/>
            <w:tcBorders>
              <w:top w:val="double" w:sz="2" w:space="0" w:color="000000"/>
              <w:left w:val="double" w:sz="2" w:space="0" w:color="000000"/>
              <w:bottom w:val="double" w:sz="2" w:space="0" w:color="000000"/>
              <w:right w:val="nil"/>
            </w:tcBorders>
            <w:hideMark/>
          </w:tcPr>
          <w:p w:rsidR="005B682D" w:rsidRPr="00FA4F6B" w:rsidRDefault="00FA4F6B" w:rsidP="00D875EB">
            <w:pPr>
              <w:pStyle w:val="a4"/>
              <w:snapToGrid w:val="0"/>
              <w:spacing w:before="0" w:after="0" w:line="276" w:lineRule="auto"/>
              <w:jc w:val="both"/>
              <w:rPr>
                <w:sz w:val="22"/>
                <w:szCs w:val="22"/>
              </w:rPr>
            </w:pPr>
            <w:r>
              <w:rPr>
                <w:sz w:val="22"/>
                <w:szCs w:val="22"/>
              </w:rPr>
              <w:t>4</w:t>
            </w:r>
          </w:p>
          <w:p w:rsidR="005B682D" w:rsidRPr="00FA4F6B" w:rsidRDefault="005B682D" w:rsidP="00D875EB">
            <w:pPr>
              <w:pStyle w:val="a4"/>
              <w:snapToGrid w:val="0"/>
              <w:spacing w:before="0" w:after="0" w:line="276" w:lineRule="auto"/>
              <w:jc w:val="both"/>
              <w:rPr>
                <w:sz w:val="22"/>
                <w:szCs w:val="22"/>
              </w:rPr>
            </w:pPr>
          </w:p>
        </w:tc>
        <w:tc>
          <w:tcPr>
            <w:tcW w:w="9356" w:type="dxa"/>
            <w:tcBorders>
              <w:top w:val="double" w:sz="2" w:space="0" w:color="000000"/>
              <w:left w:val="double" w:sz="2" w:space="0" w:color="000000"/>
              <w:bottom w:val="double" w:sz="2" w:space="0" w:color="000000"/>
              <w:right w:val="nil"/>
            </w:tcBorders>
            <w:hideMark/>
          </w:tcPr>
          <w:p w:rsidR="005B682D" w:rsidRPr="00FA4F6B" w:rsidRDefault="005B682D" w:rsidP="00D875EB">
            <w:pPr>
              <w:pStyle w:val="11"/>
              <w:ind w:firstLine="709"/>
              <w:jc w:val="both"/>
              <w:rPr>
                <w:rFonts w:ascii="Times New Roman" w:hAnsi="Times New Roman" w:cs="Times New Roman"/>
              </w:rPr>
            </w:pPr>
            <w:r w:rsidRPr="00FA4F6B">
              <w:rPr>
                <w:rFonts w:ascii="Times New Roman" w:hAnsi="Times New Roman" w:cs="Times New Roman"/>
              </w:rPr>
              <w:t xml:space="preserve">Постановление администрации Гвазденского сельского поселения Бутурлиновского муниципального района Воронежской области   </w:t>
            </w:r>
            <w:r w:rsidR="004E39AE" w:rsidRPr="00FA4F6B">
              <w:rPr>
                <w:rFonts w:ascii="Times New Roman" w:hAnsi="Times New Roman" w:cs="Times New Roman"/>
              </w:rPr>
              <w:t>от 21.03.2024 года № 14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Гвазденского сельского поселения Бутурлиновского муниципального района Воронежской области"</w:t>
            </w:r>
          </w:p>
        </w:tc>
        <w:tc>
          <w:tcPr>
            <w:tcW w:w="714" w:type="dxa"/>
            <w:tcBorders>
              <w:top w:val="double" w:sz="2" w:space="0" w:color="000000"/>
              <w:left w:val="double" w:sz="2" w:space="0" w:color="000000"/>
              <w:bottom w:val="double" w:sz="2" w:space="0" w:color="000000"/>
              <w:right w:val="single" w:sz="4" w:space="0" w:color="auto"/>
            </w:tcBorders>
            <w:hideMark/>
          </w:tcPr>
          <w:p w:rsidR="005B682D" w:rsidRPr="00FA4F6B" w:rsidRDefault="00FA4F6B" w:rsidP="00D875EB">
            <w:pPr>
              <w:pStyle w:val="a4"/>
              <w:snapToGrid w:val="0"/>
              <w:spacing w:before="0" w:after="0" w:line="276" w:lineRule="auto"/>
              <w:jc w:val="both"/>
              <w:rPr>
                <w:bCs/>
                <w:sz w:val="22"/>
                <w:szCs w:val="22"/>
              </w:rPr>
            </w:pPr>
            <w:r>
              <w:rPr>
                <w:bCs/>
                <w:sz w:val="22"/>
                <w:szCs w:val="22"/>
              </w:rPr>
              <w:t>105-139</w:t>
            </w:r>
          </w:p>
        </w:tc>
      </w:tr>
      <w:tr w:rsidR="005B682D" w:rsidRPr="00FA4F6B" w:rsidTr="00675E57">
        <w:tc>
          <w:tcPr>
            <w:tcW w:w="567" w:type="dxa"/>
            <w:tcBorders>
              <w:top w:val="double" w:sz="2" w:space="0" w:color="000000"/>
              <w:left w:val="double" w:sz="2" w:space="0" w:color="000000"/>
              <w:bottom w:val="double" w:sz="2" w:space="0" w:color="000000"/>
              <w:right w:val="nil"/>
            </w:tcBorders>
            <w:hideMark/>
          </w:tcPr>
          <w:p w:rsidR="005B682D" w:rsidRPr="00FA4F6B" w:rsidRDefault="005B682D" w:rsidP="00D875EB">
            <w:pPr>
              <w:pStyle w:val="a4"/>
              <w:snapToGrid w:val="0"/>
              <w:spacing w:before="0" w:after="0" w:line="276" w:lineRule="auto"/>
              <w:jc w:val="both"/>
              <w:rPr>
                <w:sz w:val="22"/>
                <w:szCs w:val="22"/>
              </w:rPr>
            </w:pPr>
          </w:p>
          <w:p w:rsidR="005B682D" w:rsidRPr="00FA4F6B" w:rsidRDefault="00FA4F6B" w:rsidP="00D875EB">
            <w:pPr>
              <w:pStyle w:val="a4"/>
              <w:snapToGrid w:val="0"/>
              <w:spacing w:before="0" w:after="0" w:line="276" w:lineRule="auto"/>
              <w:jc w:val="both"/>
              <w:rPr>
                <w:sz w:val="22"/>
                <w:szCs w:val="22"/>
              </w:rPr>
            </w:pPr>
            <w:r>
              <w:rPr>
                <w:sz w:val="22"/>
                <w:szCs w:val="22"/>
              </w:rPr>
              <w:t>5</w:t>
            </w:r>
          </w:p>
        </w:tc>
        <w:tc>
          <w:tcPr>
            <w:tcW w:w="9356" w:type="dxa"/>
            <w:tcBorders>
              <w:top w:val="double" w:sz="2" w:space="0" w:color="000000"/>
              <w:left w:val="double" w:sz="2" w:space="0" w:color="000000"/>
              <w:bottom w:val="double" w:sz="2" w:space="0" w:color="000000"/>
              <w:right w:val="nil"/>
            </w:tcBorders>
            <w:hideMark/>
          </w:tcPr>
          <w:p w:rsidR="004E39AE" w:rsidRPr="00FA4F6B" w:rsidRDefault="005B682D" w:rsidP="00D875EB">
            <w:pPr>
              <w:jc w:val="both"/>
              <w:rPr>
                <w:sz w:val="22"/>
                <w:szCs w:val="22"/>
              </w:rPr>
            </w:pPr>
            <w:r w:rsidRPr="00FA4F6B">
              <w:rPr>
                <w:sz w:val="22"/>
                <w:szCs w:val="22"/>
              </w:rPr>
              <w:t xml:space="preserve">Постановление администрации Гвазденского сельского поселения Бутурлиновского муниципального района Воронежской области   </w:t>
            </w:r>
            <w:r w:rsidR="004E39AE" w:rsidRPr="00FA4F6B">
              <w:rPr>
                <w:sz w:val="22"/>
                <w:szCs w:val="22"/>
              </w:rPr>
              <w:t>от 21.03.2024  года №  15</w:t>
            </w:r>
          </w:p>
          <w:p w:rsidR="004E39AE" w:rsidRPr="00FA4F6B" w:rsidRDefault="004E39AE" w:rsidP="00D875EB">
            <w:pPr>
              <w:tabs>
                <w:tab w:val="left" w:pos="6237"/>
              </w:tabs>
              <w:ind w:right="178"/>
              <w:jc w:val="both"/>
              <w:rPr>
                <w:bCs/>
                <w:sz w:val="22"/>
                <w:szCs w:val="22"/>
                <w:lang w:eastAsia="ar-SA"/>
              </w:rPr>
            </w:pPr>
            <w:r w:rsidRPr="00FA4F6B">
              <w:rPr>
                <w:sz w:val="22"/>
                <w:szCs w:val="22"/>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FA4F6B">
              <w:rPr>
                <w:rFonts w:eastAsia="Calibri"/>
                <w:sz w:val="22"/>
                <w:szCs w:val="22"/>
                <w:lang w:eastAsia="en-US"/>
              </w:rPr>
              <w:t>27.11.2023 г. № 58 «</w:t>
            </w:r>
            <w:r w:rsidRPr="00FA4F6B">
              <w:rPr>
                <w:bCs/>
                <w:sz w:val="22"/>
                <w:szCs w:val="22"/>
                <w:lang w:eastAsia="ar-SA"/>
              </w:rPr>
              <w:t>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FA4F6B">
              <w:rPr>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A4F6B">
              <w:rPr>
                <w:bCs/>
                <w:sz w:val="22"/>
                <w:szCs w:val="22"/>
                <w:lang w:eastAsia="ar-SA"/>
              </w:rPr>
              <w:t>» на территории Гвазденского сельского поселения Бутурлиновского муниципального района Воронежской области»</w:t>
            </w:r>
          </w:p>
          <w:p w:rsidR="005B682D" w:rsidRPr="00FA4F6B" w:rsidRDefault="005B682D" w:rsidP="00D875EB">
            <w:pPr>
              <w:jc w:val="both"/>
              <w:rPr>
                <w:sz w:val="22"/>
                <w:szCs w:val="22"/>
              </w:rPr>
            </w:pPr>
          </w:p>
        </w:tc>
        <w:tc>
          <w:tcPr>
            <w:tcW w:w="714" w:type="dxa"/>
            <w:tcBorders>
              <w:top w:val="double" w:sz="2" w:space="0" w:color="000000"/>
              <w:left w:val="double" w:sz="2" w:space="0" w:color="000000"/>
              <w:bottom w:val="double" w:sz="2" w:space="0" w:color="000000"/>
              <w:right w:val="single" w:sz="4" w:space="0" w:color="auto"/>
            </w:tcBorders>
            <w:hideMark/>
          </w:tcPr>
          <w:p w:rsidR="005B682D" w:rsidRPr="00FA4F6B" w:rsidRDefault="00FA4F6B" w:rsidP="00D875EB">
            <w:pPr>
              <w:pStyle w:val="a4"/>
              <w:snapToGrid w:val="0"/>
              <w:spacing w:before="0" w:after="0" w:line="276" w:lineRule="auto"/>
              <w:jc w:val="both"/>
              <w:rPr>
                <w:bCs/>
                <w:sz w:val="22"/>
                <w:szCs w:val="22"/>
              </w:rPr>
            </w:pPr>
            <w:r>
              <w:rPr>
                <w:bCs/>
                <w:sz w:val="22"/>
                <w:szCs w:val="22"/>
              </w:rPr>
              <w:t>140-144</w:t>
            </w:r>
          </w:p>
        </w:tc>
      </w:tr>
      <w:tr w:rsidR="005B682D" w:rsidRPr="00FA4F6B" w:rsidTr="00675E57">
        <w:tc>
          <w:tcPr>
            <w:tcW w:w="567" w:type="dxa"/>
            <w:tcBorders>
              <w:top w:val="double" w:sz="2" w:space="0" w:color="000000"/>
              <w:left w:val="double" w:sz="2" w:space="0" w:color="000000"/>
              <w:bottom w:val="double" w:sz="2" w:space="0" w:color="000000"/>
              <w:right w:val="nil"/>
            </w:tcBorders>
            <w:hideMark/>
          </w:tcPr>
          <w:p w:rsidR="005B682D" w:rsidRPr="00FA4F6B" w:rsidRDefault="005B682D" w:rsidP="00D875EB">
            <w:pPr>
              <w:pStyle w:val="a4"/>
              <w:snapToGrid w:val="0"/>
              <w:spacing w:before="0" w:after="0" w:line="276" w:lineRule="auto"/>
              <w:jc w:val="both"/>
              <w:rPr>
                <w:sz w:val="22"/>
                <w:szCs w:val="22"/>
              </w:rPr>
            </w:pPr>
          </w:p>
          <w:p w:rsidR="005B682D" w:rsidRPr="00FA4F6B" w:rsidRDefault="00FA4F6B" w:rsidP="00D875EB">
            <w:pPr>
              <w:pStyle w:val="a4"/>
              <w:snapToGrid w:val="0"/>
              <w:spacing w:before="0" w:after="0" w:line="276" w:lineRule="auto"/>
              <w:jc w:val="both"/>
              <w:rPr>
                <w:sz w:val="22"/>
                <w:szCs w:val="22"/>
              </w:rPr>
            </w:pPr>
            <w:r>
              <w:rPr>
                <w:sz w:val="22"/>
                <w:szCs w:val="22"/>
              </w:rPr>
              <w:t>6</w:t>
            </w:r>
          </w:p>
        </w:tc>
        <w:tc>
          <w:tcPr>
            <w:tcW w:w="9356" w:type="dxa"/>
            <w:tcBorders>
              <w:top w:val="double" w:sz="2" w:space="0" w:color="000000"/>
              <w:left w:val="double" w:sz="2" w:space="0" w:color="000000"/>
              <w:bottom w:val="double" w:sz="2" w:space="0" w:color="000000"/>
              <w:right w:val="nil"/>
            </w:tcBorders>
            <w:hideMark/>
          </w:tcPr>
          <w:p w:rsidR="004E39AE" w:rsidRPr="00FA4F6B" w:rsidRDefault="005B682D" w:rsidP="00D875EB">
            <w:pPr>
              <w:jc w:val="both"/>
              <w:rPr>
                <w:sz w:val="22"/>
                <w:szCs w:val="22"/>
              </w:rPr>
            </w:pPr>
            <w:r w:rsidRPr="00FA4F6B">
              <w:rPr>
                <w:sz w:val="22"/>
                <w:szCs w:val="22"/>
              </w:rPr>
              <w:t xml:space="preserve">Постановление администрации Гвазденского сельского поселения Бутурлиновского муниципального района Воронежской области   </w:t>
            </w:r>
            <w:r w:rsidR="004E39AE" w:rsidRPr="00FA4F6B">
              <w:rPr>
                <w:sz w:val="22"/>
                <w:szCs w:val="22"/>
              </w:rPr>
              <w:t>от  26 марта 2024 года     № 16</w:t>
            </w:r>
          </w:p>
          <w:p w:rsidR="004E39AE" w:rsidRPr="00FA4F6B" w:rsidRDefault="004E39AE" w:rsidP="00D875EB">
            <w:pPr>
              <w:jc w:val="both"/>
              <w:rPr>
                <w:sz w:val="22"/>
                <w:szCs w:val="22"/>
              </w:rPr>
            </w:pPr>
            <w:r w:rsidRPr="00FA4F6B">
              <w:rPr>
                <w:sz w:val="22"/>
                <w:szCs w:val="22"/>
              </w:rPr>
              <w:t>О проведении публичных слушаний по  проекту решения о</w:t>
            </w:r>
            <w:r w:rsidRPr="00FA4F6B">
              <w:rPr>
                <w:rFonts w:eastAsiaTheme="minorEastAsia"/>
                <w:bCs/>
                <w:sz w:val="22"/>
                <w:szCs w:val="22"/>
              </w:rPr>
              <w:t>б  исполнении бюджета Гвазденского сельского поселения  за  2023 год.</w:t>
            </w:r>
          </w:p>
          <w:p w:rsidR="005B682D" w:rsidRPr="00FA4F6B" w:rsidRDefault="005B682D" w:rsidP="00D875EB">
            <w:pPr>
              <w:jc w:val="both"/>
              <w:rPr>
                <w:sz w:val="22"/>
                <w:szCs w:val="22"/>
              </w:rPr>
            </w:pPr>
          </w:p>
        </w:tc>
        <w:tc>
          <w:tcPr>
            <w:tcW w:w="714" w:type="dxa"/>
            <w:tcBorders>
              <w:top w:val="double" w:sz="2" w:space="0" w:color="000000"/>
              <w:left w:val="double" w:sz="2" w:space="0" w:color="000000"/>
              <w:bottom w:val="double" w:sz="2" w:space="0" w:color="000000"/>
              <w:right w:val="single" w:sz="4" w:space="0" w:color="auto"/>
            </w:tcBorders>
            <w:hideMark/>
          </w:tcPr>
          <w:p w:rsidR="005B682D" w:rsidRPr="00FA4F6B" w:rsidRDefault="00FA4F6B" w:rsidP="00D875EB">
            <w:pPr>
              <w:pStyle w:val="a4"/>
              <w:snapToGrid w:val="0"/>
              <w:spacing w:before="0" w:after="0" w:line="276" w:lineRule="auto"/>
              <w:jc w:val="both"/>
              <w:rPr>
                <w:bCs/>
                <w:sz w:val="22"/>
                <w:szCs w:val="22"/>
              </w:rPr>
            </w:pPr>
            <w:r>
              <w:rPr>
                <w:bCs/>
                <w:sz w:val="22"/>
                <w:szCs w:val="22"/>
              </w:rPr>
              <w:t>144-170</w:t>
            </w:r>
          </w:p>
        </w:tc>
      </w:tr>
      <w:tr w:rsidR="007A06AF" w:rsidRPr="00FA4F6B" w:rsidTr="00675E57">
        <w:trPr>
          <w:trHeight w:val="573"/>
        </w:trPr>
        <w:tc>
          <w:tcPr>
            <w:tcW w:w="567" w:type="dxa"/>
            <w:tcBorders>
              <w:top w:val="double" w:sz="2" w:space="0" w:color="000000"/>
              <w:left w:val="double" w:sz="2" w:space="0" w:color="000000"/>
              <w:bottom w:val="double" w:sz="2" w:space="0" w:color="000000"/>
              <w:right w:val="nil"/>
            </w:tcBorders>
            <w:hideMark/>
          </w:tcPr>
          <w:p w:rsidR="007A06AF" w:rsidRPr="00FA4F6B" w:rsidRDefault="00FA4F6B" w:rsidP="00D875EB">
            <w:pPr>
              <w:pStyle w:val="a4"/>
              <w:snapToGrid w:val="0"/>
              <w:spacing w:before="0" w:after="0" w:line="276" w:lineRule="auto"/>
              <w:jc w:val="both"/>
              <w:rPr>
                <w:sz w:val="22"/>
                <w:szCs w:val="22"/>
              </w:rPr>
            </w:pPr>
            <w:r>
              <w:rPr>
                <w:sz w:val="22"/>
                <w:szCs w:val="22"/>
              </w:rPr>
              <w:lastRenderedPageBreak/>
              <w:t>7</w:t>
            </w:r>
          </w:p>
        </w:tc>
        <w:tc>
          <w:tcPr>
            <w:tcW w:w="9356" w:type="dxa"/>
            <w:tcBorders>
              <w:top w:val="double" w:sz="2" w:space="0" w:color="000000"/>
              <w:left w:val="double" w:sz="2" w:space="0" w:color="000000"/>
              <w:bottom w:val="double" w:sz="2" w:space="0" w:color="000000"/>
              <w:right w:val="nil"/>
            </w:tcBorders>
            <w:hideMark/>
          </w:tcPr>
          <w:p w:rsidR="004E39AE" w:rsidRPr="00FA4F6B" w:rsidRDefault="007A06AF" w:rsidP="00D875EB">
            <w:pPr>
              <w:jc w:val="both"/>
              <w:rPr>
                <w:sz w:val="22"/>
                <w:szCs w:val="22"/>
              </w:rPr>
            </w:pPr>
            <w:r w:rsidRPr="00FA4F6B">
              <w:rPr>
                <w:sz w:val="22"/>
                <w:szCs w:val="22"/>
              </w:rPr>
              <w:t xml:space="preserve">Решение Совета народных депутатов Гвазденского сельского поселения Бутурлиновского муниципального района Воронежской области   </w:t>
            </w:r>
            <w:r w:rsidR="004E39AE" w:rsidRPr="00FA4F6B">
              <w:rPr>
                <w:sz w:val="22"/>
                <w:szCs w:val="22"/>
              </w:rPr>
              <w:t>от  21.03.2024 г.       № 65 "О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15.10.2021г. № 172"</w:t>
            </w:r>
          </w:p>
          <w:p w:rsidR="007A06AF" w:rsidRPr="00FA4F6B" w:rsidRDefault="007A06AF" w:rsidP="00D875EB">
            <w:pPr>
              <w:widowControl w:val="0"/>
              <w:autoSpaceDE w:val="0"/>
              <w:autoSpaceDN w:val="0"/>
              <w:adjustRightInd w:val="0"/>
              <w:jc w:val="both"/>
              <w:rPr>
                <w:sz w:val="22"/>
                <w:szCs w:val="22"/>
              </w:rPr>
            </w:pPr>
          </w:p>
        </w:tc>
        <w:tc>
          <w:tcPr>
            <w:tcW w:w="714" w:type="dxa"/>
            <w:tcBorders>
              <w:top w:val="double" w:sz="2" w:space="0" w:color="000000"/>
              <w:left w:val="double" w:sz="2" w:space="0" w:color="000000"/>
              <w:bottom w:val="double" w:sz="2" w:space="0" w:color="000000"/>
              <w:right w:val="single" w:sz="4" w:space="0" w:color="auto"/>
            </w:tcBorders>
            <w:hideMark/>
          </w:tcPr>
          <w:p w:rsidR="007A06AF" w:rsidRPr="00FA4F6B" w:rsidRDefault="00FA4F6B" w:rsidP="00D875EB">
            <w:pPr>
              <w:pStyle w:val="a4"/>
              <w:snapToGrid w:val="0"/>
              <w:spacing w:before="0" w:after="0" w:line="276" w:lineRule="auto"/>
              <w:jc w:val="both"/>
              <w:rPr>
                <w:bCs/>
                <w:sz w:val="22"/>
                <w:szCs w:val="22"/>
              </w:rPr>
            </w:pPr>
            <w:r>
              <w:rPr>
                <w:bCs/>
                <w:sz w:val="22"/>
                <w:szCs w:val="22"/>
              </w:rPr>
              <w:t>170-177</w:t>
            </w:r>
          </w:p>
        </w:tc>
      </w:tr>
      <w:tr w:rsidR="007A06AF" w:rsidRPr="00FA4F6B" w:rsidTr="00675E57">
        <w:tc>
          <w:tcPr>
            <w:tcW w:w="567" w:type="dxa"/>
            <w:tcBorders>
              <w:top w:val="double" w:sz="2" w:space="0" w:color="000000"/>
              <w:left w:val="double" w:sz="2" w:space="0" w:color="000000"/>
              <w:bottom w:val="double" w:sz="2" w:space="0" w:color="000000"/>
              <w:right w:val="nil"/>
            </w:tcBorders>
            <w:hideMark/>
          </w:tcPr>
          <w:p w:rsidR="007A06AF" w:rsidRPr="00FA4F6B" w:rsidRDefault="00FA4F6B" w:rsidP="00D875EB">
            <w:pPr>
              <w:pStyle w:val="a4"/>
              <w:snapToGrid w:val="0"/>
              <w:spacing w:before="0" w:after="0" w:line="276" w:lineRule="auto"/>
              <w:jc w:val="both"/>
              <w:rPr>
                <w:sz w:val="22"/>
                <w:szCs w:val="22"/>
              </w:rPr>
            </w:pPr>
            <w:r>
              <w:rPr>
                <w:sz w:val="22"/>
                <w:szCs w:val="22"/>
              </w:rPr>
              <w:t>8</w:t>
            </w:r>
          </w:p>
        </w:tc>
        <w:tc>
          <w:tcPr>
            <w:tcW w:w="9356" w:type="dxa"/>
            <w:tcBorders>
              <w:top w:val="double" w:sz="2" w:space="0" w:color="000000"/>
              <w:left w:val="double" w:sz="2" w:space="0" w:color="000000"/>
              <w:bottom w:val="double" w:sz="2" w:space="0" w:color="000000"/>
              <w:right w:val="nil"/>
            </w:tcBorders>
            <w:hideMark/>
          </w:tcPr>
          <w:p w:rsidR="004E39AE" w:rsidRPr="00FA4F6B" w:rsidRDefault="007A06AF" w:rsidP="00D875EB">
            <w:pPr>
              <w:jc w:val="both"/>
              <w:rPr>
                <w:sz w:val="22"/>
                <w:szCs w:val="22"/>
              </w:rPr>
            </w:pPr>
            <w:r w:rsidRPr="00FA4F6B">
              <w:rPr>
                <w:sz w:val="22"/>
                <w:szCs w:val="22"/>
              </w:rPr>
              <w:t xml:space="preserve">Решение Совета народных депутатов Гвазденского сельского поселения Бутурлиновского муниципального района Воронежской области   </w:t>
            </w:r>
            <w:r w:rsidR="004E39AE" w:rsidRPr="00FA4F6B">
              <w:rPr>
                <w:sz w:val="22"/>
                <w:szCs w:val="22"/>
              </w:rPr>
              <w:t>от  21.03.2024 г.       №6</w:t>
            </w:r>
            <w:r w:rsidR="00D875EB" w:rsidRPr="00FA4F6B">
              <w:rPr>
                <w:sz w:val="22"/>
                <w:szCs w:val="22"/>
              </w:rPr>
              <w:t>6 "</w:t>
            </w:r>
            <w:r w:rsidR="004E39AE" w:rsidRPr="00FA4F6B">
              <w:rPr>
                <w:sz w:val="22"/>
                <w:szCs w:val="22"/>
              </w:rPr>
              <w:t>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15.11.2021г. № 173</w:t>
            </w:r>
            <w:r w:rsidR="00D875EB" w:rsidRPr="00FA4F6B">
              <w:rPr>
                <w:sz w:val="22"/>
                <w:szCs w:val="22"/>
              </w:rPr>
              <w:t>"</w:t>
            </w:r>
          </w:p>
          <w:p w:rsidR="007A06AF" w:rsidRPr="00FA4F6B" w:rsidRDefault="007A06AF" w:rsidP="00D875EB">
            <w:pPr>
              <w:jc w:val="both"/>
              <w:rPr>
                <w:sz w:val="22"/>
                <w:szCs w:val="22"/>
              </w:rPr>
            </w:pPr>
          </w:p>
        </w:tc>
        <w:tc>
          <w:tcPr>
            <w:tcW w:w="714" w:type="dxa"/>
            <w:tcBorders>
              <w:top w:val="double" w:sz="2" w:space="0" w:color="000000"/>
              <w:left w:val="double" w:sz="2" w:space="0" w:color="000000"/>
              <w:bottom w:val="double" w:sz="2" w:space="0" w:color="000000"/>
              <w:right w:val="single" w:sz="4" w:space="0" w:color="auto"/>
            </w:tcBorders>
            <w:hideMark/>
          </w:tcPr>
          <w:p w:rsidR="007A06AF" w:rsidRPr="00FA4F6B" w:rsidRDefault="00FA4F6B" w:rsidP="00D875EB">
            <w:pPr>
              <w:pStyle w:val="a4"/>
              <w:snapToGrid w:val="0"/>
              <w:spacing w:before="0" w:after="0" w:line="276" w:lineRule="auto"/>
              <w:jc w:val="both"/>
              <w:rPr>
                <w:bCs/>
                <w:sz w:val="22"/>
                <w:szCs w:val="22"/>
              </w:rPr>
            </w:pPr>
            <w:r>
              <w:rPr>
                <w:bCs/>
                <w:sz w:val="22"/>
                <w:szCs w:val="22"/>
              </w:rPr>
              <w:t>177-179</w:t>
            </w:r>
          </w:p>
        </w:tc>
      </w:tr>
      <w:tr w:rsidR="005B682D" w:rsidRPr="00FA4F6B" w:rsidTr="00675E57">
        <w:tc>
          <w:tcPr>
            <w:tcW w:w="567" w:type="dxa"/>
            <w:tcBorders>
              <w:top w:val="double" w:sz="2" w:space="0" w:color="000000"/>
              <w:left w:val="double" w:sz="2" w:space="0" w:color="000000"/>
              <w:bottom w:val="double" w:sz="2" w:space="0" w:color="000000"/>
              <w:right w:val="nil"/>
            </w:tcBorders>
            <w:hideMark/>
          </w:tcPr>
          <w:p w:rsidR="005B682D" w:rsidRPr="00FA4F6B" w:rsidRDefault="005B682D" w:rsidP="00D875EB">
            <w:pPr>
              <w:pStyle w:val="a4"/>
              <w:snapToGrid w:val="0"/>
              <w:spacing w:before="0" w:after="0" w:line="276" w:lineRule="auto"/>
              <w:jc w:val="both"/>
              <w:rPr>
                <w:sz w:val="22"/>
                <w:szCs w:val="22"/>
              </w:rPr>
            </w:pPr>
          </w:p>
          <w:p w:rsidR="005B682D" w:rsidRPr="00FA4F6B" w:rsidRDefault="00FA4F6B" w:rsidP="00D875EB">
            <w:pPr>
              <w:pStyle w:val="a4"/>
              <w:snapToGrid w:val="0"/>
              <w:spacing w:before="0" w:after="0" w:line="276" w:lineRule="auto"/>
              <w:jc w:val="both"/>
              <w:rPr>
                <w:sz w:val="22"/>
                <w:szCs w:val="22"/>
              </w:rPr>
            </w:pPr>
            <w:r>
              <w:rPr>
                <w:sz w:val="22"/>
                <w:szCs w:val="22"/>
              </w:rPr>
              <w:t>9</w:t>
            </w:r>
          </w:p>
        </w:tc>
        <w:tc>
          <w:tcPr>
            <w:tcW w:w="9356" w:type="dxa"/>
            <w:tcBorders>
              <w:top w:val="double" w:sz="2" w:space="0" w:color="000000"/>
              <w:left w:val="double" w:sz="2" w:space="0" w:color="000000"/>
              <w:bottom w:val="double" w:sz="2" w:space="0" w:color="000000"/>
              <w:right w:val="nil"/>
            </w:tcBorders>
            <w:hideMark/>
          </w:tcPr>
          <w:p w:rsidR="00D875EB" w:rsidRPr="00FA4F6B" w:rsidRDefault="005B682D" w:rsidP="00D875EB">
            <w:pPr>
              <w:widowControl w:val="0"/>
              <w:autoSpaceDE w:val="0"/>
              <w:autoSpaceDN w:val="0"/>
              <w:adjustRightInd w:val="0"/>
              <w:spacing w:before="420"/>
              <w:jc w:val="both"/>
              <w:rPr>
                <w:bCs/>
                <w:sz w:val="22"/>
                <w:szCs w:val="22"/>
              </w:rPr>
            </w:pPr>
            <w:r w:rsidRPr="00FA4F6B">
              <w:rPr>
                <w:sz w:val="22"/>
                <w:szCs w:val="22"/>
              </w:rPr>
              <w:t xml:space="preserve">Решение Совета народных депутатов Гвазденского сельского поселения Бутурлиновского муниципального района Воронежской области  </w:t>
            </w:r>
            <w:r w:rsidR="00D875EB" w:rsidRPr="00FA4F6B">
              <w:rPr>
                <w:sz w:val="22"/>
                <w:szCs w:val="22"/>
              </w:rPr>
              <w:t>21 марта  2024 г.    № 67</w:t>
            </w:r>
            <w:r w:rsidR="00D875EB" w:rsidRPr="00FA4F6B">
              <w:rPr>
                <w:bCs/>
                <w:sz w:val="22"/>
                <w:szCs w:val="22"/>
              </w:rPr>
              <w:t xml:space="preserve"> "</w:t>
            </w:r>
            <w:r w:rsidR="00D875EB" w:rsidRPr="00FA4F6B">
              <w:rPr>
                <w:bCs/>
                <w:color w:val="000000"/>
                <w:sz w:val="22"/>
                <w:szCs w:val="22"/>
              </w:rPr>
              <w:t>О внесении изменений в решение</w:t>
            </w:r>
            <w:r w:rsidR="00D875EB" w:rsidRPr="00FA4F6B">
              <w:rPr>
                <w:bCs/>
                <w:sz w:val="22"/>
                <w:szCs w:val="22"/>
              </w:rPr>
              <w:t xml:space="preserve"> </w:t>
            </w:r>
            <w:r w:rsidR="00D875EB" w:rsidRPr="00FA4F6B">
              <w:rPr>
                <w:bCs/>
                <w:color w:val="000000"/>
                <w:sz w:val="22"/>
                <w:szCs w:val="22"/>
              </w:rPr>
              <w:t xml:space="preserve">Совета народных депутатов Гвазденского </w:t>
            </w:r>
            <w:r w:rsidR="00D875EB" w:rsidRPr="00FA4F6B">
              <w:rPr>
                <w:bCs/>
                <w:sz w:val="22"/>
                <w:szCs w:val="22"/>
              </w:rPr>
              <w:t xml:space="preserve"> </w:t>
            </w:r>
            <w:r w:rsidR="00D875EB" w:rsidRPr="00FA4F6B">
              <w:rPr>
                <w:bCs/>
                <w:color w:val="000000"/>
                <w:sz w:val="22"/>
                <w:szCs w:val="22"/>
              </w:rPr>
              <w:t>сельского поселения от 29.12.2023г. № 52</w:t>
            </w:r>
          </w:p>
          <w:p w:rsidR="00D875EB" w:rsidRPr="00FA4F6B" w:rsidRDefault="00D875EB" w:rsidP="00D875EB">
            <w:pPr>
              <w:autoSpaceDE w:val="0"/>
              <w:autoSpaceDN w:val="0"/>
              <w:adjustRightInd w:val="0"/>
              <w:jc w:val="both"/>
              <w:outlineLvl w:val="0"/>
              <w:rPr>
                <w:bCs/>
                <w:color w:val="000000"/>
                <w:sz w:val="22"/>
                <w:szCs w:val="22"/>
              </w:rPr>
            </w:pPr>
            <w:r w:rsidRPr="00FA4F6B">
              <w:rPr>
                <w:bCs/>
                <w:color w:val="000000"/>
                <w:sz w:val="22"/>
                <w:szCs w:val="22"/>
              </w:rPr>
              <w:t>«Об утверждении бюджета Гвазденского сельского поселения Бутурлиновского муниципального района Воронежской области на 2024 год и плановый период 2025-2026 годов».</w:t>
            </w:r>
          </w:p>
          <w:p w:rsidR="005B682D" w:rsidRPr="00FA4F6B" w:rsidRDefault="005B682D" w:rsidP="00D875EB">
            <w:pPr>
              <w:jc w:val="both"/>
              <w:rPr>
                <w:sz w:val="22"/>
                <w:szCs w:val="22"/>
              </w:rPr>
            </w:pPr>
            <w:r w:rsidRPr="00FA4F6B">
              <w:rPr>
                <w:sz w:val="22"/>
                <w:szCs w:val="22"/>
              </w:rPr>
              <w:t xml:space="preserve"> </w:t>
            </w:r>
          </w:p>
        </w:tc>
        <w:tc>
          <w:tcPr>
            <w:tcW w:w="714" w:type="dxa"/>
            <w:tcBorders>
              <w:top w:val="double" w:sz="2" w:space="0" w:color="000000"/>
              <w:left w:val="double" w:sz="2" w:space="0" w:color="000000"/>
              <w:bottom w:val="double" w:sz="2" w:space="0" w:color="000000"/>
              <w:right w:val="single" w:sz="4" w:space="0" w:color="auto"/>
            </w:tcBorders>
            <w:hideMark/>
          </w:tcPr>
          <w:p w:rsidR="005B682D" w:rsidRPr="00FA4F6B" w:rsidRDefault="00FA4F6B" w:rsidP="00D875EB">
            <w:pPr>
              <w:pStyle w:val="a4"/>
              <w:snapToGrid w:val="0"/>
              <w:spacing w:before="0" w:after="0" w:line="276" w:lineRule="auto"/>
              <w:jc w:val="both"/>
              <w:rPr>
                <w:bCs/>
                <w:sz w:val="22"/>
                <w:szCs w:val="22"/>
              </w:rPr>
            </w:pPr>
            <w:r>
              <w:rPr>
                <w:bCs/>
                <w:sz w:val="22"/>
                <w:szCs w:val="22"/>
              </w:rPr>
              <w:t>179-220</w:t>
            </w:r>
          </w:p>
        </w:tc>
      </w:tr>
    </w:tbl>
    <w:p w:rsidR="0087367A" w:rsidRPr="00FA4F6B" w:rsidRDefault="0087367A" w:rsidP="00D875EB">
      <w:pPr>
        <w:jc w:val="both"/>
        <w:rPr>
          <w:sz w:val="22"/>
          <w:szCs w:val="22"/>
        </w:rPr>
      </w:pPr>
    </w:p>
    <w:p w:rsidR="0087367A" w:rsidRPr="00FA4F6B" w:rsidRDefault="0087367A" w:rsidP="00D875EB">
      <w:pPr>
        <w:jc w:val="both"/>
        <w:rPr>
          <w:sz w:val="22"/>
          <w:szCs w:val="22"/>
        </w:rPr>
      </w:pPr>
    </w:p>
    <w:p w:rsidR="005B682D" w:rsidRPr="00FA4F6B" w:rsidRDefault="005B682D" w:rsidP="00D875EB">
      <w:pPr>
        <w:jc w:val="both"/>
        <w:rPr>
          <w:sz w:val="22"/>
          <w:szCs w:val="22"/>
        </w:rPr>
      </w:pPr>
    </w:p>
    <w:p w:rsidR="005B682D" w:rsidRPr="00FA4F6B" w:rsidRDefault="005B682D" w:rsidP="00D875EB">
      <w:pPr>
        <w:jc w:val="both"/>
        <w:rPr>
          <w:sz w:val="22"/>
          <w:szCs w:val="22"/>
        </w:rPr>
      </w:pPr>
    </w:p>
    <w:p w:rsidR="005B682D" w:rsidRPr="00FA4F6B" w:rsidRDefault="005B682D" w:rsidP="00D875EB">
      <w:pPr>
        <w:jc w:val="both"/>
        <w:rPr>
          <w:sz w:val="22"/>
          <w:szCs w:val="22"/>
        </w:rPr>
      </w:pPr>
    </w:p>
    <w:p w:rsidR="00D875EB" w:rsidRPr="00FA4F6B" w:rsidRDefault="00D875EB" w:rsidP="00D875EB">
      <w:pPr>
        <w:jc w:val="both"/>
        <w:rPr>
          <w:sz w:val="22"/>
          <w:szCs w:val="22"/>
        </w:rPr>
      </w:pPr>
    </w:p>
    <w:p w:rsidR="00D875EB" w:rsidRPr="00FA4F6B" w:rsidRDefault="00D875EB" w:rsidP="00D875EB">
      <w:pPr>
        <w:jc w:val="both"/>
        <w:rPr>
          <w:sz w:val="22"/>
          <w:szCs w:val="22"/>
        </w:rPr>
      </w:pPr>
    </w:p>
    <w:p w:rsidR="00D875EB" w:rsidRPr="00FA4F6B" w:rsidRDefault="00D875EB" w:rsidP="00D875EB">
      <w:pPr>
        <w:jc w:val="both"/>
        <w:rPr>
          <w:sz w:val="22"/>
          <w:szCs w:val="22"/>
        </w:rPr>
      </w:pPr>
    </w:p>
    <w:p w:rsidR="00D875EB" w:rsidRPr="00FA4F6B" w:rsidRDefault="00D875EB" w:rsidP="00D875EB">
      <w:pPr>
        <w:jc w:val="both"/>
        <w:rPr>
          <w:sz w:val="22"/>
          <w:szCs w:val="22"/>
        </w:rPr>
      </w:pPr>
    </w:p>
    <w:p w:rsidR="00D875EB" w:rsidRPr="00FA4F6B" w:rsidRDefault="00D875EB" w:rsidP="00D875EB">
      <w:pPr>
        <w:jc w:val="both"/>
        <w:rPr>
          <w:sz w:val="22"/>
          <w:szCs w:val="22"/>
        </w:rPr>
      </w:pPr>
    </w:p>
    <w:p w:rsidR="00D875EB" w:rsidRPr="00FA4F6B" w:rsidRDefault="00D875EB" w:rsidP="00D875EB">
      <w:pPr>
        <w:jc w:val="both"/>
        <w:rPr>
          <w:sz w:val="22"/>
          <w:szCs w:val="22"/>
        </w:rPr>
      </w:pPr>
    </w:p>
    <w:p w:rsidR="00D875EB" w:rsidRPr="00FA4F6B" w:rsidRDefault="00D875EB" w:rsidP="00D875EB">
      <w:pPr>
        <w:jc w:val="both"/>
        <w:rPr>
          <w:sz w:val="22"/>
          <w:szCs w:val="22"/>
        </w:rPr>
      </w:pPr>
    </w:p>
    <w:p w:rsidR="00D875EB" w:rsidRDefault="00D875EB" w:rsidP="00D875EB">
      <w:pPr>
        <w:jc w:val="both"/>
        <w:rPr>
          <w:sz w:val="24"/>
          <w:szCs w:val="24"/>
        </w:rPr>
      </w:pPr>
    </w:p>
    <w:p w:rsidR="00D875EB" w:rsidRDefault="00D875EB" w:rsidP="00D875EB">
      <w:pPr>
        <w:jc w:val="both"/>
        <w:rPr>
          <w:sz w:val="24"/>
          <w:szCs w:val="24"/>
        </w:rPr>
      </w:pPr>
    </w:p>
    <w:p w:rsidR="00D875EB" w:rsidRDefault="00D875EB" w:rsidP="00D875EB">
      <w:pPr>
        <w:jc w:val="both"/>
        <w:rPr>
          <w:sz w:val="24"/>
          <w:szCs w:val="24"/>
        </w:rPr>
      </w:pPr>
    </w:p>
    <w:p w:rsidR="00D875EB" w:rsidRDefault="00D875EB" w:rsidP="00D875EB">
      <w:pPr>
        <w:jc w:val="both"/>
        <w:rPr>
          <w:sz w:val="24"/>
          <w:szCs w:val="24"/>
        </w:rPr>
      </w:pPr>
    </w:p>
    <w:p w:rsidR="00D875EB" w:rsidRDefault="00D875EB" w:rsidP="00D875EB">
      <w:pPr>
        <w:jc w:val="both"/>
        <w:rPr>
          <w:sz w:val="24"/>
          <w:szCs w:val="24"/>
        </w:rPr>
      </w:pPr>
    </w:p>
    <w:p w:rsidR="00D875EB" w:rsidRDefault="00D875E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Default="00FA4F6B" w:rsidP="00D875EB">
      <w:pPr>
        <w:jc w:val="both"/>
        <w:rPr>
          <w:sz w:val="24"/>
          <w:szCs w:val="24"/>
        </w:rPr>
      </w:pPr>
    </w:p>
    <w:p w:rsidR="00FA4F6B" w:rsidRPr="00D875EB" w:rsidRDefault="00FA4F6B" w:rsidP="00D875EB">
      <w:pPr>
        <w:jc w:val="both"/>
        <w:rPr>
          <w:sz w:val="24"/>
          <w:szCs w:val="24"/>
        </w:rPr>
      </w:pPr>
    </w:p>
    <w:p w:rsidR="005B682D" w:rsidRPr="00D875EB" w:rsidRDefault="005B682D" w:rsidP="00D875EB">
      <w:pPr>
        <w:jc w:val="both"/>
        <w:rPr>
          <w:sz w:val="24"/>
          <w:szCs w:val="24"/>
        </w:rPr>
      </w:pPr>
    </w:p>
    <w:p w:rsidR="005B682D" w:rsidRPr="00D875EB" w:rsidRDefault="005B682D" w:rsidP="00D875EB">
      <w:pPr>
        <w:jc w:val="center"/>
        <w:rPr>
          <w:sz w:val="24"/>
          <w:szCs w:val="24"/>
        </w:rPr>
      </w:pPr>
    </w:p>
    <w:p w:rsidR="005B682D" w:rsidRPr="00D875EB" w:rsidRDefault="005B682D" w:rsidP="00D875EB">
      <w:pPr>
        <w:jc w:val="center"/>
        <w:rPr>
          <w:sz w:val="24"/>
          <w:szCs w:val="24"/>
        </w:rPr>
      </w:pPr>
      <w:r w:rsidRPr="00D875EB">
        <w:rPr>
          <w:noProof/>
          <w:sz w:val="24"/>
          <w:szCs w:val="24"/>
        </w:rPr>
        <w:lastRenderedPageBreak/>
        <w:drawing>
          <wp:inline distT="0" distB="0" distL="0" distR="0">
            <wp:extent cx="619125" cy="723900"/>
            <wp:effectExtent l="1905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5B682D" w:rsidRPr="00D875EB" w:rsidRDefault="005B682D" w:rsidP="00D875EB">
      <w:pPr>
        <w:jc w:val="center"/>
        <w:rPr>
          <w:i/>
          <w:sz w:val="24"/>
          <w:szCs w:val="24"/>
        </w:rPr>
      </w:pPr>
      <w:r w:rsidRPr="00D875EB">
        <w:rPr>
          <w:i/>
          <w:sz w:val="24"/>
          <w:szCs w:val="24"/>
        </w:rPr>
        <w:t>Администрация Гвазденского  сельского поселения</w:t>
      </w:r>
    </w:p>
    <w:p w:rsidR="005B682D" w:rsidRPr="00D875EB" w:rsidRDefault="005B682D" w:rsidP="00D875EB">
      <w:pPr>
        <w:jc w:val="center"/>
        <w:rPr>
          <w:i/>
          <w:sz w:val="24"/>
          <w:szCs w:val="24"/>
        </w:rPr>
      </w:pPr>
      <w:r w:rsidRPr="00D875EB">
        <w:rPr>
          <w:i/>
          <w:sz w:val="24"/>
          <w:szCs w:val="24"/>
        </w:rPr>
        <w:t>Бутурлиновского муниципального района</w:t>
      </w:r>
    </w:p>
    <w:p w:rsidR="005B682D" w:rsidRPr="00D875EB" w:rsidRDefault="005B682D" w:rsidP="00D875EB">
      <w:pPr>
        <w:jc w:val="center"/>
        <w:rPr>
          <w:i/>
          <w:sz w:val="24"/>
          <w:szCs w:val="24"/>
        </w:rPr>
      </w:pPr>
      <w:r w:rsidRPr="00D875EB">
        <w:rPr>
          <w:i/>
          <w:sz w:val="24"/>
          <w:szCs w:val="24"/>
        </w:rPr>
        <w:t>Воронежской области</w:t>
      </w:r>
    </w:p>
    <w:p w:rsidR="005B682D" w:rsidRPr="00D875EB" w:rsidRDefault="005B682D" w:rsidP="00D875EB">
      <w:pPr>
        <w:jc w:val="center"/>
        <w:rPr>
          <w:i/>
          <w:sz w:val="24"/>
          <w:szCs w:val="24"/>
        </w:rPr>
      </w:pPr>
    </w:p>
    <w:p w:rsidR="005B682D" w:rsidRPr="00D875EB" w:rsidRDefault="005B682D" w:rsidP="00D875EB">
      <w:pPr>
        <w:jc w:val="center"/>
        <w:rPr>
          <w:i/>
          <w:sz w:val="24"/>
          <w:szCs w:val="24"/>
        </w:rPr>
      </w:pPr>
      <w:r w:rsidRPr="00D875EB">
        <w:rPr>
          <w:i/>
          <w:sz w:val="24"/>
          <w:szCs w:val="24"/>
        </w:rPr>
        <w:t>ПОСТАНОВЛЕНИЕ</w:t>
      </w:r>
    </w:p>
    <w:p w:rsidR="005B682D" w:rsidRPr="00D875EB" w:rsidRDefault="005B682D" w:rsidP="00D875EB">
      <w:pPr>
        <w:jc w:val="both"/>
        <w:rPr>
          <w:sz w:val="24"/>
          <w:szCs w:val="24"/>
        </w:rPr>
      </w:pPr>
    </w:p>
    <w:p w:rsidR="005B682D" w:rsidRPr="00D875EB" w:rsidRDefault="005B682D" w:rsidP="00D875EB">
      <w:pPr>
        <w:jc w:val="both"/>
        <w:rPr>
          <w:sz w:val="24"/>
          <w:szCs w:val="24"/>
        </w:rPr>
      </w:pPr>
      <w:r w:rsidRPr="00D875EB">
        <w:rPr>
          <w:sz w:val="24"/>
          <w:szCs w:val="24"/>
        </w:rPr>
        <w:t>от 21.03.2024 года №  11</w:t>
      </w:r>
    </w:p>
    <w:p w:rsidR="005B682D" w:rsidRPr="00D875EB" w:rsidRDefault="005B682D" w:rsidP="00D875EB">
      <w:pPr>
        <w:pStyle w:val="210"/>
        <w:ind w:firstLine="285"/>
        <w:jc w:val="both"/>
        <w:rPr>
          <w:szCs w:val="24"/>
        </w:rPr>
      </w:pPr>
      <w:r w:rsidRPr="00D875EB">
        <w:rPr>
          <w:szCs w:val="24"/>
        </w:rPr>
        <w:t>с.Гвазда</w:t>
      </w:r>
    </w:p>
    <w:p w:rsidR="005B682D" w:rsidRPr="00D875EB" w:rsidRDefault="005B682D" w:rsidP="00D875EB">
      <w:pPr>
        <w:pStyle w:val="210"/>
        <w:ind w:firstLine="285"/>
        <w:jc w:val="both"/>
        <w:rPr>
          <w:szCs w:val="24"/>
        </w:rPr>
      </w:pPr>
    </w:p>
    <w:p w:rsidR="005B682D" w:rsidRPr="00D875EB" w:rsidRDefault="005B682D" w:rsidP="00D875EB">
      <w:pPr>
        <w:tabs>
          <w:tab w:val="left" w:pos="6237"/>
        </w:tabs>
        <w:ind w:right="3542"/>
        <w:jc w:val="both"/>
        <w:rPr>
          <w:bCs/>
          <w:sz w:val="24"/>
          <w:szCs w:val="24"/>
          <w:lang w:eastAsia="ar-SA"/>
        </w:rPr>
      </w:pPr>
      <w:r w:rsidRPr="00D875EB">
        <w:rPr>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D875EB">
        <w:rPr>
          <w:rFonts w:eastAsia="Calibri"/>
          <w:sz w:val="24"/>
          <w:szCs w:val="24"/>
          <w:lang w:eastAsia="en-US"/>
        </w:rPr>
        <w:t>18.12.2015 г. № 100 «</w:t>
      </w:r>
      <w:r w:rsidRPr="00D875EB">
        <w:rPr>
          <w:bCs/>
          <w:sz w:val="24"/>
          <w:szCs w:val="24"/>
          <w:lang w:eastAsia="ar-SA"/>
        </w:rPr>
        <w:t>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682D" w:rsidRPr="00D875EB" w:rsidRDefault="005B682D" w:rsidP="00D875EB">
      <w:pPr>
        <w:ind w:right="3684"/>
        <w:jc w:val="both"/>
        <w:rPr>
          <w:sz w:val="24"/>
          <w:szCs w:val="24"/>
        </w:rPr>
      </w:pPr>
    </w:p>
    <w:p w:rsidR="005B682D" w:rsidRPr="00D875EB" w:rsidRDefault="005B682D" w:rsidP="00D875EB">
      <w:pPr>
        <w:shd w:val="clear" w:color="auto" w:fill="FFFFFF"/>
        <w:ind w:firstLine="709"/>
        <w:jc w:val="both"/>
        <w:textAlignment w:val="top"/>
        <w:rPr>
          <w:color w:val="000000"/>
          <w:sz w:val="24"/>
          <w:szCs w:val="24"/>
        </w:rPr>
      </w:pPr>
      <w:r w:rsidRPr="00D875EB">
        <w:rPr>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Pr="00D875EB">
        <w:rPr>
          <w:color w:val="000000"/>
          <w:sz w:val="24"/>
          <w:szCs w:val="24"/>
        </w:rPr>
        <w:t>Земельным Кодексом Российской Федерации, администрация Гвазденского сельского поселения Бутурлиновского муниципального района Воронежской области</w:t>
      </w:r>
    </w:p>
    <w:p w:rsidR="005B682D" w:rsidRPr="00D875EB" w:rsidRDefault="005B682D" w:rsidP="00D875EB">
      <w:pPr>
        <w:shd w:val="clear" w:color="auto" w:fill="FFFFFF"/>
        <w:ind w:firstLine="709"/>
        <w:jc w:val="both"/>
        <w:textAlignment w:val="top"/>
        <w:rPr>
          <w:sz w:val="24"/>
          <w:szCs w:val="24"/>
        </w:rPr>
      </w:pPr>
    </w:p>
    <w:p w:rsidR="005B682D" w:rsidRPr="00D875EB" w:rsidRDefault="005B682D" w:rsidP="00D875EB">
      <w:pPr>
        <w:ind w:firstLine="567"/>
        <w:jc w:val="both"/>
        <w:rPr>
          <w:bCs/>
          <w:sz w:val="24"/>
          <w:szCs w:val="24"/>
        </w:rPr>
      </w:pPr>
      <w:r w:rsidRPr="00D875EB">
        <w:rPr>
          <w:bCs/>
          <w:sz w:val="24"/>
          <w:szCs w:val="24"/>
        </w:rPr>
        <w:t>ПОСТАНОВЛЯЕТ:</w:t>
      </w:r>
    </w:p>
    <w:p w:rsidR="005B682D" w:rsidRPr="00D875EB" w:rsidRDefault="005B682D" w:rsidP="00D875EB">
      <w:pPr>
        <w:tabs>
          <w:tab w:val="left" w:pos="709"/>
        </w:tabs>
        <w:autoSpaceDE w:val="0"/>
        <w:autoSpaceDN w:val="0"/>
        <w:adjustRightInd w:val="0"/>
        <w:ind w:firstLine="709"/>
        <w:jc w:val="both"/>
        <w:rPr>
          <w:sz w:val="24"/>
          <w:szCs w:val="24"/>
        </w:rPr>
      </w:pPr>
      <w:r w:rsidRPr="00D875EB">
        <w:rPr>
          <w:sz w:val="24"/>
          <w:szCs w:val="24"/>
        </w:rPr>
        <w:t>1. Внести в административный регламент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Гвазденского  сельского поселения Бутурлиновского муниципального района Воронежской области от 18.12.2015 г. №100, изменения, изложив его в редакции согласно приложению к настоящему постановлению.</w:t>
      </w:r>
    </w:p>
    <w:p w:rsidR="005B682D" w:rsidRPr="00D875EB" w:rsidRDefault="005B682D" w:rsidP="00D875EB">
      <w:pPr>
        <w:pStyle w:val="ConsPlusTitle"/>
        <w:ind w:firstLine="709"/>
        <w:jc w:val="both"/>
        <w:rPr>
          <w:rFonts w:ascii="Times New Roman" w:hAnsi="Times New Roman" w:cs="Times New Roman"/>
          <w:b w:val="0"/>
          <w:sz w:val="24"/>
          <w:szCs w:val="24"/>
        </w:rPr>
      </w:pPr>
      <w:r w:rsidRPr="00D875EB">
        <w:rPr>
          <w:rFonts w:ascii="Times New Roman" w:hAnsi="Times New Roman" w:cs="Times New Roman"/>
          <w:b w:val="0"/>
          <w:sz w:val="24"/>
          <w:szCs w:val="24"/>
          <w:lang w:eastAsia="ar-SA"/>
        </w:rPr>
        <w:t>2. Настоящее постановление о</w:t>
      </w:r>
      <w:r w:rsidRPr="00D875EB">
        <w:rPr>
          <w:rFonts w:ascii="Times New Roman" w:hAnsi="Times New Roman" w:cs="Times New Roman"/>
          <w:b w:val="0"/>
          <w:sz w:val="24"/>
          <w:szCs w:val="24"/>
        </w:rPr>
        <w:t>публиковать в  официальном</w:t>
      </w:r>
      <w:r w:rsidRPr="00D875EB">
        <w:rPr>
          <w:rFonts w:ascii="Times New Roman" w:hAnsi="Times New Roman" w:cs="Times New Roman"/>
          <w:b w:val="0"/>
          <w:bCs w:val="0"/>
          <w:sz w:val="24"/>
          <w:szCs w:val="24"/>
        </w:rPr>
        <w:t xml:space="preserve"> издании </w:t>
      </w:r>
      <w:r w:rsidRPr="00D875EB">
        <w:rPr>
          <w:rFonts w:ascii="Times New Roman" w:eastAsia="SimSun" w:hAnsi="Times New Roman" w:cs="Times New Roman"/>
          <w:b w:val="0"/>
          <w:sz w:val="24"/>
          <w:szCs w:val="24"/>
        </w:rPr>
        <w:t>органов местного самоуправления Гвазденского  сельского поселения Бутурлиновского муниципального района Воронежской области «Муниципальный вестник»</w:t>
      </w:r>
      <w:r w:rsidRPr="00D875EB">
        <w:rPr>
          <w:rFonts w:ascii="Times New Roman" w:hAnsi="Times New Roman" w:cs="Times New Roman"/>
          <w:b w:val="0"/>
          <w:sz w:val="24"/>
          <w:szCs w:val="24"/>
        </w:rPr>
        <w:t>.</w:t>
      </w:r>
    </w:p>
    <w:p w:rsidR="005B682D" w:rsidRPr="00D875EB" w:rsidRDefault="005B682D" w:rsidP="00D875EB">
      <w:pPr>
        <w:ind w:firstLine="709"/>
        <w:jc w:val="both"/>
        <w:rPr>
          <w:bCs/>
          <w:snapToGrid w:val="0"/>
          <w:sz w:val="24"/>
          <w:szCs w:val="24"/>
        </w:rPr>
      </w:pPr>
      <w:r w:rsidRPr="00D875EB">
        <w:rPr>
          <w:sz w:val="24"/>
          <w:szCs w:val="24"/>
        </w:rPr>
        <w:t>3.  Настоящее постановление вступает в силу с момента опубликования.</w:t>
      </w:r>
    </w:p>
    <w:p w:rsidR="005B682D" w:rsidRPr="00D875EB" w:rsidRDefault="005B682D" w:rsidP="00D875EB">
      <w:pPr>
        <w:widowControl w:val="0"/>
        <w:autoSpaceDE w:val="0"/>
        <w:autoSpaceDN w:val="0"/>
        <w:adjustRightInd w:val="0"/>
        <w:contextualSpacing/>
        <w:jc w:val="both"/>
        <w:rPr>
          <w:sz w:val="24"/>
          <w:szCs w:val="24"/>
        </w:rPr>
      </w:pPr>
    </w:p>
    <w:p w:rsidR="005B682D" w:rsidRPr="00D875EB" w:rsidRDefault="005B682D" w:rsidP="00D875EB">
      <w:pPr>
        <w:widowControl w:val="0"/>
        <w:autoSpaceDE w:val="0"/>
        <w:autoSpaceDN w:val="0"/>
        <w:adjustRightInd w:val="0"/>
        <w:contextualSpacing/>
        <w:jc w:val="both"/>
        <w:rPr>
          <w:sz w:val="24"/>
          <w:szCs w:val="24"/>
        </w:rPr>
      </w:pPr>
    </w:p>
    <w:tbl>
      <w:tblPr>
        <w:tblW w:w="5000" w:type="pct"/>
        <w:tblLook w:val="04A0"/>
      </w:tblPr>
      <w:tblGrid>
        <w:gridCol w:w="6950"/>
        <w:gridCol w:w="2621"/>
      </w:tblGrid>
      <w:tr w:rsidR="005B682D" w:rsidRPr="00D875EB" w:rsidTr="004E39AE">
        <w:trPr>
          <w:trHeight w:val="80"/>
        </w:trPr>
        <w:tc>
          <w:tcPr>
            <w:tcW w:w="3631" w:type="pct"/>
            <w:shd w:val="clear" w:color="auto" w:fill="auto"/>
          </w:tcPr>
          <w:p w:rsidR="005B682D" w:rsidRPr="00D875EB" w:rsidRDefault="005B682D" w:rsidP="00D875EB">
            <w:pPr>
              <w:jc w:val="both"/>
              <w:rPr>
                <w:rFonts w:eastAsia="Calibri"/>
                <w:sz w:val="24"/>
                <w:szCs w:val="24"/>
                <w:lang w:eastAsia="en-US"/>
              </w:rPr>
            </w:pPr>
            <w:r w:rsidRPr="00D875EB">
              <w:rPr>
                <w:rFonts w:eastAsia="Calibri"/>
                <w:sz w:val="24"/>
                <w:szCs w:val="24"/>
                <w:lang w:eastAsia="en-US"/>
              </w:rPr>
              <w:t>Глава    Гвазденского</w:t>
            </w:r>
          </w:p>
          <w:p w:rsidR="005B682D" w:rsidRPr="00D875EB" w:rsidRDefault="005B682D" w:rsidP="00D875EB">
            <w:pPr>
              <w:jc w:val="both"/>
              <w:rPr>
                <w:rFonts w:eastAsia="Calibri"/>
                <w:sz w:val="24"/>
                <w:szCs w:val="24"/>
                <w:lang w:eastAsia="en-US"/>
              </w:rPr>
            </w:pPr>
            <w:r w:rsidRPr="00D875EB">
              <w:rPr>
                <w:rFonts w:eastAsia="Calibri"/>
                <w:sz w:val="24"/>
                <w:szCs w:val="24"/>
                <w:lang w:eastAsia="en-US"/>
              </w:rPr>
              <w:t xml:space="preserve">сельского поселения </w:t>
            </w:r>
          </w:p>
        </w:tc>
        <w:tc>
          <w:tcPr>
            <w:tcW w:w="1369" w:type="pct"/>
            <w:shd w:val="clear" w:color="auto" w:fill="auto"/>
          </w:tcPr>
          <w:p w:rsidR="005B682D" w:rsidRPr="00D875EB" w:rsidRDefault="005B682D" w:rsidP="00D875EB">
            <w:pPr>
              <w:tabs>
                <w:tab w:val="left" w:pos="567"/>
              </w:tabs>
              <w:jc w:val="both"/>
              <w:rPr>
                <w:rFonts w:eastAsia="Calibri"/>
                <w:sz w:val="24"/>
                <w:szCs w:val="24"/>
                <w:lang w:eastAsia="en-US"/>
              </w:rPr>
            </w:pPr>
            <w:r w:rsidRPr="00D875EB">
              <w:rPr>
                <w:rFonts w:eastAsia="Calibri"/>
                <w:sz w:val="24"/>
                <w:szCs w:val="24"/>
                <w:lang w:eastAsia="en-US"/>
              </w:rPr>
              <w:t>Л.М.Богданова</w:t>
            </w:r>
          </w:p>
        </w:tc>
      </w:tr>
    </w:tbl>
    <w:p w:rsidR="005B682D" w:rsidRPr="00D875EB" w:rsidRDefault="005B682D" w:rsidP="00D875EB">
      <w:pPr>
        <w:tabs>
          <w:tab w:val="left" w:pos="5103"/>
        </w:tabs>
        <w:ind w:left="5103"/>
        <w:jc w:val="both"/>
        <w:rPr>
          <w:sz w:val="24"/>
          <w:szCs w:val="24"/>
        </w:rPr>
      </w:pPr>
    </w:p>
    <w:p w:rsidR="005B682D" w:rsidRPr="00D875EB" w:rsidRDefault="005B682D" w:rsidP="00D875EB">
      <w:pPr>
        <w:tabs>
          <w:tab w:val="left" w:pos="5103"/>
        </w:tabs>
        <w:ind w:left="5103"/>
        <w:jc w:val="both"/>
        <w:rPr>
          <w:sz w:val="24"/>
          <w:szCs w:val="24"/>
        </w:rPr>
      </w:pPr>
    </w:p>
    <w:p w:rsidR="005B682D" w:rsidRPr="00D875EB" w:rsidRDefault="005B682D" w:rsidP="00D875EB">
      <w:pPr>
        <w:tabs>
          <w:tab w:val="left" w:pos="5103"/>
        </w:tabs>
        <w:ind w:left="5103"/>
        <w:jc w:val="both"/>
        <w:rPr>
          <w:sz w:val="24"/>
          <w:szCs w:val="24"/>
        </w:rPr>
      </w:pPr>
    </w:p>
    <w:p w:rsidR="005B682D" w:rsidRPr="00D875EB" w:rsidRDefault="005B682D" w:rsidP="00D875EB">
      <w:pPr>
        <w:tabs>
          <w:tab w:val="left" w:pos="5103"/>
        </w:tabs>
        <w:ind w:left="5103"/>
        <w:jc w:val="both"/>
        <w:rPr>
          <w:sz w:val="24"/>
          <w:szCs w:val="24"/>
        </w:rPr>
      </w:pPr>
      <w:r w:rsidRPr="00D875EB">
        <w:rPr>
          <w:sz w:val="24"/>
          <w:szCs w:val="24"/>
        </w:rPr>
        <w:t>Приложение</w:t>
      </w:r>
    </w:p>
    <w:p w:rsidR="005B682D" w:rsidRPr="00D875EB" w:rsidRDefault="005B682D" w:rsidP="00D875EB">
      <w:pPr>
        <w:ind w:left="5103"/>
        <w:jc w:val="both"/>
        <w:rPr>
          <w:sz w:val="24"/>
          <w:szCs w:val="24"/>
        </w:rPr>
      </w:pPr>
      <w:r w:rsidRPr="00D875EB">
        <w:rPr>
          <w:sz w:val="24"/>
          <w:szCs w:val="24"/>
        </w:rPr>
        <w:t>к постановлению администрации</w:t>
      </w:r>
    </w:p>
    <w:p w:rsidR="005B682D" w:rsidRPr="00D875EB" w:rsidRDefault="005B682D" w:rsidP="00D875EB">
      <w:pPr>
        <w:ind w:left="5103"/>
        <w:jc w:val="both"/>
        <w:rPr>
          <w:sz w:val="24"/>
          <w:szCs w:val="24"/>
        </w:rPr>
      </w:pPr>
      <w:r w:rsidRPr="00D875EB">
        <w:rPr>
          <w:sz w:val="24"/>
          <w:szCs w:val="24"/>
        </w:rPr>
        <w:t xml:space="preserve">Гвазденского сельского поселения </w:t>
      </w:r>
    </w:p>
    <w:p w:rsidR="005B682D" w:rsidRPr="00D875EB" w:rsidRDefault="005B682D" w:rsidP="00D875EB">
      <w:pPr>
        <w:ind w:left="5103"/>
        <w:jc w:val="both"/>
        <w:rPr>
          <w:sz w:val="24"/>
          <w:szCs w:val="24"/>
        </w:rPr>
      </w:pPr>
      <w:r w:rsidRPr="00D875EB">
        <w:rPr>
          <w:sz w:val="24"/>
          <w:szCs w:val="24"/>
        </w:rPr>
        <w:t xml:space="preserve">Бутурлиновского муниципального района Воронежской области </w:t>
      </w:r>
    </w:p>
    <w:p w:rsidR="005B682D" w:rsidRPr="00D875EB" w:rsidRDefault="005B682D" w:rsidP="00D875EB">
      <w:pPr>
        <w:ind w:left="5103"/>
        <w:jc w:val="both"/>
        <w:rPr>
          <w:sz w:val="24"/>
          <w:szCs w:val="24"/>
        </w:rPr>
      </w:pPr>
      <w:r w:rsidRPr="00D875EB">
        <w:rPr>
          <w:sz w:val="24"/>
          <w:szCs w:val="24"/>
        </w:rPr>
        <w:t xml:space="preserve"> от «21»марта 2024 г. № 11</w:t>
      </w:r>
    </w:p>
    <w:p w:rsidR="005B682D" w:rsidRPr="00D875EB" w:rsidRDefault="005B682D" w:rsidP="00D875EB">
      <w:pPr>
        <w:ind w:firstLine="709"/>
        <w:jc w:val="both"/>
        <w:rPr>
          <w:sz w:val="24"/>
          <w:szCs w:val="24"/>
        </w:rPr>
      </w:pPr>
    </w:p>
    <w:p w:rsidR="005B682D" w:rsidRPr="00D875EB" w:rsidRDefault="005B682D" w:rsidP="00D875EB">
      <w:pPr>
        <w:pStyle w:val="92"/>
        <w:shd w:val="clear" w:color="auto" w:fill="auto"/>
        <w:spacing w:after="0" w:line="240" w:lineRule="auto"/>
        <w:ind w:firstLine="709"/>
        <w:rPr>
          <w:rFonts w:ascii="Times New Roman" w:hAnsi="Times New Roman" w:cs="Times New Roman"/>
          <w:i w:val="0"/>
          <w:sz w:val="24"/>
          <w:szCs w:val="24"/>
        </w:rPr>
      </w:pPr>
    </w:p>
    <w:p w:rsidR="005B682D" w:rsidRPr="00D875EB" w:rsidRDefault="005B682D" w:rsidP="00D875EB">
      <w:pPr>
        <w:pStyle w:val="92"/>
        <w:shd w:val="clear" w:color="auto" w:fill="auto"/>
        <w:spacing w:after="0" w:line="240" w:lineRule="auto"/>
        <w:ind w:firstLine="0"/>
        <w:rPr>
          <w:rFonts w:ascii="Times New Roman" w:hAnsi="Times New Roman" w:cs="Times New Roman"/>
          <w:i w:val="0"/>
          <w:sz w:val="24"/>
          <w:szCs w:val="24"/>
        </w:rPr>
      </w:pPr>
      <w:r w:rsidRPr="00D875EB">
        <w:rPr>
          <w:rFonts w:ascii="Times New Roman" w:hAnsi="Times New Roman" w:cs="Times New Roman"/>
          <w:i w:val="0"/>
          <w:sz w:val="24"/>
          <w:szCs w:val="24"/>
        </w:rPr>
        <w:t xml:space="preserve">Административный регламент </w:t>
      </w:r>
    </w:p>
    <w:p w:rsidR="005B682D" w:rsidRPr="00D875EB" w:rsidRDefault="005B682D" w:rsidP="00D875EB">
      <w:pPr>
        <w:pStyle w:val="92"/>
        <w:shd w:val="clear" w:color="auto" w:fill="auto"/>
        <w:spacing w:after="0" w:line="240" w:lineRule="auto"/>
        <w:ind w:firstLine="0"/>
        <w:rPr>
          <w:rFonts w:ascii="Times New Roman" w:hAnsi="Times New Roman" w:cs="Times New Roman"/>
          <w:i w:val="0"/>
          <w:sz w:val="24"/>
          <w:szCs w:val="24"/>
        </w:rPr>
      </w:pPr>
      <w:r w:rsidRPr="00D875EB">
        <w:rPr>
          <w:rFonts w:ascii="Times New Roman" w:hAnsi="Times New Roman" w:cs="Times New Roman"/>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Гвазденского  сельского поселения Бутурлиновского муниципального района </w:t>
      </w:r>
    </w:p>
    <w:p w:rsidR="005B682D" w:rsidRPr="00D875EB" w:rsidRDefault="005B682D" w:rsidP="00D875EB">
      <w:pPr>
        <w:pStyle w:val="92"/>
        <w:shd w:val="clear" w:color="auto" w:fill="auto"/>
        <w:spacing w:after="0" w:line="240" w:lineRule="auto"/>
        <w:ind w:firstLine="0"/>
        <w:rPr>
          <w:rFonts w:ascii="Times New Roman" w:hAnsi="Times New Roman" w:cs="Times New Roman"/>
          <w:i w:val="0"/>
          <w:sz w:val="24"/>
          <w:szCs w:val="24"/>
        </w:rPr>
      </w:pPr>
      <w:r w:rsidRPr="00D875EB">
        <w:rPr>
          <w:rFonts w:ascii="Times New Roman" w:hAnsi="Times New Roman" w:cs="Times New Roman"/>
          <w:i w:val="0"/>
          <w:sz w:val="24"/>
          <w:szCs w:val="24"/>
        </w:rPr>
        <w:t>Воронежской области</w:t>
      </w:r>
    </w:p>
    <w:p w:rsidR="005B682D" w:rsidRPr="00D875EB" w:rsidRDefault="005B682D" w:rsidP="00D875EB">
      <w:pPr>
        <w:pStyle w:val="92"/>
        <w:shd w:val="clear" w:color="auto" w:fill="auto"/>
        <w:spacing w:after="0" w:line="240" w:lineRule="auto"/>
        <w:ind w:firstLine="709"/>
        <w:rPr>
          <w:rFonts w:ascii="Times New Roman" w:hAnsi="Times New Roman" w:cs="Times New Roman"/>
          <w:i w:val="0"/>
          <w:sz w:val="24"/>
          <w:szCs w:val="24"/>
        </w:rPr>
      </w:pPr>
    </w:p>
    <w:p w:rsidR="005B682D" w:rsidRPr="00D875EB" w:rsidRDefault="005B682D" w:rsidP="00D875EB">
      <w:pPr>
        <w:ind w:firstLine="709"/>
        <w:jc w:val="both"/>
        <w:rPr>
          <w:sz w:val="24"/>
          <w:szCs w:val="24"/>
        </w:rPr>
      </w:pPr>
      <w:r w:rsidRPr="00D875EB">
        <w:rPr>
          <w:sz w:val="24"/>
          <w:szCs w:val="24"/>
        </w:rPr>
        <w:t>I. Общие положения</w:t>
      </w:r>
    </w:p>
    <w:p w:rsidR="005B682D" w:rsidRPr="00D875EB" w:rsidRDefault="005B682D" w:rsidP="00D875EB">
      <w:pPr>
        <w:ind w:firstLine="709"/>
        <w:jc w:val="both"/>
        <w:rPr>
          <w:sz w:val="24"/>
          <w:szCs w:val="24"/>
        </w:rPr>
      </w:pPr>
    </w:p>
    <w:p w:rsidR="005B682D" w:rsidRPr="00D875EB" w:rsidRDefault="005B682D" w:rsidP="00DD2AB5">
      <w:pPr>
        <w:pStyle w:val="92"/>
        <w:numPr>
          <w:ilvl w:val="0"/>
          <w:numId w:val="2"/>
        </w:numPr>
        <w:shd w:val="clear" w:color="auto" w:fill="auto"/>
        <w:tabs>
          <w:tab w:val="left" w:pos="0"/>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Предмет регулирования административного регламента</w:t>
      </w:r>
    </w:p>
    <w:p w:rsidR="005B682D" w:rsidRPr="00D875EB" w:rsidRDefault="005B682D" w:rsidP="00D875EB">
      <w:pPr>
        <w:pStyle w:val="92"/>
        <w:shd w:val="clear" w:color="auto" w:fill="auto"/>
        <w:tabs>
          <w:tab w:val="left" w:pos="0"/>
        </w:tabs>
        <w:spacing w:after="0" w:line="240" w:lineRule="auto"/>
        <w:ind w:left="709" w:firstLine="0"/>
        <w:rPr>
          <w:rFonts w:ascii="Times New Roman" w:hAnsi="Times New Roman" w:cs="Times New Roman"/>
          <w:i w:val="0"/>
          <w:sz w:val="24"/>
          <w:szCs w:val="24"/>
        </w:rPr>
      </w:pPr>
    </w:p>
    <w:p w:rsidR="005B682D" w:rsidRPr="00D875EB" w:rsidRDefault="005B682D" w:rsidP="00DD2AB5">
      <w:pPr>
        <w:pStyle w:val="28"/>
        <w:numPr>
          <w:ilvl w:val="1"/>
          <w:numId w:val="2"/>
        </w:numPr>
        <w:shd w:val="clear" w:color="auto" w:fill="auto"/>
        <w:tabs>
          <w:tab w:val="left" w:pos="567"/>
          <w:tab w:val="left" w:pos="143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Гвазденского  сельского поселения Бутурлиновского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Гвазденского сельского поселения Бутурлиновского муниципального района Воронежской области (далее – Административный регламент, Муниципальная услуга).</w:t>
      </w:r>
    </w:p>
    <w:p w:rsidR="005B682D" w:rsidRPr="00D875EB" w:rsidRDefault="005B682D" w:rsidP="00DD2AB5">
      <w:pPr>
        <w:pStyle w:val="28"/>
        <w:numPr>
          <w:ilvl w:val="1"/>
          <w:numId w:val="2"/>
        </w:numPr>
        <w:shd w:val="clear" w:color="auto" w:fill="auto"/>
        <w:tabs>
          <w:tab w:val="left" w:pos="1443"/>
          <w:tab w:val="left" w:pos="27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Гвазденского сельского поселения Бутурлиновского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682D" w:rsidRPr="00D875EB" w:rsidRDefault="005B682D" w:rsidP="00D875EB">
      <w:pPr>
        <w:autoSpaceDE w:val="0"/>
        <w:autoSpaceDN w:val="0"/>
        <w:adjustRightInd w:val="0"/>
        <w:ind w:firstLine="709"/>
        <w:jc w:val="both"/>
        <w:rPr>
          <w:rFonts w:eastAsia="Calibri"/>
          <w:bCs/>
          <w:sz w:val="24"/>
          <w:szCs w:val="24"/>
        </w:rPr>
      </w:pPr>
      <w:r w:rsidRPr="00D875EB">
        <w:rPr>
          <w:rFonts w:eastAsia="Calibri"/>
          <w:bCs/>
          <w:sz w:val="24"/>
          <w:szCs w:val="24"/>
        </w:rPr>
        <w:t>1.3. В рамках настоящего Административного регламента земельные участки предоставляются без проведения торгов в следующих случаях:</w:t>
      </w:r>
    </w:p>
    <w:p w:rsidR="005B682D" w:rsidRPr="00D875EB" w:rsidRDefault="005B682D" w:rsidP="00D875EB">
      <w:pPr>
        <w:autoSpaceDE w:val="0"/>
        <w:autoSpaceDN w:val="0"/>
        <w:adjustRightInd w:val="0"/>
        <w:ind w:firstLine="709"/>
        <w:jc w:val="both"/>
        <w:rPr>
          <w:rFonts w:eastAsia="Calibri"/>
          <w:bCs/>
          <w:sz w:val="24"/>
          <w:szCs w:val="24"/>
        </w:rPr>
      </w:pPr>
      <w:r w:rsidRPr="00D875EB">
        <w:rPr>
          <w:rFonts w:eastAsia="Calibri"/>
          <w:bCs/>
          <w:sz w:val="24"/>
          <w:szCs w:val="24"/>
        </w:rPr>
        <w:t>1.3.1. путем заключения договора купли-продажи: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t xml:space="preserve">1) </w:t>
      </w:r>
      <w:r w:rsidRPr="00D875EB">
        <w:rPr>
          <w:rFonts w:eastAsia="Calibri"/>
          <w:sz w:val="24"/>
          <w:szCs w:val="24"/>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D875EB">
          <w:rPr>
            <w:rFonts w:eastAsia="Calibri"/>
            <w:color w:val="0000FF"/>
            <w:sz w:val="24"/>
            <w:szCs w:val="24"/>
            <w:lang w:eastAsia="en-US"/>
          </w:rPr>
          <w:t>законом</w:t>
        </w:r>
      </w:hyperlink>
      <w:r w:rsidRPr="00D875EB">
        <w:rPr>
          <w:rFonts w:eastAsia="Calibri"/>
          <w:sz w:val="24"/>
          <w:szCs w:val="24"/>
          <w:lang w:eastAsia="en-US"/>
        </w:rPr>
        <w:t xml:space="preserve"> от 24 июля 2008 года № 161-ФЗ «О содействии развитию жилищного строительства»;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lastRenderedPageBreak/>
        <w:t xml:space="preserve">2) </w:t>
      </w:r>
      <w:r w:rsidRPr="00D875EB">
        <w:rPr>
          <w:rFonts w:eastAsia="Calibri"/>
          <w:sz w:val="24"/>
          <w:szCs w:val="24"/>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t xml:space="preserve">3) </w:t>
      </w:r>
      <w:r w:rsidRPr="00D875EB">
        <w:rPr>
          <w:rFonts w:eastAsia="Calibri"/>
          <w:sz w:val="24"/>
          <w:szCs w:val="24"/>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D875EB">
          <w:rPr>
            <w:rFonts w:eastAsia="Calibri"/>
            <w:color w:val="0000FF"/>
            <w:sz w:val="24"/>
            <w:szCs w:val="24"/>
            <w:lang w:eastAsia="en-US"/>
          </w:rPr>
          <w:t>статьей 39.20</w:t>
        </w:r>
      </w:hyperlink>
      <w:r w:rsidRPr="00D875EB">
        <w:rPr>
          <w:rFonts w:eastAsia="Calibri"/>
          <w:sz w:val="24"/>
          <w:szCs w:val="24"/>
          <w:lang w:eastAsia="en-US"/>
        </w:rPr>
        <w:t xml:space="preserve"> Земельного кодекса РФ;</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t xml:space="preserve">4) </w:t>
      </w:r>
      <w:r w:rsidRPr="00D875EB">
        <w:rPr>
          <w:rFonts w:eastAsia="Calibri"/>
          <w:sz w:val="24"/>
          <w:szCs w:val="24"/>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D875EB">
          <w:rPr>
            <w:rFonts w:eastAsia="Calibri"/>
            <w:color w:val="0000FF"/>
            <w:sz w:val="24"/>
            <w:szCs w:val="24"/>
            <w:lang w:eastAsia="en-US"/>
          </w:rPr>
          <w:t>пункте 2 статьи 39.9</w:t>
        </w:r>
      </w:hyperlink>
      <w:r w:rsidRPr="00D875EB">
        <w:rPr>
          <w:rFonts w:eastAsia="Calibri"/>
          <w:sz w:val="24"/>
          <w:szCs w:val="24"/>
          <w:lang w:eastAsia="en-US"/>
        </w:rPr>
        <w:t xml:space="preserve"> Земельного кодекса РФ;</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t xml:space="preserve">5) </w:t>
      </w:r>
      <w:r w:rsidRPr="00D875EB">
        <w:rPr>
          <w:rFonts w:eastAsia="Calibri"/>
          <w:sz w:val="24"/>
          <w:szCs w:val="24"/>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D875EB">
          <w:rPr>
            <w:rFonts w:eastAsia="Calibri"/>
            <w:color w:val="0000FF"/>
            <w:sz w:val="24"/>
            <w:szCs w:val="24"/>
            <w:lang w:eastAsia="en-US"/>
          </w:rPr>
          <w:t>законом</w:t>
        </w:r>
      </w:hyperlink>
      <w:r w:rsidRPr="00D875EB">
        <w:rPr>
          <w:rFonts w:eastAsia="Calibri"/>
          <w:sz w:val="24"/>
          <w:szCs w:val="24"/>
          <w:lang w:eastAsia="en-US"/>
        </w:rPr>
        <w:t xml:space="preserve"> "Об обороте земель сельскохозяйственного назначения";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t xml:space="preserve">6) </w:t>
      </w:r>
      <w:r w:rsidRPr="00D875EB">
        <w:rPr>
          <w:rFonts w:eastAsia="Calibri"/>
          <w:sz w:val="24"/>
          <w:szCs w:val="24"/>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bCs/>
          <w:sz w:val="24"/>
          <w:szCs w:val="24"/>
        </w:rPr>
        <w:t xml:space="preserve">7) </w:t>
      </w:r>
      <w:r w:rsidRPr="00D875EB">
        <w:rPr>
          <w:rFonts w:eastAsia="Calibri"/>
          <w:sz w:val="24"/>
          <w:szCs w:val="24"/>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D875EB">
          <w:rPr>
            <w:rFonts w:eastAsia="Calibri"/>
            <w:color w:val="0000FF"/>
            <w:sz w:val="24"/>
            <w:szCs w:val="24"/>
            <w:lang w:eastAsia="en-US"/>
          </w:rPr>
          <w:t>статьей 39.18</w:t>
        </w:r>
      </w:hyperlink>
      <w:r w:rsidRPr="00D875EB">
        <w:rPr>
          <w:rFonts w:eastAsia="Calibri"/>
          <w:sz w:val="24"/>
          <w:szCs w:val="24"/>
          <w:lang w:eastAsia="en-US"/>
        </w:rPr>
        <w:t xml:space="preserve"> Земельного кодекса РФ.</w:t>
      </w:r>
    </w:p>
    <w:p w:rsidR="005B682D" w:rsidRPr="00D875EB" w:rsidRDefault="005B682D" w:rsidP="00D875EB">
      <w:pPr>
        <w:autoSpaceDE w:val="0"/>
        <w:autoSpaceDN w:val="0"/>
        <w:adjustRightInd w:val="0"/>
        <w:ind w:firstLine="709"/>
        <w:jc w:val="both"/>
        <w:rPr>
          <w:rFonts w:eastAsia="Calibri"/>
          <w:bCs/>
          <w:sz w:val="24"/>
          <w:szCs w:val="24"/>
        </w:rPr>
      </w:pPr>
      <w:r w:rsidRPr="00D875EB">
        <w:rPr>
          <w:rFonts w:eastAsia="Calibri"/>
          <w:bCs/>
          <w:sz w:val="24"/>
          <w:szCs w:val="24"/>
        </w:rPr>
        <w:t>1.3.2. путем заключения договора аренды:</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 земельного участка юридическим лицам в соответствии с указом или распоряжением Президента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D875EB">
          <w:rPr>
            <w:rFonts w:eastAsia="Calibri"/>
            <w:sz w:val="24"/>
            <w:szCs w:val="24"/>
            <w:lang w:eastAsia="en-US"/>
          </w:rPr>
          <w:t>критериям</w:t>
        </w:r>
      </w:hyperlink>
      <w:r w:rsidRPr="00D875EB">
        <w:rPr>
          <w:rFonts w:eastAsia="Calibri"/>
          <w:sz w:val="24"/>
          <w:szCs w:val="24"/>
          <w:lang w:eastAsia="en-US"/>
        </w:rPr>
        <w:t>, установленным Правительством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4) земельного участка застройщику, признанному в соответствии с Федеральным </w:t>
      </w:r>
      <w:hyperlink r:id="rId15" w:history="1">
        <w:r w:rsidRPr="00D875EB">
          <w:rPr>
            <w:rFonts w:eastAsia="Calibri"/>
            <w:sz w:val="24"/>
            <w:szCs w:val="24"/>
            <w:lang w:eastAsia="en-US"/>
          </w:rPr>
          <w:t>законом</w:t>
        </w:r>
      </w:hyperlink>
      <w:r w:rsidRPr="00D875EB">
        <w:rPr>
          <w:rFonts w:eastAsia="Calibri"/>
          <w:sz w:val="24"/>
          <w:szCs w:val="24"/>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D875EB">
          <w:rPr>
            <w:rFonts w:eastAsia="Calibri"/>
            <w:sz w:val="24"/>
            <w:szCs w:val="24"/>
            <w:lang w:eastAsia="en-US"/>
          </w:rPr>
          <w:t>законом</w:t>
        </w:r>
      </w:hyperlink>
      <w:r w:rsidRPr="00D875EB">
        <w:rPr>
          <w:rFonts w:eastAsia="Calibri"/>
          <w:sz w:val="24"/>
          <w:szCs w:val="24"/>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D875EB">
          <w:rPr>
            <w:rFonts w:eastAsia="Calibri"/>
            <w:sz w:val="24"/>
            <w:szCs w:val="24"/>
            <w:lang w:eastAsia="en-US"/>
          </w:rPr>
          <w:t>пунктом 1 статьи 201.3</w:t>
        </w:r>
      </w:hyperlink>
      <w:r w:rsidRPr="00D875EB">
        <w:rPr>
          <w:rFonts w:eastAsia="Calibri"/>
          <w:sz w:val="24"/>
          <w:szCs w:val="24"/>
          <w:lang w:eastAsia="en-US"/>
        </w:rPr>
        <w:t xml:space="preserve"> Федерального закона от 26 октября 2002 года № 127-ФЗ «О несостоятельности (банкротстве)»;</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lastRenderedPageBreak/>
        <w:t xml:space="preserve">5) земельного участка застройщику, признанному в соответствии с Федеральным </w:t>
      </w:r>
      <w:hyperlink r:id="rId18" w:history="1">
        <w:r w:rsidRPr="00D875EB">
          <w:rPr>
            <w:rFonts w:eastAsia="Calibri"/>
            <w:sz w:val="24"/>
            <w:szCs w:val="24"/>
            <w:lang w:eastAsia="en-US"/>
          </w:rPr>
          <w:t>законом</w:t>
        </w:r>
      </w:hyperlink>
      <w:r w:rsidRPr="00D875EB">
        <w:rPr>
          <w:rFonts w:eastAsia="Calibri"/>
          <w:sz w:val="24"/>
          <w:szCs w:val="24"/>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Pr="00D875EB">
          <w:rPr>
            <w:rFonts w:eastAsia="Calibri"/>
            <w:sz w:val="24"/>
            <w:szCs w:val="24"/>
            <w:lang w:eastAsia="en-US"/>
          </w:rPr>
          <w:t>законом</w:t>
        </w:r>
      </w:hyperlink>
      <w:r w:rsidRPr="00D875EB">
        <w:rPr>
          <w:rFonts w:eastAsia="Calibri"/>
          <w:sz w:val="24"/>
          <w:szCs w:val="24"/>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Pr="00D875EB">
          <w:rPr>
            <w:rFonts w:eastAsia="Calibri"/>
            <w:sz w:val="24"/>
            <w:szCs w:val="24"/>
            <w:lang w:eastAsia="en-US"/>
          </w:rPr>
          <w:t>подпунктом 10</w:t>
        </w:r>
      </w:hyperlink>
      <w:r w:rsidRPr="00D875EB">
        <w:rPr>
          <w:rFonts w:eastAsia="Calibri"/>
          <w:sz w:val="24"/>
          <w:szCs w:val="24"/>
          <w:lang w:eastAsia="en-US"/>
        </w:rPr>
        <w:t xml:space="preserve"> настоящего пункта, </w:t>
      </w:r>
      <w:hyperlink r:id="rId21" w:history="1">
        <w:r w:rsidRPr="00D875EB">
          <w:rPr>
            <w:rFonts w:eastAsia="Calibri"/>
            <w:sz w:val="24"/>
            <w:szCs w:val="24"/>
            <w:lang w:eastAsia="en-US"/>
          </w:rPr>
          <w:t>пунктом 5 статьи 46</w:t>
        </w:r>
      </w:hyperlink>
      <w:r w:rsidRPr="00D875EB">
        <w:rPr>
          <w:rFonts w:eastAsia="Calibri"/>
          <w:sz w:val="24"/>
          <w:szCs w:val="24"/>
          <w:lang w:eastAsia="en-US"/>
        </w:rPr>
        <w:t xml:space="preserve"> Земельного кодекса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10) земельного участка участникам долевого строительства в случаях, предусмотренных Федеральным </w:t>
      </w:r>
      <w:hyperlink r:id="rId22" w:history="1">
        <w:r w:rsidRPr="00D875EB">
          <w:rPr>
            <w:rFonts w:eastAsia="Calibri"/>
            <w:sz w:val="24"/>
            <w:szCs w:val="24"/>
            <w:lang w:eastAsia="en-US"/>
          </w:rPr>
          <w:t>законом</w:t>
        </w:r>
      </w:hyperlink>
      <w:r w:rsidRPr="00D875EB">
        <w:rPr>
          <w:rFonts w:eastAsia="Calibri"/>
          <w:sz w:val="24"/>
          <w:szCs w:val="24"/>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Pr="00D875EB">
          <w:rPr>
            <w:rFonts w:eastAsia="Calibri"/>
            <w:sz w:val="24"/>
            <w:szCs w:val="24"/>
            <w:lang w:eastAsia="en-US"/>
          </w:rPr>
          <w:t>статьей 39.20</w:t>
        </w:r>
      </w:hyperlink>
      <w:r w:rsidRPr="00D875EB">
        <w:rPr>
          <w:rFonts w:eastAsia="Calibri"/>
          <w:sz w:val="24"/>
          <w:szCs w:val="24"/>
          <w:lang w:eastAsia="en-US"/>
        </w:rPr>
        <w:t xml:space="preserve"> Земельного кодекса РФ, на праве оперативного управления;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D875EB">
          <w:rPr>
            <w:rFonts w:eastAsia="Calibri"/>
            <w:sz w:val="24"/>
            <w:szCs w:val="24"/>
            <w:lang w:eastAsia="en-US"/>
          </w:rPr>
          <w:t>пунктом 5</w:t>
        </w:r>
      </w:hyperlink>
      <w:r w:rsidRPr="00D875EB">
        <w:rPr>
          <w:rFonts w:eastAsia="Calibri"/>
          <w:sz w:val="24"/>
          <w:szCs w:val="24"/>
          <w:lang w:eastAsia="en-US"/>
        </w:rPr>
        <w:t xml:space="preserve"> статьи 39.6 Земельного кодекса РФ;</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D875EB">
          <w:rPr>
            <w:rFonts w:eastAsia="Calibri"/>
            <w:sz w:val="24"/>
            <w:szCs w:val="24"/>
            <w:lang w:eastAsia="en-US"/>
          </w:rPr>
          <w:t>пункте 2 статьи 39.9</w:t>
        </w:r>
      </w:hyperlink>
      <w:r w:rsidRPr="00D875EB">
        <w:rPr>
          <w:rFonts w:eastAsia="Calibri"/>
          <w:sz w:val="24"/>
          <w:szCs w:val="24"/>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lastRenderedPageBreak/>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D875EB">
          <w:rPr>
            <w:rFonts w:eastAsia="Calibri"/>
            <w:sz w:val="24"/>
            <w:szCs w:val="24"/>
            <w:lang w:eastAsia="en-US"/>
          </w:rPr>
          <w:t>законом</w:t>
        </w:r>
      </w:hyperlink>
      <w:r w:rsidRPr="00D875EB">
        <w:rPr>
          <w:rFonts w:eastAsia="Calibri"/>
          <w:sz w:val="24"/>
          <w:szCs w:val="24"/>
          <w:lang w:eastAsia="en-US"/>
        </w:rPr>
        <w:t xml:space="preserve"> «Об обороте земель сельскохозяйственного назначения»;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D875EB">
          <w:rPr>
            <w:rFonts w:eastAsia="Calibri"/>
            <w:sz w:val="24"/>
            <w:szCs w:val="24"/>
            <w:lang w:eastAsia="en-US"/>
          </w:rPr>
          <w:t>кодексом</w:t>
        </w:r>
      </w:hyperlink>
      <w:r w:rsidRPr="00D875EB">
        <w:rPr>
          <w:rFonts w:eastAsia="Calibri"/>
          <w:sz w:val="24"/>
          <w:szCs w:val="24"/>
          <w:lang w:eastAsia="en-US"/>
        </w:rPr>
        <w:t xml:space="preserve"> Российской Федерации, либо юридическому лицу, обеспечивающему в соответствии с Градостроительным </w:t>
      </w:r>
      <w:hyperlink r:id="rId28" w:history="1">
        <w:r w:rsidRPr="00D875EB">
          <w:rPr>
            <w:rFonts w:eastAsia="Calibri"/>
            <w:sz w:val="24"/>
            <w:szCs w:val="24"/>
            <w:lang w:eastAsia="en-US"/>
          </w:rPr>
          <w:t>кодексом</w:t>
        </w:r>
      </w:hyperlink>
      <w:r w:rsidRPr="00D875EB">
        <w:rPr>
          <w:rFonts w:eastAsia="Calibri"/>
          <w:sz w:val="24"/>
          <w:szCs w:val="24"/>
          <w:lang w:eastAsia="en-US"/>
        </w:rPr>
        <w:t xml:space="preserve"> Российской Федерации реализацию решения о комплексном развитии территории;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D875EB">
          <w:rPr>
            <w:rFonts w:eastAsia="Calibri"/>
            <w:sz w:val="24"/>
            <w:szCs w:val="24"/>
            <w:lang w:eastAsia="en-US"/>
          </w:rPr>
          <w:t>статьей 39.18</w:t>
        </w:r>
      </w:hyperlink>
      <w:r w:rsidRPr="00D875EB">
        <w:rPr>
          <w:rFonts w:eastAsia="Calibri"/>
          <w:sz w:val="24"/>
          <w:szCs w:val="24"/>
          <w:lang w:eastAsia="en-US"/>
        </w:rPr>
        <w:t xml:space="preserve"> Земельного кодекса РФ;</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 земельного участка, необходимого для осуществления пользования недрами, недропользователю;</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682D" w:rsidRPr="00D875EB" w:rsidRDefault="005B682D" w:rsidP="00D875EB">
      <w:pPr>
        <w:autoSpaceDE w:val="0"/>
        <w:autoSpaceDN w:val="0"/>
        <w:adjustRightInd w:val="0"/>
        <w:ind w:firstLine="709"/>
        <w:jc w:val="both"/>
        <w:rPr>
          <w:rFonts w:eastAsia="Calibri"/>
          <w:color w:val="000000"/>
          <w:sz w:val="24"/>
          <w:szCs w:val="24"/>
          <w:lang w:eastAsia="en-US"/>
        </w:rPr>
      </w:pPr>
      <w:r w:rsidRPr="00D875EB">
        <w:rPr>
          <w:rFonts w:eastAsia="Calibri"/>
          <w:color w:val="000000"/>
          <w:sz w:val="24"/>
          <w:szCs w:val="24"/>
          <w:lang w:eastAsia="en-US"/>
        </w:rPr>
        <w:t>2</w:t>
      </w:r>
    </w:p>
    <w:p w:rsidR="005B682D" w:rsidRPr="00D875EB" w:rsidRDefault="005B682D" w:rsidP="00D875EB">
      <w:pPr>
        <w:autoSpaceDE w:val="0"/>
        <w:autoSpaceDN w:val="0"/>
        <w:adjustRightInd w:val="0"/>
        <w:ind w:firstLine="709"/>
        <w:jc w:val="both"/>
        <w:rPr>
          <w:rFonts w:eastAsia="Calibri"/>
          <w:color w:val="000000"/>
          <w:sz w:val="24"/>
          <w:szCs w:val="24"/>
          <w:lang w:eastAsia="en-US"/>
        </w:rPr>
      </w:pPr>
      <w:r w:rsidRPr="00D875EB">
        <w:rPr>
          <w:rFonts w:eastAsia="Calibri"/>
          <w:color w:val="000000"/>
          <w:sz w:val="24"/>
          <w:szCs w:val="24"/>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w:t>
      </w:r>
      <w:r w:rsidRPr="00D875EB">
        <w:rPr>
          <w:rFonts w:eastAsia="Calibri"/>
          <w:color w:val="000000"/>
          <w:sz w:val="24"/>
          <w:szCs w:val="24"/>
          <w:lang w:eastAsia="en-US"/>
        </w:rPr>
        <w:lastRenderedPageBreak/>
        <w:t xml:space="preserve">компании к управлению особой экономической зоной при передаче им полномочий в соответствии с Федеральным </w:t>
      </w:r>
      <w:hyperlink r:id="rId30" w:history="1">
        <w:r w:rsidRPr="00D875EB">
          <w:rPr>
            <w:rFonts w:eastAsia="Calibri"/>
            <w:color w:val="000000"/>
            <w:sz w:val="24"/>
            <w:szCs w:val="24"/>
            <w:lang w:eastAsia="en-US"/>
          </w:rPr>
          <w:t>законом</w:t>
        </w:r>
      </w:hyperlink>
      <w:r w:rsidRPr="00D875EB">
        <w:rPr>
          <w:rFonts w:eastAsia="Calibri"/>
          <w:color w:val="000000"/>
          <w:sz w:val="24"/>
          <w:szCs w:val="24"/>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bookmarkStart w:id="0" w:name="Par8"/>
      <w:bookmarkEnd w:id="0"/>
      <w:r w:rsidRPr="00D875EB">
        <w:rPr>
          <w:rFonts w:eastAsia="Calibri"/>
          <w:sz w:val="24"/>
          <w:szCs w:val="24"/>
          <w:lang w:eastAsia="en-US"/>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w:t>
      </w:r>
      <w:r w:rsidRPr="00D875EB">
        <w:rPr>
          <w:rFonts w:eastAsia="Calibri"/>
          <w:sz w:val="24"/>
          <w:szCs w:val="24"/>
          <w:lang w:eastAsia="en-US"/>
        </w:rPr>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37) земельного участка арендатору (за исключением арендаторов земельных участков, указанных в </w:t>
      </w:r>
      <w:hyperlink w:anchor="Par8" w:history="1">
        <w:r w:rsidRPr="00D875EB">
          <w:rPr>
            <w:rFonts w:eastAsia="Calibri"/>
            <w:sz w:val="24"/>
            <w:szCs w:val="24"/>
            <w:lang w:eastAsia="en-US"/>
          </w:rPr>
          <w:t>подпункте 31</w:t>
        </w:r>
      </w:hyperlink>
      <w:r w:rsidRPr="00D875EB">
        <w:rPr>
          <w:rFonts w:eastAsia="Calibri"/>
          <w:sz w:val="24"/>
          <w:szCs w:val="24"/>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D875EB">
          <w:rPr>
            <w:rFonts w:eastAsia="Calibri"/>
            <w:sz w:val="24"/>
            <w:szCs w:val="24"/>
            <w:lang w:eastAsia="en-US"/>
          </w:rPr>
          <w:t>пунктами 3</w:t>
        </w:r>
      </w:hyperlink>
      <w:r w:rsidRPr="00D875EB">
        <w:rPr>
          <w:rFonts w:eastAsia="Calibri"/>
          <w:sz w:val="24"/>
          <w:szCs w:val="24"/>
          <w:lang w:eastAsia="en-US"/>
        </w:rPr>
        <w:t xml:space="preserve"> и </w:t>
      </w:r>
      <w:hyperlink r:id="rId32" w:history="1">
        <w:r w:rsidRPr="00D875EB">
          <w:rPr>
            <w:rFonts w:eastAsia="Calibri"/>
            <w:sz w:val="24"/>
            <w:szCs w:val="24"/>
            <w:lang w:eastAsia="en-US"/>
          </w:rPr>
          <w:t>4</w:t>
        </w:r>
      </w:hyperlink>
      <w:r w:rsidRPr="00D875EB">
        <w:rPr>
          <w:rFonts w:eastAsia="Calibri"/>
          <w:sz w:val="24"/>
          <w:szCs w:val="24"/>
          <w:lang w:eastAsia="en-US"/>
        </w:rPr>
        <w:t xml:space="preserve"> статьи 39.6 Земельного кодекса РФ;</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38) земельного участка в соответствии с Федеральным </w:t>
      </w:r>
      <w:hyperlink r:id="rId33" w:history="1">
        <w:r w:rsidRPr="00D875EB">
          <w:rPr>
            <w:rFonts w:eastAsia="Calibri"/>
            <w:sz w:val="24"/>
            <w:szCs w:val="24"/>
            <w:lang w:eastAsia="en-US"/>
          </w:rPr>
          <w:t>законом</w:t>
        </w:r>
      </w:hyperlink>
      <w:r w:rsidRPr="00D875EB">
        <w:rPr>
          <w:rFonts w:eastAsia="Calibri"/>
          <w:sz w:val="24"/>
          <w:szCs w:val="24"/>
          <w:lang w:eastAsia="en-US"/>
        </w:rPr>
        <w:t xml:space="preserve"> от 24 июля 2008 года № 161-ФЗ «О содействии развитию жилищного строительства»;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D875EB">
          <w:rPr>
            <w:rFonts w:eastAsia="Calibri"/>
            <w:sz w:val="24"/>
            <w:szCs w:val="24"/>
            <w:lang w:eastAsia="en-US"/>
          </w:rPr>
          <w:t>законом</w:t>
        </w:r>
      </w:hyperlink>
      <w:r w:rsidRPr="00D875EB">
        <w:rPr>
          <w:rFonts w:eastAsia="Calibri"/>
          <w:sz w:val="24"/>
          <w:szCs w:val="24"/>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D875EB">
          <w:rPr>
            <w:rFonts w:eastAsia="Calibri"/>
            <w:sz w:val="24"/>
            <w:szCs w:val="24"/>
            <w:lang w:eastAsia="en-US"/>
          </w:rPr>
          <w:t>законом</w:t>
        </w:r>
      </w:hyperlink>
      <w:r w:rsidRPr="00D875EB">
        <w:rPr>
          <w:rFonts w:eastAsia="Calibri"/>
          <w:sz w:val="24"/>
          <w:szCs w:val="24"/>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D875EB">
          <w:rPr>
            <w:rFonts w:eastAsia="Calibri"/>
            <w:sz w:val="24"/>
            <w:szCs w:val="24"/>
            <w:lang w:eastAsia="en-US"/>
          </w:rPr>
          <w:t>законом</w:t>
        </w:r>
      </w:hyperlink>
      <w:r w:rsidRPr="00D875EB">
        <w:rPr>
          <w:rFonts w:eastAsia="Calibri"/>
          <w:sz w:val="24"/>
          <w:szCs w:val="24"/>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D875EB">
          <w:rPr>
            <w:rFonts w:eastAsia="Calibri"/>
            <w:sz w:val="24"/>
            <w:szCs w:val="24"/>
            <w:lang w:eastAsia="en-US"/>
          </w:rPr>
          <w:t>законом</w:t>
        </w:r>
      </w:hyperlink>
      <w:r w:rsidRPr="00D875EB">
        <w:rPr>
          <w:rFonts w:eastAsia="Calibri"/>
          <w:sz w:val="24"/>
          <w:szCs w:val="24"/>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Pr="00D875EB">
          <w:rPr>
            <w:rFonts w:eastAsia="Calibri"/>
            <w:sz w:val="24"/>
            <w:szCs w:val="24"/>
            <w:lang w:eastAsia="en-US"/>
          </w:rPr>
          <w:t>кодексом</w:t>
        </w:r>
      </w:hyperlink>
      <w:r w:rsidRPr="00D875EB">
        <w:rPr>
          <w:rFonts w:eastAsia="Calibri"/>
          <w:sz w:val="24"/>
          <w:szCs w:val="24"/>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39" w:history="1">
        <w:r w:rsidRPr="00D875EB">
          <w:rPr>
            <w:rFonts w:eastAsia="Calibri"/>
            <w:sz w:val="24"/>
            <w:szCs w:val="24"/>
            <w:lang w:eastAsia="en-US"/>
          </w:rPr>
          <w:t>законом</w:t>
        </w:r>
      </w:hyperlink>
      <w:r w:rsidRPr="00D875EB">
        <w:rPr>
          <w:rFonts w:eastAsia="Calibri"/>
          <w:sz w:val="24"/>
          <w:szCs w:val="24"/>
          <w:lang w:eastAsia="en-US"/>
        </w:rPr>
        <w:t xml:space="preserve"> от 26 октября 2002 года № 127-ФЗ «О несостоятельности (банкротстве)»;</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D875EB">
          <w:rPr>
            <w:rFonts w:eastAsia="Calibri"/>
            <w:sz w:val="24"/>
            <w:szCs w:val="24"/>
            <w:lang w:eastAsia="en-US"/>
          </w:rPr>
          <w:t>законом</w:t>
        </w:r>
      </w:hyperlink>
      <w:r w:rsidRPr="00D875EB">
        <w:rPr>
          <w:rFonts w:eastAsia="Calibri"/>
          <w:sz w:val="24"/>
          <w:szCs w:val="24"/>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1.3.3. путем заключения договора постоянного (бессрочного) пользования: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 государственным и муниципальным учреждениям (бюджетным, казенным, автономным);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 казенным предприятиям;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 центрам исторического наследия президентов Российской Федерации, прекративших исполнение своих полномочий.</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lastRenderedPageBreak/>
        <w:t>1.3.4. путем заключения договоров безвозмездного пользования: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 в виде служебных наделов работникам организаций в случаях, указанных в </w:t>
      </w:r>
      <w:hyperlink r:id="rId41" w:history="1">
        <w:r w:rsidRPr="00D875EB">
          <w:rPr>
            <w:rFonts w:eastAsia="Calibri"/>
            <w:sz w:val="24"/>
            <w:szCs w:val="24"/>
            <w:lang w:eastAsia="en-US"/>
          </w:rPr>
          <w:t>пункте 2 статьи 24</w:t>
        </w:r>
      </w:hyperlink>
      <w:r w:rsidRPr="00D875EB">
        <w:rPr>
          <w:rFonts w:eastAsia="Calibri"/>
          <w:sz w:val="24"/>
          <w:szCs w:val="24"/>
          <w:lang w:eastAsia="en-US"/>
        </w:rPr>
        <w:t xml:space="preserve"> Земельного кодекса РФ, на срок трудового договора, заключенного между работником и организацией;</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7) лицам, с которыми в соответствии с Федеральным </w:t>
      </w:r>
      <w:hyperlink r:id="rId42" w:history="1">
        <w:r w:rsidRPr="00D875EB">
          <w:rPr>
            <w:rFonts w:eastAsia="Calibri"/>
            <w:sz w:val="24"/>
            <w:szCs w:val="24"/>
            <w:lang w:eastAsia="en-US"/>
          </w:rPr>
          <w:t>законом</w:t>
        </w:r>
      </w:hyperlink>
      <w:r w:rsidRPr="00D875EB">
        <w:rPr>
          <w:rFonts w:eastAsia="Calibri"/>
          <w:sz w:val="24"/>
          <w:szCs w:val="24"/>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lastRenderedPageBreak/>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D875EB">
          <w:rPr>
            <w:rFonts w:eastAsia="Calibri"/>
            <w:sz w:val="24"/>
            <w:szCs w:val="24"/>
            <w:lang w:eastAsia="en-US"/>
          </w:rPr>
          <w:t>порядке</w:t>
        </w:r>
      </w:hyperlink>
      <w:r w:rsidRPr="00D875EB">
        <w:rPr>
          <w:rFonts w:eastAsia="Calibri"/>
          <w:sz w:val="24"/>
          <w:szCs w:val="24"/>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14) садоводческим или огородническим некоммерческим товариществам на срок не более чем пять лет;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D875EB">
          <w:rPr>
            <w:rFonts w:eastAsia="Calibri"/>
            <w:sz w:val="24"/>
            <w:szCs w:val="24"/>
            <w:lang w:eastAsia="en-US"/>
          </w:rPr>
          <w:t>законами</w:t>
        </w:r>
      </w:hyperlink>
      <w:r w:rsidRPr="00D875EB">
        <w:rPr>
          <w:rFonts w:eastAsia="Calibri"/>
          <w:sz w:val="24"/>
          <w:szCs w:val="24"/>
          <w:lang w:eastAsia="en-US"/>
        </w:rPr>
        <w:t>;</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16) лицам, с которыми в соответствии с Федеральным </w:t>
      </w:r>
      <w:hyperlink r:id="rId45" w:history="1">
        <w:r w:rsidRPr="00D875EB">
          <w:rPr>
            <w:rFonts w:eastAsia="Calibri"/>
            <w:sz w:val="24"/>
            <w:szCs w:val="24"/>
            <w:lang w:eastAsia="en-US"/>
          </w:rPr>
          <w:t>законом</w:t>
        </w:r>
      </w:hyperlink>
      <w:r w:rsidRPr="00D875EB">
        <w:rPr>
          <w:rFonts w:eastAsia="Calibri"/>
          <w:sz w:val="24"/>
          <w:szCs w:val="24"/>
          <w:lang w:eastAsia="en-US"/>
        </w:rPr>
        <w:t xml:space="preserve"> от 29 декабря 2012 года N 275-ФЗ "О государственном оборонном заказе", Федеральным </w:t>
      </w:r>
      <w:hyperlink r:id="rId46" w:history="1">
        <w:r w:rsidRPr="00D875EB">
          <w:rPr>
            <w:rFonts w:eastAsia="Calibri"/>
            <w:sz w:val="24"/>
            <w:szCs w:val="24"/>
            <w:lang w:eastAsia="en-US"/>
          </w:rPr>
          <w:t>законом</w:t>
        </w:r>
      </w:hyperlink>
      <w:r w:rsidRPr="00D875EB">
        <w:rPr>
          <w:rFonts w:eastAsia="Calibri"/>
          <w:sz w:val="24"/>
          <w:szCs w:val="24"/>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19) лицу в случае и в порядке, которые предусмотрены Федеральным </w:t>
      </w:r>
      <w:hyperlink r:id="rId47" w:history="1">
        <w:r w:rsidRPr="00D875EB">
          <w:rPr>
            <w:rFonts w:eastAsia="Calibri"/>
            <w:sz w:val="24"/>
            <w:szCs w:val="24"/>
            <w:lang w:eastAsia="en-US"/>
          </w:rPr>
          <w:t>законом</w:t>
        </w:r>
      </w:hyperlink>
      <w:r w:rsidRPr="00D875EB">
        <w:rPr>
          <w:rFonts w:eastAsia="Calibri"/>
          <w:sz w:val="24"/>
          <w:szCs w:val="24"/>
          <w:lang w:eastAsia="en-US"/>
        </w:rPr>
        <w:t xml:space="preserve"> от 24 июля 2008 года N 161-ФЗ "О содействии развитию жилищного строительства";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20) акционерному обществу "Почта России" в соответствии с Федеральным </w:t>
      </w:r>
      <w:hyperlink r:id="rId48" w:history="1">
        <w:r w:rsidRPr="00D875EB">
          <w:rPr>
            <w:rFonts w:eastAsia="Calibri"/>
            <w:sz w:val="24"/>
            <w:szCs w:val="24"/>
            <w:lang w:eastAsia="en-US"/>
          </w:rPr>
          <w:t>законом</w:t>
        </w:r>
      </w:hyperlink>
      <w:r w:rsidRPr="00D875EB">
        <w:rPr>
          <w:rFonts w:eastAsia="Calibri"/>
          <w:sz w:val="24"/>
          <w:szCs w:val="24"/>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D875EB">
          <w:rPr>
            <w:rFonts w:eastAsia="Calibri"/>
            <w:sz w:val="24"/>
            <w:szCs w:val="24"/>
            <w:lang w:eastAsia="en-US"/>
          </w:rPr>
          <w:t>законом</w:t>
        </w:r>
      </w:hyperlink>
      <w:r w:rsidRPr="00D875EB">
        <w:rPr>
          <w:rFonts w:eastAsia="Calibri"/>
          <w:sz w:val="24"/>
          <w:szCs w:val="24"/>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Pr="00D875EB">
        <w:rPr>
          <w:rFonts w:eastAsia="Calibri"/>
          <w:sz w:val="24"/>
          <w:szCs w:val="24"/>
          <w:lang w:eastAsia="en-US"/>
        </w:rPr>
        <w:lastRenderedPageBreak/>
        <w:t xml:space="preserve">Федеральным </w:t>
      </w:r>
      <w:hyperlink r:id="rId50" w:history="1">
        <w:r w:rsidRPr="00D875EB">
          <w:rPr>
            <w:rFonts w:eastAsia="Calibri"/>
            <w:sz w:val="24"/>
            <w:szCs w:val="24"/>
            <w:lang w:eastAsia="en-US"/>
          </w:rPr>
          <w:t>законом</w:t>
        </w:r>
      </w:hyperlink>
      <w:r w:rsidRPr="00D875EB">
        <w:rPr>
          <w:rFonts w:eastAsia="Calibri"/>
          <w:sz w:val="24"/>
          <w:szCs w:val="24"/>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1" w:history="1">
        <w:r w:rsidRPr="00D875EB">
          <w:rPr>
            <w:rFonts w:eastAsia="Calibri"/>
            <w:sz w:val="24"/>
            <w:szCs w:val="24"/>
            <w:lang w:eastAsia="en-US"/>
          </w:rPr>
          <w:t>кодексом</w:t>
        </w:r>
      </w:hyperlink>
      <w:r w:rsidRPr="00D875EB">
        <w:rPr>
          <w:rFonts w:eastAsia="Calibri"/>
          <w:sz w:val="24"/>
          <w:szCs w:val="24"/>
          <w:lang w:eastAsia="en-US"/>
        </w:rPr>
        <w:t xml:space="preserve">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D875EB">
          <w:rPr>
            <w:rFonts w:eastAsia="Calibri"/>
            <w:sz w:val="24"/>
            <w:szCs w:val="24"/>
            <w:lang w:eastAsia="en-US"/>
          </w:rPr>
          <w:t>законом</w:t>
        </w:r>
      </w:hyperlink>
      <w:r w:rsidRPr="00D875EB">
        <w:rPr>
          <w:rFonts w:eastAsia="Calibri"/>
          <w:sz w:val="24"/>
          <w:szCs w:val="24"/>
          <w:lang w:eastAsia="en-US"/>
        </w:rPr>
        <w:t xml:space="preserve"> "О публично-правовой компании "Роскадастр";</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3" w:history="1">
        <w:r w:rsidRPr="00D875EB">
          <w:rPr>
            <w:rFonts w:eastAsia="Calibri"/>
            <w:sz w:val="24"/>
            <w:szCs w:val="24"/>
            <w:lang w:eastAsia="en-US"/>
          </w:rPr>
          <w:t>законом</w:t>
        </w:r>
      </w:hyperlink>
      <w:r w:rsidRPr="00D875EB">
        <w:rPr>
          <w:rFonts w:eastAsia="Calibri"/>
          <w:sz w:val="24"/>
          <w:szCs w:val="24"/>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r w:rsidRPr="00D875EB">
        <w:rPr>
          <w:rFonts w:eastAsia="Calibri"/>
          <w:sz w:val="24"/>
          <w:szCs w:val="24"/>
        </w:rPr>
        <w:t xml:space="preserve">1.3.5. </w:t>
      </w:r>
      <w:r w:rsidRPr="00D875EB">
        <w:rPr>
          <w:sz w:val="24"/>
          <w:szCs w:val="24"/>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5B682D" w:rsidRPr="00D875EB" w:rsidRDefault="005B682D" w:rsidP="00D875EB">
      <w:pPr>
        <w:ind w:firstLine="709"/>
        <w:jc w:val="both"/>
        <w:rPr>
          <w:sz w:val="24"/>
          <w:szCs w:val="24"/>
        </w:rPr>
      </w:pPr>
      <w:r w:rsidRPr="00D875EB">
        <w:rPr>
          <w:sz w:val="24"/>
          <w:szCs w:val="24"/>
        </w:rPr>
        <w:t xml:space="preserve">1) </w:t>
      </w:r>
      <w:hyperlink r:id="rId54" w:history="1">
        <w:r w:rsidRPr="00D875EB">
          <w:rPr>
            <w:rStyle w:val="af8"/>
            <w:rFonts w:eastAsia="Arial Unicode MS"/>
            <w:sz w:val="24"/>
            <w:szCs w:val="24"/>
          </w:rPr>
          <w:t>подготовка</w:t>
        </w:r>
      </w:hyperlink>
      <w:r w:rsidRPr="00D875EB">
        <w:rPr>
          <w:sz w:val="24"/>
          <w:szCs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B682D" w:rsidRPr="00D875EB" w:rsidRDefault="005B682D" w:rsidP="00D875EB">
      <w:pPr>
        <w:ind w:firstLine="709"/>
        <w:jc w:val="both"/>
        <w:rPr>
          <w:sz w:val="24"/>
          <w:szCs w:val="24"/>
        </w:rPr>
      </w:pPr>
      <w:r w:rsidRPr="00D875EB">
        <w:rPr>
          <w:sz w:val="24"/>
          <w:szCs w:val="24"/>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D875EB">
          <w:rPr>
            <w:rStyle w:val="af8"/>
            <w:rFonts w:eastAsia="Arial Unicode MS"/>
            <w:sz w:val="24"/>
            <w:szCs w:val="24"/>
          </w:rPr>
          <w:t>законом</w:t>
        </w:r>
      </w:hyperlink>
      <w:r w:rsidRPr="00D875EB">
        <w:rPr>
          <w:sz w:val="24"/>
          <w:szCs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B682D" w:rsidRPr="00D875EB" w:rsidRDefault="005B682D" w:rsidP="00D875EB">
      <w:pPr>
        <w:ind w:firstLine="709"/>
        <w:jc w:val="both"/>
        <w:rPr>
          <w:sz w:val="24"/>
          <w:szCs w:val="24"/>
        </w:rPr>
      </w:pPr>
      <w:r w:rsidRPr="00D875EB">
        <w:rPr>
          <w:sz w:val="24"/>
          <w:szCs w:val="24"/>
        </w:rPr>
        <w:t xml:space="preserve">3) принятие решения о предварительном согласовании предоставления земельного участка в порядке, установленном </w:t>
      </w:r>
      <w:hyperlink r:id="rId56" w:history="1">
        <w:r w:rsidRPr="00D875EB">
          <w:rPr>
            <w:rStyle w:val="af8"/>
            <w:rFonts w:eastAsia="Arial Unicode MS"/>
            <w:sz w:val="24"/>
            <w:szCs w:val="24"/>
          </w:rPr>
          <w:t>статьей 39.15</w:t>
        </w:r>
      </w:hyperlink>
      <w:r w:rsidRPr="00D875EB">
        <w:rPr>
          <w:sz w:val="24"/>
          <w:szCs w:val="24"/>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D875EB">
          <w:rPr>
            <w:rStyle w:val="af8"/>
            <w:rFonts w:eastAsia="Arial Unicode MS"/>
            <w:sz w:val="24"/>
            <w:szCs w:val="24"/>
          </w:rPr>
          <w:t>законом</w:t>
        </w:r>
      </w:hyperlink>
      <w:r w:rsidRPr="00D875EB">
        <w:rPr>
          <w:sz w:val="24"/>
          <w:szCs w:val="24"/>
        </w:rPr>
        <w:t xml:space="preserve"> «О государственной регистрации недвижимости»; </w:t>
      </w:r>
    </w:p>
    <w:p w:rsidR="005B682D" w:rsidRPr="00D875EB" w:rsidRDefault="005B682D" w:rsidP="00D875EB">
      <w:pPr>
        <w:ind w:firstLine="709"/>
        <w:jc w:val="both"/>
        <w:rPr>
          <w:sz w:val="24"/>
          <w:szCs w:val="24"/>
        </w:rPr>
      </w:pPr>
      <w:r w:rsidRPr="00D875EB">
        <w:rPr>
          <w:sz w:val="24"/>
          <w:szCs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B682D" w:rsidRPr="00D875EB" w:rsidRDefault="005B682D" w:rsidP="00D875EB">
      <w:pPr>
        <w:ind w:firstLine="709"/>
        <w:jc w:val="both"/>
        <w:rPr>
          <w:sz w:val="24"/>
          <w:szCs w:val="24"/>
        </w:rPr>
      </w:pPr>
      <w:r w:rsidRPr="00D875EB">
        <w:rPr>
          <w:sz w:val="24"/>
          <w:szCs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w:t>
      </w:r>
    </w:p>
    <w:p w:rsidR="005B682D" w:rsidRPr="00D875EB" w:rsidRDefault="005B682D" w:rsidP="00D875EB">
      <w:pPr>
        <w:ind w:firstLine="709"/>
        <w:jc w:val="both"/>
        <w:rPr>
          <w:sz w:val="24"/>
          <w:szCs w:val="24"/>
        </w:rPr>
      </w:pPr>
      <w:r w:rsidRPr="00D875EB">
        <w:rPr>
          <w:sz w:val="24"/>
          <w:szCs w:val="24"/>
        </w:rPr>
        <w:lastRenderedPageBreak/>
        <w:t xml:space="preserve">6) подача в Администрацию гражданином или юридическим лицом заявления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B682D" w:rsidRPr="00D875EB" w:rsidRDefault="005B682D" w:rsidP="00D875EB">
      <w:pPr>
        <w:tabs>
          <w:tab w:val="left" w:pos="993"/>
        </w:tabs>
        <w:ind w:firstLine="709"/>
        <w:jc w:val="both"/>
        <w:rPr>
          <w:sz w:val="24"/>
          <w:szCs w:val="24"/>
        </w:rPr>
      </w:pPr>
      <w:r w:rsidRPr="00D875EB">
        <w:rPr>
          <w:rFonts w:eastAsia="Calibri"/>
          <w:sz w:val="24"/>
          <w:szCs w:val="24"/>
        </w:rPr>
        <w:t xml:space="preserve">1.3.6. </w:t>
      </w:r>
      <w:r w:rsidRPr="00D875EB">
        <w:rPr>
          <w:sz w:val="24"/>
          <w:szCs w:val="24"/>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D875EB">
        <w:rPr>
          <w:rStyle w:val="layout"/>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875EB">
        <w:rPr>
          <w:rFonts w:eastAsia="Calibri"/>
          <w:sz w:val="24"/>
          <w:szCs w:val="24"/>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5B682D" w:rsidRPr="00D875EB" w:rsidRDefault="005B682D" w:rsidP="00D875EB">
      <w:pPr>
        <w:autoSpaceDE w:val="0"/>
        <w:autoSpaceDN w:val="0"/>
        <w:adjustRightInd w:val="0"/>
        <w:ind w:firstLine="709"/>
        <w:jc w:val="both"/>
        <w:rPr>
          <w:rFonts w:eastAsia="Calibri"/>
          <w:sz w:val="24"/>
          <w:szCs w:val="24"/>
          <w:lang w:eastAsia="en-US"/>
        </w:rPr>
      </w:pPr>
    </w:p>
    <w:p w:rsidR="005B682D" w:rsidRPr="00D875EB" w:rsidRDefault="005B682D" w:rsidP="00DD2AB5">
      <w:pPr>
        <w:pStyle w:val="92"/>
        <w:numPr>
          <w:ilvl w:val="0"/>
          <w:numId w:val="2"/>
        </w:numPr>
        <w:shd w:val="clear" w:color="auto" w:fill="auto"/>
        <w:tabs>
          <w:tab w:val="left" w:pos="0"/>
        </w:tabs>
        <w:spacing w:after="0" w:line="240" w:lineRule="auto"/>
        <w:ind w:firstLine="0"/>
        <w:rPr>
          <w:rFonts w:ascii="Times New Roman" w:hAnsi="Times New Roman" w:cs="Times New Roman"/>
          <w:i w:val="0"/>
          <w:sz w:val="24"/>
          <w:szCs w:val="24"/>
        </w:rPr>
      </w:pPr>
      <w:r w:rsidRPr="00D875EB">
        <w:rPr>
          <w:rFonts w:ascii="Times New Roman" w:hAnsi="Times New Roman" w:cs="Times New Roman"/>
          <w:i w:val="0"/>
          <w:sz w:val="24"/>
          <w:szCs w:val="24"/>
        </w:rPr>
        <w:t>Круг заявителей</w:t>
      </w: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sz w:val="24"/>
          <w:szCs w:val="24"/>
        </w:rPr>
      </w:pPr>
    </w:p>
    <w:p w:rsidR="005B682D" w:rsidRPr="00D875EB" w:rsidRDefault="005B682D" w:rsidP="00DD2AB5">
      <w:pPr>
        <w:pStyle w:val="28"/>
        <w:numPr>
          <w:ilvl w:val="1"/>
          <w:numId w:val="2"/>
        </w:numPr>
        <w:shd w:val="clear" w:color="auto" w:fill="auto"/>
        <w:tabs>
          <w:tab w:val="left" w:pos="131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682D" w:rsidRPr="00D875EB" w:rsidRDefault="005B682D" w:rsidP="00DD2AB5">
      <w:pPr>
        <w:pStyle w:val="28"/>
        <w:numPr>
          <w:ilvl w:val="1"/>
          <w:numId w:val="2"/>
        </w:numPr>
        <w:shd w:val="clear" w:color="auto" w:fill="auto"/>
        <w:tabs>
          <w:tab w:val="left" w:pos="131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B682D" w:rsidRPr="00D875EB" w:rsidRDefault="005B682D" w:rsidP="00DD2AB5">
      <w:pPr>
        <w:pStyle w:val="28"/>
        <w:numPr>
          <w:ilvl w:val="1"/>
          <w:numId w:val="2"/>
        </w:numPr>
        <w:shd w:val="clear" w:color="auto" w:fill="auto"/>
        <w:tabs>
          <w:tab w:val="left" w:pos="131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682D" w:rsidRPr="00D875EB" w:rsidRDefault="005B682D" w:rsidP="00D875EB">
      <w:pPr>
        <w:pStyle w:val="28"/>
        <w:shd w:val="clear" w:color="auto" w:fill="auto"/>
        <w:tabs>
          <w:tab w:val="left" w:pos="1317"/>
        </w:tabs>
        <w:spacing w:before="0" w:after="0" w:line="240" w:lineRule="auto"/>
        <w:ind w:firstLine="709"/>
        <w:rPr>
          <w:rFonts w:ascii="Times New Roman" w:hAnsi="Times New Roman" w:cs="Times New Roman"/>
          <w:sz w:val="24"/>
          <w:szCs w:val="24"/>
        </w:rPr>
      </w:pPr>
    </w:p>
    <w:p w:rsidR="005B682D" w:rsidRPr="00D875EB" w:rsidRDefault="005B682D" w:rsidP="00DD2AB5">
      <w:pPr>
        <w:pStyle w:val="92"/>
        <w:numPr>
          <w:ilvl w:val="0"/>
          <w:numId w:val="2"/>
        </w:numPr>
        <w:shd w:val="clear" w:color="auto" w:fill="auto"/>
        <w:tabs>
          <w:tab w:val="left" w:pos="1143"/>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Требования к порядку информирования о предоставлении Муниципальной услуги</w:t>
      </w:r>
    </w:p>
    <w:p w:rsidR="005B682D" w:rsidRPr="00D875EB" w:rsidRDefault="005B682D" w:rsidP="00D875EB">
      <w:pPr>
        <w:pStyle w:val="92"/>
        <w:shd w:val="clear" w:color="auto" w:fill="auto"/>
        <w:tabs>
          <w:tab w:val="left" w:pos="1143"/>
        </w:tabs>
        <w:spacing w:after="0" w:line="240" w:lineRule="auto"/>
        <w:ind w:firstLine="709"/>
        <w:rPr>
          <w:rFonts w:ascii="Times New Roman" w:hAnsi="Times New Roman" w:cs="Times New Roman"/>
          <w:i w:val="0"/>
          <w:sz w:val="24"/>
          <w:szCs w:val="24"/>
        </w:rPr>
      </w:pPr>
    </w:p>
    <w:p w:rsidR="005B682D" w:rsidRPr="00D875EB" w:rsidRDefault="005B682D" w:rsidP="00DD2AB5">
      <w:pPr>
        <w:pStyle w:val="28"/>
        <w:numPr>
          <w:ilvl w:val="1"/>
          <w:numId w:val="2"/>
        </w:numPr>
        <w:shd w:val="clear" w:color="auto" w:fill="auto"/>
        <w:tabs>
          <w:tab w:val="left" w:pos="128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Прием заявителей по вопросу предоставления Муниципальной услуги осуществляется в </w:t>
      </w:r>
      <w:r w:rsidRPr="00D875EB">
        <w:rPr>
          <w:rFonts w:ascii="Times New Roman" w:eastAsia="Calibri" w:hAnsi="Times New Roman" w:cs="Times New Roman"/>
          <w:sz w:val="24"/>
          <w:szCs w:val="24"/>
        </w:rPr>
        <w:t>автономном учреждении Воронежской области «Многофункциональный центр предоставления государственных и муниципальных услуг» (далее –</w:t>
      </w:r>
      <w:r w:rsidRPr="00D875EB">
        <w:rPr>
          <w:rFonts w:ascii="Times New Roman" w:hAnsi="Times New Roman" w:cs="Times New Roman"/>
          <w:sz w:val="24"/>
          <w:szCs w:val="24"/>
        </w:rPr>
        <w:t>МФЦ).</w:t>
      </w:r>
      <w:r w:rsidRPr="00D875EB">
        <w:rPr>
          <w:rFonts w:ascii="Times New Roman" w:eastAsia="Calibri" w:hAnsi="Times New Roman" w:cs="Times New Roman"/>
          <w:i/>
          <w:sz w:val="24"/>
          <w:szCs w:val="24"/>
        </w:rPr>
        <w:t xml:space="preserve"> </w:t>
      </w:r>
      <w:r w:rsidRPr="00D875EB">
        <w:rPr>
          <w:rFonts w:ascii="Times New Roman" w:eastAsia="Calibri" w:hAnsi="Times New Roman" w:cs="Times New Roman"/>
          <w:sz w:val="24"/>
          <w:szCs w:val="24"/>
        </w:rPr>
        <w:t>Организация предоставления Муниципальной услуги в ходе личного приема в Администрации не осуществляется.</w:t>
      </w:r>
    </w:p>
    <w:p w:rsidR="005B682D" w:rsidRPr="00D875EB" w:rsidRDefault="005B682D" w:rsidP="00DD2AB5">
      <w:pPr>
        <w:pStyle w:val="28"/>
        <w:numPr>
          <w:ilvl w:val="1"/>
          <w:numId w:val="2"/>
        </w:numPr>
        <w:shd w:val="clear" w:color="auto" w:fill="auto"/>
        <w:tabs>
          <w:tab w:val="left" w:pos="140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На официальном сайте Администрации Гвазденского сельского поселения (</w:t>
      </w:r>
      <w:hyperlink r:id="rId58" w:tooltip="https://gvazdenskoe-r20.gosweb.gosuslugi.ru/&#10;Ctrl+ щелчок или касание: перейти по ссылке" w:history="1">
        <w:r w:rsidRPr="00D875EB">
          <w:rPr>
            <w:rStyle w:val="af8"/>
            <w:rFonts w:ascii="Times New Roman" w:hAnsi="Times New Roman" w:cs="Times New Roman"/>
            <w:color w:val="000000"/>
            <w:sz w:val="24"/>
            <w:szCs w:val="24"/>
          </w:rPr>
          <w:t>https://gvazdenskoe-r20.gosweb.gosuslugi.ru/</w:t>
        </w:r>
      </w:hyperlink>
      <w:r w:rsidRPr="00D875EB">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875EB">
        <w:rPr>
          <w:rFonts w:ascii="Times New Roman" w:hAnsi="Times New Roman" w:cs="Times New Roman"/>
          <w:sz w:val="24"/>
          <w:szCs w:val="24"/>
          <w:lang w:val="en-US"/>
        </w:rPr>
        <w:t>www</w:t>
      </w:r>
      <w:r w:rsidRPr="00D875EB">
        <w:rPr>
          <w:rFonts w:ascii="Times New Roman" w:hAnsi="Times New Roman" w:cs="Times New Roman"/>
          <w:sz w:val="24"/>
          <w:szCs w:val="24"/>
        </w:rPr>
        <w:t>.</w:t>
      </w:r>
      <w:r w:rsidRPr="00D875EB">
        <w:rPr>
          <w:rFonts w:ascii="Times New Roman" w:hAnsi="Times New Roman" w:cs="Times New Roman"/>
          <w:sz w:val="24"/>
          <w:szCs w:val="24"/>
          <w:lang w:val="en-US"/>
        </w:rPr>
        <w:t>gosuslugi</w:t>
      </w:r>
      <w:r w:rsidRPr="00D875EB">
        <w:rPr>
          <w:rFonts w:ascii="Times New Roman" w:hAnsi="Times New Roman" w:cs="Times New Roman"/>
          <w:sz w:val="24"/>
          <w:szCs w:val="24"/>
        </w:rPr>
        <w:t>.</w:t>
      </w:r>
      <w:r w:rsidRPr="00D875EB">
        <w:rPr>
          <w:rFonts w:ascii="Times New Roman" w:hAnsi="Times New Roman" w:cs="Times New Roman"/>
          <w:sz w:val="24"/>
          <w:szCs w:val="24"/>
          <w:lang w:val="en-US"/>
        </w:rPr>
        <w:t>ru</w:t>
      </w:r>
      <w:r w:rsidRPr="00D875EB">
        <w:rPr>
          <w:rStyle w:val="14"/>
          <w:rFonts w:eastAsiaTheme="minorHAnsi"/>
          <w:sz w:val="24"/>
          <w:szCs w:val="24"/>
        </w:rPr>
        <w:t xml:space="preserve"> (далее – Единый портал, ЕПГУ),</w:t>
      </w:r>
      <w:r w:rsidRPr="00D875EB">
        <w:rPr>
          <w:rFonts w:ascii="Times New Roman" w:hAnsi="Times New Roman" w:cs="Times New Roman"/>
          <w:sz w:val="24"/>
          <w:szCs w:val="24"/>
        </w:rPr>
        <w:t xml:space="preserve"> на РПГУ – в информационной системе Воронежской области </w:t>
      </w:r>
      <w:r w:rsidRPr="00D875EB">
        <w:rPr>
          <w:rFonts w:ascii="Times New Roman" w:hAnsi="Times New Roman" w:cs="Times New Roman"/>
          <w:sz w:val="24"/>
          <w:szCs w:val="24"/>
        </w:rPr>
        <w:lastRenderedPageBreak/>
        <w:t xml:space="preserve">«Портал Воронежской области в сети Интернет», расположенной по адресу: </w:t>
      </w:r>
      <w:r w:rsidRPr="00D875EB">
        <w:rPr>
          <w:rFonts w:ascii="Times New Roman" w:hAnsi="Times New Roman" w:cs="Times New Roman"/>
          <w:sz w:val="24"/>
          <w:szCs w:val="24"/>
          <w:lang w:val="en-US"/>
        </w:rPr>
        <w:t>www</w:t>
      </w:r>
      <w:r w:rsidRPr="00D875EB">
        <w:rPr>
          <w:rFonts w:ascii="Times New Roman" w:hAnsi="Times New Roman" w:cs="Times New Roman"/>
          <w:sz w:val="24"/>
          <w:szCs w:val="24"/>
        </w:rPr>
        <w:t>.</w:t>
      </w:r>
      <w:r w:rsidRPr="00D875EB">
        <w:rPr>
          <w:rFonts w:ascii="Times New Roman" w:hAnsi="Times New Roman" w:cs="Times New Roman"/>
          <w:sz w:val="24"/>
          <w:szCs w:val="24"/>
          <w:lang w:val="en-US"/>
        </w:rPr>
        <w:t>govvrn</w:t>
      </w:r>
      <w:r w:rsidRPr="00D875EB">
        <w:rPr>
          <w:rFonts w:ascii="Times New Roman" w:hAnsi="Times New Roman" w:cs="Times New Roman"/>
          <w:sz w:val="24"/>
          <w:szCs w:val="24"/>
        </w:rPr>
        <w:t>.</w:t>
      </w:r>
      <w:r w:rsidRPr="00D875EB">
        <w:rPr>
          <w:rFonts w:ascii="Times New Roman" w:hAnsi="Times New Roman" w:cs="Times New Roman"/>
          <w:sz w:val="24"/>
          <w:szCs w:val="24"/>
          <w:lang w:val="en-US"/>
        </w:rPr>
        <w:t>ru</w:t>
      </w:r>
      <w:r w:rsidRPr="00D875EB">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5B682D" w:rsidRPr="00D875EB" w:rsidRDefault="005B682D" w:rsidP="00DD2AB5">
      <w:pPr>
        <w:pStyle w:val="28"/>
        <w:numPr>
          <w:ilvl w:val="0"/>
          <w:numId w:val="3"/>
        </w:numPr>
        <w:shd w:val="clear" w:color="auto" w:fill="auto"/>
        <w:tabs>
          <w:tab w:val="left" w:pos="111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место нахождения и график работы Администрации;</w:t>
      </w:r>
    </w:p>
    <w:p w:rsidR="005B682D" w:rsidRPr="00D875EB" w:rsidRDefault="005B682D" w:rsidP="00DD2AB5">
      <w:pPr>
        <w:pStyle w:val="28"/>
        <w:numPr>
          <w:ilvl w:val="0"/>
          <w:numId w:val="3"/>
        </w:numPr>
        <w:shd w:val="clear" w:color="auto" w:fill="auto"/>
        <w:tabs>
          <w:tab w:val="left" w:pos="123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справочные телефоны Администрации, в том числе номер телефона-автоинформатора;</w:t>
      </w:r>
    </w:p>
    <w:p w:rsidR="005B682D" w:rsidRPr="00D875EB" w:rsidRDefault="005B682D" w:rsidP="00DD2AB5">
      <w:pPr>
        <w:pStyle w:val="28"/>
        <w:numPr>
          <w:ilvl w:val="0"/>
          <w:numId w:val="3"/>
        </w:numPr>
        <w:shd w:val="clear" w:color="auto" w:fill="auto"/>
        <w:tabs>
          <w:tab w:val="left" w:pos="95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5B682D" w:rsidRPr="00D875EB" w:rsidRDefault="005B682D" w:rsidP="00DD2AB5">
      <w:pPr>
        <w:pStyle w:val="28"/>
        <w:numPr>
          <w:ilvl w:val="1"/>
          <w:numId w:val="2"/>
        </w:numPr>
        <w:shd w:val="clear" w:color="auto" w:fill="auto"/>
        <w:tabs>
          <w:tab w:val="left" w:pos="140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Информирование Заявителей по вопросам предоставления Муниципальной услуги осуществляется:</w:t>
      </w:r>
    </w:p>
    <w:p w:rsidR="005B682D" w:rsidRPr="00D875EB" w:rsidRDefault="005B682D" w:rsidP="00D875EB">
      <w:pPr>
        <w:pStyle w:val="28"/>
        <w:shd w:val="clear" w:color="auto" w:fill="auto"/>
        <w:tabs>
          <w:tab w:val="left" w:pos="11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путем размещения информации на сайте Администрации, ЕПГУ, РПГУ;</w:t>
      </w:r>
    </w:p>
    <w:p w:rsidR="005B682D" w:rsidRPr="00D875EB" w:rsidRDefault="005B682D" w:rsidP="00D875EB">
      <w:pPr>
        <w:pStyle w:val="28"/>
        <w:shd w:val="clear" w:color="auto" w:fill="auto"/>
        <w:tabs>
          <w:tab w:val="left" w:pos="11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путем публикации информационных материалов в средствах массовой информации;</w:t>
      </w:r>
    </w:p>
    <w:p w:rsidR="005B682D" w:rsidRPr="00D875EB" w:rsidRDefault="005B682D" w:rsidP="00D875EB">
      <w:pPr>
        <w:pStyle w:val="28"/>
        <w:shd w:val="clear" w:color="auto" w:fill="auto"/>
        <w:tabs>
          <w:tab w:val="left" w:pos="11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682D" w:rsidRPr="00D875EB" w:rsidRDefault="005B682D" w:rsidP="00D875EB">
      <w:pPr>
        <w:pStyle w:val="28"/>
        <w:shd w:val="clear" w:color="auto" w:fill="auto"/>
        <w:tabs>
          <w:tab w:val="left" w:pos="117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г) посредством телефонной и факсимильной связи;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д) посредством ответов на письменные и устные обращения Заявителей по вопросу предоставления Муниципальной услуги.</w:t>
      </w:r>
    </w:p>
    <w:p w:rsidR="005B682D" w:rsidRPr="00D875EB" w:rsidRDefault="005B682D" w:rsidP="00DD2AB5">
      <w:pPr>
        <w:pStyle w:val="28"/>
        <w:numPr>
          <w:ilvl w:val="1"/>
          <w:numId w:val="2"/>
        </w:numPr>
        <w:shd w:val="clear" w:color="auto" w:fill="auto"/>
        <w:tabs>
          <w:tab w:val="left" w:pos="126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682D" w:rsidRPr="00D875EB" w:rsidRDefault="005B682D" w:rsidP="00D875EB">
      <w:pPr>
        <w:pStyle w:val="28"/>
        <w:shd w:val="clear" w:color="auto" w:fill="auto"/>
        <w:tabs>
          <w:tab w:val="left" w:pos="111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682D" w:rsidRPr="00D875EB" w:rsidRDefault="005B682D" w:rsidP="00D875EB">
      <w:pPr>
        <w:pStyle w:val="28"/>
        <w:shd w:val="clear" w:color="auto" w:fill="auto"/>
        <w:tabs>
          <w:tab w:val="left" w:pos="112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перечень лиц, имеющих право на получение Муниципальной услуги;</w:t>
      </w:r>
    </w:p>
    <w:p w:rsidR="005B682D" w:rsidRPr="00D875EB" w:rsidRDefault="005B682D" w:rsidP="00D875EB">
      <w:pPr>
        <w:pStyle w:val="28"/>
        <w:shd w:val="clear" w:color="auto" w:fill="auto"/>
        <w:tabs>
          <w:tab w:val="left" w:pos="111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срок предоставления Муниципальной услуги;</w:t>
      </w:r>
    </w:p>
    <w:p w:rsidR="005B682D" w:rsidRPr="00D875EB" w:rsidRDefault="005B682D" w:rsidP="00D875EB">
      <w:pPr>
        <w:pStyle w:val="28"/>
        <w:shd w:val="clear" w:color="auto" w:fill="auto"/>
        <w:tabs>
          <w:tab w:val="left" w:pos="112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5B682D" w:rsidRPr="00D875EB" w:rsidRDefault="005B682D" w:rsidP="00D875EB">
      <w:pPr>
        <w:pStyle w:val="28"/>
        <w:shd w:val="clear" w:color="auto" w:fill="auto"/>
        <w:tabs>
          <w:tab w:val="left" w:pos="112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682D" w:rsidRPr="00D875EB" w:rsidRDefault="005B682D" w:rsidP="00D875EB">
      <w:pPr>
        <w:pStyle w:val="28"/>
        <w:shd w:val="clear" w:color="auto" w:fill="auto"/>
        <w:tabs>
          <w:tab w:val="left" w:pos="116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ж) формы заявлений (уведомлений, сообщений), используемых при предоставлении Муниципальной услуги.</w:t>
      </w:r>
    </w:p>
    <w:p w:rsidR="005B682D" w:rsidRPr="00D875EB" w:rsidRDefault="005B682D" w:rsidP="00DD2AB5">
      <w:pPr>
        <w:pStyle w:val="28"/>
        <w:numPr>
          <w:ilvl w:val="1"/>
          <w:numId w:val="2"/>
        </w:numPr>
        <w:shd w:val="clear" w:color="auto" w:fill="auto"/>
        <w:tabs>
          <w:tab w:val="left" w:pos="127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5B682D" w:rsidRPr="00D875EB" w:rsidRDefault="005B682D" w:rsidP="00DD2AB5">
      <w:pPr>
        <w:pStyle w:val="28"/>
        <w:numPr>
          <w:ilvl w:val="1"/>
          <w:numId w:val="2"/>
        </w:numPr>
        <w:shd w:val="clear" w:color="auto" w:fill="auto"/>
        <w:tabs>
          <w:tab w:val="left" w:pos="127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На сайте Администрации дополнительно размещаются:</w:t>
      </w:r>
    </w:p>
    <w:p w:rsidR="005B682D" w:rsidRPr="00D875EB" w:rsidRDefault="005B682D" w:rsidP="00D875EB">
      <w:pPr>
        <w:pStyle w:val="101"/>
        <w:shd w:val="clear" w:color="auto" w:fill="auto"/>
        <w:tabs>
          <w:tab w:val="left" w:pos="1100"/>
        </w:tabs>
        <w:spacing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а) полные наименования и почтовые адреса Администрации, </w:t>
      </w:r>
      <w:r w:rsidRPr="00D875EB">
        <w:rPr>
          <w:rStyle w:val="100pt"/>
          <w:rFonts w:eastAsiaTheme="minorHAnsi"/>
          <w:sz w:val="24"/>
          <w:szCs w:val="24"/>
        </w:rPr>
        <w:t>предоставляющей Муниципальную услугу;</w:t>
      </w:r>
    </w:p>
    <w:p w:rsidR="005B682D" w:rsidRPr="00D875EB" w:rsidRDefault="005B682D" w:rsidP="00D875EB">
      <w:pPr>
        <w:pStyle w:val="28"/>
        <w:shd w:val="clear" w:color="auto" w:fill="auto"/>
        <w:tabs>
          <w:tab w:val="left" w:pos="113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682D" w:rsidRPr="00D875EB" w:rsidRDefault="005B682D" w:rsidP="00D875EB">
      <w:pPr>
        <w:pStyle w:val="28"/>
        <w:shd w:val="clear" w:color="auto" w:fill="auto"/>
        <w:tabs>
          <w:tab w:val="left" w:pos="111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режим работы Администрации;</w:t>
      </w:r>
    </w:p>
    <w:p w:rsidR="005B682D" w:rsidRPr="00D875EB" w:rsidRDefault="005B682D" w:rsidP="00D875EB">
      <w:pPr>
        <w:pStyle w:val="28"/>
        <w:shd w:val="clear" w:color="auto" w:fill="auto"/>
        <w:tabs>
          <w:tab w:val="left" w:pos="111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5B682D" w:rsidRPr="00D875EB" w:rsidRDefault="005B682D" w:rsidP="00D875EB">
      <w:pPr>
        <w:pStyle w:val="28"/>
        <w:shd w:val="clear" w:color="auto" w:fill="auto"/>
        <w:tabs>
          <w:tab w:val="left" w:pos="112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е) перечень лиц, имеющих право на получение Муниципальной услуги;</w:t>
      </w:r>
    </w:p>
    <w:p w:rsidR="005B682D" w:rsidRPr="00D875EB" w:rsidRDefault="005B682D" w:rsidP="00D875EB">
      <w:pPr>
        <w:pStyle w:val="28"/>
        <w:shd w:val="clear" w:color="auto" w:fill="auto"/>
        <w:tabs>
          <w:tab w:val="left" w:pos="116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5B682D" w:rsidRPr="00D875EB" w:rsidRDefault="005B682D" w:rsidP="00D875EB">
      <w:pPr>
        <w:pStyle w:val="28"/>
        <w:shd w:val="clear" w:color="auto" w:fill="auto"/>
        <w:tabs>
          <w:tab w:val="left" w:pos="118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з) порядок и способы предварительной записи на получение Муниципальной услуги;</w:t>
      </w:r>
    </w:p>
    <w:p w:rsidR="005B682D" w:rsidRPr="00D875EB" w:rsidRDefault="005B682D" w:rsidP="00D875EB">
      <w:pPr>
        <w:pStyle w:val="28"/>
        <w:shd w:val="clear" w:color="auto" w:fill="auto"/>
        <w:tabs>
          <w:tab w:val="left" w:pos="110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и) текст Административного регламента с приложениями;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к) краткое описание порядка предоставления Муниципальной услуги;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682D" w:rsidRPr="00D875EB" w:rsidRDefault="005B682D" w:rsidP="00DD2AB5">
      <w:pPr>
        <w:pStyle w:val="28"/>
        <w:numPr>
          <w:ilvl w:val="1"/>
          <w:numId w:val="2"/>
        </w:numPr>
        <w:shd w:val="clear" w:color="auto" w:fill="auto"/>
        <w:tabs>
          <w:tab w:val="left" w:pos="127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B682D" w:rsidRPr="00D875EB" w:rsidRDefault="005B682D" w:rsidP="00DD2AB5">
      <w:pPr>
        <w:pStyle w:val="28"/>
        <w:numPr>
          <w:ilvl w:val="1"/>
          <w:numId w:val="2"/>
        </w:numPr>
        <w:shd w:val="clear" w:color="auto" w:fill="auto"/>
        <w:tabs>
          <w:tab w:val="left" w:pos="139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B682D" w:rsidRPr="00D875EB" w:rsidRDefault="005B682D" w:rsidP="00D875EB">
      <w:pPr>
        <w:pStyle w:val="28"/>
        <w:shd w:val="clear" w:color="auto" w:fill="auto"/>
        <w:tabs>
          <w:tab w:val="left" w:pos="110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о перечне лиц, имеющих право на получение Муниципальной услуги;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682D" w:rsidRPr="00D875EB" w:rsidRDefault="005B682D" w:rsidP="00D875EB">
      <w:pPr>
        <w:pStyle w:val="28"/>
        <w:shd w:val="clear" w:color="auto" w:fill="auto"/>
        <w:tabs>
          <w:tab w:val="left" w:pos="110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о перечне документов, необходимых для получения Муниципальной услуги;</w:t>
      </w:r>
    </w:p>
    <w:p w:rsidR="005B682D" w:rsidRPr="00D875EB" w:rsidRDefault="005B682D" w:rsidP="00D875EB">
      <w:pPr>
        <w:pStyle w:val="28"/>
        <w:shd w:val="clear" w:color="auto" w:fill="auto"/>
        <w:tabs>
          <w:tab w:val="left" w:pos="110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г) о сроках предоставления Муниципальной услуги;</w:t>
      </w:r>
    </w:p>
    <w:p w:rsidR="005B682D" w:rsidRPr="00D875EB" w:rsidRDefault="005B682D" w:rsidP="00D875EB">
      <w:pPr>
        <w:pStyle w:val="28"/>
        <w:shd w:val="clear" w:color="auto" w:fill="auto"/>
        <w:tabs>
          <w:tab w:val="left" w:pos="113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д) об основаниях для приостановления Муниципальной услуги;</w:t>
      </w:r>
    </w:p>
    <w:p w:rsidR="005B682D" w:rsidRPr="00D875EB" w:rsidRDefault="005B682D" w:rsidP="00D875EB">
      <w:pPr>
        <w:pStyle w:val="28"/>
        <w:shd w:val="clear" w:color="auto" w:fill="auto"/>
        <w:tabs>
          <w:tab w:val="left" w:pos="116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ж) об основаниях для отказа в предоставлении Муниципальной услуги;</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е) о месте размещения на ЕПГУ, РПГУ, сайте Администрации информации по вопросам предоставления Муниципальной услуги.</w:t>
      </w:r>
    </w:p>
    <w:p w:rsidR="005B682D" w:rsidRPr="00D875EB" w:rsidRDefault="005B682D" w:rsidP="00DD2AB5">
      <w:pPr>
        <w:pStyle w:val="28"/>
        <w:numPr>
          <w:ilvl w:val="1"/>
          <w:numId w:val="2"/>
        </w:numPr>
        <w:shd w:val="clear" w:color="auto" w:fill="auto"/>
        <w:tabs>
          <w:tab w:val="left" w:pos="150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682D" w:rsidRPr="00D875EB" w:rsidRDefault="005B682D" w:rsidP="00DD2AB5">
      <w:pPr>
        <w:pStyle w:val="a6"/>
        <w:numPr>
          <w:ilvl w:val="1"/>
          <w:numId w:val="2"/>
        </w:numPr>
        <w:autoSpaceDE w:val="0"/>
        <w:autoSpaceDN w:val="0"/>
        <w:adjustRightInd w:val="0"/>
        <w:spacing w:after="0" w:line="240" w:lineRule="auto"/>
        <w:ind w:left="0"/>
        <w:contextualSpacing/>
        <w:rPr>
          <w:rFonts w:ascii="Times New Roman" w:hAnsi="Times New Roman" w:cs="Times New Roman"/>
          <w:iCs/>
          <w:sz w:val="24"/>
          <w:szCs w:val="24"/>
        </w:rPr>
      </w:pPr>
      <w:r w:rsidRPr="00D875EB">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875EB">
        <w:rPr>
          <w:rFonts w:ascii="Times New Roman" w:hAnsi="Times New Roman" w:cs="Times New Roman"/>
          <w:iCs/>
          <w:sz w:val="24"/>
          <w:szCs w:val="24"/>
        </w:rPr>
        <w:t xml:space="preserve">Стандарту обслуживания заявителей при </w:t>
      </w:r>
      <w:r w:rsidRPr="00D875EB">
        <w:rPr>
          <w:rFonts w:ascii="Times New Roman" w:hAnsi="Times New Roman" w:cs="Times New Roman"/>
          <w:iCs/>
          <w:sz w:val="24"/>
          <w:szCs w:val="24"/>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682D" w:rsidRPr="00D875EB" w:rsidRDefault="005B682D" w:rsidP="00DD2AB5">
      <w:pPr>
        <w:pStyle w:val="28"/>
        <w:numPr>
          <w:ilvl w:val="1"/>
          <w:numId w:val="2"/>
        </w:numPr>
        <w:shd w:val="clear" w:color="auto" w:fill="auto"/>
        <w:tabs>
          <w:tab w:val="left" w:pos="1385"/>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682D" w:rsidRPr="00D875EB" w:rsidRDefault="005B682D" w:rsidP="00DD2AB5">
      <w:pPr>
        <w:pStyle w:val="28"/>
        <w:numPr>
          <w:ilvl w:val="1"/>
          <w:numId w:val="2"/>
        </w:numPr>
        <w:shd w:val="clear" w:color="auto" w:fill="auto"/>
        <w:tabs>
          <w:tab w:val="left" w:pos="140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B682D" w:rsidRPr="00D875EB" w:rsidRDefault="005B682D" w:rsidP="00D875EB">
      <w:pPr>
        <w:pStyle w:val="28"/>
        <w:shd w:val="clear" w:color="auto" w:fill="auto"/>
        <w:tabs>
          <w:tab w:val="left" w:pos="1402"/>
        </w:tabs>
        <w:spacing w:before="0" w:after="0" w:line="240" w:lineRule="auto"/>
        <w:ind w:firstLine="709"/>
        <w:rPr>
          <w:rFonts w:ascii="Times New Roman" w:hAnsi="Times New Roman" w:cs="Times New Roman"/>
          <w:sz w:val="24"/>
          <w:szCs w:val="24"/>
        </w:rPr>
      </w:pPr>
    </w:p>
    <w:p w:rsidR="005B682D" w:rsidRPr="00D875EB" w:rsidRDefault="005B682D" w:rsidP="00D875EB">
      <w:pPr>
        <w:pStyle w:val="aff8"/>
        <w:framePr w:wrap="none" w:vAnchor="page" w:hAnchor="page" w:x="5877" w:y="16041"/>
        <w:shd w:val="clear" w:color="auto" w:fill="auto"/>
        <w:spacing w:line="240" w:lineRule="auto"/>
        <w:ind w:firstLine="709"/>
        <w:rPr>
          <w:rFonts w:ascii="Times New Roman" w:hAnsi="Times New Roman" w:cs="Times New Roman"/>
          <w:b w:val="0"/>
          <w:sz w:val="24"/>
          <w:szCs w:val="24"/>
        </w:rPr>
      </w:pPr>
    </w:p>
    <w:p w:rsidR="005B682D" w:rsidRPr="00D875EB" w:rsidRDefault="005B682D" w:rsidP="00DD2AB5">
      <w:pPr>
        <w:pStyle w:val="2a"/>
        <w:numPr>
          <w:ilvl w:val="0"/>
          <w:numId w:val="4"/>
        </w:numPr>
        <w:shd w:val="clear" w:color="auto" w:fill="auto"/>
        <w:tabs>
          <w:tab w:val="left" w:pos="0"/>
        </w:tabs>
        <w:spacing w:after="0" w:line="240" w:lineRule="auto"/>
        <w:ind w:firstLine="0"/>
        <w:outlineLvl w:val="9"/>
        <w:rPr>
          <w:rFonts w:ascii="Times New Roman" w:hAnsi="Times New Roman" w:cs="Times New Roman"/>
          <w:b w:val="0"/>
          <w:sz w:val="24"/>
          <w:szCs w:val="24"/>
        </w:rPr>
      </w:pPr>
      <w:bookmarkStart w:id="1" w:name="bookmark0"/>
      <w:r w:rsidRPr="00D875EB">
        <w:rPr>
          <w:rFonts w:ascii="Times New Roman" w:hAnsi="Times New Roman" w:cs="Times New Roman"/>
          <w:b w:val="0"/>
          <w:sz w:val="24"/>
          <w:szCs w:val="24"/>
        </w:rPr>
        <w:t>Стандарт предоставления муниципальной услуги</w:t>
      </w:r>
      <w:bookmarkEnd w:id="1"/>
    </w:p>
    <w:p w:rsidR="005B682D" w:rsidRPr="00D875EB" w:rsidRDefault="005B682D" w:rsidP="00D875EB">
      <w:pPr>
        <w:pStyle w:val="92"/>
        <w:shd w:val="clear" w:color="auto" w:fill="auto"/>
        <w:tabs>
          <w:tab w:val="left" w:pos="-142"/>
        </w:tabs>
        <w:spacing w:after="0" w:line="240" w:lineRule="auto"/>
        <w:ind w:firstLine="709"/>
        <w:rPr>
          <w:rFonts w:ascii="Times New Roman" w:hAnsi="Times New Roman" w:cs="Times New Roman"/>
          <w:sz w:val="24"/>
          <w:szCs w:val="24"/>
        </w:rPr>
      </w:pPr>
    </w:p>
    <w:p w:rsidR="005B682D" w:rsidRPr="00D875EB" w:rsidRDefault="005B682D" w:rsidP="00DD2AB5">
      <w:pPr>
        <w:pStyle w:val="92"/>
        <w:numPr>
          <w:ilvl w:val="0"/>
          <w:numId w:val="2"/>
        </w:numPr>
        <w:shd w:val="clear" w:color="auto" w:fill="auto"/>
        <w:tabs>
          <w:tab w:val="left" w:pos="-142"/>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Наименование Муниципальной услуги</w:t>
      </w:r>
    </w:p>
    <w:p w:rsidR="005B682D" w:rsidRPr="00D875EB" w:rsidRDefault="005B682D" w:rsidP="00D875EB">
      <w:pPr>
        <w:pStyle w:val="92"/>
        <w:shd w:val="clear" w:color="auto" w:fill="auto"/>
        <w:tabs>
          <w:tab w:val="left" w:pos="-142"/>
        </w:tabs>
        <w:spacing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682D" w:rsidRPr="00D875EB" w:rsidRDefault="005B682D" w:rsidP="00D875EB">
      <w:pPr>
        <w:pStyle w:val="28"/>
        <w:shd w:val="clear" w:color="auto" w:fill="auto"/>
        <w:tabs>
          <w:tab w:val="left" w:pos="1280"/>
        </w:tabs>
        <w:spacing w:before="0" w:after="0" w:line="240" w:lineRule="auto"/>
        <w:ind w:firstLine="709"/>
        <w:rPr>
          <w:rFonts w:ascii="Times New Roman" w:hAnsi="Times New Roman" w:cs="Times New Roman"/>
          <w:sz w:val="24"/>
          <w:szCs w:val="24"/>
        </w:rPr>
      </w:pPr>
    </w:p>
    <w:p w:rsidR="005B682D" w:rsidRPr="00D875EB" w:rsidRDefault="005B682D" w:rsidP="00DD2AB5">
      <w:pPr>
        <w:pStyle w:val="92"/>
        <w:numPr>
          <w:ilvl w:val="0"/>
          <w:numId w:val="2"/>
        </w:numPr>
        <w:shd w:val="clear" w:color="auto" w:fill="auto"/>
        <w:tabs>
          <w:tab w:val="left" w:pos="0"/>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Наименование органа</w:t>
      </w:r>
      <w:r w:rsidRPr="00D875EB">
        <w:rPr>
          <w:rStyle w:val="90pt"/>
          <w:rFonts w:eastAsiaTheme="minorHAnsi"/>
          <w:sz w:val="24"/>
          <w:szCs w:val="24"/>
        </w:rPr>
        <w:t xml:space="preserve">, </w:t>
      </w:r>
      <w:r w:rsidRPr="00D875EB">
        <w:rPr>
          <w:rFonts w:ascii="Times New Roman" w:hAnsi="Times New Roman" w:cs="Times New Roman"/>
          <w:i w:val="0"/>
          <w:sz w:val="24"/>
          <w:szCs w:val="24"/>
        </w:rPr>
        <w:t>предоставляющего Муниципальную услугу</w:t>
      </w: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i w:val="0"/>
          <w:sz w:val="24"/>
          <w:szCs w:val="24"/>
        </w:rPr>
      </w:pPr>
    </w:p>
    <w:p w:rsidR="005B682D" w:rsidRPr="00D875EB" w:rsidRDefault="005B682D" w:rsidP="00DD2AB5">
      <w:pPr>
        <w:pStyle w:val="28"/>
        <w:numPr>
          <w:ilvl w:val="1"/>
          <w:numId w:val="2"/>
        </w:numPr>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Муниципальная услуга предоставляется администрацией Гвазденского сельского поселения Бутурлиновского муниципального района Воронежской области</w:t>
      </w:r>
      <w:r w:rsidRPr="00D875EB">
        <w:rPr>
          <w:rStyle w:val="0pt"/>
          <w:rFonts w:eastAsiaTheme="minorHAnsi"/>
          <w:sz w:val="24"/>
          <w:szCs w:val="24"/>
        </w:rPr>
        <w:t>.</w:t>
      </w:r>
    </w:p>
    <w:p w:rsidR="005B682D" w:rsidRPr="00D875EB" w:rsidRDefault="005B682D" w:rsidP="00DD2AB5">
      <w:pPr>
        <w:pStyle w:val="28"/>
        <w:numPr>
          <w:ilvl w:val="1"/>
          <w:numId w:val="2"/>
        </w:numPr>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682D" w:rsidRPr="00D875EB" w:rsidRDefault="005B682D" w:rsidP="00DD2AB5">
      <w:pPr>
        <w:pStyle w:val="a6"/>
        <w:numPr>
          <w:ilvl w:val="1"/>
          <w:numId w:val="2"/>
        </w:numPr>
        <w:autoSpaceDE w:val="0"/>
        <w:autoSpaceDN w:val="0"/>
        <w:adjustRightInd w:val="0"/>
        <w:spacing w:after="0" w:line="240" w:lineRule="auto"/>
        <w:ind w:left="0"/>
        <w:contextualSpacing/>
        <w:rPr>
          <w:rFonts w:ascii="Times New Roman" w:hAnsi="Times New Roman" w:cs="Times New Roman"/>
          <w:bCs/>
          <w:iCs/>
          <w:sz w:val="24"/>
          <w:szCs w:val="24"/>
          <w:u w:val="single"/>
        </w:rPr>
      </w:pPr>
      <w:r w:rsidRPr="00D875EB">
        <w:rPr>
          <w:rFonts w:ascii="Times New Roman"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B682D" w:rsidRPr="00D875EB" w:rsidRDefault="005B682D" w:rsidP="00D875EB">
      <w:pPr>
        <w:ind w:firstLine="709"/>
        <w:jc w:val="both"/>
        <w:rPr>
          <w:sz w:val="24"/>
          <w:szCs w:val="24"/>
        </w:rPr>
      </w:pPr>
      <w:r w:rsidRPr="00D875EB">
        <w:rPr>
          <w:sz w:val="24"/>
          <w:szCs w:val="24"/>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Гвазденского сельского поселения Бутурлиновского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Гвазденского  сельского поселения Бутурлиновского муниципального района муниципальных услуг».</w:t>
      </w:r>
    </w:p>
    <w:p w:rsidR="005B682D" w:rsidRPr="00D875EB" w:rsidRDefault="005B682D" w:rsidP="00D875EB">
      <w:pPr>
        <w:tabs>
          <w:tab w:val="left" w:pos="1276"/>
        </w:tabs>
        <w:ind w:firstLine="709"/>
        <w:jc w:val="both"/>
        <w:rPr>
          <w:sz w:val="24"/>
          <w:szCs w:val="24"/>
        </w:rPr>
      </w:pPr>
      <w:r w:rsidRPr="00D875EB">
        <w:rPr>
          <w:sz w:val="24"/>
          <w:szCs w:val="24"/>
        </w:rPr>
        <w:t>5.5. В целях предоставления Муниципальной услуги Администрация  взаимодействует с:</w:t>
      </w:r>
    </w:p>
    <w:p w:rsidR="005B682D" w:rsidRPr="00D875EB" w:rsidRDefault="005B682D" w:rsidP="00D875EB">
      <w:pPr>
        <w:autoSpaceDE w:val="0"/>
        <w:autoSpaceDN w:val="0"/>
        <w:adjustRightInd w:val="0"/>
        <w:ind w:firstLine="709"/>
        <w:jc w:val="both"/>
        <w:rPr>
          <w:rFonts w:eastAsia="Calibri"/>
          <w:bCs/>
          <w:sz w:val="24"/>
          <w:szCs w:val="24"/>
        </w:rPr>
      </w:pPr>
      <w:r w:rsidRPr="00D875EB">
        <w:rPr>
          <w:rFonts w:eastAsia="Calibri"/>
          <w:bCs/>
          <w:sz w:val="24"/>
          <w:szCs w:val="24"/>
        </w:rPr>
        <w:lastRenderedPageBreak/>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682D" w:rsidRPr="00D875EB" w:rsidRDefault="005B682D" w:rsidP="00D875EB">
      <w:pPr>
        <w:autoSpaceDE w:val="0"/>
        <w:autoSpaceDN w:val="0"/>
        <w:adjustRightInd w:val="0"/>
        <w:ind w:firstLine="709"/>
        <w:jc w:val="both"/>
        <w:rPr>
          <w:rFonts w:eastAsia="Calibri"/>
          <w:bCs/>
          <w:sz w:val="24"/>
          <w:szCs w:val="24"/>
        </w:rPr>
      </w:pPr>
      <w:r w:rsidRPr="00D875EB">
        <w:rPr>
          <w:rFonts w:eastAsia="Calibri"/>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682D" w:rsidRPr="00D875EB" w:rsidRDefault="005B682D" w:rsidP="00D875EB">
      <w:pPr>
        <w:autoSpaceDE w:val="0"/>
        <w:autoSpaceDN w:val="0"/>
        <w:adjustRightInd w:val="0"/>
        <w:ind w:firstLine="709"/>
        <w:jc w:val="both"/>
        <w:rPr>
          <w:rFonts w:eastAsia="Calibri"/>
          <w:bCs/>
          <w:sz w:val="24"/>
          <w:szCs w:val="24"/>
        </w:rPr>
      </w:pPr>
      <w:r w:rsidRPr="00D875EB">
        <w:rPr>
          <w:rFonts w:eastAsia="Calibri"/>
          <w:bCs/>
          <w:sz w:val="24"/>
          <w:szCs w:val="24"/>
        </w:rPr>
        <w:t xml:space="preserve">5.5.3.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D875EB">
          <w:rPr>
            <w:rFonts w:eastAsia="Calibri"/>
            <w:bCs/>
            <w:sz w:val="24"/>
            <w:szCs w:val="24"/>
          </w:rPr>
          <w:t>пункте</w:t>
        </w:r>
      </w:hyperlink>
      <w:r w:rsidRPr="00D875EB">
        <w:rPr>
          <w:rFonts w:eastAsia="Calibri"/>
          <w:bCs/>
          <w:sz w:val="24"/>
          <w:szCs w:val="24"/>
        </w:rPr>
        <w:t xml:space="preserve"> 9.3 настоящего Административного регламента.</w:t>
      </w:r>
    </w:p>
    <w:p w:rsidR="005B682D" w:rsidRPr="00D875EB" w:rsidRDefault="005B682D" w:rsidP="00D875EB">
      <w:pPr>
        <w:pStyle w:val="28"/>
        <w:shd w:val="clear" w:color="auto" w:fill="auto"/>
        <w:tabs>
          <w:tab w:val="left" w:pos="1276"/>
          <w:tab w:val="left" w:pos="1428"/>
        </w:tabs>
        <w:spacing w:before="0" w:after="0" w:line="240" w:lineRule="auto"/>
        <w:ind w:firstLine="709"/>
        <w:rPr>
          <w:rFonts w:ascii="Times New Roman" w:hAnsi="Times New Roman" w:cs="Times New Roman"/>
          <w:sz w:val="24"/>
          <w:szCs w:val="24"/>
        </w:rPr>
      </w:pPr>
    </w:p>
    <w:p w:rsidR="005B682D" w:rsidRPr="00D875EB" w:rsidRDefault="005B682D" w:rsidP="00DD2AB5">
      <w:pPr>
        <w:pStyle w:val="92"/>
        <w:numPr>
          <w:ilvl w:val="0"/>
          <w:numId w:val="5"/>
        </w:numPr>
        <w:shd w:val="clear" w:color="auto" w:fill="auto"/>
        <w:tabs>
          <w:tab w:val="left" w:pos="567"/>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Результат предоставления Муниципальной услуги</w:t>
      </w:r>
    </w:p>
    <w:p w:rsidR="005B682D" w:rsidRPr="00D875EB" w:rsidRDefault="005B682D" w:rsidP="00D875EB">
      <w:pPr>
        <w:pStyle w:val="92"/>
        <w:shd w:val="clear" w:color="auto" w:fill="auto"/>
        <w:tabs>
          <w:tab w:val="left" w:pos="2654"/>
        </w:tabs>
        <w:spacing w:after="0" w:line="240" w:lineRule="auto"/>
        <w:ind w:firstLine="709"/>
        <w:rPr>
          <w:rFonts w:ascii="Times New Roman" w:hAnsi="Times New Roman" w:cs="Times New Roman"/>
          <w:sz w:val="24"/>
          <w:szCs w:val="24"/>
        </w:rPr>
      </w:pPr>
    </w:p>
    <w:p w:rsidR="005B682D" w:rsidRPr="00D875EB" w:rsidRDefault="005B682D" w:rsidP="00D875EB">
      <w:pPr>
        <w:autoSpaceDE w:val="0"/>
        <w:autoSpaceDN w:val="0"/>
        <w:adjustRightInd w:val="0"/>
        <w:ind w:firstLine="709"/>
        <w:jc w:val="both"/>
        <w:rPr>
          <w:rFonts w:eastAsia="Calibri"/>
          <w:bCs/>
          <w:sz w:val="24"/>
          <w:szCs w:val="24"/>
          <w:lang w:eastAsia="en-US"/>
        </w:rPr>
      </w:pPr>
      <w:bookmarkStart w:id="2" w:name="Par0"/>
      <w:bookmarkEnd w:id="2"/>
      <w:r w:rsidRPr="00D875EB">
        <w:rPr>
          <w:rFonts w:eastAsia="Calibri"/>
          <w:bCs/>
          <w:sz w:val="24"/>
          <w:szCs w:val="24"/>
          <w:lang w:eastAsia="en-US"/>
        </w:rPr>
        <w:t xml:space="preserve">6.1. В соответствии с вариантами, приведенными в разделе </w:t>
      </w:r>
      <w:r w:rsidRPr="00D875EB">
        <w:rPr>
          <w:rFonts w:eastAsia="Calibri"/>
          <w:bCs/>
          <w:sz w:val="24"/>
          <w:szCs w:val="24"/>
          <w:lang w:val="en-US" w:eastAsia="en-US"/>
        </w:rPr>
        <w:t>III</w:t>
      </w:r>
      <w:r w:rsidRPr="00D875EB">
        <w:rPr>
          <w:rFonts w:eastAsia="Calibri"/>
          <w:bCs/>
          <w:sz w:val="24"/>
          <w:szCs w:val="24"/>
          <w:lang w:eastAsia="en-US"/>
        </w:rPr>
        <w:t xml:space="preserve"> настоящего Административного регламента, результатом предоставления Муниципальной услуги являются:</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6.1.1. договор купли-продажи земельного участка, находящегося в муниципальной собственности;</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6.1.2. договор аренды земельного участка, находящегося в муниципальной собственности;</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6.1.3. договор безвозмездного пользования земельным участком, находящимся в муниципальной собственности;</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6.1.5. исправление допущенных опечаток и (или) ошибок в выданных документах.</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B682D" w:rsidRPr="00D875EB" w:rsidRDefault="005B682D" w:rsidP="00D875EB">
      <w:pPr>
        <w:autoSpaceDE w:val="0"/>
        <w:autoSpaceDN w:val="0"/>
        <w:adjustRightInd w:val="0"/>
        <w:ind w:firstLine="709"/>
        <w:jc w:val="both"/>
        <w:rPr>
          <w:rFonts w:eastAsia="Calibri"/>
          <w:bCs/>
          <w:sz w:val="24"/>
          <w:szCs w:val="24"/>
          <w:lang w:eastAsia="en-US"/>
        </w:rPr>
      </w:pPr>
      <w:r w:rsidRPr="00D875EB">
        <w:rPr>
          <w:rFonts w:eastAsia="Calibri"/>
          <w:bCs/>
          <w:sz w:val="24"/>
          <w:szCs w:val="24"/>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5B682D" w:rsidRPr="00D875EB" w:rsidRDefault="005B682D" w:rsidP="00D875EB">
      <w:pPr>
        <w:pStyle w:val="28"/>
        <w:shd w:val="clear" w:color="auto" w:fill="auto"/>
        <w:tabs>
          <w:tab w:val="left" w:pos="1448"/>
          <w:tab w:val="left" w:pos="65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5B682D" w:rsidRPr="00D875EB" w:rsidRDefault="005B682D" w:rsidP="00D875EB">
      <w:pPr>
        <w:pStyle w:val="28"/>
        <w:shd w:val="clear" w:color="auto" w:fill="auto"/>
        <w:tabs>
          <w:tab w:val="left" w:pos="1448"/>
          <w:tab w:val="left" w:pos="65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 Посредством почтового отправления;</w:t>
      </w:r>
    </w:p>
    <w:p w:rsidR="005B682D" w:rsidRPr="00D875EB" w:rsidRDefault="005B682D" w:rsidP="00D875EB">
      <w:pPr>
        <w:pStyle w:val="28"/>
        <w:shd w:val="clear" w:color="auto" w:fill="auto"/>
        <w:tabs>
          <w:tab w:val="left" w:pos="1448"/>
          <w:tab w:val="left" w:pos="65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 В личный кабинет Заявителя на ЕПГУ, РПГУ, на электронную почту;</w:t>
      </w:r>
    </w:p>
    <w:p w:rsidR="005B682D" w:rsidRPr="00D875EB" w:rsidRDefault="005B682D" w:rsidP="00D875EB">
      <w:pPr>
        <w:pStyle w:val="28"/>
        <w:shd w:val="clear" w:color="auto" w:fill="auto"/>
        <w:tabs>
          <w:tab w:val="left" w:pos="1448"/>
          <w:tab w:val="left" w:pos="65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3. В МФЦ;</w:t>
      </w:r>
    </w:p>
    <w:p w:rsidR="005B682D" w:rsidRPr="00D875EB" w:rsidRDefault="005B682D" w:rsidP="00D875EB">
      <w:pPr>
        <w:ind w:firstLine="709"/>
        <w:jc w:val="both"/>
        <w:rPr>
          <w:sz w:val="24"/>
          <w:szCs w:val="24"/>
        </w:rPr>
      </w:pPr>
      <w:r w:rsidRPr="00D875EB">
        <w:rPr>
          <w:sz w:val="24"/>
          <w:szCs w:val="24"/>
        </w:rPr>
        <w:t xml:space="preserve">6.5. Состав реквизитов документа, содержащего решение о предоставлении муниципальной услуги: </w:t>
      </w:r>
    </w:p>
    <w:p w:rsidR="005B682D" w:rsidRPr="00D875EB" w:rsidRDefault="005B682D" w:rsidP="00D875EB">
      <w:pPr>
        <w:ind w:firstLine="709"/>
        <w:jc w:val="both"/>
        <w:rPr>
          <w:sz w:val="24"/>
          <w:szCs w:val="24"/>
        </w:rPr>
      </w:pPr>
      <w:r w:rsidRPr="00D875EB">
        <w:rPr>
          <w:sz w:val="24"/>
          <w:szCs w:val="24"/>
        </w:rPr>
        <w:t xml:space="preserve">- регистрационный номер; </w:t>
      </w:r>
    </w:p>
    <w:p w:rsidR="005B682D" w:rsidRPr="00D875EB" w:rsidRDefault="005B682D" w:rsidP="00D875EB">
      <w:pPr>
        <w:ind w:firstLine="709"/>
        <w:jc w:val="both"/>
        <w:rPr>
          <w:sz w:val="24"/>
          <w:szCs w:val="24"/>
        </w:rPr>
      </w:pPr>
      <w:r w:rsidRPr="00D875EB">
        <w:rPr>
          <w:sz w:val="24"/>
          <w:szCs w:val="24"/>
        </w:rPr>
        <w:t xml:space="preserve">- дата регистрации: </w:t>
      </w:r>
    </w:p>
    <w:p w:rsidR="005B682D" w:rsidRPr="00D875EB" w:rsidRDefault="005B682D" w:rsidP="00D875EB">
      <w:pPr>
        <w:ind w:firstLine="709"/>
        <w:jc w:val="both"/>
        <w:rPr>
          <w:sz w:val="24"/>
          <w:szCs w:val="24"/>
        </w:rPr>
      </w:pPr>
      <w:r w:rsidRPr="00D875EB">
        <w:rPr>
          <w:sz w:val="24"/>
          <w:szCs w:val="24"/>
        </w:rPr>
        <w:t xml:space="preserve">- подпись должностного лица, уполномоченного на подписание результата предоставления Муниципальной услуги. </w:t>
      </w:r>
    </w:p>
    <w:p w:rsidR="005B682D" w:rsidRPr="00D875EB" w:rsidRDefault="005B682D" w:rsidP="00D875EB">
      <w:pPr>
        <w:pStyle w:val="28"/>
        <w:shd w:val="clear" w:color="auto" w:fill="auto"/>
        <w:tabs>
          <w:tab w:val="left" w:pos="1448"/>
          <w:tab w:val="left" w:pos="653"/>
        </w:tabs>
        <w:spacing w:before="0" w:after="0" w:line="240" w:lineRule="auto"/>
        <w:ind w:firstLine="709"/>
        <w:rPr>
          <w:rFonts w:ascii="Times New Roman" w:hAnsi="Times New Roman" w:cs="Times New Roman"/>
          <w:sz w:val="24"/>
          <w:szCs w:val="24"/>
        </w:rPr>
      </w:pPr>
    </w:p>
    <w:p w:rsidR="005B682D" w:rsidRPr="00D875EB" w:rsidRDefault="005B682D" w:rsidP="00DD2AB5">
      <w:pPr>
        <w:pStyle w:val="92"/>
        <w:numPr>
          <w:ilvl w:val="0"/>
          <w:numId w:val="5"/>
        </w:numPr>
        <w:shd w:val="clear" w:color="auto" w:fill="auto"/>
        <w:tabs>
          <w:tab w:val="left" w:pos="0"/>
        </w:tabs>
        <w:spacing w:after="0" w:line="240" w:lineRule="auto"/>
        <w:ind w:left="0" w:firstLine="709"/>
        <w:rPr>
          <w:rFonts w:ascii="Times New Roman" w:hAnsi="Times New Roman" w:cs="Times New Roman"/>
          <w:i w:val="0"/>
          <w:sz w:val="24"/>
          <w:szCs w:val="24"/>
        </w:rPr>
      </w:pPr>
      <w:r w:rsidRPr="00D875EB">
        <w:rPr>
          <w:rFonts w:ascii="Times New Roman" w:hAnsi="Times New Roman" w:cs="Times New Roman"/>
          <w:i w:val="0"/>
          <w:sz w:val="24"/>
          <w:szCs w:val="24"/>
        </w:rPr>
        <w:t>Срок предоставления Муниципальной услуги</w:t>
      </w:r>
    </w:p>
    <w:p w:rsidR="005B682D" w:rsidRPr="00D875EB" w:rsidRDefault="005B682D" w:rsidP="00D875EB">
      <w:pPr>
        <w:autoSpaceDE w:val="0"/>
        <w:autoSpaceDN w:val="0"/>
        <w:adjustRightInd w:val="0"/>
        <w:ind w:firstLine="709"/>
        <w:jc w:val="both"/>
        <w:rPr>
          <w:rFonts w:eastAsia="Calibri"/>
          <w:color w:val="FF0000"/>
          <w:sz w:val="24"/>
          <w:szCs w:val="24"/>
          <w:lang w:eastAsia="en-US"/>
        </w:rPr>
      </w:pP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В 2024 году срок предоставления Муниципальной услуги  составляет не более 14 календарных дней.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i/>
          <w:sz w:val="24"/>
          <w:szCs w:val="24"/>
        </w:rPr>
      </w:pPr>
    </w:p>
    <w:p w:rsidR="005B682D" w:rsidRPr="00D875EB" w:rsidRDefault="005B682D" w:rsidP="00DD2AB5">
      <w:pPr>
        <w:pStyle w:val="92"/>
        <w:numPr>
          <w:ilvl w:val="0"/>
          <w:numId w:val="5"/>
        </w:numPr>
        <w:shd w:val="clear" w:color="auto" w:fill="auto"/>
        <w:tabs>
          <w:tab w:val="left" w:pos="0"/>
        </w:tabs>
        <w:spacing w:after="0" w:line="240" w:lineRule="auto"/>
        <w:ind w:left="0" w:firstLine="709"/>
        <w:rPr>
          <w:rFonts w:ascii="Times New Roman" w:hAnsi="Times New Roman" w:cs="Times New Roman"/>
          <w:i w:val="0"/>
          <w:sz w:val="24"/>
          <w:szCs w:val="24"/>
        </w:rPr>
      </w:pPr>
      <w:r w:rsidRPr="00D875EB">
        <w:rPr>
          <w:rFonts w:ascii="Times New Roman" w:hAnsi="Times New Roman" w:cs="Times New Roman"/>
          <w:i w:val="0"/>
          <w:sz w:val="24"/>
          <w:szCs w:val="24"/>
        </w:rPr>
        <w:t xml:space="preserve">Правовые основания для предоставления Муниципальной услуги </w:t>
      </w: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sz w:val="24"/>
          <w:szCs w:val="24"/>
        </w:rPr>
      </w:pP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B682D" w:rsidRPr="00D875EB" w:rsidRDefault="00677D47" w:rsidP="00D875EB">
      <w:pPr>
        <w:autoSpaceDE w:val="0"/>
        <w:autoSpaceDN w:val="0"/>
        <w:adjustRightInd w:val="0"/>
        <w:ind w:firstLine="709"/>
        <w:jc w:val="both"/>
        <w:rPr>
          <w:rFonts w:eastAsia="Calibri"/>
          <w:sz w:val="24"/>
          <w:szCs w:val="24"/>
          <w:lang w:eastAsia="en-US"/>
        </w:rPr>
      </w:pPr>
      <w:hyperlink r:id="rId60" w:history="1">
        <w:r w:rsidR="005B682D" w:rsidRPr="00D875EB">
          <w:rPr>
            <w:rFonts w:eastAsia="Calibri"/>
            <w:sz w:val="24"/>
            <w:szCs w:val="24"/>
            <w:lang w:eastAsia="en-US"/>
          </w:rPr>
          <w:t>Конституцией</w:t>
        </w:r>
      </w:hyperlink>
      <w:r w:rsidR="005B682D" w:rsidRPr="00D875EB">
        <w:rPr>
          <w:rFonts w:eastAsia="Calibri"/>
          <w:sz w:val="24"/>
          <w:szCs w:val="24"/>
          <w:lang w:eastAsia="en-US"/>
        </w:rPr>
        <w:t xml:space="preserve">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Градостроительным </w:t>
      </w:r>
      <w:hyperlink r:id="rId61" w:history="1">
        <w:r w:rsidRPr="00D875EB">
          <w:rPr>
            <w:rFonts w:eastAsia="Calibri"/>
            <w:sz w:val="24"/>
            <w:szCs w:val="24"/>
            <w:lang w:eastAsia="en-US"/>
          </w:rPr>
          <w:t>кодексом</w:t>
        </w:r>
      </w:hyperlink>
      <w:r w:rsidRPr="00D875EB">
        <w:rPr>
          <w:rFonts w:eastAsia="Calibri"/>
          <w:sz w:val="24"/>
          <w:szCs w:val="24"/>
          <w:lang w:eastAsia="en-US"/>
        </w:rPr>
        <w:t xml:space="preserve">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Гражданским кодексом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Земельным </w:t>
      </w:r>
      <w:hyperlink r:id="rId62" w:history="1">
        <w:r w:rsidRPr="00D875EB">
          <w:rPr>
            <w:rFonts w:eastAsia="Calibri"/>
            <w:sz w:val="24"/>
            <w:szCs w:val="24"/>
            <w:lang w:eastAsia="en-US"/>
          </w:rPr>
          <w:t>кодексом</w:t>
        </w:r>
      </w:hyperlink>
      <w:r w:rsidRPr="00D875EB">
        <w:rPr>
          <w:rFonts w:eastAsia="Calibri"/>
          <w:sz w:val="24"/>
          <w:szCs w:val="24"/>
          <w:lang w:eastAsia="en-US"/>
        </w:rPr>
        <w:t xml:space="preserve">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Федеральным </w:t>
      </w:r>
      <w:hyperlink r:id="rId63" w:history="1">
        <w:r w:rsidRPr="00D875EB">
          <w:rPr>
            <w:rFonts w:eastAsia="Calibri"/>
            <w:sz w:val="24"/>
            <w:szCs w:val="24"/>
            <w:lang w:eastAsia="en-US"/>
          </w:rPr>
          <w:t>законом</w:t>
        </w:r>
      </w:hyperlink>
      <w:r w:rsidRPr="00D875EB">
        <w:rPr>
          <w:rFonts w:eastAsia="Calibri"/>
          <w:sz w:val="24"/>
          <w:szCs w:val="24"/>
          <w:lang w:eastAsia="en-US"/>
        </w:rPr>
        <w:t xml:space="preserve"> от 27.07.2010 № 210-ФЗ «Об организации предоставления государственных и муниципальных услуг»;</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Федеральным </w:t>
      </w:r>
      <w:hyperlink r:id="rId64" w:history="1">
        <w:r w:rsidRPr="00D875EB">
          <w:rPr>
            <w:rFonts w:eastAsia="Calibri"/>
            <w:sz w:val="24"/>
            <w:szCs w:val="24"/>
            <w:lang w:eastAsia="en-US"/>
          </w:rPr>
          <w:t>законом</w:t>
        </w:r>
      </w:hyperlink>
      <w:r w:rsidRPr="00D875EB">
        <w:rPr>
          <w:rFonts w:eastAsia="Calibri"/>
          <w:sz w:val="24"/>
          <w:szCs w:val="24"/>
          <w:lang w:eastAsia="en-US"/>
        </w:rPr>
        <w:t xml:space="preserve"> от 06.10.2003 № 131-ФЗ «Об общих принципах организации местного самоуправления в Российской Федерации»;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Федеральным </w:t>
      </w:r>
      <w:hyperlink r:id="rId65" w:history="1">
        <w:r w:rsidRPr="00D875EB">
          <w:rPr>
            <w:rFonts w:eastAsia="Calibri"/>
            <w:sz w:val="24"/>
            <w:szCs w:val="24"/>
            <w:lang w:eastAsia="en-US"/>
          </w:rPr>
          <w:t>законом</w:t>
        </w:r>
      </w:hyperlink>
      <w:r w:rsidRPr="00D875EB">
        <w:rPr>
          <w:rFonts w:eastAsia="Calibri"/>
          <w:sz w:val="24"/>
          <w:szCs w:val="24"/>
          <w:lang w:eastAsia="en-US"/>
        </w:rPr>
        <w:t xml:space="preserve"> от 06.04.2011 № 63-ФЗ «Об электронной подписи»;</w:t>
      </w:r>
    </w:p>
    <w:p w:rsidR="005B682D" w:rsidRPr="00D875EB" w:rsidRDefault="00677D47" w:rsidP="00D875EB">
      <w:pPr>
        <w:autoSpaceDE w:val="0"/>
        <w:autoSpaceDN w:val="0"/>
        <w:adjustRightInd w:val="0"/>
        <w:ind w:firstLine="709"/>
        <w:jc w:val="both"/>
        <w:rPr>
          <w:rFonts w:eastAsia="Calibri"/>
          <w:sz w:val="24"/>
          <w:szCs w:val="24"/>
          <w:lang w:eastAsia="en-US"/>
        </w:rPr>
      </w:pPr>
      <w:hyperlink r:id="rId66" w:history="1">
        <w:r w:rsidR="005B682D" w:rsidRPr="00D875EB">
          <w:rPr>
            <w:rFonts w:eastAsia="Calibri"/>
            <w:sz w:val="24"/>
            <w:szCs w:val="24"/>
            <w:lang w:eastAsia="en-US"/>
          </w:rPr>
          <w:t>Постановлением</w:t>
        </w:r>
      </w:hyperlink>
      <w:r w:rsidR="005B682D" w:rsidRPr="00D875EB">
        <w:rPr>
          <w:rFonts w:eastAsia="Calibri"/>
          <w:sz w:val="24"/>
          <w:szCs w:val="24"/>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B682D" w:rsidRPr="00D875EB" w:rsidRDefault="00677D47" w:rsidP="00D875EB">
      <w:pPr>
        <w:autoSpaceDE w:val="0"/>
        <w:autoSpaceDN w:val="0"/>
        <w:adjustRightInd w:val="0"/>
        <w:ind w:firstLine="709"/>
        <w:jc w:val="both"/>
        <w:rPr>
          <w:rFonts w:eastAsia="Calibri"/>
          <w:sz w:val="24"/>
          <w:szCs w:val="24"/>
          <w:lang w:eastAsia="en-US"/>
        </w:rPr>
      </w:pPr>
      <w:hyperlink r:id="rId67" w:history="1">
        <w:r w:rsidR="005B682D" w:rsidRPr="00D875EB">
          <w:rPr>
            <w:rFonts w:eastAsia="Calibri"/>
            <w:sz w:val="24"/>
            <w:szCs w:val="24"/>
            <w:lang w:eastAsia="en-US"/>
          </w:rPr>
          <w:t>Приказом</w:t>
        </w:r>
      </w:hyperlink>
      <w:r w:rsidR="005B682D" w:rsidRPr="00D875EB">
        <w:rPr>
          <w:rFonts w:eastAsia="Calibri"/>
          <w:sz w:val="24"/>
          <w:szCs w:val="24"/>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B682D" w:rsidRPr="00D875EB" w:rsidRDefault="00677D47" w:rsidP="00D875EB">
      <w:pPr>
        <w:autoSpaceDE w:val="0"/>
        <w:autoSpaceDN w:val="0"/>
        <w:adjustRightInd w:val="0"/>
        <w:ind w:firstLine="709"/>
        <w:jc w:val="both"/>
        <w:rPr>
          <w:rFonts w:eastAsia="Calibri"/>
          <w:sz w:val="24"/>
          <w:szCs w:val="24"/>
          <w:lang w:eastAsia="en-US"/>
        </w:rPr>
      </w:pPr>
      <w:hyperlink r:id="rId68" w:history="1">
        <w:r w:rsidR="005B682D" w:rsidRPr="00D875EB">
          <w:rPr>
            <w:rFonts w:eastAsia="Calibri"/>
            <w:sz w:val="24"/>
            <w:szCs w:val="24"/>
            <w:lang w:eastAsia="en-US"/>
          </w:rPr>
          <w:t>Приказом</w:t>
        </w:r>
      </w:hyperlink>
      <w:r w:rsidR="005B682D" w:rsidRPr="00D875EB">
        <w:rPr>
          <w:rFonts w:eastAsia="Calibri"/>
          <w:sz w:val="24"/>
          <w:szCs w:val="24"/>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B682D" w:rsidRPr="00D875EB" w:rsidRDefault="00677D47" w:rsidP="00D875EB">
      <w:pPr>
        <w:autoSpaceDE w:val="0"/>
        <w:autoSpaceDN w:val="0"/>
        <w:adjustRightInd w:val="0"/>
        <w:ind w:firstLine="709"/>
        <w:jc w:val="both"/>
        <w:rPr>
          <w:rFonts w:eastAsia="Calibri"/>
          <w:sz w:val="24"/>
          <w:szCs w:val="24"/>
          <w:lang w:eastAsia="en-US"/>
        </w:rPr>
      </w:pPr>
      <w:hyperlink r:id="rId69" w:history="1">
        <w:r w:rsidR="005B682D" w:rsidRPr="00D875EB">
          <w:rPr>
            <w:rFonts w:eastAsia="Calibri"/>
            <w:sz w:val="24"/>
            <w:szCs w:val="24"/>
            <w:lang w:eastAsia="en-US"/>
          </w:rPr>
          <w:t>Законом</w:t>
        </w:r>
      </w:hyperlink>
      <w:r w:rsidR="005B682D" w:rsidRPr="00D875EB">
        <w:rPr>
          <w:rFonts w:eastAsia="Calibri"/>
          <w:sz w:val="24"/>
          <w:szCs w:val="24"/>
          <w:lang w:eastAsia="en-US"/>
        </w:rPr>
        <w:t xml:space="preserve"> Воронежской области от 13.05.2008 № 25-ОЗ "О регулировании земельных отношений на территории Воронежской области";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иными действующими в данной сфере нормативными правовыми актами.</w:t>
      </w:r>
    </w:p>
    <w:p w:rsidR="005B682D" w:rsidRPr="00D875EB" w:rsidRDefault="005B682D" w:rsidP="00DD2AB5">
      <w:pPr>
        <w:pStyle w:val="28"/>
        <w:numPr>
          <w:ilvl w:val="1"/>
          <w:numId w:val="10"/>
        </w:numPr>
        <w:shd w:val="clear" w:color="auto" w:fill="auto"/>
        <w:tabs>
          <w:tab w:val="left" w:pos="1341"/>
        </w:tabs>
        <w:spacing w:before="0" w:after="0" w:line="240" w:lineRule="auto"/>
        <w:ind w:left="0" w:firstLine="709"/>
        <w:rPr>
          <w:rFonts w:ascii="Times New Roman" w:hAnsi="Times New Roman" w:cs="Times New Roman"/>
          <w:sz w:val="24"/>
          <w:szCs w:val="24"/>
        </w:rPr>
      </w:pPr>
      <w:r w:rsidRPr="00D875EB">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0" w:tooltip="https://gvazdenskoe-r20.gosweb.gosuslugi.ru/&#10;Ctrl+ щелчок или касание: перейти по ссылке" w:history="1">
        <w:r w:rsidRPr="00D875EB">
          <w:rPr>
            <w:rStyle w:val="af8"/>
            <w:rFonts w:ascii="Times New Roman" w:hAnsi="Times New Roman" w:cs="Times New Roman"/>
            <w:color w:val="000000"/>
            <w:sz w:val="24"/>
            <w:szCs w:val="24"/>
          </w:rPr>
          <w:t>https://gvazdenskoe-r20.gosweb.gosuslugi.ru/</w:t>
        </w:r>
      </w:hyperlink>
      <w:r w:rsidRPr="00D875EB">
        <w:rPr>
          <w:rFonts w:ascii="Times New Roman" w:hAnsi="Times New Roman" w:cs="Times New Roman"/>
          <w:sz w:val="24"/>
          <w:szCs w:val="24"/>
        </w:rPr>
        <w:t>.</w:t>
      </w:r>
    </w:p>
    <w:p w:rsidR="005B682D" w:rsidRPr="00D875EB" w:rsidRDefault="005B682D" w:rsidP="00D875EB">
      <w:pPr>
        <w:pStyle w:val="28"/>
        <w:shd w:val="clear" w:color="auto" w:fill="auto"/>
        <w:tabs>
          <w:tab w:val="left" w:pos="1341"/>
        </w:tabs>
        <w:spacing w:before="0" w:after="0" w:line="240" w:lineRule="auto"/>
        <w:ind w:firstLine="709"/>
        <w:rPr>
          <w:rFonts w:ascii="Times New Roman" w:hAnsi="Times New Roman" w:cs="Times New Roman"/>
          <w:i/>
          <w:sz w:val="24"/>
          <w:szCs w:val="24"/>
        </w:rPr>
      </w:pPr>
    </w:p>
    <w:p w:rsidR="005B682D" w:rsidRPr="00D875EB" w:rsidRDefault="005B682D" w:rsidP="00DD2AB5">
      <w:pPr>
        <w:pStyle w:val="92"/>
        <w:numPr>
          <w:ilvl w:val="0"/>
          <w:numId w:val="10"/>
        </w:numPr>
        <w:shd w:val="clear" w:color="auto" w:fill="auto"/>
        <w:tabs>
          <w:tab w:val="left" w:pos="0"/>
          <w:tab w:val="left" w:pos="993"/>
        </w:tabs>
        <w:spacing w:after="0" w:line="240" w:lineRule="auto"/>
        <w:ind w:left="0" w:firstLine="709"/>
        <w:rPr>
          <w:rFonts w:ascii="Times New Roman" w:hAnsi="Times New Roman" w:cs="Times New Roman"/>
          <w:i w:val="0"/>
          <w:sz w:val="24"/>
          <w:szCs w:val="24"/>
        </w:rPr>
      </w:pPr>
      <w:r w:rsidRPr="00D875EB">
        <w:rPr>
          <w:rFonts w:ascii="Times New Roman" w:hAnsi="Times New Roman" w:cs="Times New Roman"/>
          <w:i w:val="0"/>
          <w:sz w:val="24"/>
          <w:szCs w:val="24"/>
        </w:rPr>
        <w:t>Исчерпывающий перечень документов</w:t>
      </w:r>
      <w:r w:rsidRPr="00D875EB">
        <w:rPr>
          <w:rStyle w:val="90pt"/>
          <w:rFonts w:eastAsiaTheme="minorHAnsi"/>
          <w:sz w:val="24"/>
          <w:szCs w:val="24"/>
        </w:rPr>
        <w:t xml:space="preserve">, </w:t>
      </w:r>
      <w:r w:rsidRPr="00D875EB">
        <w:rPr>
          <w:rFonts w:ascii="Times New Roman" w:hAnsi="Times New Roman" w:cs="Times New Roman"/>
          <w:i w:val="0"/>
          <w:sz w:val="24"/>
          <w:szCs w:val="24"/>
        </w:rPr>
        <w:t>необходимых для предоставления Муниципальной услуги</w:t>
      </w:r>
      <w:r w:rsidRPr="00D875EB">
        <w:rPr>
          <w:rStyle w:val="90pt"/>
          <w:rFonts w:eastAsiaTheme="minorHAnsi"/>
          <w:sz w:val="24"/>
          <w:szCs w:val="24"/>
        </w:rPr>
        <w:t xml:space="preserve">, </w:t>
      </w:r>
      <w:r w:rsidRPr="00D875EB">
        <w:rPr>
          <w:rFonts w:ascii="Times New Roman" w:hAnsi="Times New Roman" w:cs="Times New Roman"/>
          <w:i w:val="0"/>
          <w:sz w:val="24"/>
          <w:szCs w:val="24"/>
        </w:rPr>
        <w:t>подлежащих представлению Заявителем.</w:t>
      </w:r>
    </w:p>
    <w:p w:rsidR="005B682D" w:rsidRPr="00D875EB" w:rsidRDefault="005B682D" w:rsidP="00D875EB">
      <w:pPr>
        <w:pStyle w:val="92"/>
        <w:shd w:val="clear" w:color="auto" w:fill="auto"/>
        <w:tabs>
          <w:tab w:val="left" w:pos="0"/>
          <w:tab w:val="left" w:pos="993"/>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lastRenderedPageBreak/>
        <w:t xml:space="preserve">9.1. При обращении в Администрацию Заявителями (их представителями) должны быть представлены: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1) заявление о предоставлении земельного участка. В письменном заявлении о предоставлении земельного участка указываются: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а) фамилия, имя, отчество, место жительства заявителя и реквизиты документа, удостоверяющего личность заявителя (для гражданина);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кадастровый номер испрашиваемого земельного участка;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г) основание предоставления земельного участка без проведения торгов из числа предусмотренных </w:t>
      </w:r>
      <w:hyperlink r:id="rId71" w:history="1">
        <w:r w:rsidRPr="00D875EB">
          <w:rPr>
            <w:rFonts w:eastAsia="Calibri"/>
            <w:sz w:val="24"/>
            <w:szCs w:val="24"/>
            <w:lang w:eastAsia="en-US"/>
          </w:rPr>
          <w:t>пунктами 1.3</w:t>
        </w:r>
      </w:hyperlink>
      <w:r w:rsidRPr="00D875EB">
        <w:rPr>
          <w:rFonts w:eastAsia="Calibri"/>
          <w:sz w:val="24"/>
          <w:szCs w:val="24"/>
          <w:lang w:eastAsia="en-US"/>
        </w:rPr>
        <w:t xml:space="preserve">.1 - </w:t>
      </w:r>
      <w:hyperlink r:id="rId72" w:history="1">
        <w:r w:rsidRPr="00D875EB">
          <w:rPr>
            <w:rFonts w:eastAsia="Calibri"/>
            <w:sz w:val="24"/>
            <w:szCs w:val="24"/>
            <w:lang w:eastAsia="en-US"/>
          </w:rPr>
          <w:t>1.3.</w:t>
        </w:r>
      </w:hyperlink>
      <w:r w:rsidRPr="00D875EB">
        <w:rPr>
          <w:rFonts w:eastAsia="Calibri"/>
          <w:sz w:val="24"/>
          <w:szCs w:val="24"/>
          <w:lang w:eastAsia="en-US"/>
        </w:rPr>
        <w:t>4 настоящего Административного регламента;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ж) цель использования земельного участка;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к) почтовый адрес и (или) адрес электронной почты для связи с заявителем.</w:t>
      </w:r>
    </w:p>
    <w:p w:rsidR="005B682D" w:rsidRPr="00D875EB" w:rsidRDefault="005B682D" w:rsidP="00D875EB">
      <w:pPr>
        <w:ind w:firstLine="709"/>
        <w:jc w:val="both"/>
        <w:rPr>
          <w:sz w:val="24"/>
          <w:szCs w:val="24"/>
        </w:rPr>
      </w:pPr>
      <w:r w:rsidRPr="00D875EB">
        <w:rPr>
          <w:sz w:val="24"/>
          <w:szCs w:val="24"/>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682D" w:rsidRPr="00D875EB" w:rsidRDefault="005B682D" w:rsidP="00D875EB">
      <w:pPr>
        <w:ind w:firstLine="709"/>
        <w:jc w:val="both"/>
        <w:rPr>
          <w:sz w:val="24"/>
          <w:szCs w:val="24"/>
        </w:rPr>
      </w:pPr>
      <w:r w:rsidRPr="00D875EB">
        <w:rPr>
          <w:sz w:val="24"/>
          <w:szCs w:val="24"/>
        </w:rPr>
        <w:t xml:space="preserve">Форма заявления о предоставлении Муниципальной услуги приведена в приложении № 2 к настоящему Административному регламенту. </w:t>
      </w:r>
    </w:p>
    <w:p w:rsidR="005B682D" w:rsidRPr="00D875EB" w:rsidRDefault="005B682D" w:rsidP="00D875EB">
      <w:pPr>
        <w:ind w:firstLine="709"/>
        <w:jc w:val="both"/>
        <w:rPr>
          <w:sz w:val="24"/>
          <w:szCs w:val="24"/>
        </w:rPr>
      </w:pPr>
      <w:r w:rsidRPr="00D875EB">
        <w:rPr>
          <w:sz w:val="24"/>
          <w:szCs w:val="24"/>
        </w:rPr>
        <w:t xml:space="preserve">В заявлении указывается один из следующих способов направления результата предоставления Муниципальной услуги: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виде бумажного документа, который Заявитель получает непосредственно при личном обращении;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виде бумажного документа, который направляется Администрацией Заявителю посредством почтового отправления;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5B682D" w:rsidRPr="00D875EB" w:rsidRDefault="005B682D" w:rsidP="00D875EB">
      <w:pPr>
        <w:autoSpaceDE w:val="0"/>
        <w:autoSpaceDN w:val="0"/>
        <w:adjustRightInd w:val="0"/>
        <w:ind w:firstLine="709"/>
        <w:jc w:val="both"/>
        <w:rPr>
          <w:rFonts w:eastAsia="Calibri"/>
          <w:sz w:val="24"/>
          <w:szCs w:val="24"/>
          <w:lang w:eastAsia="en-US"/>
        </w:rPr>
      </w:pPr>
    </w:p>
    <w:p w:rsidR="005B682D" w:rsidRPr="00D875EB" w:rsidRDefault="005B682D" w:rsidP="00D875EB">
      <w:pPr>
        <w:pStyle w:val="28"/>
        <w:shd w:val="clear" w:color="auto" w:fill="auto"/>
        <w:tabs>
          <w:tab w:val="left" w:pos="136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682D" w:rsidRPr="00D875EB" w:rsidRDefault="005B682D" w:rsidP="00D875EB">
      <w:pPr>
        <w:pStyle w:val="28"/>
        <w:shd w:val="clear" w:color="auto" w:fill="auto"/>
        <w:tabs>
          <w:tab w:val="left" w:pos="136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Pr="00D875EB">
        <w:rPr>
          <w:rFonts w:ascii="Times New Roman" w:hAnsi="Times New Roman" w:cs="Times New Roman"/>
          <w:sz w:val="24"/>
          <w:szCs w:val="24"/>
        </w:rPr>
        <w:lastRenderedPageBreak/>
        <w:t>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682D" w:rsidRPr="00D875EB" w:rsidRDefault="005B682D" w:rsidP="00D875EB">
      <w:pPr>
        <w:ind w:firstLine="709"/>
        <w:jc w:val="both"/>
        <w:rPr>
          <w:sz w:val="24"/>
          <w:szCs w:val="24"/>
        </w:rPr>
      </w:pPr>
      <w:r w:rsidRPr="00D875EB">
        <w:rPr>
          <w:sz w:val="24"/>
          <w:szCs w:val="24"/>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Pr="00D875EB">
          <w:rPr>
            <w:sz w:val="24"/>
            <w:szCs w:val="24"/>
          </w:rPr>
          <w:t>статьей 39.20</w:t>
        </w:r>
      </w:hyperlink>
      <w:r w:rsidRPr="00D875EB">
        <w:rPr>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682D" w:rsidRPr="00D875EB" w:rsidRDefault="005B682D" w:rsidP="00D875EB">
      <w:pPr>
        <w:ind w:firstLine="709"/>
        <w:jc w:val="both"/>
        <w:rPr>
          <w:sz w:val="24"/>
          <w:szCs w:val="24"/>
        </w:rPr>
      </w:pPr>
      <w:r w:rsidRPr="00D875EB">
        <w:rPr>
          <w:sz w:val="24"/>
          <w:szCs w:val="24"/>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Pr="00D875EB">
          <w:rPr>
            <w:sz w:val="24"/>
            <w:szCs w:val="24"/>
          </w:rPr>
          <w:t>пункте 2 статьи 39.9</w:t>
        </w:r>
      </w:hyperlink>
      <w:r w:rsidRPr="00D875EB">
        <w:rPr>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682D" w:rsidRPr="00D875EB" w:rsidRDefault="005B682D" w:rsidP="00D875EB">
      <w:pPr>
        <w:ind w:firstLine="709"/>
        <w:jc w:val="both"/>
        <w:rPr>
          <w:sz w:val="24"/>
          <w:szCs w:val="24"/>
        </w:rPr>
      </w:pPr>
      <w:r w:rsidRPr="00D875EB">
        <w:rPr>
          <w:sz w:val="24"/>
          <w:szCs w:val="24"/>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D875EB">
          <w:rPr>
            <w:sz w:val="24"/>
            <w:szCs w:val="24"/>
          </w:rPr>
          <w:t>законом</w:t>
        </w:r>
      </w:hyperlink>
      <w:r w:rsidRPr="00D875EB">
        <w:rPr>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Pr="00D875EB">
          <w:rPr>
            <w:sz w:val="24"/>
            <w:szCs w:val="24"/>
          </w:rPr>
          <w:t>статьей 39.18</w:t>
        </w:r>
      </w:hyperlink>
      <w:r w:rsidRPr="00D875EB">
        <w:rPr>
          <w:sz w:val="24"/>
          <w:szCs w:val="24"/>
        </w:rPr>
        <w:t xml:space="preserve"> Земельного кодекса РФ (пп.10 п.2 ст.39.3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D875EB">
        <w:rPr>
          <w:sz w:val="24"/>
          <w:szCs w:val="24"/>
        </w:rPr>
        <w:lastRenderedPageBreak/>
        <w:t>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682D" w:rsidRPr="00D875EB" w:rsidRDefault="005B682D" w:rsidP="00D875EB">
      <w:pPr>
        <w:ind w:firstLine="709"/>
        <w:jc w:val="both"/>
        <w:rPr>
          <w:sz w:val="24"/>
          <w:szCs w:val="24"/>
        </w:rPr>
      </w:pPr>
      <w:r w:rsidRPr="00D875EB">
        <w:rPr>
          <w:sz w:val="24"/>
          <w:szCs w:val="24"/>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682D" w:rsidRPr="00D875EB" w:rsidRDefault="005B682D" w:rsidP="00D875EB">
      <w:pPr>
        <w:ind w:firstLine="709"/>
        <w:jc w:val="both"/>
        <w:rPr>
          <w:sz w:val="24"/>
          <w:szCs w:val="24"/>
        </w:rPr>
      </w:pPr>
      <w:r w:rsidRPr="00D875EB">
        <w:rPr>
          <w:sz w:val="24"/>
          <w:szCs w:val="24"/>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D875EB">
          <w:rPr>
            <w:sz w:val="24"/>
            <w:szCs w:val="24"/>
          </w:rPr>
          <w:t>подпунктом 6 пункта 2 статьи 39.10</w:t>
        </w:r>
      </w:hyperlink>
      <w:r w:rsidRPr="00D875EB">
        <w:rPr>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D875EB">
          <w:rPr>
            <w:sz w:val="24"/>
            <w:szCs w:val="24"/>
          </w:rPr>
          <w:t>подпунктом 7 пункта 2 статьи 39.10</w:t>
        </w:r>
      </w:hyperlink>
      <w:r w:rsidRPr="00D875EB">
        <w:rPr>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9.2.11. в случае предоставления в собственность бесплатно земельного участка иным не указанным в </w:t>
      </w:r>
      <w:hyperlink r:id="rId79" w:history="1">
        <w:r w:rsidRPr="00D875EB">
          <w:rPr>
            <w:sz w:val="24"/>
            <w:szCs w:val="24"/>
          </w:rPr>
          <w:t>подпункте 6</w:t>
        </w:r>
      </w:hyperlink>
      <w:r w:rsidRPr="00D875EB">
        <w:rPr>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B682D" w:rsidRPr="00D875EB" w:rsidRDefault="005B682D" w:rsidP="00D875EB">
      <w:pPr>
        <w:ind w:firstLine="709"/>
        <w:jc w:val="both"/>
        <w:rPr>
          <w:sz w:val="24"/>
          <w:szCs w:val="24"/>
        </w:rPr>
      </w:pPr>
      <w:r w:rsidRPr="00D875EB">
        <w:rPr>
          <w:sz w:val="24"/>
          <w:szCs w:val="24"/>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B682D" w:rsidRPr="00D875EB" w:rsidRDefault="005B682D" w:rsidP="00D875EB">
      <w:pPr>
        <w:ind w:firstLine="709"/>
        <w:jc w:val="both"/>
        <w:rPr>
          <w:sz w:val="24"/>
          <w:szCs w:val="24"/>
        </w:rPr>
      </w:pPr>
      <w:r w:rsidRPr="00D875EB">
        <w:rPr>
          <w:sz w:val="24"/>
          <w:szCs w:val="24"/>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D875EB">
          <w:rPr>
            <w:sz w:val="24"/>
            <w:szCs w:val="24"/>
          </w:rPr>
          <w:t>критериям</w:t>
        </w:r>
      </w:hyperlink>
      <w:r w:rsidRPr="00D875EB">
        <w:rPr>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9.2.17. в случае предоставления в аренду земельного участка застройщику, признанному в соответствии с Федеральным </w:t>
      </w:r>
      <w:hyperlink r:id="rId81" w:history="1">
        <w:r w:rsidRPr="00D875EB">
          <w:rPr>
            <w:sz w:val="24"/>
            <w:szCs w:val="24"/>
          </w:rPr>
          <w:t>законом</w:t>
        </w:r>
      </w:hyperlink>
      <w:r w:rsidRPr="00D875EB">
        <w:rPr>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D875EB">
          <w:rPr>
            <w:sz w:val="24"/>
            <w:szCs w:val="24"/>
          </w:rPr>
          <w:t>законом</w:t>
        </w:r>
      </w:hyperlink>
      <w:r w:rsidRPr="00D875EB">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D875EB">
          <w:rPr>
            <w:sz w:val="24"/>
            <w:szCs w:val="24"/>
          </w:rPr>
          <w:t>частью 2 статьи 13.1</w:t>
        </w:r>
      </w:hyperlink>
      <w:r w:rsidRPr="00D875EB">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682D" w:rsidRPr="00D875EB" w:rsidRDefault="005B682D" w:rsidP="00D875EB">
      <w:pPr>
        <w:ind w:firstLine="709"/>
        <w:jc w:val="both"/>
        <w:rPr>
          <w:sz w:val="24"/>
          <w:szCs w:val="24"/>
        </w:rPr>
      </w:pPr>
      <w:r w:rsidRPr="00D875EB">
        <w:rPr>
          <w:sz w:val="24"/>
          <w:szCs w:val="24"/>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682D" w:rsidRPr="00D875EB" w:rsidRDefault="005B682D" w:rsidP="00D875EB">
      <w:pPr>
        <w:ind w:firstLine="709"/>
        <w:jc w:val="both"/>
        <w:rPr>
          <w:sz w:val="24"/>
          <w:szCs w:val="24"/>
        </w:rPr>
      </w:pPr>
      <w:r w:rsidRPr="00D875EB">
        <w:rPr>
          <w:sz w:val="24"/>
          <w:szCs w:val="24"/>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Pr="00D875EB">
          <w:rPr>
            <w:sz w:val="24"/>
            <w:szCs w:val="24"/>
          </w:rPr>
          <w:t>подпунктом 8</w:t>
        </w:r>
      </w:hyperlink>
      <w:r w:rsidRPr="00D875EB">
        <w:rPr>
          <w:sz w:val="24"/>
          <w:szCs w:val="24"/>
        </w:rPr>
        <w:t xml:space="preserve"> пункта 2 статьи 39.6 Земельного кодекса РФ, </w:t>
      </w:r>
      <w:hyperlink r:id="rId85" w:history="1">
        <w:r w:rsidRPr="00D875EB">
          <w:rPr>
            <w:sz w:val="24"/>
            <w:szCs w:val="24"/>
          </w:rPr>
          <w:t>пунктом 5 статьи 46</w:t>
        </w:r>
      </w:hyperlink>
      <w:r w:rsidRPr="00D875EB">
        <w:rPr>
          <w:sz w:val="24"/>
          <w:szCs w:val="24"/>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Pr="00D875EB">
          <w:rPr>
            <w:sz w:val="24"/>
            <w:szCs w:val="24"/>
          </w:rPr>
          <w:t>закона</w:t>
        </w:r>
      </w:hyperlink>
      <w:r w:rsidRPr="00D875EB">
        <w:rPr>
          <w:sz w:val="24"/>
          <w:szCs w:val="24"/>
        </w:rPr>
        <w:t xml:space="preserve"> от 21.07.1997 № 122-ФЗ «О государственной регистрации прав на недвижимое имущество и сделок с ним»; </w:t>
      </w:r>
    </w:p>
    <w:p w:rsidR="005B682D" w:rsidRPr="00D875EB" w:rsidRDefault="005B682D" w:rsidP="00D875EB">
      <w:pPr>
        <w:ind w:firstLine="709"/>
        <w:jc w:val="both"/>
        <w:rPr>
          <w:sz w:val="24"/>
          <w:szCs w:val="24"/>
        </w:rPr>
      </w:pPr>
      <w:r w:rsidRPr="00D875EB">
        <w:rPr>
          <w:sz w:val="24"/>
          <w:szCs w:val="24"/>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682D" w:rsidRPr="00D875EB" w:rsidRDefault="005B682D" w:rsidP="00D875EB">
      <w:pPr>
        <w:ind w:firstLine="709"/>
        <w:jc w:val="both"/>
        <w:rPr>
          <w:sz w:val="24"/>
          <w:szCs w:val="24"/>
        </w:rPr>
      </w:pPr>
      <w:r w:rsidRPr="00D875EB">
        <w:rPr>
          <w:sz w:val="24"/>
          <w:szCs w:val="24"/>
        </w:rPr>
        <w:lastRenderedPageBreak/>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682D" w:rsidRPr="00D875EB" w:rsidRDefault="005B682D" w:rsidP="00D875EB">
      <w:pPr>
        <w:ind w:firstLine="709"/>
        <w:jc w:val="both"/>
        <w:rPr>
          <w:sz w:val="24"/>
          <w:szCs w:val="24"/>
        </w:rPr>
      </w:pPr>
      <w:r w:rsidRPr="00D875EB">
        <w:rPr>
          <w:sz w:val="24"/>
          <w:szCs w:val="24"/>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Pr="00D875EB">
          <w:rPr>
            <w:sz w:val="24"/>
            <w:szCs w:val="24"/>
          </w:rPr>
          <w:t>законом</w:t>
        </w:r>
      </w:hyperlink>
      <w:r w:rsidRPr="00D875EB">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B682D" w:rsidRPr="00D875EB" w:rsidRDefault="005B682D" w:rsidP="00D875EB">
      <w:pPr>
        <w:ind w:firstLine="709"/>
        <w:jc w:val="both"/>
        <w:rPr>
          <w:sz w:val="24"/>
          <w:szCs w:val="24"/>
        </w:rPr>
      </w:pPr>
      <w:r w:rsidRPr="00D875EB">
        <w:rPr>
          <w:sz w:val="24"/>
          <w:szCs w:val="24"/>
        </w:rPr>
        <w:t xml:space="preserve">9.2.23. при предоставлении в аренду </w:t>
      </w:r>
      <w:r w:rsidRPr="00D875EB">
        <w:rPr>
          <w:rFonts w:eastAsia="Calibri"/>
          <w:sz w:val="24"/>
          <w:szCs w:val="24"/>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D875EB">
          <w:rPr>
            <w:rFonts w:eastAsia="Calibri"/>
            <w:sz w:val="24"/>
            <w:szCs w:val="24"/>
            <w:lang w:eastAsia="en-US"/>
          </w:rPr>
          <w:t>статьей 39.20</w:t>
        </w:r>
      </w:hyperlink>
      <w:r w:rsidRPr="00D875EB">
        <w:rPr>
          <w:rFonts w:eastAsia="Calibri"/>
          <w:sz w:val="24"/>
          <w:szCs w:val="24"/>
          <w:lang w:eastAsia="en-US"/>
        </w:rPr>
        <w:t xml:space="preserve"> Земельного кодекса РФ, на праве оперативного управления</w:t>
      </w:r>
      <w:r w:rsidRPr="00D875EB">
        <w:rPr>
          <w:sz w:val="24"/>
          <w:szCs w:val="24"/>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682D" w:rsidRPr="00D875EB" w:rsidRDefault="005B682D" w:rsidP="00D875EB">
      <w:pPr>
        <w:ind w:firstLine="709"/>
        <w:jc w:val="both"/>
        <w:rPr>
          <w:sz w:val="24"/>
          <w:szCs w:val="24"/>
        </w:rPr>
      </w:pPr>
      <w:r w:rsidRPr="00D875EB">
        <w:rPr>
          <w:sz w:val="24"/>
          <w:szCs w:val="24"/>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Pr="00D875EB">
          <w:rPr>
            <w:sz w:val="24"/>
            <w:szCs w:val="24"/>
          </w:rPr>
          <w:t>пунктом 5</w:t>
        </w:r>
      </w:hyperlink>
      <w:r w:rsidRPr="00D875EB">
        <w:rPr>
          <w:sz w:val="24"/>
          <w:szCs w:val="24"/>
        </w:rPr>
        <w:t xml:space="preserve"> статьи 39.6 Земельного кодекса РФ (пп.10 п.2 ст.39.6 Земельного кодекса РФ, </w:t>
      </w:r>
      <w:hyperlink r:id="rId90" w:history="1">
        <w:r w:rsidRPr="00D875EB">
          <w:rPr>
            <w:sz w:val="24"/>
            <w:szCs w:val="24"/>
          </w:rPr>
          <w:t>пункт 21 статьи 3</w:t>
        </w:r>
      </w:hyperlink>
      <w:r w:rsidRPr="00D875EB">
        <w:rPr>
          <w:sz w:val="24"/>
          <w:szCs w:val="24"/>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B682D" w:rsidRPr="00D875EB" w:rsidRDefault="005B682D" w:rsidP="00D875EB">
      <w:pPr>
        <w:ind w:firstLine="709"/>
        <w:jc w:val="both"/>
        <w:rPr>
          <w:sz w:val="24"/>
          <w:szCs w:val="24"/>
        </w:rPr>
      </w:pPr>
      <w:r w:rsidRPr="00D875EB">
        <w:rPr>
          <w:sz w:val="24"/>
          <w:szCs w:val="24"/>
        </w:rPr>
        <w:t xml:space="preserve">9.2.25. </w:t>
      </w:r>
      <w:r w:rsidRPr="00D875EB">
        <w:rPr>
          <w:rFonts w:eastAsia="Calibri"/>
          <w:sz w:val="24"/>
          <w:szCs w:val="24"/>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D875EB">
          <w:rPr>
            <w:rFonts w:eastAsia="Calibri"/>
            <w:sz w:val="24"/>
            <w:szCs w:val="24"/>
            <w:lang w:eastAsia="en-US"/>
          </w:rPr>
          <w:t>пункте 2 статьи 39.9</w:t>
        </w:r>
      </w:hyperlink>
      <w:r w:rsidRPr="00D875EB">
        <w:rPr>
          <w:rFonts w:eastAsia="Calibri"/>
          <w:sz w:val="24"/>
          <w:szCs w:val="24"/>
          <w:lang w:eastAsia="en-US"/>
        </w:rPr>
        <w:t xml:space="preserve"> Земельного кодекса РФ, или в постоянном (бессрочном) </w:t>
      </w:r>
      <w:r w:rsidRPr="00D875EB">
        <w:rPr>
          <w:rFonts w:eastAsia="Calibri"/>
          <w:sz w:val="24"/>
          <w:szCs w:val="24"/>
          <w:lang w:eastAsia="en-US"/>
        </w:rPr>
        <w:lastRenderedPageBreak/>
        <w:t>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D875EB">
        <w:rPr>
          <w:sz w:val="24"/>
          <w:szCs w:val="24"/>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682D" w:rsidRPr="00D875EB" w:rsidRDefault="005B682D" w:rsidP="00D875EB">
      <w:pPr>
        <w:ind w:firstLine="709"/>
        <w:jc w:val="both"/>
        <w:rPr>
          <w:sz w:val="24"/>
          <w:szCs w:val="24"/>
        </w:rPr>
      </w:pPr>
      <w:r w:rsidRPr="00D875EB">
        <w:rPr>
          <w:sz w:val="24"/>
          <w:szCs w:val="24"/>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D875EB">
          <w:rPr>
            <w:sz w:val="24"/>
            <w:szCs w:val="24"/>
          </w:rPr>
          <w:t>законом</w:t>
        </w:r>
      </w:hyperlink>
      <w:r w:rsidRPr="00D875EB">
        <w:rPr>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D875EB">
          <w:rPr>
            <w:sz w:val="24"/>
            <w:szCs w:val="24"/>
          </w:rPr>
          <w:t>кодексом</w:t>
        </w:r>
      </w:hyperlink>
      <w:r w:rsidRPr="00D875EB">
        <w:rPr>
          <w:sz w:val="24"/>
          <w:szCs w:val="24"/>
        </w:rPr>
        <w:t xml:space="preserve"> Российской Федерации, либо юридическому лицу, обеспечивающему в соответствии с Градостроительным </w:t>
      </w:r>
      <w:hyperlink r:id="rId94" w:history="1">
        <w:r w:rsidRPr="00D875EB">
          <w:rPr>
            <w:sz w:val="24"/>
            <w:szCs w:val="24"/>
          </w:rPr>
          <w:t>кодексом</w:t>
        </w:r>
      </w:hyperlink>
      <w:r w:rsidRPr="00D875EB">
        <w:rPr>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B682D" w:rsidRPr="00D875EB" w:rsidRDefault="005B682D" w:rsidP="00D875EB">
      <w:pPr>
        <w:ind w:firstLine="709"/>
        <w:jc w:val="both"/>
        <w:rPr>
          <w:sz w:val="24"/>
          <w:szCs w:val="24"/>
        </w:rPr>
      </w:pPr>
      <w:r w:rsidRPr="00D875EB">
        <w:rPr>
          <w:sz w:val="24"/>
          <w:szCs w:val="24"/>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D875EB">
          <w:rPr>
            <w:sz w:val="24"/>
            <w:szCs w:val="24"/>
          </w:rPr>
          <w:t>статьей 39.18</w:t>
        </w:r>
      </w:hyperlink>
      <w:r w:rsidRPr="00D875EB">
        <w:rPr>
          <w:sz w:val="24"/>
          <w:szCs w:val="24"/>
        </w:rPr>
        <w:t xml:space="preserve"> Земельного кодекса РФ (пп.15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B682D" w:rsidRPr="00D875EB" w:rsidRDefault="005B682D" w:rsidP="00D875EB">
      <w:pPr>
        <w:ind w:firstLine="709"/>
        <w:jc w:val="both"/>
        <w:rPr>
          <w:sz w:val="24"/>
          <w:szCs w:val="24"/>
        </w:rPr>
      </w:pPr>
      <w:r w:rsidRPr="00D875EB">
        <w:rPr>
          <w:sz w:val="24"/>
          <w:szCs w:val="24"/>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Pr="00D875EB">
        <w:rPr>
          <w:sz w:val="24"/>
          <w:szCs w:val="24"/>
        </w:rPr>
        <w:lastRenderedPageBreak/>
        <w:t xml:space="preserve">подтверждающих право заявителя на предоставление земельного участка в собственность без проведения торгов; </w:t>
      </w:r>
    </w:p>
    <w:p w:rsidR="005B682D" w:rsidRPr="00D875EB" w:rsidRDefault="005B682D" w:rsidP="00D875EB">
      <w:pPr>
        <w:ind w:firstLine="709"/>
        <w:jc w:val="both"/>
        <w:rPr>
          <w:sz w:val="24"/>
          <w:szCs w:val="24"/>
        </w:rPr>
      </w:pPr>
      <w:r w:rsidRPr="00D875EB">
        <w:rPr>
          <w:sz w:val="24"/>
          <w:szCs w:val="24"/>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9.2.34. </w:t>
      </w:r>
      <w:r w:rsidRPr="00D875EB">
        <w:rPr>
          <w:rFonts w:eastAsia="Calibri"/>
          <w:sz w:val="24"/>
          <w:szCs w:val="24"/>
          <w:lang w:eastAsia="en-US"/>
        </w:rPr>
        <w:t>земельного участка, необходимого для осуществления пользования недрами, недропользователю</w:t>
      </w:r>
      <w:r w:rsidRPr="00D875EB">
        <w:rPr>
          <w:sz w:val="24"/>
          <w:szCs w:val="24"/>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5B682D" w:rsidRPr="00D875EB" w:rsidRDefault="005B682D" w:rsidP="00D875EB">
      <w:pPr>
        <w:ind w:firstLine="709"/>
        <w:jc w:val="both"/>
        <w:rPr>
          <w:sz w:val="24"/>
          <w:szCs w:val="24"/>
        </w:rPr>
      </w:pPr>
      <w:r w:rsidRPr="00D875EB">
        <w:rPr>
          <w:sz w:val="24"/>
          <w:szCs w:val="24"/>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9.2.36. </w:t>
      </w:r>
      <w:r w:rsidRPr="00D875EB">
        <w:rPr>
          <w:rFonts w:eastAsia="Calibri"/>
          <w:sz w:val="24"/>
          <w:szCs w:val="24"/>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D875EB">
          <w:rPr>
            <w:rFonts w:eastAsia="Calibri"/>
            <w:sz w:val="24"/>
            <w:szCs w:val="24"/>
            <w:lang w:eastAsia="en-US"/>
          </w:rPr>
          <w:t>законом</w:t>
        </w:r>
      </w:hyperlink>
      <w:r w:rsidRPr="00D875EB">
        <w:rPr>
          <w:rFonts w:eastAsia="Calibri"/>
          <w:sz w:val="24"/>
          <w:szCs w:val="24"/>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875EB">
        <w:rPr>
          <w:sz w:val="24"/>
          <w:szCs w:val="24"/>
        </w:rPr>
        <w:t xml:space="preserve"> (пп.22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w:t>
      </w:r>
      <w:r w:rsidRPr="00D875EB">
        <w:rPr>
          <w:sz w:val="24"/>
          <w:szCs w:val="24"/>
        </w:rPr>
        <w:lastRenderedPageBreak/>
        <w:t xml:space="preserve">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Pr="00D875EB">
        <w:rPr>
          <w:sz w:val="24"/>
          <w:szCs w:val="24"/>
        </w:rPr>
        <w:lastRenderedPageBreak/>
        <w:t xml:space="preserve">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Pr="00D875EB">
          <w:rPr>
            <w:sz w:val="24"/>
            <w:szCs w:val="24"/>
          </w:rPr>
          <w:t>подпункте 31</w:t>
        </w:r>
      </w:hyperlink>
      <w:r w:rsidRPr="00D875EB">
        <w:rPr>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Pr="00D875EB">
          <w:rPr>
            <w:sz w:val="24"/>
            <w:szCs w:val="24"/>
          </w:rPr>
          <w:t>пунктами 3</w:t>
        </w:r>
      </w:hyperlink>
      <w:r w:rsidRPr="00D875EB">
        <w:rPr>
          <w:sz w:val="24"/>
          <w:szCs w:val="24"/>
        </w:rPr>
        <w:t xml:space="preserve"> и </w:t>
      </w:r>
      <w:hyperlink r:id="rId99" w:history="1">
        <w:r w:rsidRPr="00D875EB">
          <w:rPr>
            <w:sz w:val="24"/>
            <w:szCs w:val="24"/>
          </w:rPr>
          <w:t>4</w:t>
        </w:r>
      </w:hyperlink>
      <w:r w:rsidRPr="00D875EB">
        <w:rPr>
          <w:sz w:val="24"/>
          <w:szCs w:val="24"/>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682D" w:rsidRPr="00D875EB" w:rsidRDefault="005B682D" w:rsidP="00D875EB">
      <w:pPr>
        <w:ind w:firstLine="709"/>
        <w:jc w:val="both"/>
        <w:rPr>
          <w:sz w:val="24"/>
          <w:szCs w:val="24"/>
        </w:rPr>
      </w:pPr>
      <w:r w:rsidRPr="00D875EB">
        <w:rPr>
          <w:sz w:val="24"/>
          <w:szCs w:val="24"/>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Pr="00D875EB">
          <w:rPr>
            <w:sz w:val="24"/>
            <w:szCs w:val="24"/>
          </w:rPr>
          <w:t>законом</w:t>
        </w:r>
      </w:hyperlink>
      <w:r w:rsidRPr="00D875EB">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Pr="00D875EB">
          <w:rPr>
            <w:sz w:val="24"/>
            <w:szCs w:val="24"/>
          </w:rPr>
          <w:t>законом</w:t>
        </w:r>
      </w:hyperlink>
      <w:r w:rsidRPr="00D875EB">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D875EB">
          <w:rPr>
            <w:sz w:val="24"/>
            <w:szCs w:val="24"/>
          </w:rPr>
          <w:t>кодексом</w:t>
        </w:r>
      </w:hyperlink>
      <w:r w:rsidRPr="00D875EB">
        <w:rPr>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D875EB">
          <w:rPr>
            <w:sz w:val="24"/>
            <w:szCs w:val="24"/>
          </w:rPr>
          <w:t>частью 2 статьи 13.1</w:t>
        </w:r>
      </w:hyperlink>
      <w:r w:rsidRPr="00D875EB">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4" w:history="1">
        <w:r w:rsidRPr="00D875EB">
          <w:rPr>
            <w:sz w:val="24"/>
            <w:szCs w:val="24"/>
          </w:rPr>
          <w:t>частью 2 статьи 13.1</w:t>
        </w:r>
      </w:hyperlink>
      <w:r w:rsidRPr="00D875EB">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682D" w:rsidRPr="00D875EB" w:rsidRDefault="005B682D" w:rsidP="00D875EB">
      <w:pPr>
        <w:ind w:firstLine="709"/>
        <w:jc w:val="both"/>
        <w:rPr>
          <w:sz w:val="24"/>
          <w:szCs w:val="24"/>
        </w:rPr>
      </w:pPr>
      <w:r w:rsidRPr="00D875EB">
        <w:rPr>
          <w:sz w:val="24"/>
          <w:szCs w:val="24"/>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B682D" w:rsidRPr="00D875EB" w:rsidRDefault="005B682D" w:rsidP="00D875EB">
      <w:pPr>
        <w:ind w:firstLine="709"/>
        <w:jc w:val="both"/>
        <w:rPr>
          <w:sz w:val="24"/>
          <w:szCs w:val="24"/>
        </w:rPr>
      </w:pPr>
      <w:r w:rsidRPr="00D875EB">
        <w:rPr>
          <w:sz w:val="24"/>
          <w:szCs w:val="24"/>
        </w:rPr>
        <w:lastRenderedPageBreak/>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B682D" w:rsidRPr="00D875EB" w:rsidRDefault="005B682D" w:rsidP="00D875EB">
      <w:pPr>
        <w:ind w:firstLine="709"/>
        <w:jc w:val="both"/>
        <w:rPr>
          <w:sz w:val="24"/>
          <w:szCs w:val="24"/>
        </w:rPr>
      </w:pPr>
      <w:r w:rsidRPr="00D875EB">
        <w:rPr>
          <w:sz w:val="24"/>
          <w:szCs w:val="24"/>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B682D" w:rsidRPr="00D875EB" w:rsidRDefault="005B682D" w:rsidP="00D875EB">
      <w:pPr>
        <w:ind w:firstLine="709"/>
        <w:jc w:val="both"/>
        <w:rPr>
          <w:sz w:val="24"/>
          <w:szCs w:val="24"/>
        </w:rPr>
      </w:pPr>
      <w:r w:rsidRPr="00D875EB">
        <w:rPr>
          <w:sz w:val="24"/>
          <w:szCs w:val="24"/>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B682D" w:rsidRPr="00D875EB" w:rsidRDefault="005B682D" w:rsidP="00D875EB">
      <w:pPr>
        <w:ind w:firstLine="709"/>
        <w:jc w:val="both"/>
        <w:rPr>
          <w:sz w:val="24"/>
          <w:szCs w:val="24"/>
        </w:rPr>
      </w:pPr>
      <w:r w:rsidRPr="00D875EB">
        <w:rPr>
          <w:sz w:val="24"/>
          <w:szCs w:val="24"/>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D875EB">
          <w:rPr>
            <w:sz w:val="24"/>
            <w:szCs w:val="24"/>
          </w:rPr>
          <w:t>пункте 2 статьи 24</w:t>
        </w:r>
      </w:hyperlink>
      <w:r w:rsidRPr="00D875EB">
        <w:rPr>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B682D" w:rsidRPr="00D875EB" w:rsidRDefault="005B682D" w:rsidP="00D875EB">
      <w:pPr>
        <w:ind w:firstLine="709"/>
        <w:jc w:val="both"/>
        <w:rPr>
          <w:sz w:val="24"/>
          <w:szCs w:val="24"/>
        </w:rPr>
      </w:pPr>
      <w:r w:rsidRPr="00D875EB">
        <w:rPr>
          <w:sz w:val="24"/>
          <w:szCs w:val="24"/>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682D" w:rsidRPr="00D875EB" w:rsidRDefault="005B682D" w:rsidP="00D875EB">
      <w:pPr>
        <w:ind w:firstLine="709"/>
        <w:jc w:val="both"/>
        <w:rPr>
          <w:sz w:val="24"/>
          <w:szCs w:val="24"/>
        </w:rPr>
      </w:pPr>
      <w:r w:rsidRPr="00D875EB">
        <w:rPr>
          <w:sz w:val="24"/>
          <w:szCs w:val="24"/>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Pr="00D875EB">
          <w:rPr>
            <w:sz w:val="24"/>
            <w:szCs w:val="24"/>
          </w:rPr>
          <w:t>законом</w:t>
        </w:r>
      </w:hyperlink>
      <w:r w:rsidRPr="00D875EB">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w:t>
      </w:r>
      <w:r w:rsidRPr="00D875EB">
        <w:rPr>
          <w:sz w:val="24"/>
          <w:szCs w:val="24"/>
        </w:rPr>
        <w:lastRenderedPageBreak/>
        <w:t>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B682D" w:rsidRPr="00D875EB" w:rsidRDefault="005B682D" w:rsidP="00D875EB">
      <w:pPr>
        <w:ind w:firstLine="709"/>
        <w:jc w:val="both"/>
        <w:rPr>
          <w:sz w:val="24"/>
          <w:szCs w:val="24"/>
        </w:rPr>
      </w:pPr>
      <w:r w:rsidRPr="00D875EB">
        <w:rPr>
          <w:sz w:val="24"/>
          <w:szCs w:val="24"/>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B682D" w:rsidRPr="00D875EB" w:rsidRDefault="005B682D" w:rsidP="00D875EB">
      <w:pPr>
        <w:ind w:firstLine="709"/>
        <w:jc w:val="both"/>
        <w:rPr>
          <w:sz w:val="24"/>
          <w:szCs w:val="24"/>
        </w:rPr>
      </w:pPr>
      <w:r w:rsidRPr="00D875EB">
        <w:rPr>
          <w:sz w:val="24"/>
          <w:szCs w:val="24"/>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D875EB">
          <w:rPr>
            <w:sz w:val="24"/>
            <w:szCs w:val="24"/>
          </w:rPr>
          <w:t>статьей 39.18</w:t>
        </w:r>
      </w:hyperlink>
      <w:r w:rsidRPr="00D875EB">
        <w:rPr>
          <w:sz w:val="24"/>
          <w:szCs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D875EB">
          <w:rPr>
            <w:sz w:val="24"/>
            <w:szCs w:val="24"/>
          </w:rPr>
          <w:t>статьей 39.18</w:t>
        </w:r>
      </w:hyperlink>
      <w:r w:rsidRPr="00D875EB">
        <w:rPr>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9" w:history="1">
        <w:r w:rsidRPr="00D875EB">
          <w:rPr>
            <w:sz w:val="24"/>
            <w:szCs w:val="24"/>
          </w:rPr>
          <w:t>одпункт 10 пункта 2 статьи 39.3</w:t>
        </w:r>
      </w:hyperlink>
      <w:r w:rsidRPr="00D875EB">
        <w:rPr>
          <w:sz w:val="24"/>
          <w:szCs w:val="24"/>
        </w:rPr>
        <w:t xml:space="preserve">, </w:t>
      </w:r>
      <w:hyperlink r:id="rId110" w:history="1">
        <w:r w:rsidRPr="00D875EB">
          <w:rPr>
            <w:sz w:val="24"/>
            <w:szCs w:val="24"/>
          </w:rPr>
          <w:t>подпункт 15 пункта 2 статьи 39.6</w:t>
        </w:r>
      </w:hyperlink>
      <w:r w:rsidRPr="00D875EB">
        <w:rPr>
          <w:sz w:val="24"/>
          <w:szCs w:val="24"/>
        </w:rPr>
        <w:t xml:space="preserve">, </w:t>
      </w:r>
      <w:hyperlink r:id="rId111" w:history="1">
        <w:r w:rsidRPr="00D875EB">
          <w:rPr>
            <w:sz w:val="24"/>
            <w:szCs w:val="24"/>
          </w:rPr>
          <w:t>подпункт 6 пункта 2 статьи 39.10</w:t>
        </w:r>
      </w:hyperlink>
      <w:r w:rsidRPr="00D875EB">
        <w:rPr>
          <w:sz w:val="24"/>
          <w:szCs w:val="24"/>
        </w:rPr>
        <w:t xml:space="preserve">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Pr="00D875EB">
          <w:rPr>
            <w:sz w:val="24"/>
            <w:szCs w:val="24"/>
          </w:rPr>
          <w:t>порядке</w:t>
        </w:r>
      </w:hyperlink>
      <w:r w:rsidRPr="00D875EB">
        <w:rPr>
          <w:sz w:val="24"/>
          <w:szCs w:val="24"/>
        </w:rPr>
        <w:t xml:space="preserve"> перечень земельных участков, предоставленных для нужд обороны и безопасности и временно не </w:t>
      </w:r>
      <w:r w:rsidRPr="00D875EB">
        <w:rPr>
          <w:sz w:val="24"/>
          <w:szCs w:val="24"/>
        </w:rPr>
        <w:lastRenderedPageBreak/>
        <w:t>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B682D" w:rsidRPr="00D875EB" w:rsidRDefault="005B682D" w:rsidP="00D875EB">
      <w:pPr>
        <w:ind w:firstLine="709"/>
        <w:jc w:val="both"/>
        <w:rPr>
          <w:sz w:val="24"/>
          <w:szCs w:val="24"/>
        </w:rPr>
      </w:pPr>
      <w:r w:rsidRPr="00D875EB">
        <w:rPr>
          <w:sz w:val="24"/>
          <w:szCs w:val="24"/>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Pr="00D875EB">
          <w:rPr>
            <w:sz w:val="24"/>
            <w:szCs w:val="24"/>
          </w:rPr>
          <w:t>законами</w:t>
        </w:r>
      </w:hyperlink>
      <w:r w:rsidRPr="00D875EB">
        <w:rPr>
          <w:sz w:val="24"/>
          <w:szCs w:val="24"/>
        </w:rPr>
        <w:t xml:space="preserve"> (пп.12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9.2.67. при предоставлении в безвозмездное пользование земельных участков лицам, с которыми в соответствии с Федеральным </w:t>
      </w:r>
      <w:hyperlink r:id="rId114" w:history="1">
        <w:r w:rsidRPr="00D875EB">
          <w:rPr>
            <w:sz w:val="24"/>
            <w:szCs w:val="24"/>
          </w:rPr>
          <w:t>законом</w:t>
        </w:r>
      </w:hyperlink>
      <w:r w:rsidRPr="00D875EB">
        <w:rPr>
          <w:sz w:val="24"/>
          <w:szCs w:val="24"/>
        </w:rPr>
        <w:t xml:space="preserve"> от 29 декабря 2012 года № 275-ФЗ «О государственном оборонном заказе», Федеральным </w:t>
      </w:r>
      <w:hyperlink r:id="rId115" w:history="1">
        <w:r w:rsidRPr="00D875EB">
          <w:rPr>
            <w:sz w:val="24"/>
            <w:szCs w:val="24"/>
          </w:rPr>
          <w:t>законом</w:t>
        </w:r>
      </w:hyperlink>
      <w:r w:rsidRPr="00D875EB">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B682D" w:rsidRPr="00D875EB" w:rsidRDefault="005B682D" w:rsidP="00D875EB">
      <w:pPr>
        <w:ind w:firstLine="709"/>
        <w:jc w:val="both"/>
        <w:rPr>
          <w:sz w:val="24"/>
          <w:szCs w:val="24"/>
        </w:rPr>
      </w:pPr>
      <w:r w:rsidRPr="00D875EB">
        <w:rPr>
          <w:sz w:val="24"/>
          <w:szCs w:val="24"/>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B682D" w:rsidRPr="00D875EB" w:rsidRDefault="005B682D" w:rsidP="00D875EB">
      <w:pPr>
        <w:ind w:firstLine="709"/>
        <w:jc w:val="both"/>
        <w:rPr>
          <w:sz w:val="24"/>
          <w:szCs w:val="24"/>
        </w:rPr>
      </w:pPr>
      <w:r w:rsidRPr="00D875EB">
        <w:rPr>
          <w:sz w:val="24"/>
          <w:szCs w:val="24"/>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6" w:history="1">
        <w:r w:rsidRPr="00D875EB">
          <w:rPr>
            <w:sz w:val="24"/>
            <w:szCs w:val="24"/>
          </w:rPr>
          <w:t>законом</w:t>
        </w:r>
      </w:hyperlink>
      <w:r w:rsidRPr="00D875EB">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Pr="00D875EB">
          <w:rPr>
            <w:sz w:val="24"/>
            <w:szCs w:val="24"/>
          </w:rPr>
          <w:t>законом</w:t>
        </w:r>
      </w:hyperlink>
      <w:r w:rsidRPr="00D875EB">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D875EB">
        <w:rPr>
          <w:sz w:val="24"/>
          <w:szCs w:val="24"/>
        </w:rPr>
        <w:lastRenderedPageBreak/>
        <w:t xml:space="preserve">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8" w:history="1">
        <w:r w:rsidRPr="00D875EB">
          <w:rPr>
            <w:sz w:val="24"/>
            <w:szCs w:val="24"/>
          </w:rPr>
          <w:t>кодексом</w:t>
        </w:r>
      </w:hyperlink>
      <w:r w:rsidRPr="00D875EB">
        <w:rPr>
          <w:sz w:val="24"/>
          <w:szCs w:val="24"/>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9" w:history="1">
        <w:r w:rsidRPr="00D875EB">
          <w:rPr>
            <w:sz w:val="24"/>
            <w:szCs w:val="24"/>
          </w:rPr>
          <w:t>частью 2 статьи 13.1</w:t>
        </w:r>
      </w:hyperlink>
      <w:r w:rsidRPr="00D875EB">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r w:rsidRPr="00D875EB">
        <w:rPr>
          <w:sz w:val="24"/>
          <w:szCs w:val="24"/>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682D" w:rsidRPr="00D875EB" w:rsidRDefault="005B682D" w:rsidP="00D875EB">
      <w:pPr>
        <w:ind w:firstLine="709"/>
        <w:jc w:val="both"/>
        <w:rPr>
          <w:sz w:val="24"/>
          <w:szCs w:val="24"/>
        </w:rPr>
      </w:pPr>
      <w:r w:rsidRPr="00D875EB">
        <w:rPr>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682D" w:rsidRPr="00D875EB" w:rsidRDefault="005B682D" w:rsidP="00D875EB">
      <w:pPr>
        <w:ind w:firstLine="709"/>
        <w:jc w:val="both"/>
        <w:rPr>
          <w:sz w:val="24"/>
          <w:szCs w:val="24"/>
        </w:rPr>
      </w:pPr>
      <w:r w:rsidRPr="00D875EB">
        <w:rPr>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682D" w:rsidRPr="00D875EB" w:rsidRDefault="005B682D" w:rsidP="00D875EB">
      <w:pPr>
        <w:ind w:firstLine="709"/>
        <w:jc w:val="both"/>
        <w:rPr>
          <w:sz w:val="24"/>
          <w:szCs w:val="24"/>
        </w:rPr>
      </w:pPr>
      <w:r w:rsidRPr="00D875EB">
        <w:rPr>
          <w:sz w:val="24"/>
          <w:szCs w:val="24"/>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B682D" w:rsidRPr="00D875EB" w:rsidRDefault="005B682D" w:rsidP="00D875EB">
      <w:pPr>
        <w:ind w:firstLine="709"/>
        <w:jc w:val="both"/>
        <w:rPr>
          <w:sz w:val="24"/>
          <w:szCs w:val="24"/>
        </w:rPr>
      </w:pPr>
      <w:r w:rsidRPr="00D875EB">
        <w:rPr>
          <w:sz w:val="24"/>
          <w:szCs w:val="24"/>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682D" w:rsidRPr="00D875EB" w:rsidRDefault="005B682D" w:rsidP="00D875EB">
      <w:pPr>
        <w:ind w:firstLine="709"/>
        <w:jc w:val="both"/>
        <w:rPr>
          <w:sz w:val="24"/>
          <w:szCs w:val="24"/>
        </w:rPr>
      </w:pPr>
      <w:r w:rsidRPr="00D875EB">
        <w:rPr>
          <w:sz w:val="24"/>
          <w:szCs w:val="24"/>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682D" w:rsidRPr="00D875EB" w:rsidRDefault="005B682D" w:rsidP="00D875EB">
      <w:pPr>
        <w:ind w:firstLine="709"/>
        <w:jc w:val="both"/>
        <w:rPr>
          <w:sz w:val="24"/>
          <w:szCs w:val="24"/>
        </w:rPr>
      </w:pPr>
      <w:r w:rsidRPr="00D875EB">
        <w:rPr>
          <w:sz w:val="24"/>
          <w:szCs w:val="24"/>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r w:rsidRPr="00D875EB">
        <w:rPr>
          <w:sz w:val="24"/>
          <w:szCs w:val="24"/>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5B682D" w:rsidRPr="00D875EB" w:rsidRDefault="005B682D" w:rsidP="00D875EB">
      <w:pPr>
        <w:ind w:firstLine="709"/>
        <w:jc w:val="both"/>
        <w:rPr>
          <w:sz w:val="24"/>
          <w:szCs w:val="24"/>
        </w:rPr>
      </w:pPr>
      <w:r w:rsidRPr="00D875EB">
        <w:rPr>
          <w:sz w:val="24"/>
          <w:szCs w:val="24"/>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B682D" w:rsidRPr="00D875EB" w:rsidRDefault="005B682D" w:rsidP="00D875EB">
      <w:pPr>
        <w:ind w:firstLine="709"/>
        <w:jc w:val="both"/>
        <w:rPr>
          <w:sz w:val="24"/>
          <w:szCs w:val="24"/>
        </w:rPr>
      </w:pPr>
      <w:r w:rsidRPr="00D875EB">
        <w:rPr>
          <w:sz w:val="24"/>
          <w:szCs w:val="24"/>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682D" w:rsidRPr="00D875EB" w:rsidRDefault="005B682D" w:rsidP="00D875EB">
      <w:pPr>
        <w:ind w:firstLine="709"/>
        <w:jc w:val="both"/>
        <w:rPr>
          <w:sz w:val="24"/>
          <w:szCs w:val="24"/>
        </w:rPr>
      </w:pPr>
      <w:r w:rsidRPr="00D875EB">
        <w:rPr>
          <w:sz w:val="24"/>
          <w:szCs w:val="24"/>
        </w:rPr>
        <w:t>10.1.2. Утвержденный проект межевания территории;</w:t>
      </w:r>
    </w:p>
    <w:p w:rsidR="005B682D" w:rsidRPr="00D875EB" w:rsidRDefault="005B682D" w:rsidP="00D875EB">
      <w:pPr>
        <w:ind w:firstLine="709"/>
        <w:jc w:val="both"/>
        <w:rPr>
          <w:sz w:val="24"/>
          <w:szCs w:val="24"/>
        </w:rPr>
      </w:pPr>
      <w:r w:rsidRPr="00D875EB">
        <w:rPr>
          <w:sz w:val="24"/>
          <w:szCs w:val="24"/>
        </w:rPr>
        <w:lastRenderedPageBreak/>
        <w:t>10.1.3. Выписка из ЕГРН об объекте недвижимости (об испрашиваемом земельном участке);</w:t>
      </w:r>
    </w:p>
    <w:p w:rsidR="005B682D" w:rsidRPr="00D875EB" w:rsidRDefault="005B682D" w:rsidP="00D875EB">
      <w:pPr>
        <w:ind w:firstLine="709"/>
        <w:jc w:val="both"/>
        <w:rPr>
          <w:sz w:val="24"/>
          <w:szCs w:val="24"/>
        </w:rPr>
      </w:pPr>
      <w:r w:rsidRPr="00D875EB">
        <w:rPr>
          <w:sz w:val="24"/>
          <w:szCs w:val="24"/>
        </w:rPr>
        <w:t xml:space="preserve">10.1.4. Выписка из Единого государственного реестра юридических лиц (далее – ЕГРЮЛ) в отношении СНТ и ОНТ; </w:t>
      </w:r>
    </w:p>
    <w:p w:rsidR="005B682D" w:rsidRPr="00D875EB" w:rsidRDefault="005B682D" w:rsidP="00D875EB">
      <w:pPr>
        <w:ind w:firstLine="709"/>
        <w:jc w:val="both"/>
        <w:rPr>
          <w:sz w:val="24"/>
          <w:szCs w:val="24"/>
        </w:rPr>
      </w:pPr>
      <w:r w:rsidRPr="00D875EB">
        <w:rPr>
          <w:sz w:val="24"/>
          <w:szCs w:val="24"/>
        </w:rPr>
        <w:t xml:space="preserve">10.1.5. Выписка из ЕГРН об объекте недвижимости (о здании и (или) сооружении, расположенном(ых) на испрашиваемом земельном участке); </w:t>
      </w:r>
    </w:p>
    <w:p w:rsidR="005B682D" w:rsidRPr="00D875EB" w:rsidRDefault="005B682D" w:rsidP="00D875EB">
      <w:pPr>
        <w:ind w:firstLine="709"/>
        <w:jc w:val="both"/>
        <w:rPr>
          <w:sz w:val="24"/>
          <w:szCs w:val="24"/>
        </w:rPr>
      </w:pPr>
      <w:r w:rsidRPr="00D875EB">
        <w:rPr>
          <w:sz w:val="24"/>
          <w:szCs w:val="24"/>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682D" w:rsidRPr="00D875EB" w:rsidRDefault="005B682D" w:rsidP="00D875EB">
      <w:pPr>
        <w:ind w:firstLine="709"/>
        <w:jc w:val="both"/>
        <w:rPr>
          <w:sz w:val="24"/>
          <w:szCs w:val="24"/>
        </w:rPr>
      </w:pPr>
      <w:r w:rsidRPr="00D875EB">
        <w:rPr>
          <w:sz w:val="24"/>
          <w:szCs w:val="24"/>
        </w:rPr>
        <w:t>10.1.7. Выписка из ЕГРЮЛ о юридическом лице, являющемся заявителем;</w:t>
      </w:r>
    </w:p>
    <w:p w:rsidR="005B682D" w:rsidRPr="00D875EB" w:rsidRDefault="005B682D" w:rsidP="00D875EB">
      <w:pPr>
        <w:ind w:firstLine="709"/>
        <w:jc w:val="both"/>
        <w:rPr>
          <w:sz w:val="24"/>
          <w:szCs w:val="24"/>
        </w:rPr>
      </w:pPr>
      <w:r w:rsidRPr="00D875EB">
        <w:rPr>
          <w:sz w:val="24"/>
          <w:szCs w:val="24"/>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682D" w:rsidRPr="00D875EB" w:rsidRDefault="005B682D" w:rsidP="00D875EB">
      <w:pPr>
        <w:ind w:firstLine="709"/>
        <w:jc w:val="both"/>
        <w:rPr>
          <w:sz w:val="24"/>
          <w:szCs w:val="24"/>
        </w:rPr>
      </w:pPr>
      <w:r w:rsidRPr="00D875EB">
        <w:rPr>
          <w:sz w:val="24"/>
          <w:szCs w:val="24"/>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682D" w:rsidRPr="00D875EB" w:rsidRDefault="005B682D" w:rsidP="00D875EB">
      <w:pPr>
        <w:ind w:firstLine="709"/>
        <w:jc w:val="both"/>
        <w:rPr>
          <w:sz w:val="24"/>
          <w:szCs w:val="24"/>
        </w:rPr>
      </w:pPr>
      <w:r w:rsidRPr="00D875EB">
        <w:rPr>
          <w:sz w:val="24"/>
          <w:szCs w:val="24"/>
        </w:rPr>
        <w:t>10.1.10. Сведения о трудовой деятельности;</w:t>
      </w:r>
    </w:p>
    <w:p w:rsidR="005B682D" w:rsidRPr="00D875EB" w:rsidRDefault="005B682D" w:rsidP="00D875EB">
      <w:pPr>
        <w:ind w:firstLine="709"/>
        <w:jc w:val="both"/>
        <w:rPr>
          <w:sz w:val="24"/>
          <w:szCs w:val="24"/>
        </w:rPr>
      </w:pPr>
      <w:r w:rsidRPr="00D875EB">
        <w:rPr>
          <w:sz w:val="24"/>
          <w:szCs w:val="24"/>
        </w:rPr>
        <w:t xml:space="preserve">10.1.11. Указ или распоряжение Президента Российской Федерации; </w:t>
      </w:r>
    </w:p>
    <w:p w:rsidR="005B682D" w:rsidRPr="00D875EB" w:rsidRDefault="005B682D" w:rsidP="00D875EB">
      <w:pPr>
        <w:ind w:firstLine="709"/>
        <w:jc w:val="both"/>
        <w:rPr>
          <w:sz w:val="24"/>
          <w:szCs w:val="24"/>
        </w:rPr>
      </w:pPr>
      <w:r w:rsidRPr="00D875EB">
        <w:rPr>
          <w:sz w:val="24"/>
          <w:szCs w:val="24"/>
        </w:rPr>
        <w:t>10.1.12. Распоряжение Правительства Российской Федерации;</w:t>
      </w:r>
    </w:p>
    <w:p w:rsidR="005B682D" w:rsidRPr="00D875EB" w:rsidRDefault="005B682D" w:rsidP="00D875EB">
      <w:pPr>
        <w:ind w:firstLine="709"/>
        <w:jc w:val="both"/>
        <w:rPr>
          <w:sz w:val="24"/>
          <w:szCs w:val="24"/>
        </w:rPr>
      </w:pPr>
      <w:r w:rsidRPr="00D875EB">
        <w:rPr>
          <w:sz w:val="24"/>
          <w:szCs w:val="24"/>
        </w:rPr>
        <w:t>10.1.13. Распоряжение Губернатора Воронежской области;</w:t>
      </w:r>
    </w:p>
    <w:p w:rsidR="005B682D" w:rsidRPr="00D875EB" w:rsidRDefault="005B682D" w:rsidP="00D875EB">
      <w:pPr>
        <w:ind w:firstLine="709"/>
        <w:jc w:val="both"/>
        <w:rPr>
          <w:sz w:val="24"/>
          <w:szCs w:val="24"/>
        </w:rPr>
      </w:pPr>
      <w:r w:rsidRPr="00D875EB">
        <w:rPr>
          <w:sz w:val="24"/>
          <w:szCs w:val="24"/>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B682D" w:rsidRPr="00D875EB" w:rsidRDefault="005B682D" w:rsidP="00D875EB">
      <w:pPr>
        <w:ind w:firstLine="709"/>
        <w:jc w:val="both"/>
        <w:rPr>
          <w:sz w:val="24"/>
          <w:szCs w:val="24"/>
        </w:rPr>
      </w:pPr>
      <w:r w:rsidRPr="00D875EB">
        <w:rPr>
          <w:sz w:val="24"/>
          <w:szCs w:val="24"/>
        </w:rPr>
        <w:t xml:space="preserve">10.1.15. Договор аренды исходного земельного участка, в том числе предоставленного для комплексного развития территории; </w:t>
      </w:r>
    </w:p>
    <w:p w:rsidR="005B682D" w:rsidRPr="00D875EB" w:rsidRDefault="005B682D" w:rsidP="00D875EB">
      <w:pPr>
        <w:ind w:firstLine="709"/>
        <w:jc w:val="both"/>
        <w:rPr>
          <w:sz w:val="24"/>
          <w:szCs w:val="24"/>
        </w:rPr>
      </w:pPr>
      <w:r w:rsidRPr="00D875EB">
        <w:rPr>
          <w:sz w:val="24"/>
          <w:szCs w:val="24"/>
        </w:rPr>
        <w:t xml:space="preserve">10.1.16. Утвержденный проект планировки и утвержденный проект межевания территории; </w:t>
      </w:r>
    </w:p>
    <w:p w:rsidR="005B682D" w:rsidRPr="00D875EB" w:rsidRDefault="005B682D" w:rsidP="00D875EB">
      <w:pPr>
        <w:ind w:firstLine="709"/>
        <w:jc w:val="both"/>
        <w:rPr>
          <w:sz w:val="24"/>
          <w:szCs w:val="24"/>
        </w:rPr>
      </w:pPr>
      <w:r w:rsidRPr="00D875EB">
        <w:rPr>
          <w:sz w:val="24"/>
          <w:szCs w:val="24"/>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B682D" w:rsidRPr="00D875EB" w:rsidRDefault="005B682D" w:rsidP="00D875EB">
      <w:pPr>
        <w:ind w:firstLine="709"/>
        <w:jc w:val="both"/>
        <w:rPr>
          <w:sz w:val="24"/>
          <w:szCs w:val="24"/>
        </w:rPr>
      </w:pPr>
      <w:r w:rsidRPr="00D875EB">
        <w:rPr>
          <w:sz w:val="24"/>
          <w:szCs w:val="24"/>
        </w:rPr>
        <w:t xml:space="preserve">10.1.18. Договор или решение о комплексном развитии территории; </w:t>
      </w:r>
    </w:p>
    <w:p w:rsidR="005B682D" w:rsidRPr="00D875EB" w:rsidRDefault="005B682D" w:rsidP="00D875EB">
      <w:pPr>
        <w:ind w:firstLine="709"/>
        <w:jc w:val="both"/>
        <w:rPr>
          <w:sz w:val="24"/>
          <w:szCs w:val="24"/>
        </w:rPr>
      </w:pPr>
      <w:r w:rsidRPr="00D875EB">
        <w:rPr>
          <w:sz w:val="24"/>
          <w:szCs w:val="24"/>
        </w:rPr>
        <w:t xml:space="preserve">10.1.19. Решение о предварительном согласовании предоставления земельного участка; </w:t>
      </w:r>
    </w:p>
    <w:p w:rsidR="005B682D" w:rsidRPr="00D875EB" w:rsidRDefault="005B682D" w:rsidP="00D875EB">
      <w:pPr>
        <w:ind w:firstLine="709"/>
        <w:jc w:val="both"/>
        <w:rPr>
          <w:sz w:val="24"/>
          <w:szCs w:val="24"/>
        </w:rPr>
      </w:pPr>
      <w:r w:rsidRPr="00D875EB">
        <w:rPr>
          <w:sz w:val="24"/>
          <w:szCs w:val="24"/>
        </w:rPr>
        <w:t xml:space="preserve">10.1.20. Свидетельство о внесении казачьего общества в государственный реестр казачьих обществ в Российской Федерации; </w:t>
      </w:r>
    </w:p>
    <w:p w:rsidR="005B682D" w:rsidRPr="00D875EB" w:rsidRDefault="005B682D" w:rsidP="00D875EB">
      <w:pPr>
        <w:ind w:firstLine="709"/>
        <w:jc w:val="both"/>
        <w:rPr>
          <w:sz w:val="24"/>
          <w:szCs w:val="24"/>
        </w:rPr>
      </w:pPr>
      <w:r w:rsidRPr="00D875EB">
        <w:rPr>
          <w:sz w:val="24"/>
          <w:szCs w:val="24"/>
        </w:rPr>
        <w:t xml:space="preserve">10.1.21. Свидетельство, удостоверяющее регистрацию лица в качестве резидента особой экономической зоны; </w:t>
      </w:r>
    </w:p>
    <w:p w:rsidR="005B682D" w:rsidRPr="00D875EB" w:rsidRDefault="005B682D" w:rsidP="00D875EB">
      <w:pPr>
        <w:ind w:firstLine="709"/>
        <w:jc w:val="both"/>
        <w:rPr>
          <w:sz w:val="24"/>
          <w:szCs w:val="24"/>
        </w:rPr>
      </w:pPr>
      <w:r w:rsidRPr="00D875EB">
        <w:rPr>
          <w:sz w:val="24"/>
          <w:szCs w:val="24"/>
        </w:rPr>
        <w:t xml:space="preserve">10.1.22. Соглашение об управлении особой экономической зоной; </w:t>
      </w:r>
    </w:p>
    <w:p w:rsidR="005B682D" w:rsidRPr="00D875EB" w:rsidRDefault="005B682D" w:rsidP="00D875EB">
      <w:pPr>
        <w:ind w:firstLine="709"/>
        <w:jc w:val="both"/>
        <w:rPr>
          <w:sz w:val="24"/>
          <w:szCs w:val="24"/>
        </w:rPr>
      </w:pPr>
      <w:r w:rsidRPr="00D875EB">
        <w:rPr>
          <w:sz w:val="24"/>
          <w:szCs w:val="24"/>
        </w:rPr>
        <w:t xml:space="preserve">10.1.23. Соглашение о взаимодействии в сфере развития инфраструктуры особой экономической зоны; </w:t>
      </w:r>
    </w:p>
    <w:p w:rsidR="005B682D" w:rsidRPr="00D875EB" w:rsidRDefault="005B682D" w:rsidP="00D875EB">
      <w:pPr>
        <w:ind w:firstLine="709"/>
        <w:jc w:val="both"/>
        <w:rPr>
          <w:sz w:val="24"/>
          <w:szCs w:val="24"/>
        </w:rPr>
      </w:pPr>
      <w:r w:rsidRPr="00D875EB">
        <w:rPr>
          <w:sz w:val="24"/>
          <w:szCs w:val="24"/>
        </w:rPr>
        <w:t xml:space="preserve">10.1.24. Концессионное соглашение; </w:t>
      </w:r>
    </w:p>
    <w:p w:rsidR="005B682D" w:rsidRPr="00D875EB" w:rsidRDefault="005B682D" w:rsidP="00D875EB">
      <w:pPr>
        <w:ind w:firstLine="709"/>
        <w:jc w:val="both"/>
        <w:rPr>
          <w:sz w:val="24"/>
          <w:szCs w:val="24"/>
        </w:rPr>
      </w:pPr>
      <w:r w:rsidRPr="00D875EB">
        <w:rPr>
          <w:sz w:val="24"/>
          <w:szCs w:val="24"/>
        </w:rPr>
        <w:t xml:space="preserve">10.1.25. Договор об освоении территории в целях строительства и эксплуатации наемного дома коммерческого использования; </w:t>
      </w:r>
    </w:p>
    <w:p w:rsidR="005B682D" w:rsidRPr="00D875EB" w:rsidRDefault="005B682D" w:rsidP="00D875EB">
      <w:pPr>
        <w:ind w:firstLine="709"/>
        <w:jc w:val="both"/>
        <w:rPr>
          <w:sz w:val="24"/>
          <w:szCs w:val="24"/>
        </w:rPr>
      </w:pPr>
      <w:r w:rsidRPr="00D875EB">
        <w:rPr>
          <w:sz w:val="24"/>
          <w:szCs w:val="24"/>
        </w:rPr>
        <w:t xml:space="preserve">10.1.26. Договор об освоении территории в целях строительства и эксплуатации наемного дома социального использования; </w:t>
      </w:r>
    </w:p>
    <w:p w:rsidR="005B682D" w:rsidRPr="00D875EB" w:rsidRDefault="005B682D" w:rsidP="00D875EB">
      <w:pPr>
        <w:ind w:firstLine="709"/>
        <w:jc w:val="both"/>
        <w:rPr>
          <w:sz w:val="24"/>
          <w:szCs w:val="24"/>
        </w:rPr>
      </w:pPr>
      <w:r w:rsidRPr="00D875EB">
        <w:rPr>
          <w:sz w:val="24"/>
          <w:szCs w:val="24"/>
        </w:rPr>
        <w:t xml:space="preserve">10.1.27. Специальный инвестиционный контракт; </w:t>
      </w:r>
    </w:p>
    <w:p w:rsidR="005B682D" w:rsidRPr="00D875EB" w:rsidRDefault="005B682D" w:rsidP="00D875EB">
      <w:pPr>
        <w:ind w:firstLine="709"/>
        <w:jc w:val="both"/>
        <w:rPr>
          <w:sz w:val="24"/>
          <w:szCs w:val="24"/>
        </w:rPr>
      </w:pPr>
      <w:r w:rsidRPr="00D875EB">
        <w:rPr>
          <w:sz w:val="24"/>
          <w:szCs w:val="24"/>
        </w:rPr>
        <w:t>10.1.28. Охотхозяйственное соглашение;</w:t>
      </w:r>
    </w:p>
    <w:p w:rsidR="005B682D" w:rsidRPr="00D875EB" w:rsidRDefault="005B682D" w:rsidP="00D875EB">
      <w:pPr>
        <w:ind w:firstLine="709"/>
        <w:jc w:val="both"/>
        <w:rPr>
          <w:sz w:val="24"/>
          <w:szCs w:val="24"/>
        </w:rPr>
      </w:pPr>
      <w:r w:rsidRPr="00D875EB">
        <w:rPr>
          <w:sz w:val="24"/>
          <w:szCs w:val="24"/>
        </w:rPr>
        <w:t xml:space="preserve">10.1.29. Инвестиционная декларация, в составе которой представлен инвестиционный проект; </w:t>
      </w:r>
    </w:p>
    <w:p w:rsidR="005B682D" w:rsidRPr="00D875EB" w:rsidRDefault="005B682D" w:rsidP="00D875EB">
      <w:pPr>
        <w:ind w:firstLine="709"/>
        <w:jc w:val="both"/>
        <w:rPr>
          <w:sz w:val="24"/>
          <w:szCs w:val="24"/>
        </w:rPr>
      </w:pPr>
      <w:r w:rsidRPr="00D875EB">
        <w:rPr>
          <w:sz w:val="24"/>
          <w:szCs w:val="24"/>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B682D" w:rsidRPr="00D875EB" w:rsidRDefault="005B682D" w:rsidP="00D875EB">
      <w:pPr>
        <w:ind w:firstLine="709"/>
        <w:jc w:val="both"/>
        <w:rPr>
          <w:sz w:val="24"/>
          <w:szCs w:val="24"/>
        </w:rPr>
      </w:pPr>
      <w:r w:rsidRPr="00D875EB">
        <w:rPr>
          <w:sz w:val="24"/>
          <w:szCs w:val="24"/>
        </w:rPr>
        <w:t>10.1.31. Договор пользования рыбоводным участком;</w:t>
      </w:r>
    </w:p>
    <w:p w:rsidR="005B682D" w:rsidRPr="00D875EB" w:rsidRDefault="005B682D" w:rsidP="00D875EB">
      <w:pPr>
        <w:ind w:firstLine="709"/>
        <w:jc w:val="both"/>
        <w:rPr>
          <w:sz w:val="24"/>
          <w:szCs w:val="24"/>
        </w:rPr>
      </w:pPr>
      <w:r w:rsidRPr="00D875EB">
        <w:rPr>
          <w:sz w:val="24"/>
          <w:szCs w:val="24"/>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B682D" w:rsidRPr="00D875EB" w:rsidRDefault="005B682D" w:rsidP="00D875EB">
      <w:pPr>
        <w:ind w:firstLine="709"/>
        <w:jc w:val="both"/>
        <w:rPr>
          <w:sz w:val="24"/>
          <w:szCs w:val="24"/>
        </w:rPr>
      </w:pPr>
      <w:r w:rsidRPr="00D875EB">
        <w:rPr>
          <w:sz w:val="24"/>
          <w:szCs w:val="24"/>
        </w:rPr>
        <w:t xml:space="preserve">10.1.33. Договор об условиях деятельности в свободной экономической зоне; </w:t>
      </w:r>
    </w:p>
    <w:p w:rsidR="005B682D" w:rsidRPr="00D875EB" w:rsidRDefault="005B682D" w:rsidP="00D875EB">
      <w:pPr>
        <w:ind w:firstLine="709"/>
        <w:jc w:val="both"/>
        <w:rPr>
          <w:sz w:val="24"/>
          <w:szCs w:val="24"/>
        </w:rPr>
      </w:pPr>
      <w:r w:rsidRPr="00D875EB">
        <w:rPr>
          <w:sz w:val="24"/>
          <w:szCs w:val="24"/>
        </w:rPr>
        <w:t xml:space="preserve">10.1.34. Инвестиционная декларация; </w:t>
      </w:r>
    </w:p>
    <w:p w:rsidR="005B682D" w:rsidRPr="00D875EB" w:rsidRDefault="005B682D" w:rsidP="00D875EB">
      <w:pPr>
        <w:ind w:firstLine="709"/>
        <w:jc w:val="both"/>
        <w:rPr>
          <w:sz w:val="24"/>
          <w:szCs w:val="24"/>
        </w:rPr>
      </w:pPr>
      <w:r w:rsidRPr="00D875EB">
        <w:rPr>
          <w:sz w:val="24"/>
          <w:szCs w:val="24"/>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682D" w:rsidRPr="00D875EB" w:rsidRDefault="005B682D" w:rsidP="00D875EB">
      <w:pPr>
        <w:ind w:firstLine="709"/>
        <w:jc w:val="both"/>
        <w:rPr>
          <w:sz w:val="24"/>
          <w:szCs w:val="24"/>
        </w:rPr>
      </w:pPr>
      <w:r w:rsidRPr="00D875EB">
        <w:rPr>
          <w:sz w:val="24"/>
          <w:szCs w:val="24"/>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B682D" w:rsidRPr="00D875EB" w:rsidRDefault="005B682D" w:rsidP="00D875EB">
      <w:pPr>
        <w:ind w:firstLine="709"/>
        <w:jc w:val="both"/>
        <w:rPr>
          <w:sz w:val="24"/>
          <w:szCs w:val="24"/>
        </w:rPr>
      </w:pPr>
      <w:r w:rsidRPr="00D875EB">
        <w:rPr>
          <w:sz w:val="24"/>
          <w:szCs w:val="24"/>
        </w:rPr>
        <w:t xml:space="preserve">10.1.37. Сведения о трудовой деятельности; </w:t>
      </w:r>
    </w:p>
    <w:p w:rsidR="005B682D" w:rsidRPr="00D875EB" w:rsidRDefault="005B682D" w:rsidP="00D875EB">
      <w:pPr>
        <w:ind w:firstLine="709"/>
        <w:jc w:val="both"/>
        <w:rPr>
          <w:sz w:val="24"/>
          <w:szCs w:val="24"/>
        </w:rPr>
      </w:pPr>
      <w:r w:rsidRPr="00D875EB">
        <w:rPr>
          <w:sz w:val="24"/>
          <w:szCs w:val="24"/>
        </w:rPr>
        <w:t xml:space="preserve">10.1.38. </w:t>
      </w:r>
      <w:r w:rsidRPr="00D875EB">
        <w:rPr>
          <w:rFonts w:eastAsia="Calibri"/>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D875EB">
        <w:rPr>
          <w:sz w:val="24"/>
          <w:szCs w:val="24"/>
        </w:rPr>
        <w:t xml:space="preserve">; </w:t>
      </w:r>
    </w:p>
    <w:p w:rsidR="005B682D" w:rsidRPr="00D875EB" w:rsidRDefault="005B682D" w:rsidP="00D875EB">
      <w:pPr>
        <w:ind w:firstLine="709"/>
        <w:jc w:val="both"/>
        <w:rPr>
          <w:sz w:val="24"/>
          <w:szCs w:val="24"/>
        </w:rPr>
      </w:pPr>
      <w:r w:rsidRPr="00D875EB">
        <w:rPr>
          <w:sz w:val="24"/>
          <w:szCs w:val="24"/>
        </w:rPr>
        <w:t xml:space="preserve">10.1.39. Договор найма служебного жилого помещения; </w:t>
      </w:r>
    </w:p>
    <w:p w:rsidR="005B682D" w:rsidRPr="00D875EB" w:rsidRDefault="005B682D" w:rsidP="00D875EB">
      <w:pPr>
        <w:ind w:firstLine="709"/>
        <w:jc w:val="both"/>
        <w:rPr>
          <w:sz w:val="24"/>
          <w:szCs w:val="24"/>
        </w:rPr>
      </w:pPr>
      <w:r w:rsidRPr="00D875EB">
        <w:rPr>
          <w:sz w:val="24"/>
          <w:szCs w:val="24"/>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682D" w:rsidRPr="00D875EB" w:rsidRDefault="005B682D" w:rsidP="00D875EB">
      <w:pPr>
        <w:ind w:firstLine="709"/>
        <w:jc w:val="both"/>
        <w:rPr>
          <w:sz w:val="24"/>
          <w:szCs w:val="24"/>
        </w:rPr>
      </w:pPr>
      <w:r w:rsidRPr="00D875EB">
        <w:rPr>
          <w:sz w:val="24"/>
          <w:szCs w:val="24"/>
        </w:rPr>
        <w:t xml:space="preserve">10.1.41. Решение о создании некоммерческой организации; </w:t>
      </w:r>
    </w:p>
    <w:p w:rsidR="005B682D" w:rsidRPr="00D875EB" w:rsidRDefault="005B682D" w:rsidP="00D875EB">
      <w:pPr>
        <w:ind w:firstLine="709"/>
        <w:jc w:val="both"/>
        <w:rPr>
          <w:sz w:val="24"/>
          <w:szCs w:val="24"/>
        </w:rPr>
      </w:pPr>
      <w:r w:rsidRPr="00D875EB">
        <w:rPr>
          <w:sz w:val="24"/>
          <w:szCs w:val="24"/>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B682D" w:rsidRPr="00D875EB" w:rsidRDefault="005B682D" w:rsidP="00D875EB">
      <w:pPr>
        <w:ind w:firstLine="709"/>
        <w:jc w:val="both"/>
        <w:rPr>
          <w:sz w:val="24"/>
          <w:szCs w:val="24"/>
        </w:rPr>
      </w:pPr>
      <w:r w:rsidRPr="00D875EB">
        <w:rPr>
          <w:sz w:val="24"/>
          <w:szCs w:val="24"/>
        </w:rPr>
        <w:t>10.1.43. Государственный контракт;</w:t>
      </w:r>
    </w:p>
    <w:p w:rsidR="005B682D" w:rsidRPr="00D875EB" w:rsidRDefault="005B682D" w:rsidP="00D875EB">
      <w:pPr>
        <w:ind w:firstLine="709"/>
        <w:jc w:val="both"/>
        <w:rPr>
          <w:sz w:val="24"/>
          <w:szCs w:val="24"/>
        </w:rPr>
      </w:pPr>
      <w:r w:rsidRPr="00D875EB">
        <w:rPr>
          <w:sz w:val="24"/>
          <w:szCs w:val="24"/>
        </w:rPr>
        <w:t>10.1.44. Решение Воронежской области о создании некоммерческой организации.</w:t>
      </w:r>
    </w:p>
    <w:p w:rsidR="005B682D" w:rsidRPr="00D875EB" w:rsidRDefault="005B682D" w:rsidP="00D875EB">
      <w:pPr>
        <w:pStyle w:val="a6"/>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10.2. Запрещается требовать от Заявителя:</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D875EB">
          <w:rPr>
            <w:rFonts w:eastAsia="Calibri"/>
            <w:sz w:val="24"/>
            <w:szCs w:val="24"/>
          </w:rPr>
          <w:t>частью 6 статьи 7</w:t>
        </w:r>
      </w:hyperlink>
      <w:r w:rsidRPr="00D875EB">
        <w:rPr>
          <w:rFonts w:eastAsia="Calibr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D875EB">
        <w:rPr>
          <w:rFonts w:eastAsia="Calibri"/>
          <w:sz w:val="24"/>
          <w:szCs w:val="24"/>
        </w:rPr>
        <w:lastRenderedPageBreak/>
        <w:t xml:space="preserve">таких услуг, включенных в перечни, указанные в </w:t>
      </w:r>
      <w:hyperlink r:id="rId121" w:history="1">
        <w:r w:rsidRPr="00D875EB">
          <w:rPr>
            <w:rFonts w:eastAsia="Calibri"/>
            <w:sz w:val="24"/>
            <w:szCs w:val="24"/>
          </w:rPr>
          <w:t>части 1 статьи 9</w:t>
        </w:r>
      </w:hyperlink>
      <w:r w:rsidRPr="00D875EB">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D875EB">
          <w:rPr>
            <w:rFonts w:eastAsia="Calibri"/>
            <w:sz w:val="24"/>
            <w:szCs w:val="24"/>
          </w:rPr>
          <w:t>частью 1.1 статьи 16</w:t>
        </w:r>
      </w:hyperlink>
      <w:r w:rsidRPr="00D875EB">
        <w:rPr>
          <w:rFonts w:eastAsia="Calibr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D875EB">
          <w:rPr>
            <w:rFonts w:eastAsia="Calibri"/>
            <w:sz w:val="24"/>
            <w:szCs w:val="24"/>
          </w:rPr>
          <w:t>частью 1.1 статьи 16</w:t>
        </w:r>
      </w:hyperlink>
      <w:r w:rsidRPr="00D875EB">
        <w:rPr>
          <w:rFonts w:eastAsia="Calibr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D875EB">
          <w:rPr>
            <w:rFonts w:eastAsia="Calibri"/>
            <w:sz w:val="24"/>
            <w:szCs w:val="24"/>
            <w:lang w:eastAsia="en-US"/>
          </w:rPr>
          <w:t>пунктом 7.2 части 1 статьи 16</w:t>
        </w:r>
      </w:hyperlink>
      <w:r w:rsidRPr="00D875EB">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682D" w:rsidRPr="00D875EB" w:rsidRDefault="005B682D" w:rsidP="00D875EB">
      <w:pPr>
        <w:pStyle w:val="28"/>
        <w:shd w:val="clear" w:color="auto" w:fill="auto"/>
        <w:tabs>
          <w:tab w:val="left" w:pos="139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682D" w:rsidRPr="00D875EB" w:rsidRDefault="005B682D" w:rsidP="00D875EB">
      <w:pPr>
        <w:pStyle w:val="28"/>
        <w:shd w:val="clear" w:color="auto" w:fill="auto"/>
        <w:tabs>
          <w:tab w:val="left" w:pos="1396"/>
        </w:tabs>
        <w:spacing w:before="0" w:after="0" w:line="240" w:lineRule="auto"/>
        <w:ind w:firstLine="709"/>
        <w:rPr>
          <w:rFonts w:ascii="Times New Roman" w:hAnsi="Times New Roman" w:cs="Times New Roman"/>
          <w:sz w:val="24"/>
          <w:szCs w:val="24"/>
        </w:rPr>
      </w:pPr>
    </w:p>
    <w:p w:rsidR="005B682D" w:rsidRPr="00D875EB" w:rsidRDefault="005B682D" w:rsidP="00D875EB">
      <w:pPr>
        <w:pStyle w:val="92"/>
        <w:shd w:val="clear" w:color="auto" w:fill="auto"/>
        <w:tabs>
          <w:tab w:val="left" w:pos="1437"/>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11. Исчерпывающий перечень оснований для отказа в приеме документов</w:t>
      </w:r>
      <w:r w:rsidRPr="00D875EB">
        <w:rPr>
          <w:rStyle w:val="90pt"/>
          <w:rFonts w:eastAsiaTheme="minorHAnsi"/>
          <w:sz w:val="24"/>
          <w:szCs w:val="24"/>
        </w:rPr>
        <w:t xml:space="preserve">, </w:t>
      </w:r>
      <w:r w:rsidRPr="00D875EB">
        <w:rPr>
          <w:rFonts w:ascii="Times New Roman" w:hAnsi="Times New Roman" w:cs="Times New Roman"/>
          <w:i w:val="0"/>
          <w:sz w:val="24"/>
          <w:szCs w:val="24"/>
        </w:rPr>
        <w:t>необходимых для предоставления Муниципальной услуги</w:t>
      </w:r>
    </w:p>
    <w:p w:rsidR="005B682D" w:rsidRPr="00D875EB" w:rsidRDefault="005B682D" w:rsidP="00D875EB">
      <w:pPr>
        <w:pStyle w:val="28"/>
        <w:shd w:val="clear" w:color="auto" w:fill="auto"/>
        <w:tabs>
          <w:tab w:val="left" w:pos="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 Основаниями для отказа в приеме документов, необходимых для предоставления Муниципальной услуги являются:</w:t>
      </w:r>
    </w:p>
    <w:p w:rsidR="005B682D" w:rsidRPr="00D875EB" w:rsidRDefault="005B682D" w:rsidP="00D875EB">
      <w:pPr>
        <w:pStyle w:val="28"/>
        <w:shd w:val="clear" w:color="auto" w:fill="auto"/>
        <w:tabs>
          <w:tab w:val="left" w:pos="0"/>
          <w:tab w:val="left" w:pos="150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B682D" w:rsidRPr="00D875EB" w:rsidRDefault="005B682D" w:rsidP="00D875EB">
      <w:pPr>
        <w:pStyle w:val="28"/>
        <w:shd w:val="clear" w:color="auto" w:fill="auto"/>
        <w:tabs>
          <w:tab w:val="left" w:pos="160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11.1.2. Неполное заполнение полей в форме заявления, в том числе в интерактивной форме заявления на ЕПГУ;</w:t>
      </w:r>
    </w:p>
    <w:p w:rsidR="005B682D" w:rsidRPr="00D875EB" w:rsidRDefault="005B682D" w:rsidP="00D875EB">
      <w:pPr>
        <w:pStyle w:val="28"/>
        <w:shd w:val="clear" w:color="auto" w:fill="auto"/>
        <w:tabs>
          <w:tab w:val="left" w:pos="159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11.1.3. Представление неполного комплекта документов, необходимых для предоставления Муниципальной услуги;</w:t>
      </w:r>
    </w:p>
    <w:p w:rsidR="005B682D" w:rsidRPr="00D875EB" w:rsidRDefault="005B682D" w:rsidP="00D875EB">
      <w:pPr>
        <w:pStyle w:val="28"/>
        <w:shd w:val="clear" w:color="auto" w:fill="auto"/>
        <w:tabs>
          <w:tab w:val="left" w:pos="146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682D" w:rsidRPr="00D875EB" w:rsidRDefault="005B682D" w:rsidP="00D875EB">
      <w:pPr>
        <w:pStyle w:val="28"/>
        <w:shd w:val="clear" w:color="auto" w:fill="auto"/>
        <w:tabs>
          <w:tab w:val="left" w:pos="148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682D" w:rsidRPr="00D875EB" w:rsidRDefault="005B682D" w:rsidP="00D875EB">
      <w:pPr>
        <w:pStyle w:val="28"/>
        <w:shd w:val="clear" w:color="auto" w:fill="auto"/>
        <w:tabs>
          <w:tab w:val="left" w:pos="152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682D" w:rsidRPr="00D875EB" w:rsidRDefault="005B682D" w:rsidP="00D875EB">
      <w:pPr>
        <w:pStyle w:val="28"/>
        <w:shd w:val="clear" w:color="auto" w:fill="auto"/>
        <w:tabs>
          <w:tab w:val="left" w:pos="146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682D" w:rsidRPr="00D875EB" w:rsidRDefault="005B682D" w:rsidP="00D875EB">
      <w:pPr>
        <w:pStyle w:val="28"/>
        <w:shd w:val="clear" w:color="auto" w:fill="auto"/>
        <w:tabs>
          <w:tab w:val="left" w:pos="147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682D" w:rsidRPr="00D875EB" w:rsidRDefault="005B682D" w:rsidP="00D875EB">
      <w:pPr>
        <w:pStyle w:val="28"/>
        <w:shd w:val="clear" w:color="auto" w:fill="auto"/>
        <w:tabs>
          <w:tab w:val="left" w:pos="126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682D" w:rsidRPr="00D875EB" w:rsidRDefault="005B682D" w:rsidP="00D875EB">
      <w:pPr>
        <w:pStyle w:val="28"/>
        <w:shd w:val="clear" w:color="auto" w:fill="auto"/>
        <w:tabs>
          <w:tab w:val="left" w:pos="136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5B682D" w:rsidRPr="00D875EB" w:rsidRDefault="005B682D" w:rsidP="00D875EB">
      <w:pPr>
        <w:ind w:firstLine="709"/>
        <w:jc w:val="both"/>
        <w:rPr>
          <w:sz w:val="24"/>
          <w:szCs w:val="24"/>
        </w:rPr>
      </w:pPr>
      <w:r w:rsidRPr="00D875EB">
        <w:rPr>
          <w:sz w:val="24"/>
          <w:szCs w:val="24"/>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D875EB">
          <w:rPr>
            <w:rStyle w:val="af8"/>
            <w:rFonts w:eastAsia="Arial Unicode MS"/>
            <w:sz w:val="24"/>
            <w:szCs w:val="24"/>
          </w:rPr>
          <w:t>пунктом 9</w:t>
        </w:r>
      </w:hyperlink>
      <w:r w:rsidRPr="00D875EB">
        <w:rPr>
          <w:sz w:val="24"/>
          <w:szCs w:val="24"/>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B682D" w:rsidRPr="00D875EB" w:rsidRDefault="005B682D" w:rsidP="00D875EB">
      <w:pPr>
        <w:pStyle w:val="28"/>
        <w:shd w:val="clear" w:color="auto" w:fill="auto"/>
        <w:tabs>
          <w:tab w:val="left" w:pos="1367"/>
        </w:tabs>
        <w:spacing w:before="0" w:after="0" w:line="240" w:lineRule="auto"/>
        <w:ind w:firstLine="709"/>
        <w:rPr>
          <w:rFonts w:ascii="Times New Roman" w:hAnsi="Times New Roman" w:cs="Times New Roman"/>
          <w:sz w:val="24"/>
          <w:szCs w:val="24"/>
        </w:rPr>
      </w:pPr>
    </w:p>
    <w:p w:rsidR="005B682D" w:rsidRPr="00D875EB" w:rsidRDefault="005B682D" w:rsidP="00D875EB">
      <w:pPr>
        <w:pStyle w:val="92"/>
        <w:shd w:val="clear" w:color="auto" w:fill="auto"/>
        <w:tabs>
          <w:tab w:val="left" w:pos="1428"/>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682D" w:rsidRPr="00D875EB" w:rsidRDefault="005B682D" w:rsidP="00D875EB">
      <w:pPr>
        <w:pStyle w:val="28"/>
        <w:shd w:val="clear" w:color="auto" w:fill="auto"/>
        <w:tabs>
          <w:tab w:val="left" w:pos="127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rsidR="005B682D" w:rsidRPr="00D875EB" w:rsidRDefault="005B682D" w:rsidP="00D875EB">
      <w:pPr>
        <w:ind w:firstLine="709"/>
        <w:jc w:val="both"/>
        <w:rPr>
          <w:sz w:val="24"/>
          <w:szCs w:val="24"/>
        </w:rPr>
      </w:pPr>
      <w:r w:rsidRPr="00D875EB">
        <w:rPr>
          <w:sz w:val="24"/>
          <w:szCs w:val="24"/>
        </w:rPr>
        <w:t xml:space="preserve">12.2. Администрация принимает </w:t>
      </w:r>
      <w:hyperlink r:id="rId126" w:history="1">
        <w:r w:rsidRPr="00D875EB">
          <w:rPr>
            <w:rStyle w:val="af8"/>
            <w:rFonts w:eastAsia="Arial Unicode MS"/>
            <w:sz w:val="24"/>
            <w:szCs w:val="24"/>
          </w:rPr>
          <w:t>решение</w:t>
        </w:r>
      </w:hyperlink>
      <w:r w:rsidRPr="00D875EB">
        <w:rPr>
          <w:sz w:val="24"/>
          <w:szCs w:val="24"/>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B682D" w:rsidRPr="00D875EB" w:rsidRDefault="005B682D" w:rsidP="00D875EB">
      <w:pPr>
        <w:ind w:firstLine="709"/>
        <w:jc w:val="both"/>
        <w:rPr>
          <w:sz w:val="24"/>
          <w:szCs w:val="24"/>
        </w:rPr>
      </w:pPr>
      <w:r w:rsidRPr="00D875EB">
        <w:rPr>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682D" w:rsidRPr="00D875EB" w:rsidRDefault="005B682D" w:rsidP="00D875EB">
      <w:pPr>
        <w:ind w:firstLine="709"/>
        <w:jc w:val="both"/>
        <w:rPr>
          <w:sz w:val="24"/>
          <w:szCs w:val="24"/>
        </w:rPr>
      </w:pPr>
      <w:r w:rsidRPr="00D875EB">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D875EB">
          <w:rPr>
            <w:rStyle w:val="af8"/>
            <w:rFonts w:eastAsia="Arial Unicode MS"/>
            <w:sz w:val="24"/>
            <w:szCs w:val="24"/>
          </w:rPr>
          <w:t>подпунктом 10 пункта 2 статьи 39.10</w:t>
        </w:r>
      </w:hyperlink>
      <w:r w:rsidRPr="00D875EB">
        <w:rPr>
          <w:sz w:val="24"/>
          <w:szCs w:val="24"/>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D875EB">
          <w:rPr>
            <w:rStyle w:val="af8"/>
            <w:rFonts w:eastAsia="Arial Unicode MS"/>
            <w:sz w:val="24"/>
            <w:szCs w:val="24"/>
          </w:rPr>
          <w:t>порядке</w:t>
        </w:r>
      </w:hyperlink>
      <w:r w:rsidRPr="00D875EB">
        <w:rPr>
          <w:sz w:val="24"/>
          <w:szCs w:val="24"/>
        </w:rPr>
        <w:t xml:space="preserve"> перечень земельных участков, предоставленных для нужд </w:t>
      </w:r>
      <w:r w:rsidRPr="00D875EB">
        <w:rPr>
          <w:sz w:val="24"/>
          <w:szCs w:val="24"/>
        </w:rPr>
        <w:lastRenderedPageBreak/>
        <w:t xml:space="preserve">обороны и безопасности и временно не используемых для указанных нужд, на срок не более чем пять лет; </w:t>
      </w:r>
    </w:p>
    <w:p w:rsidR="005B682D" w:rsidRPr="00D875EB" w:rsidRDefault="005B682D" w:rsidP="00D875EB">
      <w:pPr>
        <w:ind w:firstLine="709"/>
        <w:jc w:val="both"/>
        <w:rPr>
          <w:sz w:val="24"/>
          <w:szCs w:val="24"/>
        </w:rPr>
      </w:pPr>
      <w:r w:rsidRPr="00D875EB">
        <w:rPr>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B682D" w:rsidRPr="00D875EB" w:rsidRDefault="005B682D" w:rsidP="00D875EB">
      <w:pPr>
        <w:ind w:firstLine="709"/>
        <w:jc w:val="both"/>
        <w:rPr>
          <w:sz w:val="24"/>
          <w:szCs w:val="24"/>
        </w:rPr>
      </w:pPr>
      <w:r w:rsidRPr="00D875EB">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D875EB">
          <w:rPr>
            <w:rStyle w:val="af8"/>
            <w:rFonts w:eastAsia="Arial Unicode MS"/>
            <w:sz w:val="24"/>
            <w:szCs w:val="24"/>
          </w:rPr>
          <w:t>статьей 39.36</w:t>
        </w:r>
      </w:hyperlink>
      <w:r w:rsidRPr="00D875EB">
        <w:rPr>
          <w:sz w:val="24"/>
          <w:szCs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D875EB">
          <w:rPr>
            <w:rStyle w:val="af8"/>
            <w:rFonts w:eastAsia="Arial Unicode MS"/>
            <w:sz w:val="24"/>
            <w:szCs w:val="24"/>
          </w:rPr>
          <w:t>частью 11 статьи 55.32</w:t>
        </w:r>
      </w:hyperlink>
      <w:r w:rsidRPr="00D875EB">
        <w:rPr>
          <w:sz w:val="24"/>
          <w:szCs w:val="24"/>
        </w:rPr>
        <w:t xml:space="preserve"> Градостроительного кодекса Российской Федерации; </w:t>
      </w:r>
    </w:p>
    <w:p w:rsidR="005B682D" w:rsidRPr="00D875EB" w:rsidRDefault="005B682D" w:rsidP="00D875EB">
      <w:pPr>
        <w:ind w:firstLine="709"/>
        <w:jc w:val="both"/>
        <w:rPr>
          <w:sz w:val="24"/>
          <w:szCs w:val="24"/>
        </w:rPr>
      </w:pPr>
      <w:r w:rsidRPr="00D875EB">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D875EB">
          <w:rPr>
            <w:rStyle w:val="af8"/>
            <w:rFonts w:eastAsia="Arial Unicode MS"/>
            <w:sz w:val="24"/>
            <w:szCs w:val="24"/>
          </w:rPr>
          <w:t>статьей 39.36</w:t>
        </w:r>
      </w:hyperlink>
      <w:r w:rsidRPr="00D875EB">
        <w:rPr>
          <w:sz w:val="24"/>
          <w:szCs w:val="24"/>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682D" w:rsidRPr="00D875EB" w:rsidRDefault="005B682D" w:rsidP="00D875EB">
      <w:pPr>
        <w:ind w:firstLine="709"/>
        <w:jc w:val="both"/>
        <w:rPr>
          <w:sz w:val="24"/>
          <w:szCs w:val="24"/>
        </w:rPr>
      </w:pPr>
      <w:r w:rsidRPr="00D875EB">
        <w:rPr>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682D" w:rsidRPr="00D875EB" w:rsidRDefault="005B682D" w:rsidP="00D875EB">
      <w:pPr>
        <w:ind w:firstLine="709"/>
        <w:jc w:val="both"/>
        <w:rPr>
          <w:sz w:val="24"/>
          <w:szCs w:val="24"/>
        </w:rPr>
      </w:pPr>
      <w:r w:rsidRPr="00D875EB">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D875EB">
        <w:rPr>
          <w:sz w:val="24"/>
          <w:szCs w:val="24"/>
        </w:rPr>
        <w:lastRenderedPageBreak/>
        <w:t xml:space="preserve">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B682D" w:rsidRPr="00D875EB" w:rsidRDefault="005B682D" w:rsidP="00D875EB">
      <w:pPr>
        <w:ind w:firstLine="709"/>
        <w:jc w:val="both"/>
        <w:rPr>
          <w:sz w:val="24"/>
          <w:szCs w:val="24"/>
        </w:rPr>
      </w:pPr>
      <w:r w:rsidRPr="00D875EB">
        <w:rPr>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B682D" w:rsidRPr="00D875EB" w:rsidRDefault="005B682D" w:rsidP="00D875EB">
      <w:pPr>
        <w:ind w:firstLine="709"/>
        <w:jc w:val="both"/>
        <w:rPr>
          <w:sz w:val="24"/>
          <w:szCs w:val="24"/>
        </w:rPr>
      </w:pPr>
      <w:r w:rsidRPr="00D875EB">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D875EB">
          <w:rPr>
            <w:rStyle w:val="af8"/>
            <w:rFonts w:eastAsia="Arial Unicode MS"/>
            <w:sz w:val="24"/>
            <w:szCs w:val="24"/>
          </w:rPr>
          <w:t>пунктом 19 статьи 39.11</w:t>
        </w:r>
      </w:hyperlink>
      <w:r w:rsidRPr="00D875EB">
        <w:rPr>
          <w:sz w:val="24"/>
          <w:szCs w:val="24"/>
        </w:rPr>
        <w:t xml:space="preserve"> Земельного кодекса РФ; </w:t>
      </w:r>
    </w:p>
    <w:p w:rsidR="005B682D" w:rsidRPr="00D875EB" w:rsidRDefault="005B682D" w:rsidP="00D875EB">
      <w:pPr>
        <w:ind w:firstLine="709"/>
        <w:jc w:val="both"/>
        <w:rPr>
          <w:sz w:val="24"/>
          <w:szCs w:val="24"/>
        </w:rPr>
      </w:pPr>
      <w:r w:rsidRPr="00D875EB">
        <w:rPr>
          <w:sz w:val="24"/>
          <w:szCs w:val="24"/>
        </w:rPr>
        <w:t xml:space="preserve">12) в отношении земельного участка, указанного в заявлении о его предоставлении, поступило предусмотренное </w:t>
      </w:r>
      <w:hyperlink r:id="rId133" w:history="1">
        <w:r w:rsidRPr="00D875EB">
          <w:rPr>
            <w:rStyle w:val="af8"/>
            <w:rFonts w:eastAsia="Arial Unicode MS"/>
            <w:sz w:val="24"/>
            <w:szCs w:val="24"/>
          </w:rPr>
          <w:t>подпунктом 6 пункта 4 статьи 39.11</w:t>
        </w:r>
      </w:hyperlink>
      <w:r w:rsidRPr="00D875EB">
        <w:rPr>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D875EB">
          <w:rPr>
            <w:rStyle w:val="af8"/>
            <w:rFonts w:eastAsia="Arial Unicode MS"/>
            <w:sz w:val="24"/>
            <w:szCs w:val="24"/>
          </w:rPr>
          <w:t>подпунктом 4 пункта 4 статьи 39.11</w:t>
        </w:r>
      </w:hyperlink>
      <w:r w:rsidRPr="00D875EB">
        <w:rPr>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D875EB">
          <w:rPr>
            <w:rStyle w:val="af8"/>
            <w:rFonts w:eastAsia="Arial Unicode MS"/>
            <w:sz w:val="24"/>
            <w:szCs w:val="24"/>
          </w:rPr>
          <w:t>пунктом 8 статьи 39.11</w:t>
        </w:r>
      </w:hyperlink>
      <w:r w:rsidRPr="00D875EB">
        <w:rPr>
          <w:sz w:val="24"/>
          <w:szCs w:val="24"/>
        </w:rPr>
        <w:t xml:space="preserve"> Земельного кодекса РФ; </w:t>
      </w:r>
    </w:p>
    <w:p w:rsidR="005B682D" w:rsidRPr="00D875EB" w:rsidRDefault="005B682D" w:rsidP="00D875EB">
      <w:pPr>
        <w:ind w:firstLine="709"/>
        <w:jc w:val="both"/>
        <w:rPr>
          <w:sz w:val="24"/>
          <w:szCs w:val="24"/>
        </w:rPr>
      </w:pPr>
      <w:r w:rsidRPr="00D875EB">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D875EB">
          <w:rPr>
            <w:rStyle w:val="af8"/>
            <w:rFonts w:eastAsia="Arial Unicode MS"/>
            <w:sz w:val="24"/>
            <w:szCs w:val="24"/>
          </w:rPr>
          <w:t>подпунктом 1 пункта 1 статьи 39.18</w:t>
        </w:r>
      </w:hyperlink>
      <w:r w:rsidRPr="00D875EB">
        <w:rPr>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B682D" w:rsidRPr="00D875EB" w:rsidRDefault="005B682D" w:rsidP="00D875EB">
      <w:pPr>
        <w:ind w:firstLine="709"/>
        <w:jc w:val="both"/>
        <w:rPr>
          <w:sz w:val="24"/>
          <w:szCs w:val="24"/>
        </w:rPr>
      </w:pPr>
      <w:r w:rsidRPr="00D875EB">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B682D" w:rsidRPr="00D875EB" w:rsidRDefault="005B682D" w:rsidP="00D875EB">
      <w:pPr>
        <w:ind w:firstLine="709"/>
        <w:jc w:val="both"/>
        <w:rPr>
          <w:sz w:val="24"/>
          <w:szCs w:val="24"/>
        </w:rPr>
      </w:pPr>
      <w:r w:rsidRPr="00D875EB">
        <w:rPr>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B682D" w:rsidRPr="00D875EB" w:rsidRDefault="005B682D" w:rsidP="00D875EB">
      <w:pPr>
        <w:ind w:firstLine="709"/>
        <w:jc w:val="both"/>
        <w:rPr>
          <w:sz w:val="24"/>
          <w:szCs w:val="24"/>
        </w:rPr>
      </w:pPr>
      <w:r w:rsidRPr="00D875EB">
        <w:rPr>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137" w:history="1">
        <w:r w:rsidRPr="00D875EB">
          <w:rPr>
            <w:rStyle w:val="af8"/>
            <w:rFonts w:eastAsia="Arial Unicode MS"/>
            <w:sz w:val="24"/>
            <w:szCs w:val="24"/>
          </w:rPr>
          <w:t>порядке</w:t>
        </w:r>
      </w:hyperlink>
      <w:r w:rsidRPr="00D875EB">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D875EB">
          <w:rPr>
            <w:rStyle w:val="af8"/>
            <w:rFonts w:eastAsia="Arial Unicode MS"/>
            <w:sz w:val="24"/>
            <w:szCs w:val="24"/>
          </w:rPr>
          <w:t>подпунктом 10 пункта 2 статьи 39.10</w:t>
        </w:r>
      </w:hyperlink>
      <w:r w:rsidRPr="00D875EB">
        <w:rPr>
          <w:sz w:val="24"/>
          <w:szCs w:val="24"/>
        </w:rPr>
        <w:t xml:space="preserve"> Земельного кодекса РФ; </w:t>
      </w:r>
    </w:p>
    <w:p w:rsidR="005B682D" w:rsidRPr="00D875EB" w:rsidRDefault="005B682D" w:rsidP="00D875EB">
      <w:pPr>
        <w:ind w:firstLine="709"/>
        <w:jc w:val="both"/>
        <w:rPr>
          <w:sz w:val="24"/>
          <w:szCs w:val="24"/>
        </w:rPr>
      </w:pPr>
      <w:r w:rsidRPr="00D875EB">
        <w:rPr>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D875EB">
          <w:rPr>
            <w:rStyle w:val="af8"/>
            <w:rFonts w:eastAsia="Arial Unicode MS"/>
            <w:sz w:val="24"/>
            <w:szCs w:val="24"/>
          </w:rPr>
          <w:t>пунктом 6 статьи 39.10</w:t>
        </w:r>
      </w:hyperlink>
      <w:r w:rsidRPr="00D875EB">
        <w:rPr>
          <w:sz w:val="24"/>
          <w:szCs w:val="24"/>
        </w:rPr>
        <w:t xml:space="preserve"> Земельного кодекса РФ; </w:t>
      </w:r>
    </w:p>
    <w:p w:rsidR="005B682D" w:rsidRPr="00D875EB" w:rsidRDefault="005B682D" w:rsidP="00D875EB">
      <w:pPr>
        <w:ind w:firstLine="709"/>
        <w:jc w:val="both"/>
        <w:rPr>
          <w:sz w:val="24"/>
          <w:szCs w:val="24"/>
        </w:rPr>
      </w:pPr>
      <w:r w:rsidRPr="00D875EB">
        <w:rPr>
          <w:sz w:val="24"/>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w:t>
      </w:r>
      <w:r w:rsidRPr="00D875EB">
        <w:rPr>
          <w:sz w:val="24"/>
          <w:szCs w:val="24"/>
        </w:rPr>
        <w:lastRenderedPageBreak/>
        <w:t xml:space="preserve">(или)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682D" w:rsidRPr="00D875EB" w:rsidRDefault="005B682D" w:rsidP="00D875EB">
      <w:pPr>
        <w:ind w:firstLine="709"/>
        <w:jc w:val="both"/>
        <w:rPr>
          <w:sz w:val="24"/>
          <w:szCs w:val="24"/>
        </w:rPr>
      </w:pPr>
      <w:r w:rsidRPr="00D875EB">
        <w:rPr>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B682D" w:rsidRPr="00D875EB" w:rsidRDefault="005B682D" w:rsidP="00D875EB">
      <w:pPr>
        <w:ind w:firstLine="709"/>
        <w:jc w:val="both"/>
        <w:rPr>
          <w:sz w:val="24"/>
          <w:szCs w:val="24"/>
        </w:rPr>
      </w:pPr>
      <w:r w:rsidRPr="00D875EB">
        <w:rPr>
          <w:sz w:val="24"/>
          <w:szCs w:val="24"/>
        </w:rPr>
        <w:t xml:space="preserve">20) предоставление земельного участка на заявленном виде прав не допускается; </w:t>
      </w:r>
    </w:p>
    <w:p w:rsidR="005B682D" w:rsidRPr="00D875EB" w:rsidRDefault="005B682D" w:rsidP="00D875EB">
      <w:pPr>
        <w:ind w:firstLine="709"/>
        <w:jc w:val="both"/>
        <w:rPr>
          <w:sz w:val="24"/>
          <w:szCs w:val="24"/>
        </w:rPr>
      </w:pPr>
      <w:r w:rsidRPr="00D875EB">
        <w:rPr>
          <w:sz w:val="24"/>
          <w:szCs w:val="24"/>
        </w:rPr>
        <w:t xml:space="preserve">21) в отношении земельного участка, указанного в заявлении о его предоставлении, не установлен вид разрешенного использования; </w:t>
      </w:r>
    </w:p>
    <w:p w:rsidR="005B682D" w:rsidRPr="00D875EB" w:rsidRDefault="005B682D" w:rsidP="00D875EB">
      <w:pPr>
        <w:ind w:firstLine="709"/>
        <w:jc w:val="both"/>
        <w:rPr>
          <w:sz w:val="24"/>
          <w:szCs w:val="24"/>
        </w:rPr>
      </w:pPr>
      <w:r w:rsidRPr="00D875EB">
        <w:rPr>
          <w:sz w:val="24"/>
          <w:szCs w:val="24"/>
        </w:rPr>
        <w:t xml:space="preserve">22) указанный в заявлении о предоставлении земельного участка земельный участок не отнесен к определенной категории земель; </w:t>
      </w:r>
    </w:p>
    <w:p w:rsidR="005B682D" w:rsidRPr="00D875EB" w:rsidRDefault="005B682D" w:rsidP="00D875EB">
      <w:pPr>
        <w:ind w:firstLine="709"/>
        <w:jc w:val="both"/>
        <w:rPr>
          <w:sz w:val="24"/>
          <w:szCs w:val="24"/>
        </w:rPr>
      </w:pPr>
      <w:r w:rsidRPr="00D875EB">
        <w:rPr>
          <w:sz w:val="24"/>
          <w:szCs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682D" w:rsidRPr="00D875EB" w:rsidRDefault="005B682D" w:rsidP="00D875EB">
      <w:pPr>
        <w:ind w:firstLine="709"/>
        <w:jc w:val="both"/>
        <w:rPr>
          <w:sz w:val="24"/>
          <w:szCs w:val="24"/>
        </w:rPr>
      </w:pPr>
      <w:r w:rsidRPr="00D875EB">
        <w:rPr>
          <w:sz w:val="24"/>
          <w:szCs w:val="24"/>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B682D" w:rsidRPr="00D875EB" w:rsidRDefault="005B682D" w:rsidP="00D875EB">
      <w:pPr>
        <w:ind w:firstLine="709"/>
        <w:jc w:val="both"/>
        <w:rPr>
          <w:sz w:val="24"/>
          <w:szCs w:val="24"/>
        </w:rPr>
      </w:pPr>
      <w:r w:rsidRPr="00D875EB">
        <w:rPr>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140" w:history="1">
        <w:r w:rsidRPr="00D875EB">
          <w:rPr>
            <w:rStyle w:val="af8"/>
            <w:rFonts w:eastAsia="Arial Unicode MS"/>
            <w:sz w:val="24"/>
            <w:szCs w:val="24"/>
          </w:rPr>
          <w:t>законом</w:t>
        </w:r>
      </w:hyperlink>
      <w:r w:rsidRPr="00D875EB">
        <w:rPr>
          <w:sz w:val="24"/>
          <w:szCs w:val="24"/>
        </w:rPr>
        <w:t xml:space="preserve"> «О государственной регистрации недвижимости»; </w:t>
      </w:r>
    </w:p>
    <w:p w:rsidR="005B682D" w:rsidRPr="00D875EB" w:rsidRDefault="005B682D" w:rsidP="00D875EB">
      <w:pPr>
        <w:ind w:firstLine="709"/>
        <w:jc w:val="both"/>
        <w:rPr>
          <w:sz w:val="24"/>
          <w:szCs w:val="24"/>
        </w:rPr>
      </w:pPr>
      <w:r w:rsidRPr="00D875EB">
        <w:rPr>
          <w:sz w:val="24"/>
          <w:szCs w:val="24"/>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682D" w:rsidRPr="00D875EB" w:rsidRDefault="005B682D" w:rsidP="00D875EB">
      <w:pPr>
        <w:ind w:firstLine="709"/>
        <w:jc w:val="both"/>
        <w:rPr>
          <w:sz w:val="24"/>
          <w:szCs w:val="24"/>
        </w:rPr>
      </w:pPr>
      <w:r w:rsidRPr="00D875EB">
        <w:rPr>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D875EB">
          <w:rPr>
            <w:rStyle w:val="af8"/>
            <w:rFonts w:eastAsia="Arial Unicode MS"/>
            <w:sz w:val="24"/>
            <w:szCs w:val="24"/>
          </w:rPr>
          <w:t>частью 4 статьи 18</w:t>
        </w:r>
      </w:hyperlink>
      <w:r w:rsidRPr="00D875EB">
        <w:rPr>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D875EB">
          <w:rPr>
            <w:rStyle w:val="af8"/>
            <w:rFonts w:eastAsia="Arial Unicode MS"/>
            <w:sz w:val="24"/>
            <w:szCs w:val="24"/>
          </w:rPr>
          <w:t>частью 3 статьи 14</w:t>
        </w:r>
      </w:hyperlink>
      <w:r w:rsidRPr="00D875EB">
        <w:rPr>
          <w:sz w:val="24"/>
          <w:szCs w:val="24"/>
        </w:rPr>
        <w:t xml:space="preserve"> указанного Федерального закона. </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B682D" w:rsidRPr="00D875EB" w:rsidRDefault="005B682D" w:rsidP="00D875EB">
      <w:pPr>
        <w:pStyle w:val="28"/>
        <w:shd w:val="clear" w:color="auto" w:fill="auto"/>
        <w:spacing w:before="0" w:after="0" w:line="240" w:lineRule="auto"/>
        <w:ind w:left="567" w:firstLine="709"/>
        <w:rPr>
          <w:rFonts w:ascii="Times New Roman" w:hAnsi="Times New Roman" w:cs="Times New Roman"/>
          <w:sz w:val="24"/>
          <w:szCs w:val="24"/>
        </w:rPr>
      </w:pPr>
    </w:p>
    <w:p w:rsidR="005B682D" w:rsidRPr="00D875EB" w:rsidRDefault="005B682D" w:rsidP="00D875EB">
      <w:pPr>
        <w:pStyle w:val="92"/>
        <w:shd w:val="clear" w:color="auto" w:fill="auto"/>
        <w:tabs>
          <w:tab w:val="left" w:pos="1120"/>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13. Размер платы, взимаемой с Заявителя при предоставлении Муниципальной услуги, и способы ее взимания</w:t>
      </w:r>
    </w:p>
    <w:p w:rsidR="005B682D" w:rsidRPr="00D875EB" w:rsidRDefault="005B682D" w:rsidP="00D875EB">
      <w:pPr>
        <w:pStyle w:val="92"/>
        <w:shd w:val="clear" w:color="auto" w:fill="auto"/>
        <w:tabs>
          <w:tab w:val="left" w:pos="1120"/>
        </w:tabs>
        <w:spacing w:after="0" w:line="240" w:lineRule="auto"/>
        <w:ind w:firstLine="709"/>
        <w:rPr>
          <w:rFonts w:ascii="Times New Roman" w:hAnsi="Times New Roman" w:cs="Times New Roman"/>
          <w:i w:val="0"/>
          <w:sz w:val="24"/>
          <w:szCs w:val="24"/>
        </w:rPr>
      </w:pPr>
    </w:p>
    <w:p w:rsidR="005B682D" w:rsidRPr="00D875EB" w:rsidRDefault="005B682D" w:rsidP="00D875EB">
      <w:pPr>
        <w:pStyle w:val="28"/>
        <w:shd w:val="clear" w:color="auto" w:fill="auto"/>
        <w:tabs>
          <w:tab w:val="left" w:pos="130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Муниципальная услуга предоставляется бесплатно.</w:t>
      </w:r>
    </w:p>
    <w:p w:rsidR="005B682D" w:rsidRPr="00D875EB" w:rsidRDefault="005B682D" w:rsidP="00D875EB">
      <w:pPr>
        <w:pStyle w:val="28"/>
        <w:shd w:val="clear" w:color="auto" w:fill="auto"/>
        <w:tabs>
          <w:tab w:val="left" w:pos="1300"/>
        </w:tabs>
        <w:spacing w:before="0" w:after="0" w:line="240" w:lineRule="auto"/>
        <w:ind w:firstLine="709"/>
        <w:rPr>
          <w:rFonts w:ascii="Times New Roman" w:hAnsi="Times New Roman" w:cs="Times New Roman"/>
          <w:sz w:val="24"/>
          <w:szCs w:val="24"/>
        </w:rPr>
      </w:pPr>
    </w:p>
    <w:p w:rsidR="005B682D" w:rsidRPr="00D875EB" w:rsidRDefault="005B682D" w:rsidP="00DD2AB5">
      <w:pPr>
        <w:pStyle w:val="92"/>
        <w:numPr>
          <w:ilvl w:val="0"/>
          <w:numId w:val="14"/>
        </w:numPr>
        <w:shd w:val="clear" w:color="auto" w:fill="auto"/>
        <w:tabs>
          <w:tab w:val="left" w:pos="0"/>
        </w:tabs>
        <w:spacing w:after="0" w:line="240" w:lineRule="auto"/>
        <w:ind w:left="0" w:firstLine="709"/>
        <w:rPr>
          <w:rFonts w:ascii="Times New Roman" w:hAnsi="Times New Roman" w:cs="Times New Roman"/>
          <w:i w:val="0"/>
          <w:sz w:val="24"/>
          <w:szCs w:val="24"/>
        </w:rPr>
      </w:pPr>
      <w:r w:rsidRPr="00D875EB">
        <w:rPr>
          <w:rFonts w:ascii="Times New Roman" w:hAnsi="Times New Roman" w:cs="Times New Roman"/>
          <w:i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682D" w:rsidRPr="00D875EB" w:rsidRDefault="005B682D" w:rsidP="00D875EB">
      <w:pPr>
        <w:pStyle w:val="28"/>
        <w:shd w:val="clear" w:color="auto" w:fill="auto"/>
        <w:tabs>
          <w:tab w:val="left" w:pos="1276"/>
        </w:tabs>
        <w:spacing w:before="0"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27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682D" w:rsidRPr="00D875EB" w:rsidRDefault="005B682D" w:rsidP="00D875EB">
      <w:pPr>
        <w:pStyle w:val="28"/>
        <w:shd w:val="clear" w:color="auto" w:fill="auto"/>
        <w:tabs>
          <w:tab w:val="left" w:pos="1276"/>
        </w:tabs>
        <w:spacing w:before="0" w:after="0" w:line="240" w:lineRule="auto"/>
        <w:ind w:firstLine="709"/>
        <w:rPr>
          <w:rFonts w:ascii="Times New Roman" w:hAnsi="Times New Roman" w:cs="Times New Roman"/>
          <w:i/>
          <w:sz w:val="24"/>
          <w:szCs w:val="24"/>
        </w:rPr>
      </w:pPr>
    </w:p>
    <w:p w:rsidR="005B682D" w:rsidRPr="00D875EB" w:rsidRDefault="005B682D" w:rsidP="00DD2AB5">
      <w:pPr>
        <w:pStyle w:val="28"/>
        <w:numPr>
          <w:ilvl w:val="0"/>
          <w:numId w:val="14"/>
        </w:numPr>
        <w:shd w:val="clear" w:color="auto" w:fill="auto"/>
        <w:tabs>
          <w:tab w:val="left" w:pos="1276"/>
        </w:tabs>
        <w:spacing w:before="0" w:after="0" w:line="240" w:lineRule="auto"/>
        <w:ind w:left="0" w:firstLine="709"/>
        <w:rPr>
          <w:rFonts w:ascii="Times New Roman" w:hAnsi="Times New Roman" w:cs="Times New Roman"/>
          <w:sz w:val="24"/>
          <w:szCs w:val="24"/>
        </w:rPr>
      </w:pPr>
      <w:r w:rsidRPr="00D875EB">
        <w:rPr>
          <w:rFonts w:ascii="Times New Roman" w:hAnsi="Times New Roman" w:cs="Times New Roman"/>
          <w:sz w:val="24"/>
          <w:szCs w:val="24"/>
        </w:rPr>
        <w:t xml:space="preserve"> Срок регистрации запроса Заявителя о предоставлении Муниципальной услуги</w:t>
      </w:r>
    </w:p>
    <w:p w:rsidR="005B682D" w:rsidRPr="00D875EB" w:rsidRDefault="005B682D" w:rsidP="00D875EB">
      <w:pPr>
        <w:pStyle w:val="28"/>
        <w:shd w:val="clear" w:color="auto" w:fill="auto"/>
        <w:tabs>
          <w:tab w:val="left" w:pos="1134"/>
        </w:tabs>
        <w:spacing w:before="0"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13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15.1. Регистрация запроса Заявителя осуществляется в день поступления заявления с прилагаемыми документами.</w:t>
      </w:r>
    </w:p>
    <w:p w:rsidR="005B682D" w:rsidRPr="00D875EB" w:rsidRDefault="005B682D" w:rsidP="00D875EB">
      <w:pPr>
        <w:pStyle w:val="28"/>
        <w:shd w:val="clear" w:color="auto" w:fill="auto"/>
        <w:tabs>
          <w:tab w:val="left" w:pos="113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B682D" w:rsidRPr="00D875EB" w:rsidRDefault="005B682D" w:rsidP="00D875EB">
      <w:pPr>
        <w:pStyle w:val="28"/>
        <w:shd w:val="clear" w:color="auto" w:fill="auto"/>
        <w:tabs>
          <w:tab w:val="left" w:pos="1300"/>
        </w:tabs>
        <w:spacing w:before="0" w:after="0" w:line="240" w:lineRule="auto"/>
        <w:ind w:firstLine="709"/>
        <w:rPr>
          <w:rFonts w:ascii="Times New Roman" w:hAnsi="Times New Roman" w:cs="Times New Roman"/>
          <w:sz w:val="24"/>
          <w:szCs w:val="24"/>
        </w:rPr>
      </w:pPr>
    </w:p>
    <w:p w:rsidR="005B682D" w:rsidRPr="00D875EB" w:rsidRDefault="005B682D" w:rsidP="00D875EB">
      <w:pPr>
        <w:pStyle w:val="92"/>
        <w:shd w:val="clear" w:color="auto" w:fill="auto"/>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16. Требования к помещениям, в которых предоставляется Муниципальная услуга</w:t>
      </w:r>
    </w:p>
    <w:p w:rsidR="005B682D" w:rsidRPr="00D875EB" w:rsidRDefault="005B682D" w:rsidP="00D875EB">
      <w:pPr>
        <w:pStyle w:val="28"/>
        <w:shd w:val="clear" w:color="auto" w:fill="auto"/>
        <w:tabs>
          <w:tab w:val="left" w:pos="851"/>
        </w:tabs>
        <w:spacing w:before="0"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85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682D" w:rsidRPr="00D875EB" w:rsidRDefault="005B682D" w:rsidP="00D875EB">
      <w:pPr>
        <w:pStyle w:val="28"/>
        <w:shd w:val="clear" w:color="auto" w:fill="auto"/>
        <w:tabs>
          <w:tab w:val="left" w:pos="851"/>
          <w:tab w:val="left" w:pos="1315"/>
        </w:tabs>
        <w:spacing w:before="0" w:after="0" w:line="240" w:lineRule="auto"/>
        <w:ind w:firstLine="709"/>
        <w:rPr>
          <w:rFonts w:ascii="Times New Roman" w:hAnsi="Times New Roman" w:cs="Times New Roman"/>
          <w:color w:val="FF0000"/>
          <w:sz w:val="24"/>
          <w:szCs w:val="24"/>
          <w:u w:val="single"/>
        </w:rPr>
      </w:pPr>
      <w:r w:rsidRPr="00D875EB">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B682D" w:rsidRPr="00D875EB" w:rsidRDefault="005B682D" w:rsidP="00D875EB">
      <w:pPr>
        <w:pStyle w:val="28"/>
        <w:shd w:val="clear" w:color="auto" w:fill="auto"/>
        <w:tabs>
          <w:tab w:val="left" w:pos="85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75EB">
        <w:rPr>
          <w:rFonts w:ascii="Times New Roman" w:hAnsi="Times New Roman" w:cs="Times New Roman"/>
          <w:sz w:val="24"/>
          <w:szCs w:val="24"/>
          <w:lang w:val="en-US"/>
        </w:rPr>
        <w:t>I</w:t>
      </w:r>
      <w:r w:rsidRPr="00D875EB">
        <w:rPr>
          <w:rFonts w:ascii="Times New Roman" w:hAnsi="Times New Roman" w:cs="Times New Roman"/>
          <w:sz w:val="24"/>
          <w:szCs w:val="24"/>
        </w:rPr>
        <w:t xml:space="preserve">, II групп, а также инвалидами </w:t>
      </w:r>
      <w:r w:rsidRPr="00D875EB">
        <w:rPr>
          <w:rFonts w:ascii="Times New Roman" w:hAnsi="Times New Roman" w:cs="Times New Roman"/>
          <w:sz w:val="24"/>
          <w:szCs w:val="24"/>
          <w:lang w:val="en-US"/>
        </w:rPr>
        <w:t>III</w:t>
      </w:r>
      <w:r w:rsidRPr="00D875EB">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682D" w:rsidRPr="00D875EB" w:rsidRDefault="005B682D" w:rsidP="00D875EB">
      <w:pPr>
        <w:pStyle w:val="28"/>
        <w:shd w:val="clear" w:color="auto" w:fill="auto"/>
        <w:tabs>
          <w:tab w:val="left" w:pos="851"/>
          <w:tab w:val="left" w:pos="132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682D" w:rsidRPr="00D875EB" w:rsidRDefault="005B682D" w:rsidP="00D875EB">
      <w:pPr>
        <w:pStyle w:val="28"/>
        <w:shd w:val="clear" w:color="auto" w:fill="auto"/>
        <w:tabs>
          <w:tab w:val="left" w:pos="851"/>
          <w:tab w:val="left" w:pos="141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5B682D" w:rsidRPr="00D875EB" w:rsidRDefault="005B682D" w:rsidP="00DD2AB5">
      <w:pPr>
        <w:pStyle w:val="28"/>
        <w:numPr>
          <w:ilvl w:val="0"/>
          <w:numId w:val="3"/>
        </w:numPr>
        <w:shd w:val="clear" w:color="auto" w:fill="auto"/>
        <w:tabs>
          <w:tab w:val="left" w:pos="851"/>
          <w:tab w:val="left" w:pos="9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наименование;</w:t>
      </w:r>
    </w:p>
    <w:p w:rsidR="005B682D" w:rsidRPr="00D875EB" w:rsidRDefault="005B682D" w:rsidP="00DD2AB5">
      <w:pPr>
        <w:pStyle w:val="28"/>
        <w:numPr>
          <w:ilvl w:val="0"/>
          <w:numId w:val="3"/>
        </w:numPr>
        <w:shd w:val="clear" w:color="auto" w:fill="auto"/>
        <w:tabs>
          <w:tab w:val="left" w:pos="851"/>
          <w:tab w:val="left" w:pos="9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местонахождение и юридический адрес;</w:t>
      </w:r>
    </w:p>
    <w:p w:rsidR="005B682D" w:rsidRPr="00D875EB" w:rsidRDefault="005B682D" w:rsidP="00DD2AB5">
      <w:pPr>
        <w:pStyle w:val="28"/>
        <w:numPr>
          <w:ilvl w:val="0"/>
          <w:numId w:val="3"/>
        </w:numPr>
        <w:shd w:val="clear" w:color="auto" w:fill="auto"/>
        <w:tabs>
          <w:tab w:val="left" w:pos="851"/>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режим работы;</w:t>
      </w:r>
    </w:p>
    <w:p w:rsidR="005B682D" w:rsidRPr="00D875EB" w:rsidRDefault="005B682D" w:rsidP="00DD2AB5">
      <w:pPr>
        <w:pStyle w:val="28"/>
        <w:numPr>
          <w:ilvl w:val="0"/>
          <w:numId w:val="3"/>
        </w:numPr>
        <w:shd w:val="clear" w:color="auto" w:fill="auto"/>
        <w:tabs>
          <w:tab w:val="left" w:pos="851"/>
          <w:tab w:val="left" w:pos="9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график приема;</w:t>
      </w:r>
    </w:p>
    <w:p w:rsidR="005B682D" w:rsidRPr="00D875EB" w:rsidRDefault="005B682D" w:rsidP="00DD2AB5">
      <w:pPr>
        <w:pStyle w:val="28"/>
        <w:numPr>
          <w:ilvl w:val="0"/>
          <w:numId w:val="3"/>
        </w:numPr>
        <w:shd w:val="clear" w:color="auto" w:fill="auto"/>
        <w:tabs>
          <w:tab w:val="left" w:pos="851"/>
          <w:tab w:val="left" w:pos="9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номера телефонов для справок.</w:t>
      </w:r>
    </w:p>
    <w:p w:rsidR="005B682D" w:rsidRPr="00D875EB" w:rsidRDefault="005B682D" w:rsidP="00D875EB">
      <w:pPr>
        <w:pStyle w:val="28"/>
        <w:shd w:val="clear" w:color="auto" w:fill="auto"/>
        <w:tabs>
          <w:tab w:val="left" w:pos="851"/>
          <w:tab w:val="left" w:pos="135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B682D" w:rsidRPr="00D875EB" w:rsidRDefault="005B682D" w:rsidP="00D875EB">
      <w:pPr>
        <w:pStyle w:val="28"/>
        <w:shd w:val="clear" w:color="auto" w:fill="auto"/>
        <w:tabs>
          <w:tab w:val="left" w:pos="85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16.4. Помещения, в которых предоставляется Муниципальная услуга, оснащаются:</w:t>
      </w:r>
    </w:p>
    <w:p w:rsidR="005B682D" w:rsidRPr="00D875EB" w:rsidRDefault="005B682D" w:rsidP="00DD2AB5">
      <w:pPr>
        <w:pStyle w:val="28"/>
        <w:numPr>
          <w:ilvl w:val="0"/>
          <w:numId w:val="3"/>
        </w:numPr>
        <w:shd w:val="clear" w:color="auto" w:fill="auto"/>
        <w:tabs>
          <w:tab w:val="left" w:pos="851"/>
          <w:tab w:val="left" w:pos="9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противопожарной системой и средствами пожаротушения;</w:t>
      </w:r>
    </w:p>
    <w:p w:rsidR="005B682D" w:rsidRPr="00D875EB" w:rsidRDefault="005B682D" w:rsidP="00DD2AB5">
      <w:pPr>
        <w:pStyle w:val="28"/>
        <w:numPr>
          <w:ilvl w:val="0"/>
          <w:numId w:val="3"/>
        </w:numPr>
        <w:shd w:val="clear" w:color="auto" w:fill="auto"/>
        <w:tabs>
          <w:tab w:val="left" w:pos="851"/>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lastRenderedPageBreak/>
        <w:t>системой оповещения о возникновении чрезвычайной ситуации;</w:t>
      </w:r>
    </w:p>
    <w:p w:rsidR="005B682D" w:rsidRPr="00D875EB" w:rsidRDefault="005B682D" w:rsidP="00DD2AB5">
      <w:pPr>
        <w:pStyle w:val="28"/>
        <w:numPr>
          <w:ilvl w:val="0"/>
          <w:numId w:val="3"/>
        </w:numPr>
        <w:shd w:val="clear" w:color="auto" w:fill="auto"/>
        <w:tabs>
          <w:tab w:val="left" w:pos="851"/>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средствами оказания первой медицинской помощи;</w:t>
      </w:r>
    </w:p>
    <w:p w:rsidR="005B682D" w:rsidRPr="00D875EB" w:rsidRDefault="005B682D" w:rsidP="00DD2AB5">
      <w:pPr>
        <w:pStyle w:val="28"/>
        <w:numPr>
          <w:ilvl w:val="0"/>
          <w:numId w:val="3"/>
        </w:numPr>
        <w:shd w:val="clear" w:color="auto" w:fill="auto"/>
        <w:tabs>
          <w:tab w:val="left" w:pos="851"/>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туалетными комнатами для посетителей.</w:t>
      </w:r>
    </w:p>
    <w:p w:rsidR="005B682D" w:rsidRPr="00D875EB" w:rsidRDefault="005B682D" w:rsidP="00D875EB">
      <w:pPr>
        <w:pStyle w:val="28"/>
        <w:shd w:val="clear" w:color="auto" w:fill="auto"/>
        <w:tabs>
          <w:tab w:val="left" w:pos="851"/>
          <w:tab w:val="left" w:pos="137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682D" w:rsidRPr="00D875EB" w:rsidRDefault="005B682D" w:rsidP="00D875EB">
      <w:pPr>
        <w:pStyle w:val="28"/>
        <w:shd w:val="clear" w:color="auto" w:fill="auto"/>
        <w:tabs>
          <w:tab w:val="left" w:pos="851"/>
          <w:tab w:val="left" w:pos="132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682D" w:rsidRPr="00D875EB" w:rsidRDefault="005B682D" w:rsidP="00D875EB">
      <w:pPr>
        <w:pStyle w:val="28"/>
        <w:shd w:val="clear" w:color="auto" w:fill="auto"/>
        <w:tabs>
          <w:tab w:val="left" w:pos="851"/>
          <w:tab w:val="left" w:pos="157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16.7. Места для заполнения заявлений оборудуются стульями, столами (стойками), бланками заявлений, письменными принадлежностями.</w:t>
      </w:r>
    </w:p>
    <w:p w:rsidR="005B682D" w:rsidRPr="00D875EB" w:rsidRDefault="005B682D" w:rsidP="00D875EB">
      <w:pPr>
        <w:pStyle w:val="28"/>
        <w:shd w:val="clear" w:color="auto" w:fill="auto"/>
        <w:tabs>
          <w:tab w:val="left" w:pos="851"/>
          <w:tab w:val="left" w:pos="148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16.8. Места приема Заявителей оборудуются информационными табличками (вывесками) с указанием:</w:t>
      </w:r>
    </w:p>
    <w:p w:rsidR="005B682D" w:rsidRPr="00D875EB" w:rsidRDefault="005B682D" w:rsidP="00DD2AB5">
      <w:pPr>
        <w:pStyle w:val="28"/>
        <w:numPr>
          <w:ilvl w:val="0"/>
          <w:numId w:val="3"/>
        </w:numPr>
        <w:shd w:val="clear" w:color="auto" w:fill="auto"/>
        <w:tabs>
          <w:tab w:val="left" w:pos="851"/>
          <w:tab w:val="left" w:pos="9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номера кабинета и наименования отдела;</w:t>
      </w:r>
    </w:p>
    <w:p w:rsidR="005B682D" w:rsidRPr="00D875EB" w:rsidRDefault="005B682D" w:rsidP="00DD2AB5">
      <w:pPr>
        <w:pStyle w:val="28"/>
        <w:numPr>
          <w:ilvl w:val="0"/>
          <w:numId w:val="3"/>
        </w:numPr>
        <w:shd w:val="clear" w:color="auto" w:fill="auto"/>
        <w:tabs>
          <w:tab w:val="left" w:pos="851"/>
          <w:tab w:val="left" w:pos="99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5B682D" w:rsidRPr="00D875EB" w:rsidRDefault="005B682D" w:rsidP="00D875EB">
      <w:pPr>
        <w:pStyle w:val="28"/>
        <w:shd w:val="clear" w:color="auto" w:fill="auto"/>
        <w:tabs>
          <w:tab w:val="left" w:pos="85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графика приема Заявителей.</w:t>
      </w:r>
    </w:p>
    <w:p w:rsidR="005B682D" w:rsidRPr="00D875EB" w:rsidRDefault="005B682D" w:rsidP="00D875EB">
      <w:pPr>
        <w:pStyle w:val="28"/>
        <w:shd w:val="clear" w:color="auto" w:fill="auto"/>
        <w:tabs>
          <w:tab w:val="left" w:pos="851"/>
          <w:tab w:val="left" w:pos="143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682D" w:rsidRPr="00D875EB" w:rsidRDefault="005B682D" w:rsidP="00D875EB">
      <w:pPr>
        <w:pStyle w:val="28"/>
        <w:shd w:val="clear" w:color="auto" w:fill="auto"/>
        <w:tabs>
          <w:tab w:val="left" w:pos="851"/>
          <w:tab w:val="left" w:pos="148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682D" w:rsidRPr="00D875EB" w:rsidRDefault="005B682D" w:rsidP="00D875EB">
      <w:pPr>
        <w:ind w:firstLine="709"/>
        <w:jc w:val="both"/>
        <w:rPr>
          <w:sz w:val="24"/>
          <w:szCs w:val="24"/>
        </w:rPr>
      </w:pPr>
      <w:r w:rsidRPr="00D875EB">
        <w:rPr>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B682D" w:rsidRPr="00D875EB" w:rsidRDefault="005B682D" w:rsidP="00D875EB">
      <w:pPr>
        <w:pStyle w:val="28"/>
        <w:shd w:val="clear" w:color="auto" w:fill="auto"/>
        <w:tabs>
          <w:tab w:val="left" w:pos="851"/>
          <w:tab w:val="left" w:pos="972"/>
        </w:tabs>
        <w:spacing w:before="0" w:after="0" w:line="240" w:lineRule="auto"/>
        <w:ind w:firstLine="709"/>
        <w:rPr>
          <w:rFonts w:ascii="Times New Roman" w:hAnsi="Times New Roman" w:cs="Times New Roman"/>
          <w:sz w:val="24"/>
          <w:szCs w:val="24"/>
        </w:rPr>
      </w:pP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17. Показатели качества и доступности Муниципальной услуги</w:t>
      </w: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38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5B682D" w:rsidRPr="00D875EB" w:rsidRDefault="005B682D" w:rsidP="00D875EB">
      <w:pPr>
        <w:pStyle w:val="28"/>
        <w:shd w:val="clear" w:color="auto" w:fill="auto"/>
        <w:tabs>
          <w:tab w:val="left" w:pos="109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682D" w:rsidRPr="00D875EB" w:rsidRDefault="005B682D" w:rsidP="00D875EB">
      <w:pPr>
        <w:pStyle w:val="28"/>
        <w:shd w:val="clear" w:color="auto" w:fill="auto"/>
        <w:tabs>
          <w:tab w:val="left" w:pos="138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возможность выбора Заявителем форм предоставления Муниципальной услуги;</w:t>
      </w:r>
    </w:p>
    <w:p w:rsidR="005B682D" w:rsidRPr="00D875EB" w:rsidRDefault="005B682D" w:rsidP="00D875EB">
      <w:pPr>
        <w:tabs>
          <w:tab w:val="left" w:pos="1013"/>
        </w:tabs>
        <w:ind w:firstLine="709"/>
        <w:jc w:val="both"/>
        <w:rPr>
          <w:spacing w:val="7"/>
          <w:sz w:val="24"/>
          <w:szCs w:val="24"/>
        </w:rPr>
      </w:pPr>
      <w:r w:rsidRPr="00D875EB">
        <w:rPr>
          <w:sz w:val="24"/>
          <w:szCs w:val="24"/>
        </w:rPr>
        <w:t xml:space="preserve">в) </w:t>
      </w:r>
      <w:r w:rsidRPr="00D875EB">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682D" w:rsidRPr="00D875EB" w:rsidRDefault="005B682D" w:rsidP="00D875EB">
      <w:pPr>
        <w:pStyle w:val="28"/>
        <w:shd w:val="clear" w:color="auto" w:fill="auto"/>
        <w:tabs>
          <w:tab w:val="left" w:pos="110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w:t>
      </w:r>
    </w:p>
    <w:p w:rsidR="005B682D" w:rsidRPr="00D875EB" w:rsidRDefault="005B682D" w:rsidP="00D875EB">
      <w:pPr>
        <w:pStyle w:val="28"/>
        <w:shd w:val="clear" w:color="auto" w:fill="auto"/>
        <w:tabs>
          <w:tab w:val="left" w:pos="110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5B682D" w:rsidRPr="00D875EB" w:rsidRDefault="005B682D" w:rsidP="00D875EB">
      <w:pPr>
        <w:pStyle w:val="28"/>
        <w:shd w:val="clear" w:color="auto" w:fill="auto"/>
        <w:tabs>
          <w:tab w:val="left" w:pos="137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682D" w:rsidRPr="00D875EB" w:rsidRDefault="005B682D" w:rsidP="00D875EB">
      <w:pPr>
        <w:pStyle w:val="28"/>
        <w:shd w:val="clear" w:color="auto" w:fill="auto"/>
        <w:tabs>
          <w:tab w:val="left" w:pos="114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682D" w:rsidRPr="00D875EB" w:rsidRDefault="005B682D" w:rsidP="00D875EB">
      <w:pPr>
        <w:pStyle w:val="28"/>
        <w:shd w:val="clear" w:color="auto" w:fill="auto"/>
        <w:tabs>
          <w:tab w:val="left" w:pos="112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5B682D" w:rsidRPr="00D875EB" w:rsidRDefault="005B682D" w:rsidP="00D875EB">
      <w:pPr>
        <w:pStyle w:val="28"/>
        <w:shd w:val="clear" w:color="auto" w:fill="auto"/>
        <w:tabs>
          <w:tab w:val="left" w:pos="139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682D" w:rsidRPr="00D875EB" w:rsidRDefault="005B682D" w:rsidP="00D875EB">
      <w:pPr>
        <w:pStyle w:val="28"/>
        <w:shd w:val="clear" w:color="auto" w:fill="auto"/>
        <w:tabs>
          <w:tab w:val="left" w:pos="137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682D" w:rsidRPr="00D875EB" w:rsidRDefault="005B682D" w:rsidP="00D875EB">
      <w:pPr>
        <w:pStyle w:val="28"/>
        <w:shd w:val="clear" w:color="auto" w:fill="auto"/>
        <w:tabs>
          <w:tab w:val="left" w:pos="137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682D" w:rsidRPr="00D875EB" w:rsidRDefault="005B682D" w:rsidP="00D875EB">
      <w:pPr>
        <w:pStyle w:val="28"/>
        <w:shd w:val="clear" w:color="auto" w:fill="auto"/>
        <w:tabs>
          <w:tab w:val="left" w:pos="1373"/>
        </w:tabs>
        <w:spacing w:before="0" w:after="0" w:line="240" w:lineRule="auto"/>
        <w:ind w:firstLine="709"/>
        <w:rPr>
          <w:rFonts w:ascii="Times New Roman" w:hAnsi="Times New Roman" w:cs="Times New Roman"/>
          <w:sz w:val="24"/>
          <w:szCs w:val="24"/>
        </w:rPr>
      </w:pP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в электронной форме</w:t>
      </w:r>
    </w:p>
    <w:p w:rsidR="005B682D" w:rsidRPr="00D875EB" w:rsidRDefault="005B682D" w:rsidP="00D875EB">
      <w:pPr>
        <w:pStyle w:val="92"/>
        <w:shd w:val="clear" w:color="auto" w:fill="auto"/>
        <w:tabs>
          <w:tab w:val="left" w:pos="0"/>
        </w:tabs>
        <w:spacing w:after="0" w:line="240" w:lineRule="auto"/>
        <w:ind w:firstLine="709"/>
        <w:rPr>
          <w:rFonts w:ascii="Times New Roman" w:hAnsi="Times New Roman" w:cs="Times New Roman"/>
          <w:i w:val="0"/>
          <w:sz w:val="24"/>
          <w:szCs w:val="24"/>
        </w:rPr>
      </w:pPr>
    </w:p>
    <w:p w:rsidR="005B682D" w:rsidRPr="00D875EB" w:rsidRDefault="005B682D" w:rsidP="00D875EB">
      <w:pPr>
        <w:autoSpaceDE w:val="0"/>
        <w:autoSpaceDN w:val="0"/>
        <w:adjustRightInd w:val="0"/>
        <w:ind w:firstLine="709"/>
        <w:jc w:val="both"/>
        <w:rPr>
          <w:sz w:val="24"/>
          <w:szCs w:val="24"/>
        </w:rPr>
      </w:pPr>
      <w:r w:rsidRPr="00D875EB">
        <w:rPr>
          <w:sz w:val="24"/>
          <w:szCs w:val="24"/>
        </w:rPr>
        <w:t>18.1. Необходимыми и обязательными для предоставления Муниципальной услуги, являются следующие услуги:</w:t>
      </w:r>
    </w:p>
    <w:p w:rsidR="005B682D" w:rsidRPr="00D875EB" w:rsidRDefault="005B682D" w:rsidP="00D875EB">
      <w:pPr>
        <w:autoSpaceDE w:val="0"/>
        <w:autoSpaceDN w:val="0"/>
        <w:adjustRightInd w:val="0"/>
        <w:ind w:firstLine="709"/>
        <w:jc w:val="both"/>
        <w:rPr>
          <w:sz w:val="24"/>
          <w:szCs w:val="24"/>
        </w:rPr>
      </w:pPr>
      <w:r w:rsidRPr="00D875EB">
        <w:rPr>
          <w:sz w:val="24"/>
          <w:szCs w:val="24"/>
        </w:rPr>
        <w:t>18.1.1. Кадастровые работы в целях осуществления государственного кадастрового учета земельного участка.</w:t>
      </w:r>
    </w:p>
    <w:p w:rsidR="005B682D" w:rsidRPr="00D875EB" w:rsidRDefault="005B682D" w:rsidP="00D875EB">
      <w:pPr>
        <w:autoSpaceDE w:val="0"/>
        <w:autoSpaceDN w:val="0"/>
        <w:adjustRightInd w:val="0"/>
        <w:ind w:firstLine="709"/>
        <w:jc w:val="both"/>
        <w:rPr>
          <w:sz w:val="24"/>
          <w:szCs w:val="24"/>
        </w:rPr>
      </w:pPr>
      <w:r w:rsidRPr="00D875EB">
        <w:rPr>
          <w:sz w:val="24"/>
          <w:szCs w:val="24"/>
        </w:rPr>
        <w:t>18.1.2. Государственный кадастровый учет земельного участка.</w:t>
      </w:r>
    </w:p>
    <w:p w:rsidR="005B682D" w:rsidRPr="00D875EB" w:rsidRDefault="005B682D" w:rsidP="00D875EB">
      <w:pPr>
        <w:autoSpaceDE w:val="0"/>
        <w:autoSpaceDN w:val="0"/>
        <w:adjustRightInd w:val="0"/>
        <w:ind w:firstLine="709"/>
        <w:jc w:val="both"/>
        <w:rPr>
          <w:sz w:val="24"/>
          <w:szCs w:val="24"/>
        </w:rPr>
      </w:pPr>
      <w:r w:rsidRPr="00D875EB">
        <w:rPr>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5B682D" w:rsidRPr="00D875EB" w:rsidRDefault="005B682D" w:rsidP="00D875EB">
      <w:pPr>
        <w:autoSpaceDE w:val="0"/>
        <w:autoSpaceDN w:val="0"/>
        <w:adjustRightInd w:val="0"/>
        <w:ind w:firstLine="709"/>
        <w:jc w:val="both"/>
        <w:rPr>
          <w:sz w:val="24"/>
          <w:szCs w:val="24"/>
        </w:rPr>
      </w:pPr>
      <w:r w:rsidRPr="00D875EB">
        <w:rPr>
          <w:sz w:val="24"/>
          <w:szCs w:val="24"/>
        </w:rPr>
        <w:t>- выполнение кадастровых работ – размер определяется в соответствии с договором, заключаемым с кадастровым инженером;</w:t>
      </w:r>
    </w:p>
    <w:p w:rsidR="005B682D" w:rsidRPr="00D875EB" w:rsidRDefault="005B682D" w:rsidP="00D875EB">
      <w:pPr>
        <w:pStyle w:val="28"/>
        <w:shd w:val="clear" w:color="auto" w:fill="auto"/>
        <w:tabs>
          <w:tab w:val="left" w:pos="14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осуществление государственного кадастрового учета – плата не взимается.</w:t>
      </w:r>
    </w:p>
    <w:p w:rsidR="005B682D" w:rsidRPr="00D875EB" w:rsidRDefault="005B682D" w:rsidP="00D875EB">
      <w:pPr>
        <w:pStyle w:val="28"/>
        <w:shd w:val="clear" w:color="auto" w:fill="auto"/>
        <w:tabs>
          <w:tab w:val="left" w:pos="143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682D" w:rsidRPr="00D875EB" w:rsidRDefault="005B682D" w:rsidP="00D875EB">
      <w:pPr>
        <w:pStyle w:val="28"/>
        <w:shd w:val="clear" w:color="auto" w:fill="auto"/>
        <w:tabs>
          <w:tab w:val="left" w:pos="143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682D" w:rsidRPr="00D875EB" w:rsidRDefault="005B682D" w:rsidP="00D875EB">
      <w:pPr>
        <w:pStyle w:val="28"/>
        <w:shd w:val="clear" w:color="auto" w:fill="auto"/>
        <w:tabs>
          <w:tab w:val="left" w:pos="143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682D" w:rsidRPr="00D875EB" w:rsidRDefault="005B682D" w:rsidP="00D875EB">
      <w:pPr>
        <w:pStyle w:val="28"/>
        <w:shd w:val="clear" w:color="auto" w:fill="auto"/>
        <w:tabs>
          <w:tab w:val="left" w:pos="14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682D" w:rsidRPr="00D875EB" w:rsidRDefault="005B682D" w:rsidP="00D875EB">
      <w:pPr>
        <w:pStyle w:val="28"/>
        <w:shd w:val="clear" w:color="auto" w:fill="auto"/>
        <w:tabs>
          <w:tab w:val="left" w:pos="139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682D" w:rsidRPr="00D875EB" w:rsidRDefault="005B682D" w:rsidP="00D875EB">
      <w:pPr>
        <w:pStyle w:val="28"/>
        <w:shd w:val="clear" w:color="auto" w:fill="auto"/>
        <w:tabs>
          <w:tab w:val="left" w:pos="154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18.6.1. Электронные документы представляются в следующих форматах:</w:t>
      </w:r>
    </w:p>
    <w:p w:rsidR="005B682D" w:rsidRPr="00D875EB" w:rsidRDefault="005B682D" w:rsidP="00D875EB">
      <w:pPr>
        <w:pStyle w:val="28"/>
        <w:shd w:val="clear" w:color="auto" w:fill="auto"/>
        <w:tabs>
          <w:tab w:val="left" w:pos="95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а) </w:t>
      </w:r>
      <w:r w:rsidRPr="00D875EB">
        <w:rPr>
          <w:rFonts w:ascii="Times New Roman" w:hAnsi="Times New Roman" w:cs="Times New Roman"/>
          <w:sz w:val="24"/>
          <w:szCs w:val="24"/>
          <w:lang w:val="en-US"/>
        </w:rPr>
        <w:t>xml</w:t>
      </w:r>
      <w:r w:rsidRPr="00D875EB">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75EB">
        <w:rPr>
          <w:rFonts w:ascii="Times New Roman" w:hAnsi="Times New Roman" w:cs="Times New Roman"/>
          <w:sz w:val="24"/>
          <w:szCs w:val="24"/>
          <w:lang w:val="en-US"/>
        </w:rPr>
        <w:t>xml</w:t>
      </w:r>
      <w:r w:rsidRPr="00D875EB">
        <w:rPr>
          <w:rFonts w:ascii="Times New Roman" w:hAnsi="Times New Roman" w:cs="Times New Roman"/>
          <w:sz w:val="24"/>
          <w:szCs w:val="24"/>
        </w:rPr>
        <w:t>;</w:t>
      </w:r>
    </w:p>
    <w:p w:rsidR="005B682D" w:rsidRPr="00D875EB" w:rsidRDefault="005B682D" w:rsidP="00D875EB">
      <w:pPr>
        <w:pStyle w:val="28"/>
        <w:shd w:val="clear" w:color="auto" w:fill="auto"/>
        <w:tabs>
          <w:tab w:val="left" w:pos="96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б) </w:t>
      </w:r>
      <w:r w:rsidRPr="00D875EB">
        <w:rPr>
          <w:rFonts w:ascii="Times New Roman" w:hAnsi="Times New Roman" w:cs="Times New Roman"/>
          <w:sz w:val="24"/>
          <w:szCs w:val="24"/>
          <w:lang w:val="en-US"/>
        </w:rPr>
        <w:t>doc</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docx</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odt</w:t>
      </w:r>
      <w:r w:rsidRPr="00D875EB">
        <w:rPr>
          <w:rFonts w:ascii="Times New Roman" w:hAnsi="Times New Roman" w:cs="Times New Roman"/>
          <w:sz w:val="24"/>
          <w:szCs w:val="24"/>
        </w:rPr>
        <w:t xml:space="preserve"> - для документов с текстовым содержанием, не включающим формулы;</w:t>
      </w:r>
    </w:p>
    <w:p w:rsidR="005B682D" w:rsidRPr="00D875EB" w:rsidRDefault="005B682D" w:rsidP="00D875EB">
      <w:pPr>
        <w:pStyle w:val="28"/>
        <w:shd w:val="clear" w:color="auto" w:fill="auto"/>
        <w:tabs>
          <w:tab w:val="left" w:pos="95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в) </w:t>
      </w:r>
      <w:r w:rsidRPr="00D875EB">
        <w:rPr>
          <w:rFonts w:ascii="Times New Roman" w:hAnsi="Times New Roman" w:cs="Times New Roman"/>
          <w:sz w:val="24"/>
          <w:szCs w:val="24"/>
          <w:lang w:val="en-US"/>
        </w:rPr>
        <w:t>pdf</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jpg</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jpeg</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png</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bmp</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tiff</w:t>
      </w:r>
      <w:r w:rsidRPr="00D875E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682D" w:rsidRPr="00D875EB" w:rsidRDefault="005B682D" w:rsidP="00D875EB">
      <w:pPr>
        <w:pStyle w:val="28"/>
        <w:shd w:val="clear" w:color="auto" w:fill="auto"/>
        <w:tabs>
          <w:tab w:val="left" w:pos="93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г) </w:t>
      </w:r>
      <w:r w:rsidRPr="00D875EB">
        <w:rPr>
          <w:rFonts w:ascii="Times New Roman" w:hAnsi="Times New Roman" w:cs="Times New Roman"/>
          <w:sz w:val="24"/>
          <w:szCs w:val="24"/>
          <w:lang w:val="en-US"/>
        </w:rPr>
        <w:t>zip</w:t>
      </w:r>
      <w:r w:rsidRPr="00D875EB">
        <w:rPr>
          <w:rFonts w:ascii="Times New Roman" w:hAnsi="Times New Roman" w:cs="Times New Roman"/>
          <w:sz w:val="24"/>
          <w:szCs w:val="24"/>
        </w:rPr>
        <w:t xml:space="preserve">, </w:t>
      </w:r>
      <w:r w:rsidRPr="00D875EB">
        <w:rPr>
          <w:rFonts w:ascii="Times New Roman" w:hAnsi="Times New Roman" w:cs="Times New Roman"/>
          <w:sz w:val="24"/>
          <w:szCs w:val="24"/>
          <w:lang w:val="en-US"/>
        </w:rPr>
        <w:t>rar</w:t>
      </w:r>
      <w:r w:rsidRPr="00D875EB">
        <w:rPr>
          <w:rFonts w:ascii="Times New Roman" w:hAnsi="Times New Roman" w:cs="Times New Roman"/>
          <w:sz w:val="24"/>
          <w:szCs w:val="24"/>
        </w:rPr>
        <w:t xml:space="preserve"> для сжатых документов в один файл;</w:t>
      </w:r>
    </w:p>
    <w:p w:rsidR="005B682D" w:rsidRPr="00D875EB" w:rsidRDefault="005B682D" w:rsidP="00D875EB">
      <w:pPr>
        <w:pStyle w:val="28"/>
        <w:shd w:val="clear" w:color="auto" w:fill="auto"/>
        <w:tabs>
          <w:tab w:val="left" w:pos="97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д) </w:t>
      </w:r>
      <w:r w:rsidRPr="00D875EB">
        <w:rPr>
          <w:rFonts w:ascii="Times New Roman" w:hAnsi="Times New Roman" w:cs="Times New Roman"/>
          <w:sz w:val="24"/>
          <w:szCs w:val="24"/>
          <w:lang w:val="en-US"/>
        </w:rPr>
        <w:t>sig</w:t>
      </w:r>
      <w:r w:rsidRPr="00D875EB">
        <w:rPr>
          <w:rFonts w:ascii="Times New Roman" w:hAnsi="Times New Roman" w:cs="Times New Roman"/>
          <w:sz w:val="24"/>
          <w:szCs w:val="24"/>
        </w:rPr>
        <w:t xml:space="preserve"> для открепленной усиленной квалифицированной электронной подписи.</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682D" w:rsidRPr="00D875EB" w:rsidRDefault="005B682D" w:rsidP="00D875EB">
      <w:pPr>
        <w:pStyle w:val="28"/>
        <w:shd w:val="clear" w:color="auto" w:fill="auto"/>
        <w:tabs>
          <w:tab w:val="left" w:pos="159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75EB">
        <w:rPr>
          <w:rFonts w:ascii="Times New Roman" w:hAnsi="Times New Roman" w:cs="Times New Roman"/>
          <w:sz w:val="24"/>
          <w:szCs w:val="24"/>
          <w:lang w:val="en-US"/>
        </w:rPr>
        <w:t>dpi</w:t>
      </w:r>
      <w:r w:rsidRPr="00D875EB">
        <w:rPr>
          <w:rFonts w:ascii="Times New Roman" w:hAnsi="Times New Roman" w:cs="Times New Roman"/>
          <w:sz w:val="24"/>
          <w:szCs w:val="24"/>
        </w:rPr>
        <w:t xml:space="preserve"> (масштаб 1:1) с использованием следующих режимов:</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B682D" w:rsidRPr="00D875EB" w:rsidRDefault="005B682D" w:rsidP="00D875EB">
      <w:pPr>
        <w:pStyle w:val="28"/>
        <w:shd w:val="clear" w:color="auto" w:fill="auto"/>
        <w:tabs>
          <w:tab w:val="left" w:pos="154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18.6.3. Электронные документы должны обеспечивать:</w:t>
      </w:r>
    </w:p>
    <w:p w:rsidR="005B682D" w:rsidRPr="00D875EB" w:rsidRDefault="005B682D" w:rsidP="00DD2AB5">
      <w:pPr>
        <w:pStyle w:val="28"/>
        <w:numPr>
          <w:ilvl w:val="0"/>
          <w:numId w:val="3"/>
        </w:numPr>
        <w:shd w:val="clear" w:color="auto" w:fill="auto"/>
        <w:tabs>
          <w:tab w:val="left" w:pos="89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возможность идентифицировать документ и количество листов в документе;</w:t>
      </w:r>
    </w:p>
    <w:p w:rsidR="005B682D" w:rsidRPr="00D875EB" w:rsidRDefault="005B682D" w:rsidP="00DD2AB5">
      <w:pPr>
        <w:pStyle w:val="28"/>
        <w:numPr>
          <w:ilvl w:val="0"/>
          <w:numId w:val="3"/>
        </w:numPr>
        <w:shd w:val="clear" w:color="auto" w:fill="auto"/>
        <w:tabs>
          <w:tab w:val="left" w:pos="99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682D" w:rsidRPr="00D875EB" w:rsidRDefault="005B682D" w:rsidP="00DD2AB5">
      <w:pPr>
        <w:pStyle w:val="28"/>
        <w:numPr>
          <w:ilvl w:val="0"/>
          <w:numId w:val="3"/>
        </w:numPr>
        <w:shd w:val="clear" w:color="auto" w:fill="auto"/>
        <w:tabs>
          <w:tab w:val="left" w:pos="89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содержать оглавление, соответствующее их смыслу и содержанию;</w:t>
      </w:r>
    </w:p>
    <w:p w:rsidR="005B682D" w:rsidRPr="00D875EB" w:rsidRDefault="005B682D" w:rsidP="00DD2AB5">
      <w:pPr>
        <w:pStyle w:val="28"/>
        <w:numPr>
          <w:ilvl w:val="0"/>
          <w:numId w:val="3"/>
        </w:numPr>
        <w:shd w:val="clear" w:color="auto" w:fill="auto"/>
        <w:tabs>
          <w:tab w:val="left" w:pos="946"/>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682D" w:rsidRPr="00D875EB" w:rsidRDefault="005B682D" w:rsidP="00D875EB">
      <w:pPr>
        <w:pStyle w:val="28"/>
        <w:shd w:val="clear" w:color="auto" w:fill="auto"/>
        <w:tabs>
          <w:tab w:val="left" w:pos="152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Документы, подлежащие представлению в форматах </w:t>
      </w:r>
      <w:r w:rsidRPr="00D875EB">
        <w:rPr>
          <w:rFonts w:ascii="Times New Roman" w:hAnsi="Times New Roman" w:cs="Times New Roman"/>
          <w:sz w:val="24"/>
          <w:szCs w:val="24"/>
          <w:lang w:val="en-US"/>
        </w:rPr>
        <w:t>xls</w:t>
      </w:r>
      <w:r w:rsidRPr="00D875EB">
        <w:rPr>
          <w:rFonts w:ascii="Times New Roman" w:hAnsi="Times New Roman" w:cs="Times New Roman"/>
          <w:sz w:val="24"/>
          <w:szCs w:val="24"/>
        </w:rPr>
        <w:t xml:space="preserve">, </w:t>
      </w:r>
      <w:r w:rsidRPr="00D875EB">
        <w:rPr>
          <w:rStyle w:val="85pt0pt"/>
          <w:rFonts w:eastAsiaTheme="minorHAnsi"/>
          <w:sz w:val="24"/>
          <w:szCs w:val="24"/>
        </w:rPr>
        <w:t>xlIsx</w:t>
      </w:r>
      <w:r w:rsidRPr="00D875EB">
        <w:rPr>
          <w:rStyle w:val="85pt0pt"/>
          <w:rFonts w:eastAsiaTheme="minorHAnsi"/>
          <w:sz w:val="24"/>
          <w:szCs w:val="24"/>
          <w:lang w:val="ru-RU"/>
        </w:rPr>
        <w:t xml:space="preserve"> </w:t>
      </w:r>
      <w:r w:rsidRPr="00D875EB">
        <w:rPr>
          <w:rFonts w:ascii="Times New Roman" w:hAnsi="Times New Roman" w:cs="Times New Roman"/>
          <w:sz w:val="24"/>
          <w:szCs w:val="24"/>
        </w:rPr>
        <w:t xml:space="preserve">или </w:t>
      </w:r>
      <w:r w:rsidRPr="00D875EB">
        <w:rPr>
          <w:rFonts w:ascii="Times New Roman" w:hAnsi="Times New Roman" w:cs="Times New Roman"/>
          <w:sz w:val="24"/>
          <w:szCs w:val="24"/>
          <w:lang w:val="en-US"/>
        </w:rPr>
        <w:t>ods</w:t>
      </w:r>
      <w:r w:rsidRPr="00D875EB">
        <w:rPr>
          <w:rFonts w:ascii="Times New Roman" w:hAnsi="Times New Roman" w:cs="Times New Roman"/>
          <w:sz w:val="24"/>
          <w:szCs w:val="24"/>
        </w:rPr>
        <w:t>, формируются в виде отдельного электронного документа.</w:t>
      </w:r>
    </w:p>
    <w:p w:rsidR="005B682D" w:rsidRPr="00D875EB" w:rsidRDefault="005B682D" w:rsidP="00D875EB">
      <w:pPr>
        <w:pStyle w:val="28"/>
        <w:shd w:val="clear" w:color="auto" w:fill="auto"/>
        <w:tabs>
          <w:tab w:val="left" w:pos="152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B682D" w:rsidRPr="00D875EB" w:rsidRDefault="005B682D" w:rsidP="00D875EB">
      <w:pPr>
        <w:pStyle w:val="28"/>
        <w:shd w:val="clear" w:color="auto" w:fill="auto"/>
        <w:tabs>
          <w:tab w:val="left" w:pos="152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информационная система Воронежской области «Портал Воронежской области в сети Интернет»;</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682D" w:rsidRPr="00D875EB" w:rsidRDefault="005B682D" w:rsidP="00D875EB">
      <w:pPr>
        <w:autoSpaceDE w:val="0"/>
        <w:autoSpaceDN w:val="0"/>
        <w:adjustRightInd w:val="0"/>
        <w:ind w:firstLine="709"/>
        <w:jc w:val="both"/>
        <w:rPr>
          <w:sz w:val="24"/>
          <w:szCs w:val="24"/>
        </w:rPr>
      </w:pPr>
      <w:r w:rsidRPr="00D875EB">
        <w:rPr>
          <w:rFonts w:eastAsia="Calibri"/>
          <w:sz w:val="24"/>
          <w:szCs w:val="24"/>
          <w:lang w:eastAsia="en-US"/>
        </w:rPr>
        <w:t xml:space="preserve">18.8. </w:t>
      </w:r>
      <w:r w:rsidRPr="00D875EB">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682D" w:rsidRPr="00D875EB" w:rsidRDefault="005B682D" w:rsidP="00D875EB">
      <w:pPr>
        <w:pStyle w:val="28"/>
        <w:shd w:val="clear" w:color="auto" w:fill="auto"/>
        <w:tabs>
          <w:tab w:val="left" w:pos="152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682D" w:rsidRPr="00D875EB" w:rsidRDefault="005B682D" w:rsidP="00D875EB">
      <w:pPr>
        <w:pStyle w:val="28"/>
        <w:shd w:val="clear" w:color="auto" w:fill="auto"/>
        <w:tabs>
          <w:tab w:val="left" w:pos="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МФЦ осуществляет:</w:t>
      </w:r>
    </w:p>
    <w:p w:rsidR="005B682D" w:rsidRPr="00D875EB" w:rsidRDefault="005B682D" w:rsidP="00DD2AB5">
      <w:pPr>
        <w:pStyle w:val="28"/>
        <w:numPr>
          <w:ilvl w:val="0"/>
          <w:numId w:val="3"/>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682D" w:rsidRPr="00D875EB" w:rsidRDefault="005B682D" w:rsidP="00DD2AB5">
      <w:pPr>
        <w:pStyle w:val="28"/>
        <w:numPr>
          <w:ilvl w:val="0"/>
          <w:numId w:val="3"/>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5B682D" w:rsidRPr="00D875EB" w:rsidRDefault="005B682D" w:rsidP="00D875EB">
      <w:pPr>
        <w:pStyle w:val="28"/>
        <w:shd w:val="clear" w:color="auto" w:fill="auto"/>
        <w:tabs>
          <w:tab w:val="left" w:pos="-284"/>
          <w:tab w:val="left" w:pos="144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682D" w:rsidRPr="00D875EB" w:rsidRDefault="005B682D" w:rsidP="00D875EB">
      <w:pPr>
        <w:pStyle w:val="101"/>
        <w:shd w:val="clear" w:color="auto" w:fill="auto"/>
        <w:tabs>
          <w:tab w:val="left" w:pos="-284"/>
          <w:tab w:val="left" w:pos="1434"/>
        </w:tabs>
        <w:spacing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18.11. Информирование Заявителей в МФЦ осуществляется следующими способами:</w:t>
      </w:r>
    </w:p>
    <w:p w:rsidR="005B682D" w:rsidRPr="00D875EB" w:rsidRDefault="005B682D" w:rsidP="00D875EB">
      <w:pPr>
        <w:pStyle w:val="28"/>
        <w:shd w:val="clear" w:color="auto" w:fill="auto"/>
        <w:tabs>
          <w:tab w:val="left" w:pos="0"/>
          <w:tab w:val="left" w:pos="110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5B682D" w:rsidRPr="00D875EB" w:rsidRDefault="005B682D" w:rsidP="00D875EB">
      <w:pPr>
        <w:pStyle w:val="28"/>
        <w:shd w:val="clear" w:color="auto" w:fill="auto"/>
        <w:tabs>
          <w:tab w:val="left" w:pos="0"/>
          <w:tab w:val="left" w:pos="103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5B682D" w:rsidRPr="00D875EB" w:rsidRDefault="005B682D" w:rsidP="00D875EB">
      <w:pPr>
        <w:pStyle w:val="28"/>
        <w:shd w:val="clear" w:color="auto" w:fill="auto"/>
        <w:tabs>
          <w:tab w:val="left" w:pos="28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682D" w:rsidRPr="00D875EB" w:rsidRDefault="005B682D" w:rsidP="00D875EB">
      <w:pPr>
        <w:pStyle w:val="28"/>
        <w:shd w:val="clear" w:color="auto" w:fill="auto"/>
        <w:tabs>
          <w:tab w:val="left" w:pos="28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 xml:space="preserve">Информирование по телефону может осуществляться с использованием автоинформатора и голосового помощника. </w:t>
      </w:r>
    </w:p>
    <w:p w:rsidR="005B682D" w:rsidRPr="00D875EB" w:rsidRDefault="005B682D" w:rsidP="00D875EB">
      <w:pPr>
        <w:pStyle w:val="28"/>
        <w:shd w:val="clear" w:color="auto" w:fill="auto"/>
        <w:tabs>
          <w:tab w:val="left" w:pos="284"/>
          <w:tab w:val="left" w:pos="150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682D" w:rsidRPr="00D875EB" w:rsidRDefault="005B682D" w:rsidP="00DD2AB5">
      <w:pPr>
        <w:pStyle w:val="28"/>
        <w:numPr>
          <w:ilvl w:val="0"/>
          <w:numId w:val="3"/>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5B682D" w:rsidRPr="00D875EB" w:rsidRDefault="005B682D" w:rsidP="00DD2AB5">
      <w:pPr>
        <w:pStyle w:val="28"/>
        <w:numPr>
          <w:ilvl w:val="0"/>
          <w:numId w:val="3"/>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назначить другое время для консультаций.</w:t>
      </w:r>
    </w:p>
    <w:p w:rsidR="005B682D" w:rsidRPr="00D875EB" w:rsidRDefault="005B682D" w:rsidP="00D875EB">
      <w:pPr>
        <w:pStyle w:val="28"/>
        <w:shd w:val="clear" w:color="auto" w:fill="auto"/>
        <w:tabs>
          <w:tab w:val="left" w:pos="284"/>
          <w:tab w:val="left" w:pos="150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682D" w:rsidRPr="00D875EB" w:rsidRDefault="005B682D" w:rsidP="00D875EB">
      <w:pPr>
        <w:pStyle w:val="28"/>
        <w:shd w:val="clear" w:color="auto" w:fill="auto"/>
        <w:tabs>
          <w:tab w:val="left" w:pos="0"/>
          <w:tab w:val="left" w:pos="1437"/>
        </w:tabs>
        <w:spacing w:before="0" w:after="0" w:line="240" w:lineRule="auto"/>
        <w:ind w:firstLine="709"/>
        <w:rPr>
          <w:rFonts w:ascii="Times New Roman" w:eastAsia="Calibri" w:hAnsi="Times New Roman" w:cs="Times New Roman"/>
          <w:sz w:val="24"/>
          <w:szCs w:val="24"/>
        </w:rPr>
      </w:pPr>
      <w:r w:rsidRPr="00D875EB">
        <w:rPr>
          <w:rFonts w:ascii="Times New Roman" w:hAnsi="Times New Roman" w:cs="Times New Roman"/>
          <w:sz w:val="24"/>
          <w:szCs w:val="24"/>
        </w:rPr>
        <w:t xml:space="preserve">18.14. </w:t>
      </w:r>
      <w:r w:rsidRPr="00D875EB">
        <w:rPr>
          <w:rFonts w:ascii="Times New Roman" w:eastAsia="Calibri"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xml:space="preserve">18.15. Заявитель вправе обратиться в МФЦ по месту нахождения земельного участка. </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B682D" w:rsidRPr="00D875EB" w:rsidRDefault="005B682D" w:rsidP="00D875EB">
      <w:pPr>
        <w:pStyle w:val="28"/>
        <w:shd w:val="clear" w:color="auto" w:fill="auto"/>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sz w:val="24"/>
          <w:szCs w:val="24"/>
        </w:rPr>
        <w:t xml:space="preserve">18.16. </w:t>
      </w:r>
      <w:r w:rsidRPr="00D875EB">
        <w:rPr>
          <w:rFonts w:eastAsia="Calibri"/>
          <w:sz w:val="24"/>
          <w:szCs w:val="24"/>
          <w:lang w:eastAsia="en-US"/>
        </w:rPr>
        <w:t>Способы подачи заявления и документов и получение результата Муниципальной услуги в МФЦ (по выбору Заявителя):</w:t>
      </w:r>
    </w:p>
    <w:p w:rsidR="005B682D" w:rsidRPr="00D875EB" w:rsidRDefault="005B682D" w:rsidP="00D875EB">
      <w:pPr>
        <w:autoSpaceDE w:val="0"/>
        <w:autoSpaceDN w:val="0"/>
        <w:adjustRightInd w:val="0"/>
        <w:ind w:firstLine="709"/>
        <w:jc w:val="both"/>
        <w:rPr>
          <w:sz w:val="24"/>
          <w:szCs w:val="24"/>
        </w:rPr>
      </w:pPr>
      <w:r w:rsidRPr="00D875EB">
        <w:rPr>
          <w:sz w:val="24"/>
          <w:szCs w:val="24"/>
        </w:rPr>
        <w:t>- Заявитель подает заявление и документы в МФЦ, результат Муниципальной услуги Заявитель получает в МФЦ;</w:t>
      </w:r>
    </w:p>
    <w:p w:rsidR="005B682D" w:rsidRPr="00D875EB" w:rsidRDefault="005B682D" w:rsidP="00D875EB">
      <w:pPr>
        <w:autoSpaceDE w:val="0"/>
        <w:autoSpaceDN w:val="0"/>
        <w:adjustRightInd w:val="0"/>
        <w:ind w:firstLine="709"/>
        <w:jc w:val="both"/>
        <w:rPr>
          <w:sz w:val="24"/>
          <w:szCs w:val="24"/>
        </w:rPr>
      </w:pPr>
      <w:r w:rsidRPr="00D875EB">
        <w:rPr>
          <w:sz w:val="24"/>
          <w:szCs w:val="24"/>
        </w:rPr>
        <w:t>- Заявитель подает заявление и документы через ЕПГУ, РПГУ, результат Муниципальной услуги Заявитель получает в МФЦ;</w:t>
      </w:r>
    </w:p>
    <w:p w:rsidR="005B682D" w:rsidRPr="00D875EB" w:rsidRDefault="005B682D" w:rsidP="00D875EB">
      <w:pPr>
        <w:pStyle w:val="28"/>
        <w:shd w:val="clear" w:color="auto" w:fill="auto"/>
        <w:tabs>
          <w:tab w:val="left" w:pos="1276"/>
          <w:tab w:val="left" w:pos="148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875EB">
        <w:rPr>
          <w:rStyle w:val="0pt0"/>
          <w:rFonts w:eastAsia="Lucida Sans Unicode"/>
          <w:sz w:val="24"/>
          <w:szCs w:val="24"/>
        </w:rPr>
        <w:t>самоуправления».</w:t>
      </w:r>
    </w:p>
    <w:p w:rsidR="005B682D" w:rsidRPr="00D875EB" w:rsidRDefault="005B682D" w:rsidP="00D875EB">
      <w:pPr>
        <w:pStyle w:val="28"/>
        <w:shd w:val="clear" w:color="auto" w:fill="auto"/>
        <w:tabs>
          <w:tab w:val="left" w:pos="1276"/>
          <w:tab w:val="left" w:pos="140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682D" w:rsidRPr="00D875EB" w:rsidRDefault="005B682D" w:rsidP="00D875EB">
      <w:pPr>
        <w:pStyle w:val="28"/>
        <w:shd w:val="clear" w:color="auto" w:fill="auto"/>
        <w:tabs>
          <w:tab w:val="left" w:pos="1276"/>
          <w:tab w:val="left" w:pos="138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Работник МФЦ осуществляет следующие действия:</w:t>
      </w:r>
    </w:p>
    <w:p w:rsidR="005B682D" w:rsidRPr="00D875EB" w:rsidRDefault="005B682D" w:rsidP="00DD2AB5">
      <w:pPr>
        <w:numPr>
          <w:ilvl w:val="0"/>
          <w:numId w:val="3"/>
        </w:numPr>
        <w:autoSpaceDE w:val="0"/>
        <w:autoSpaceDN w:val="0"/>
        <w:adjustRightInd w:val="0"/>
        <w:ind w:firstLine="567"/>
        <w:jc w:val="both"/>
        <w:rPr>
          <w:sz w:val="24"/>
          <w:szCs w:val="24"/>
        </w:rPr>
      </w:pPr>
      <w:r w:rsidRPr="00D875E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682D" w:rsidRPr="00D875EB" w:rsidRDefault="005B682D" w:rsidP="00DD2AB5">
      <w:pPr>
        <w:numPr>
          <w:ilvl w:val="0"/>
          <w:numId w:val="3"/>
        </w:numPr>
        <w:autoSpaceDE w:val="0"/>
        <w:autoSpaceDN w:val="0"/>
        <w:adjustRightInd w:val="0"/>
        <w:ind w:firstLine="567"/>
        <w:jc w:val="both"/>
        <w:rPr>
          <w:sz w:val="24"/>
          <w:szCs w:val="24"/>
        </w:rPr>
      </w:pPr>
      <w:r w:rsidRPr="00D875EB">
        <w:rPr>
          <w:sz w:val="24"/>
          <w:szCs w:val="24"/>
        </w:rPr>
        <w:t>проверяет полномочия представителя Заявителя (в случае обращения представителя Заявителя);</w:t>
      </w:r>
    </w:p>
    <w:p w:rsidR="005B682D" w:rsidRPr="00D875EB" w:rsidRDefault="005B682D" w:rsidP="00DD2AB5">
      <w:pPr>
        <w:numPr>
          <w:ilvl w:val="0"/>
          <w:numId w:val="3"/>
        </w:numPr>
        <w:autoSpaceDE w:val="0"/>
        <w:autoSpaceDN w:val="0"/>
        <w:adjustRightInd w:val="0"/>
        <w:ind w:firstLine="567"/>
        <w:jc w:val="both"/>
        <w:rPr>
          <w:sz w:val="24"/>
          <w:szCs w:val="24"/>
        </w:rPr>
      </w:pPr>
      <w:r w:rsidRPr="00D875EB">
        <w:rPr>
          <w:sz w:val="24"/>
          <w:szCs w:val="24"/>
        </w:rPr>
        <w:lastRenderedPageBreak/>
        <w:t>определяет статус исполнения заявления в АИС «МФЦ»;</w:t>
      </w:r>
    </w:p>
    <w:p w:rsidR="005B682D" w:rsidRPr="00D875EB" w:rsidRDefault="005B682D" w:rsidP="00DD2AB5">
      <w:pPr>
        <w:numPr>
          <w:ilvl w:val="0"/>
          <w:numId w:val="3"/>
        </w:numPr>
        <w:autoSpaceDE w:val="0"/>
        <w:autoSpaceDN w:val="0"/>
        <w:adjustRightInd w:val="0"/>
        <w:ind w:firstLine="567"/>
        <w:jc w:val="both"/>
        <w:rPr>
          <w:sz w:val="24"/>
          <w:szCs w:val="24"/>
        </w:rPr>
      </w:pPr>
      <w:r w:rsidRPr="00D875EB">
        <w:rPr>
          <w:sz w:val="24"/>
          <w:szCs w:val="24"/>
        </w:rPr>
        <w:t>выдает результат предоставления Муниципальной услуги на бумажном носителе.</w:t>
      </w:r>
    </w:p>
    <w:p w:rsidR="005B682D" w:rsidRPr="00D875EB" w:rsidRDefault="005B682D" w:rsidP="00D875EB">
      <w:pPr>
        <w:pStyle w:val="28"/>
        <w:shd w:val="clear" w:color="auto" w:fill="auto"/>
        <w:tabs>
          <w:tab w:val="left" w:pos="1276"/>
        </w:tabs>
        <w:spacing w:before="0" w:after="0" w:line="240" w:lineRule="auto"/>
        <w:ind w:left="567"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373"/>
        </w:tabs>
        <w:spacing w:before="0" w:after="0" w:line="240" w:lineRule="auto"/>
        <w:ind w:firstLine="709"/>
        <w:rPr>
          <w:rFonts w:ascii="Times New Roman" w:hAnsi="Times New Roman" w:cs="Times New Roman"/>
          <w:sz w:val="24"/>
          <w:szCs w:val="24"/>
        </w:rPr>
      </w:pPr>
    </w:p>
    <w:p w:rsidR="005B682D" w:rsidRPr="00D875EB" w:rsidRDefault="005B682D" w:rsidP="00DD2AB5">
      <w:pPr>
        <w:pStyle w:val="2a"/>
        <w:numPr>
          <w:ilvl w:val="0"/>
          <w:numId w:val="4"/>
        </w:numPr>
        <w:shd w:val="clear" w:color="auto" w:fill="auto"/>
        <w:tabs>
          <w:tab w:val="left" w:pos="1708"/>
        </w:tabs>
        <w:spacing w:after="0" w:line="240" w:lineRule="auto"/>
        <w:ind w:firstLine="567"/>
        <w:outlineLvl w:val="9"/>
        <w:rPr>
          <w:rFonts w:ascii="Times New Roman" w:hAnsi="Times New Roman" w:cs="Times New Roman"/>
          <w:b w:val="0"/>
          <w:sz w:val="24"/>
          <w:szCs w:val="24"/>
        </w:rPr>
      </w:pPr>
      <w:bookmarkStart w:id="3" w:name="bookmark1"/>
      <w:r w:rsidRPr="00D875EB">
        <w:rPr>
          <w:rFonts w:ascii="Times New Roman" w:hAnsi="Times New Roman" w:cs="Times New Roman"/>
          <w:b w:val="0"/>
          <w:sz w:val="24"/>
          <w:szCs w:val="24"/>
        </w:rPr>
        <w:t>Состав, последовательность и сроки выполнения административных процедур</w:t>
      </w:r>
      <w:bookmarkEnd w:id="3"/>
    </w:p>
    <w:p w:rsidR="005B682D" w:rsidRPr="00D875EB" w:rsidRDefault="005B682D" w:rsidP="00D875EB">
      <w:pPr>
        <w:pStyle w:val="2a"/>
        <w:shd w:val="clear" w:color="auto" w:fill="auto"/>
        <w:tabs>
          <w:tab w:val="left" w:pos="1708"/>
        </w:tabs>
        <w:spacing w:after="0" w:line="240" w:lineRule="auto"/>
        <w:ind w:firstLine="709"/>
        <w:outlineLvl w:val="9"/>
        <w:rPr>
          <w:rFonts w:ascii="Times New Roman" w:hAnsi="Times New Roman" w:cs="Times New Roman"/>
          <w:b w:val="0"/>
          <w:sz w:val="24"/>
          <w:szCs w:val="24"/>
        </w:rPr>
      </w:pPr>
    </w:p>
    <w:p w:rsidR="005B682D" w:rsidRPr="00D875EB" w:rsidRDefault="005B682D" w:rsidP="00DD2AB5">
      <w:pPr>
        <w:pStyle w:val="92"/>
        <w:numPr>
          <w:ilvl w:val="0"/>
          <w:numId w:val="6"/>
        </w:numPr>
        <w:shd w:val="clear" w:color="auto" w:fill="auto"/>
        <w:tabs>
          <w:tab w:val="left" w:pos="0"/>
          <w:tab w:val="left" w:pos="993"/>
        </w:tabs>
        <w:spacing w:after="0" w:line="240" w:lineRule="auto"/>
        <w:ind w:left="0" w:firstLine="709"/>
        <w:rPr>
          <w:rFonts w:ascii="Times New Roman" w:hAnsi="Times New Roman" w:cs="Times New Roman"/>
          <w:i w:val="0"/>
          <w:sz w:val="24"/>
          <w:szCs w:val="24"/>
        </w:rPr>
      </w:pPr>
      <w:r w:rsidRPr="00D875EB">
        <w:rPr>
          <w:rFonts w:ascii="Times New Roman" w:hAnsi="Times New Roman" w:cs="Times New Roman"/>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B682D" w:rsidRPr="00D875EB" w:rsidRDefault="005B682D" w:rsidP="00D875EB">
      <w:pPr>
        <w:pStyle w:val="92"/>
        <w:shd w:val="clear" w:color="auto" w:fill="auto"/>
        <w:tabs>
          <w:tab w:val="left" w:pos="0"/>
          <w:tab w:val="left" w:pos="993"/>
        </w:tabs>
        <w:spacing w:after="0" w:line="240" w:lineRule="auto"/>
        <w:ind w:firstLine="709"/>
        <w:rPr>
          <w:rFonts w:ascii="Times New Roman" w:hAnsi="Times New Roman" w:cs="Times New Roman"/>
          <w:i w:val="0"/>
          <w:sz w:val="24"/>
          <w:szCs w:val="24"/>
        </w:rPr>
      </w:pP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21.1. Перечень вариантов предоставления Муниципальной услуги:</w:t>
      </w: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Вариант 2. Предоставление земельного участка, находящегося в муниципальной собственности, в аренду без проведения торгов;</w:t>
      </w: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682D" w:rsidRPr="00D875EB" w:rsidRDefault="005B682D" w:rsidP="00D875EB">
      <w:pPr>
        <w:pStyle w:val="a6"/>
        <w:tabs>
          <w:tab w:val="left" w:pos="0"/>
          <w:tab w:val="left" w:pos="156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5B682D" w:rsidRPr="00D875EB" w:rsidRDefault="005B682D" w:rsidP="00D875EB">
      <w:pPr>
        <w:pStyle w:val="a6"/>
        <w:tabs>
          <w:tab w:val="left" w:pos="0"/>
          <w:tab w:val="left" w:pos="156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Вариант 6. Выдача дубликата выданного в результате предоставления Муниципальной услуги документа.</w:t>
      </w:r>
    </w:p>
    <w:p w:rsidR="005B682D" w:rsidRPr="00D875EB" w:rsidRDefault="005B682D" w:rsidP="00D875EB">
      <w:pPr>
        <w:ind w:firstLine="709"/>
        <w:jc w:val="both"/>
        <w:rPr>
          <w:rFonts w:eastAsia="Calibri"/>
          <w:sz w:val="24"/>
          <w:szCs w:val="24"/>
        </w:rPr>
      </w:pPr>
      <w:r w:rsidRPr="00D875EB">
        <w:rPr>
          <w:rFonts w:eastAsia="Calibri"/>
          <w:sz w:val="24"/>
          <w:szCs w:val="24"/>
        </w:rPr>
        <w:t>21.2. Описание административной процедуры профилирования Заявителей.</w:t>
      </w:r>
    </w:p>
    <w:p w:rsidR="005B682D" w:rsidRPr="00D875EB" w:rsidRDefault="005B682D" w:rsidP="00D875EB">
      <w:pPr>
        <w:ind w:firstLine="709"/>
        <w:jc w:val="both"/>
        <w:rPr>
          <w:rFonts w:eastAsia="Calibri"/>
          <w:sz w:val="24"/>
          <w:szCs w:val="24"/>
        </w:rPr>
      </w:pPr>
      <w:r w:rsidRPr="00D875EB">
        <w:rPr>
          <w:rFonts w:eastAsia="Calibri"/>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B682D" w:rsidRPr="00D875EB" w:rsidRDefault="005B682D" w:rsidP="00D875EB">
      <w:pPr>
        <w:ind w:firstLine="709"/>
        <w:jc w:val="both"/>
        <w:rPr>
          <w:rFonts w:eastAsia="Calibri"/>
          <w:sz w:val="24"/>
          <w:szCs w:val="24"/>
        </w:rPr>
      </w:pPr>
      <w:r w:rsidRPr="00D875EB">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29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21.3. Перечень административных процедур для каждого варианта предоставления Муниципальной услуги:</w:t>
      </w:r>
    </w:p>
    <w:p w:rsidR="005B682D" w:rsidRPr="00D875EB" w:rsidRDefault="005B682D" w:rsidP="00D875EB">
      <w:pPr>
        <w:pStyle w:val="28"/>
        <w:shd w:val="clear" w:color="auto" w:fill="auto"/>
        <w:tabs>
          <w:tab w:val="left" w:pos="1100"/>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прием запроса и документов и (или) информации, необходимых для предоставления Муниципальной услуги;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принятие решения о предоставлении (об отказе в предоставлении) Муниципальной услуги;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г) подписание и направление (выдача) результата предоставления Муниципальной услуги Заявителю;</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е) получение дополнительных сведений от Заявителя. </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22. Подразделы, содержащие описание вариантов предоставления Муниципальной услуги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22.1. Вариант 1. </w:t>
      </w:r>
      <w:r w:rsidRPr="00D875EB">
        <w:rPr>
          <w:rFonts w:ascii="Times New Roman" w:eastAsia="Calibri" w:hAnsi="Times New Roman" w:cs="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5B682D" w:rsidRPr="00D875EB" w:rsidRDefault="005B682D" w:rsidP="00D875EB">
      <w:pPr>
        <w:ind w:firstLine="709"/>
        <w:jc w:val="both"/>
        <w:rPr>
          <w:sz w:val="24"/>
          <w:szCs w:val="24"/>
        </w:rPr>
      </w:pPr>
      <w:r w:rsidRPr="00D875EB">
        <w:rPr>
          <w:sz w:val="24"/>
          <w:szCs w:val="24"/>
        </w:rPr>
        <w:t>22.1.2. Прием запроса и документов и (или) информации, необходимых для предоставления Муниципальной услуги.</w:t>
      </w:r>
    </w:p>
    <w:p w:rsidR="005B682D" w:rsidRPr="00D875EB" w:rsidRDefault="005B682D" w:rsidP="00D875EB">
      <w:pPr>
        <w:ind w:firstLine="709"/>
        <w:jc w:val="both"/>
        <w:rPr>
          <w:sz w:val="24"/>
          <w:szCs w:val="24"/>
        </w:rPr>
      </w:pPr>
      <w:r w:rsidRPr="00D875EB">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682D" w:rsidRPr="00D875EB" w:rsidRDefault="005B682D" w:rsidP="00D875EB">
      <w:pPr>
        <w:ind w:firstLine="709"/>
        <w:jc w:val="both"/>
        <w:rPr>
          <w:sz w:val="24"/>
          <w:szCs w:val="24"/>
        </w:rPr>
      </w:pPr>
      <w:r w:rsidRPr="00D875EB">
        <w:rPr>
          <w:sz w:val="24"/>
          <w:szCs w:val="24"/>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682D" w:rsidRPr="00D875EB" w:rsidRDefault="005B682D" w:rsidP="00D875EB">
      <w:pPr>
        <w:ind w:firstLine="709"/>
        <w:jc w:val="both"/>
        <w:rPr>
          <w:sz w:val="24"/>
          <w:szCs w:val="24"/>
        </w:rPr>
      </w:pPr>
      <w:r w:rsidRPr="00D875EB">
        <w:rPr>
          <w:sz w:val="24"/>
          <w:szCs w:val="24"/>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5B682D" w:rsidRPr="00D875EB" w:rsidRDefault="005B682D" w:rsidP="00D875EB">
      <w:pPr>
        <w:ind w:firstLine="709"/>
        <w:jc w:val="both"/>
        <w:rPr>
          <w:sz w:val="24"/>
          <w:szCs w:val="24"/>
        </w:rPr>
      </w:pPr>
      <w:r w:rsidRPr="00D875EB">
        <w:rPr>
          <w:sz w:val="24"/>
          <w:szCs w:val="24"/>
        </w:rPr>
        <w:t>При личном обращении Заявителя или его уполномоченного представителя в МФЦ должностное лицо, уполномоченное на прием документов:</w:t>
      </w:r>
    </w:p>
    <w:p w:rsidR="005B682D" w:rsidRPr="00D875EB" w:rsidRDefault="005B682D" w:rsidP="00D875EB">
      <w:pPr>
        <w:ind w:firstLine="709"/>
        <w:jc w:val="both"/>
        <w:rPr>
          <w:sz w:val="24"/>
          <w:szCs w:val="24"/>
        </w:rPr>
      </w:pPr>
      <w:r w:rsidRPr="00D875EB">
        <w:rPr>
          <w:sz w:val="24"/>
          <w:szCs w:val="24"/>
        </w:rPr>
        <w:t>- устанавливает предмет обращения, личность Заявителя;</w:t>
      </w:r>
    </w:p>
    <w:p w:rsidR="005B682D" w:rsidRPr="00D875EB" w:rsidRDefault="005B682D" w:rsidP="00D875EB">
      <w:pPr>
        <w:ind w:firstLine="709"/>
        <w:jc w:val="both"/>
        <w:rPr>
          <w:sz w:val="24"/>
          <w:szCs w:val="24"/>
        </w:rPr>
      </w:pPr>
      <w:r w:rsidRPr="00D875EB">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682D" w:rsidRPr="00D875EB" w:rsidRDefault="005B682D" w:rsidP="00D875EB">
      <w:pPr>
        <w:ind w:firstLine="709"/>
        <w:jc w:val="both"/>
        <w:rPr>
          <w:sz w:val="24"/>
          <w:szCs w:val="24"/>
        </w:rPr>
      </w:pPr>
      <w:r w:rsidRPr="00D875EB">
        <w:rPr>
          <w:sz w:val="24"/>
          <w:szCs w:val="24"/>
        </w:rPr>
        <w:t>- проверяет соответствие заявления требованиям, установленным в соответствии с настоящим Административным регламентом;</w:t>
      </w:r>
    </w:p>
    <w:p w:rsidR="005B682D" w:rsidRPr="00D875EB" w:rsidRDefault="005B682D" w:rsidP="00D875EB">
      <w:pPr>
        <w:ind w:firstLine="709"/>
        <w:jc w:val="both"/>
        <w:rPr>
          <w:rFonts w:eastAsia="SimSun"/>
          <w:sz w:val="24"/>
          <w:szCs w:val="24"/>
        </w:rPr>
      </w:pPr>
      <w:r w:rsidRPr="00D875EB">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682D" w:rsidRPr="00D875EB" w:rsidRDefault="005B682D" w:rsidP="00D875EB">
      <w:pPr>
        <w:ind w:firstLine="709"/>
        <w:jc w:val="both"/>
        <w:rPr>
          <w:sz w:val="24"/>
          <w:szCs w:val="24"/>
        </w:rPr>
      </w:pPr>
      <w:r w:rsidRPr="00D875EB">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B682D" w:rsidRPr="00D875EB" w:rsidRDefault="005B682D" w:rsidP="00D875EB">
      <w:pPr>
        <w:ind w:firstLine="709"/>
        <w:jc w:val="both"/>
        <w:rPr>
          <w:rFonts w:eastAsia="Calibri"/>
          <w:sz w:val="24"/>
          <w:szCs w:val="24"/>
          <w:lang w:eastAsia="en-US"/>
        </w:rPr>
      </w:pPr>
      <w:r w:rsidRPr="00D875EB">
        <w:rPr>
          <w:rFonts w:eastAsia="Calibri"/>
          <w:sz w:val="24"/>
          <w:szCs w:val="24"/>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D875EB">
          <w:rPr>
            <w:rFonts w:eastAsia="Calibri"/>
            <w:sz w:val="24"/>
            <w:szCs w:val="24"/>
            <w:lang w:eastAsia="en-US"/>
          </w:rPr>
          <w:t>частью 18 статьи 14.1</w:t>
        </w:r>
      </w:hyperlink>
      <w:r w:rsidRPr="00D875EB">
        <w:rPr>
          <w:rFonts w:eastAsia="Calibri"/>
          <w:sz w:val="24"/>
          <w:szCs w:val="24"/>
          <w:lang w:eastAsia="en-US"/>
        </w:rPr>
        <w:t xml:space="preserve"> Федерального закона от 27 июля 2006 года № 149-ФЗ «Об информации, информационных технологиях и о защите информации».</w:t>
      </w:r>
    </w:p>
    <w:p w:rsidR="005B682D" w:rsidRPr="00D875EB" w:rsidRDefault="005B682D" w:rsidP="00D875EB">
      <w:pPr>
        <w:ind w:firstLine="709"/>
        <w:jc w:val="both"/>
        <w:rPr>
          <w:sz w:val="24"/>
          <w:szCs w:val="24"/>
        </w:rPr>
      </w:pPr>
      <w:r w:rsidRPr="00D875EB">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682D" w:rsidRPr="00D875EB" w:rsidRDefault="005B682D" w:rsidP="00D875EB">
      <w:pPr>
        <w:ind w:firstLine="709"/>
        <w:jc w:val="both"/>
        <w:rPr>
          <w:sz w:val="24"/>
          <w:szCs w:val="24"/>
        </w:rPr>
      </w:pPr>
      <w:r w:rsidRPr="00D875EB">
        <w:rPr>
          <w:sz w:val="24"/>
          <w:szCs w:val="24"/>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682D" w:rsidRPr="00D875EB" w:rsidRDefault="005B682D" w:rsidP="00D875EB">
      <w:pPr>
        <w:ind w:firstLine="709"/>
        <w:jc w:val="both"/>
        <w:rPr>
          <w:rFonts w:eastAsia="Calibri"/>
          <w:sz w:val="24"/>
          <w:szCs w:val="24"/>
        </w:rPr>
      </w:pPr>
      <w:r w:rsidRPr="00D875EB">
        <w:rPr>
          <w:sz w:val="24"/>
          <w:szCs w:val="24"/>
        </w:rPr>
        <w:t xml:space="preserve">При поступлении заявления в форме электронного документа и комплекта электронных документов </w:t>
      </w:r>
      <w:r w:rsidRPr="00D875EB">
        <w:rPr>
          <w:rFonts w:eastAsia="Calibri"/>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682D" w:rsidRPr="00D875EB" w:rsidRDefault="005B682D" w:rsidP="00D875EB">
      <w:pPr>
        <w:ind w:firstLine="709"/>
        <w:jc w:val="both"/>
        <w:rPr>
          <w:sz w:val="24"/>
          <w:szCs w:val="24"/>
        </w:rPr>
      </w:pPr>
      <w:r w:rsidRPr="00D875E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682D" w:rsidRPr="00D875EB" w:rsidRDefault="005B682D" w:rsidP="00D875EB">
      <w:pPr>
        <w:ind w:firstLine="709"/>
        <w:jc w:val="both"/>
        <w:rPr>
          <w:sz w:val="24"/>
          <w:szCs w:val="24"/>
        </w:rPr>
      </w:pPr>
      <w:r w:rsidRPr="00D875EB">
        <w:rPr>
          <w:sz w:val="24"/>
          <w:szCs w:val="24"/>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D875EB">
          <w:rPr>
            <w:rStyle w:val="af8"/>
            <w:rFonts w:eastAsia="Arial Unicode MS"/>
            <w:sz w:val="24"/>
            <w:szCs w:val="24"/>
          </w:rPr>
          <w:t>пунктом 9.2</w:t>
        </w:r>
      </w:hyperlink>
      <w:r w:rsidRPr="00D875EB">
        <w:rPr>
          <w:sz w:val="24"/>
          <w:szCs w:val="24"/>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5B682D" w:rsidRPr="00D875EB" w:rsidRDefault="005B682D" w:rsidP="00D875EB">
      <w:pPr>
        <w:ind w:firstLine="709"/>
        <w:jc w:val="both"/>
        <w:rPr>
          <w:sz w:val="24"/>
          <w:szCs w:val="24"/>
        </w:rPr>
      </w:pPr>
      <w:r w:rsidRPr="00D875EB">
        <w:rPr>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5B682D" w:rsidRPr="00D875EB" w:rsidRDefault="005B682D" w:rsidP="00D875EB">
      <w:pPr>
        <w:ind w:firstLine="709"/>
        <w:jc w:val="both"/>
        <w:rPr>
          <w:rFonts w:eastAsia="SimSun"/>
          <w:sz w:val="24"/>
          <w:szCs w:val="24"/>
        </w:rPr>
      </w:pPr>
      <w:r w:rsidRPr="00D875EB">
        <w:rPr>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875EB">
        <w:rPr>
          <w:rFonts w:eastAsia="SimSun"/>
          <w:sz w:val="24"/>
          <w:szCs w:val="24"/>
        </w:rPr>
        <w:t>.</w:t>
      </w: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r w:rsidRPr="00D875EB">
        <w:rPr>
          <w:sz w:val="24"/>
          <w:szCs w:val="24"/>
        </w:rPr>
        <w:t>22.1.3. Формирование и направление межведомственных запросов в органы (организации), участвующие в предоставлении Муниципальной услуги.</w:t>
      </w:r>
    </w:p>
    <w:p w:rsidR="005B682D" w:rsidRPr="00D875EB" w:rsidRDefault="005B682D" w:rsidP="00D875EB">
      <w:pPr>
        <w:ind w:firstLine="709"/>
        <w:jc w:val="both"/>
        <w:rPr>
          <w:sz w:val="24"/>
          <w:szCs w:val="24"/>
        </w:rPr>
      </w:pPr>
      <w:r w:rsidRPr="00D875EB">
        <w:rPr>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682D" w:rsidRPr="00D875EB" w:rsidRDefault="005B682D" w:rsidP="00D875EB">
      <w:pPr>
        <w:ind w:firstLine="709"/>
        <w:jc w:val="both"/>
        <w:rPr>
          <w:rFonts w:eastAsia="SimSun"/>
          <w:sz w:val="24"/>
          <w:szCs w:val="24"/>
        </w:rPr>
      </w:pPr>
      <w:r w:rsidRPr="00D875EB">
        <w:rPr>
          <w:sz w:val="24"/>
          <w:szCs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D875EB">
        <w:rPr>
          <w:rFonts w:eastAsia="SimSun"/>
          <w:sz w:val="24"/>
          <w:szCs w:val="24"/>
        </w:rPr>
        <w:t>в рамках межведомственного взаимодействия следующие сведения и документы:</w:t>
      </w:r>
    </w:p>
    <w:p w:rsidR="005B682D" w:rsidRPr="00D875EB" w:rsidRDefault="005B682D" w:rsidP="00D875EB">
      <w:pPr>
        <w:ind w:firstLine="709"/>
        <w:jc w:val="both"/>
        <w:rPr>
          <w:rFonts w:eastAsia="SimSun"/>
          <w:sz w:val="24"/>
          <w:szCs w:val="24"/>
        </w:rPr>
      </w:pPr>
      <w:r w:rsidRPr="00D875EB">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5B682D" w:rsidRPr="00D875EB" w:rsidRDefault="005B682D" w:rsidP="00D875EB">
      <w:pPr>
        <w:ind w:firstLine="709"/>
        <w:jc w:val="both"/>
        <w:rPr>
          <w:rFonts w:eastAsia="SimSun"/>
          <w:sz w:val="24"/>
          <w:szCs w:val="24"/>
        </w:rPr>
      </w:pPr>
      <w:r w:rsidRPr="00D875EB">
        <w:rPr>
          <w:rFonts w:eastAsia="SimSun"/>
          <w:sz w:val="24"/>
          <w:szCs w:val="24"/>
        </w:rPr>
        <w:t xml:space="preserve">- выписку из Единого государственного реестра недвижимости о зарегистрированных правах на </w:t>
      </w:r>
      <w:r w:rsidRPr="00D875EB">
        <w:rPr>
          <w:sz w:val="24"/>
          <w:szCs w:val="24"/>
        </w:rPr>
        <w:t>земельный участок или объект недвижимости</w:t>
      </w:r>
      <w:r w:rsidRPr="00D875EB">
        <w:rPr>
          <w:rFonts w:eastAsia="SimSun"/>
          <w:sz w:val="24"/>
          <w:szCs w:val="24"/>
        </w:rPr>
        <w:t>;</w:t>
      </w:r>
    </w:p>
    <w:p w:rsidR="005B682D" w:rsidRPr="00D875EB" w:rsidRDefault="005B682D" w:rsidP="00D875EB">
      <w:pPr>
        <w:ind w:firstLine="709"/>
        <w:jc w:val="both"/>
        <w:rPr>
          <w:rFonts w:eastAsia="SimSun"/>
          <w:sz w:val="24"/>
          <w:szCs w:val="24"/>
        </w:rPr>
      </w:pPr>
      <w:r w:rsidRPr="00D875EB">
        <w:rPr>
          <w:rFonts w:eastAsia="SimSun"/>
          <w:sz w:val="24"/>
          <w:szCs w:val="24"/>
        </w:rPr>
        <w:t>б) в Управлении Федеральной налоговой службы по Воронежской области:</w:t>
      </w:r>
    </w:p>
    <w:p w:rsidR="005B682D" w:rsidRPr="00D875EB" w:rsidRDefault="005B682D" w:rsidP="00D875EB">
      <w:pPr>
        <w:ind w:firstLine="709"/>
        <w:jc w:val="both"/>
        <w:rPr>
          <w:rFonts w:eastAsia="SimSun"/>
          <w:sz w:val="24"/>
          <w:szCs w:val="24"/>
        </w:rPr>
      </w:pPr>
      <w:r w:rsidRPr="00D875EB">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682D" w:rsidRPr="00D875EB" w:rsidRDefault="005B682D" w:rsidP="00D875EB">
      <w:pPr>
        <w:ind w:firstLine="709"/>
        <w:jc w:val="both"/>
        <w:rPr>
          <w:rFonts w:eastAsia="SimSun"/>
          <w:sz w:val="24"/>
          <w:szCs w:val="24"/>
        </w:rPr>
      </w:pPr>
      <w:r w:rsidRPr="00D875EB">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5B682D" w:rsidRPr="00D875EB" w:rsidRDefault="005B682D" w:rsidP="00D875EB">
      <w:pPr>
        <w:ind w:firstLine="709"/>
        <w:jc w:val="both"/>
        <w:rPr>
          <w:sz w:val="24"/>
          <w:szCs w:val="24"/>
        </w:rPr>
      </w:pPr>
      <w:r w:rsidRPr="00D875EB">
        <w:rPr>
          <w:sz w:val="24"/>
          <w:szCs w:val="24"/>
        </w:rPr>
        <w:t>в) в иных органах и организациях – документы, указанные в п.9.3 настоящего Административного регламента.</w:t>
      </w:r>
    </w:p>
    <w:p w:rsidR="005B682D" w:rsidRPr="00D875EB" w:rsidRDefault="005B682D" w:rsidP="00D875EB">
      <w:pPr>
        <w:pStyle w:val="a6"/>
        <w:tabs>
          <w:tab w:val="left" w:pos="0"/>
        </w:tabs>
        <w:ind w:left="0" w:firstLine="709"/>
        <w:rPr>
          <w:rFonts w:ascii="Times New Roman" w:hAnsi="Times New Roman" w:cs="Times New Roman"/>
          <w:sz w:val="24"/>
          <w:szCs w:val="24"/>
        </w:rPr>
      </w:pPr>
      <w:r w:rsidRPr="00D875EB">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682D" w:rsidRPr="00D875EB" w:rsidRDefault="005B682D" w:rsidP="00D875EB">
      <w:pPr>
        <w:tabs>
          <w:tab w:val="left" w:pos="0"/>
        </w:tabs>
        <w:ind w:firstLine="709"/>
        <w:jc w:val="both"/>
        <w:rPr>
          <w:sz w:val="24"/>
          <w:szCs w:val="24"/>
        </w:rPr>
      </w:pPr>
      <w:r w:rsidRPr="00D875EB">
        <w:rPr>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682D" w:rsidRPr="00D875EB" w:rsidRDefault="005B682D" w:rsidP="00D875EB">
      <w:pPr>
        <w:tabs>
          <w:tab w:val="left" w:pos="0"/>
        </w:tabs>
        <w:ind w:firstLine="709"/>
        <w:jc w:val="both"/>
        <w:rPr>
          <w:sz w:val="24"/>
          <w:szCs w:val="24"/>
        </w:rPr>
      </w:pPr>
      <w:r w:rsidRPr="00D875EB">
        <w:rPr>
          <w:sz w:val="24"/>
          <w:szCs w:val="24"/>
        </w:rPr>
        <w:t xml:space="preserve">Межведомственный запрос формируется в соответствии с требованиями Федерального </w:t>
      </w:r>
      <w:hyperlink r:id="rId145" w:history="1">
        <w:r w:rsidRPr="00D875EB">
          <w:rPr>
            <w:sz w:val="24"/>
            <w:szCs w:val="24"/>
          </w:rPr>
          <w:t>закона</w:t>
        </w:r>
      </w:hyperlink>
      <w:r w:rsidRPr="00D875EB">
        <w:rPr>
          <w:sz w:val="24"/>
          <w:szCs w:val="24"/>
        </w:rPr>
        <w:t xml:space="preserve"> от 27 июля 2010 года № 210-ФЗ и должен содержать следующие сведения: </w:t>
      </w:r>
    </w:p>
    <w:p w:rsidR="005B682D" w:rsidRPr="00D875EB" w:rsidRDefault="005B682D" w:rsidP="00D875EB">
      <w:pPr>
        <w:tabs>
          <w:tab w:val="left" w:pos="0"/>
        </w:tabs>
        <w:ind w:firstLine="709"/>
        <w:jc w:val="both"/>
        <w:rPr>
          <w:sz w:val="24"/>
          <w:szCs w:val="24"/>
        </w:rPr>
      </w:pPr>
      <w:r w:rsidRPr="00D875EB">
        <w:rPr>
          <w:sz w:val="24"/>
          <w:szCs w:val="24"/>
        </w:rPr>
        <w:t xml:space="preserve">- наименование органа, направляющего межведомственный запрос; </w:t>
      </w:r>
    </w:p>
    <w:p w:rsidR="005B682D" w:rsidRPr="00D875EB" w:rsidRDefault="005B682D" w:rsidP="00D875EB">
      <w:pPr>
        <w:tabs>
          <w:tab w:val="left" w:pos="0"/>
        </w:tabs>
        <w:ind w:firstLine="709"/>
        <w:jc w:val="both"/>
        <w:rPr>
          <w:sz w:val="24"/>
          <w:szCs w:val="24"/>
        </w:rPr>
      </w:pPr>
      <w:r w:rsidRPr="00D875EB">
        <w:rPr>
          <w:sz w:val="24"/>
          <w:szCs w:val="24"/>
        </w:rPr>
        <w:t xml:space="preserve">- наименование органа или организации, в адрес которых направляется межведомственный запрос; </w:t>
      </w:r>
    </w:p>
    <w:p w:rsidR="005B682D" w:rsidRPr="00D875EB" w:rsidRDefault="005B682D" w:rsidP="00D875EB">
      <w:pPr>
        <w:tabs>
          <w:tab w:val="left" w:pos="0"/>
        </w:tabs>
        <w:ind w:firstLine="709"/>
        <w:jc w:val="both"/>
        <w:rPr>
          <w:sz w:val="24"/>
          <w:szCs w:val="24"/>
        </w:rPr>
      </w:pPr>
      <w:r w:rsidRPr="00D875EB">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B682D" w:rsidRPr="00D875EB" w:rsidRDefault="005B682D" w:rsidP="00D875EB">
      <w:pPr>
        <w:tabs>
          <w:tab w:val="left" w:pos="0"/>
        </w:tabs>
        <w:ind w:firstLine="709"/>
        <w:jc w:val="both"/>
        <w:rPr>
          <w:sz w:val="24"/>
          <w:szCs w:val="24"/>
        </w:rPr>
      </w:pPr>
      <w:r w:rsidRPr="00D875EB">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682D" w:rsidRPr="00D875EB" w:rsidRDefault="005B682D" w:rsidP="00D875EB">
      <w:pPr>
        <w:tabs>
          <w:tab w:val="left" w:pos="0"/>
        </w:tabs>
        <w:ind w:firstLine="709"/>
        <w:jc w:val="both"/>
        <w:rPr>
          <w:sz w:val="24"/>
          <w:szCs w:val="24"/>
        </w:rPr>
      </w:pPr>
      <w:r w:rsidRPr="00D875EB">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B682D" w:rsidRPr="00D875EB" w:rsidRDefault="005B682D" w:rsidP="00D875EB">
      <w:pPr>
        <w:tabs>
          <w:tab w:val="left" w:pos="0"/>
        </w:tabs>
        <w:ind w:firstLine="709"/>
        <w:jc w:val="both"/>
        <w:rPr>
          <w:sz w:val="24"/>
          <w:szCs w:val="24"/>
        </w:rPr>
      </w:pPr>
      <w:r w:rsidRPr="00D875EB">
        <w:rPr>
          <w:sz w:val="24"/>
          <w:szCs w:val="24"/>
        </w:rPr>
        <w:t xml:space="preserve">- контактная информация для направления ответа на межведомственный запрос; </w:t>
      </w:r>
    </w:p>
    <w:p w:rsidR="005B682D" w:rsidRPr="00D875EB" w:rsidRDefault="005B682D" w:rsidP="00D875EB">
      <w:pPr>
        <w:tabs>
          <w:tab w:val="left" w:pos="0"/>
        </w:tabs>
        <w:ind w:firstLine="709"/>
        <w:jc w:val="both"/>
        <w:rPr>
          <w:sz w:val="24"/>
          <w:szCs w:val="24"/>
        </w:rPr>
      </w:pPr>
      <w:r w:rsidRPr="00D875EB">
        <w:rPr>
          <w:sz w:val="24"/>
          <w:szCs w:val="24"/>
        </w:rPr>
        <w:t xml:space="preserve">- дата направления межведомственного запроса; </w:t>
      </w:r>
    </w:p>
    <w:p w:rsidR="005B682D" w:rsidRPr="00D875EB" w:rsidRDefault="005B682D" w:rsidP="00D875EB">
      <w:pPr>
        <w:tabs>
          <w:tab w:val="left" w:pos="0"/>
        </w:tabs>
        <w:ind w:firstLine="709"/>
        <w:jc w:val="both"/>
        <w:rPr>
          <w:sz w:val="24"/>
          <w:szCs w:val="24"/>
        </w:rPr>
      </w:pPr>
      <w:r w:rsidRPr="00D875EB">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682D" w:rsidRPr="00D875EB" w:rsidRDefault="005B682D" w:rsidP="00D875EB">
      <w:pPr>
        <w:tabs>
          <w:tab w:val="left" w:pos="0"/>
        </w:tabs>
        <w:ind w:firstLine="709"/>
        <w:jc w:val="both"/>
        <w:rPr>
          <w:sz w:val="24"/>
          <w:szCs w:val="24"/>
        </w:rPr>
      </w:pPr>
      <w:r w:rsidRPr="00D875EB">
        <w:rPr>
          <w:sz w:val="24"/>
          <w:szCs w:val="24"/>
        </w:rPr>
        <w:t xml:space="preserve">- информация о факте получения согласия на обработку персональных данных. </w:t>
      </w:r>
    </w:p>
    <w:p w:rsidR="005B682D" w:rsidRPr="00D875EB" w:rsidRDefault="005B682D" w:rsidP="00D875EB">
      <w:pPr>
        <w:pStyle w:val="a6"/>
        <w:tabs>
          <w:tab w:val="left" w:pos="0"/>
        </w:tabs>
        <w:ind w:left="0" w:firstLine="709"/>
        <w:rPr>
          <w:rFonts w:ascii="Times New Roman" w:hAnsi="Times New Roman" w:cs="Times New Roman"/>
          <w:sz w:val="24"/>
          <w:szCs w:val="24"/>
        </w:rPr>
      </w:pPr>
      <w:r w:rsidRPr="00D875EB">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682D" w:rsidRPr="00D875EB" w:rsidRDefault="005B682D" w:rsidP="00D875EB">
      <w:pPr>
        <w:tabs>
          <w:tab w:val="left" w:pos="0"/>
        </w:tabs>
        <w:ind w:firstLine="709"/>
        <w:jc w:val="both"/>
        <w:rPr>
          <w:sz w:val="24"/>
          <w:szCs w:val="24"/>
        </w:rPr>
      </w:pPr>
      <w:r w:rsidRPr="00D875EB">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682D" w:rsidRPr="00D875EB" w:rsidRDefault="005B682D" w:rsidP="00D875EB">
      <w:pPr>
        <w:tabs>
          <w:tab w:val="left" w:pos="0"/>
        </w:tabs>
        <w:ind w:firstLine="709"/>
        <w:jc w:val="both"/>
        <w:rPr>
          <w:sz w:val="24"/>
          <w:szCs w:val="24"/>
        </w:rPr>
      </w:pPr>
      <w:r w:rsidRPr="00D875EB">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5B682D" w:rsidRPr="00D875EB" w:rsidRDefault="005B682D" w:rsidP="00D875EB">
      <w:pPr>
        <w:pStyle w:val="28"/>
        <w:shd w:val="clear" w:color="auto" w:fill="auto"/>
        <w:tabs>
          <w:tab w:val="left" w:pos="0"/>
          <w:tab w:val="left" w:pos="1123"/>
        </w:tabs>
        <w:spacing w:before="0" w:after="0" w:line="240" w:lineRule="auto"/>
        <w:ind w:firstLine="709"/>
        <w:rPr>
          <w:rFonts w:ascii="Times New Roman" w:hAnsi="Times New Roman" w:cs="Times New Roman"/>
          <w:bCs/>
          <w:sz w:val="24"/>
          <w:szCs w:val="24"/>
        </w:rPr>
      </w:pPr>
      <w:r w:rsidRPr="00D875EB">
        <w:rPr>
          <w:rFonts w:ascii="Times New Roman"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и </w:t>
      </w:r>
      <w:r w:rsidRPr="00D875EB">
        <w:rPr>
          <w:rFonts w:ascii="Times New Roman" w:hAnsi="Times New Roman" w:cs="Times New Roman"/>
          <w:bCs/>
          <w:sz w:val="24"/>
          <w:szCs w:val="24"/>
        </w:rPr>
        <w:t>получение необходимых сведений и документов для принятия решения о предоставлении Муниципальной услуги.</w:t>
      </w:r>
    </w:p>
    <w:p w:rsidR="005B682D" w:rsidRPr="00D875EB" w:rsidRDefault="005B682D" w:rsidP="00D875EB">
      <w:pPr>
        <w:ind w:firstLine="709"/>
        <w:jc w:val="both"/>
        <w:rPr>
          <w:rFonts w:eastAsia="SimSun"/>
          <w:sz w:val="24"/>
          <w:szCs w:val="24"/>
        </w:rPr>
      </w:pPr>
      <w:r w:rsidRPr="00D875EB">
        <w:rPr>
          <w:rFonts w:eastAsia="SimSun"/>
          <w:sz w:val="24"/>
          <w:szCs w:val="24"/>
        </w:rPr>
        <w:t xml:space="preserve">Срок административной процедуры – 3 дня (в 2023 году – 1 день). </w:t>
      </w:r>
    </w:p>
    <w:p w:rsidR="005B682D" w:rsidRPr="00D875EB" w:rsidRDefault="005B682D" w:rsidP="00D875EB">
      <w:pPr>
        <w:ind w:firstLine="709"/>
        <w:jc w:val="both"/>
        <w:rPr>
          <w:rFonts w:eastAsia="SimSun"/>
          <w:sz w:val="24"/>
          <w:szCs w:val="24"/>
        </w:rPr>
      </w:pPr>
    </w:p>
    <w:p w:rsidR="005B682D" w:rsidRPr="00D875EB" w:rsidRDefault="005B682D" w:rsidP="00D875EB">
      <w:pPr>
        <w:pStyle w:val="28"/>
        <w:shd w:val="clear" w:color="auto" w:fill="auto"/>
        <w:tabs>
          <w:tab w:val="left" w:pos="110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22.1.4. Принятие решения о предоставлении (об отказе в предоставлении) Муниципальной услуги.</w:t>
      </w:r>
    </w:p>
    <w:p w:rsidR="005B682D" w:rsidRPr="00D875EB" w:rsidRDefault="005B682D" w:rsidP="00D875EB">
      <w:pPr>
        <w:ind w:firstLine="709"/>
        <w:jc w:val="both"/>
        <w:rPr>
          <w:sz w:val="24"/>
          <w:szCs w:val="24"/>
        </w:rPr>
      </w:pPr>
      <w:r w:rsidRPr="00D875EB">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682D" w:rsidRPr="00D875EB" w:rsidRDefault="005B682D" w:rsidP="00D875EB">
      <w:pPr>
        <w:ind w:firstLine="709"/>
        <w:jc w:val="both"/>
        <w:rPr>
          <w:rFonts w:eastAsia="SimSun"/>
          <w:sz w:val="24"/>
          <w:szCs w:val="24"/>
        </w:rPr>
      </w:pPr>
      <w:r w:rsidRPr="00D875EB">
        <w:rPr>
          <w:rFonts w:eastAsia="SimSun"/>
          <w:sz w:val="24"/>
          <w:szCs w:val="24"/>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D875EB">
        <w:rPr>
          <w:rFonts w:eastAsia="SimSun"/>
          <w:sz w:val="24"/>
          <w:szCs w:val="24"/>
        </w:rPr>
        <w:lastRenderedPageBreak/>
        <w:t>или отсутствия оснований для отказа в предоставлении Муниципальной услуги, указанных в пункте 12 настоящего Административного регламента.</w:t>
      </w:r>
    </w:p>
    <w:p w:rsidR="005B682D" w:rsidRPr="00D875EB" w:rsidRDefault="005B682D" w:rsidP="00D875EB">
      <w:pPr>
        <w:ind w:firstLine="709"/>
        <w:jc w:val="both"/>
        <w:rPr>
          <w:rFonts w:eastAsia="SimSun"/>
          <w:sz w:val="24"/>
          <w:szCs w:val="24"/>
        </w:rPr>
      </w:pPr>
      <w:r w:rsidRPr="00D875EB">
        <w:rPr>
          <w:sz w:val="24"/>
          <w:szCs w:val="24"/>
        </w:rPr>
        <w:t xml:space="preserve">При отсутствии </w:t>
      </w:r>
      <w:r w:rsidRPr="00D875EB">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B682D" w:rsidRPr="00D875EB" w:rsidRDefault="005B682D" w:rsidP="00D875EB">
      <w:pPr>
        <w:ind w:firstLine="709"/>
        <w:jc w:val="both"/>
        <w:rPr>
          <w:sz w:val="24"/>
          <w:szCs w:val="24"/>
        </w:rPr>
      </w:pPr>
      <w:r w:rsidRPr="00D875EB">
        <w:rPr>
          <w:sz w:val="24"/>
          <w:szCs w:val="24"/>
        </w:rPr>
        <w:t xml:space="preserve">Максимальный срок административной процедуры – 14 календарных дней (в 2023 году – 10 календарных дней). </w:t>
      </w:r>
    </w:p>
    <w:p w:rsidR="005B682D" w:rsidRPr="00D875EB" w:rsidRDefault="005B682D" w:rsidP="00D875EB">
      <w:pPr>
        <w:ind w:firstLine="709"/>
        <w:jc w:val="both"/>
        <w:rPr>
          <w:rFonts w:eastAsia="SimSun"/>
          <w:sz w:val="24"/>
          <w:szCs w:val="24"/>
        </w:rPr>
      </w:pPr>
    </w:p>
    <w:p w:rsidR="005B682D" w:rsidRPr="00D875EB" w:rsidRDefault="005B682D" w:rsidP="00D875EB">
      <w:pPr>
        <w:ind w:firstLine="709"/>
        <w:jc w:val="both"/>
        <w:rPr>
          <w:sz w:val="24"/>
          <w:szCs w:val="24"/>
        </w:rPr>
      </w:pPr>
      <w:r w:rsidRPr="00D875EB">
        <w:rPr>
          <w:sz w:val="24"/>
          <w:szCs w:val="24"/>
        </w:rPr>
        <w:t>22.1.5. Подписание и направление (выдача) результата предоставления Муниципальной услуги Заявителю.</w:t>
      </w:r>
    </w:p>
    <w:p w:rsidR="005B682D" w:rsidRPr="00D875EB" w:rsidRDefault="005B682D" w:rsidP="00D875EB">
      <w:pPr>
        <w:ind w:firstLine="709"/>
        <w:jc w:val="both"/>
        <w:rPr>
          <w:sz w:val="24"/>
          <w:szCs w:val="24"/>
        </w:rPr>
      </w:pPr>
      <w:r w:rsidRPr="00D875EB">
        <w:rPr>
          <w:sz w:val="24"/>
          <w:szCs w:val="24"/>
        </w:rPr>
        <w:t>Подготовленный</w:t>
      </w:r>
      <w:r w:rsidRPr="00D875EB">
        <w:rPr>
          <w:rFonts w:eastAsia="SimSun"/>
          <w:sz w:val="24"/>
          <w:szCs w:val="24"/>
        </w:rPr>
        <w:t xml:space="preserve"> Специалистом проект </w:t>
      </w:r>
      <w:r w:rsidRPr="00D875EB">
        <w:rPr>
          <w:sz w:val="24"/>
          <w:szCs w:val="24"/>
        </w:rPr>
        <w:t xml:space="preserve">Решения </w:t>
      </w:r>
      <w:r w:rsidRPr="00D875EB">
        <w:rPr>
          <w:rFonts w:eastAsia="SimSun"/>
          <w:sz w:val="24"/>
          <w:szCs w:val="24"/>
        </w:rPr>
        <w:t>о предоставлении земельного участка</w:t>
      </w:r>
      <w:r w:rsidRPr="00D875EB">
        <w:rPr>
          <w:sz w:val="24"/>
          <w:szCs w:val="24"/>
        </w:rPr>
        <w:t xml:space="preserve"> и три экземпляра договора купли-продажи земельного участка передаются на подписание главе Гвазденского  сельского поселения Бутурлиновского муниципального района Воронежской области.</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Подписание проекта решения </w:t>
      </w:r>
      <w:r w:rsidRPr="00D875EB">
        <w:rPr>
          <w:rFonts w:ascii="Times New Roman" w:eastAsia="SimSun" w:hAnsi="Times New Roman" w:cs="Times New Roman"/>
          <w:sz w:val="24"/>
          <w:szCs w:val="24"/>
        </w:rPr>
        <w:t>о предоставлении земельного участка</w:t>
      </w:r>
      <w:r w:rsidRPr="00D875EB">
        <w:rPr>
          <w:rFonts w:ascii="Times New Roman" w:hAnsi="Times New Roman" w:cs="Times New Roman"/>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682D" w:rsidRPr="00D875EB" w:rsidRDefault="005B682D" w:rsidP="00D875EB">
      <w:pPr>
        <w:ind w:firstLine="709"/>
        <w:jc w:val="both"/>
        <w:rPr>
          <w:sz w:val="24"/>
          <w:szCs w:val="24"/>
        </w:rPr>
      </w:pPr>
      <w:r w:rsidRPr="00D875EB">
        <w:rPr>
          <w:rFonts w:eastAsia="SimSun"/>
          <w:sz w:val="24"/>
          <w:szCs w:val="24"/>
        </w:rPr>
        <w:t>Решение</w:t>
      </w:r>
      <w:r w:rsidRPr="00D875EB">
        <w:rPr>
          <w:sz w:val="24"/>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682D" w:rsidRPr="00D875EB" w:rsidRDefault="005B682D" w:rsidP="00D875EB">
      <w:pPr>
        <w:ind w:firstLine="709"/>
        <w:jc w:val="both"/>
        <w:rPr>
          <w:sz w:val="24"/>
          <w:szCs w:val="24"/>
        </w:rPr>
      </w:pPr>
      <w:r w:rsidRPr="00D875EB">
        <w:rPr>
          <w:sz w:val="24"/>
          <w:szCs w:val="24"/>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682D" w:rsidRPr="00D875EB" w:rsidRDefault="005B682D" w:rsidP="00D875EB">
      <w:pPr>
        <w:ind w:firstLine="709"/>
        <w:jc w:val="both"/>
        <w:rPr>
          <w:sz w:val="24"/>
          <w:szCs w:val="24"/>
        </w:rPr>
      </w:pPr>
      <w:r w:rsidRPr="00D875EB">
        <w:rPr>
          <w:sz w:val="24"/>
          <w:szCs w:val="24"/>
        </w:rPr>
        <w:t>Заявитель подписывает экземпляры договоров купли-продажи земельного участка в срок не позднее тридцати дней со дня их получения.</w:t>
      </w:r>
    </w:p>
    <w:p w:rsidR="005B682D" w:rsidRPr="00D875EB" w:rsidRDefault="005B682D" w:rsidP="00D875EB">
      <w:pPr>
        <w:ind w:firstLine="709"/>
        <w:jc w:val="both"/>
        <w:rPr>
          <w:sz w:val="24"/>
          <w:szCs w:val="24"/>
        </w:rPr>
      </w:pPr>
      <w:r w:rsidRPr="00D875EB">
        <w:rPr>
          <w:sz w:val="24"/>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682D" w:rsidRPr="00D875EB" w:rsidRDefault="005B682D" w:rsidP="00D875EB">
      <w:pPr>
        <w:ind w:firstLine="709"/>
        <w:jc w:val="both"/>
        <w:rPr>
          <w:sz w:val="24"/>
          <w:szCs w:val="24"/>
        </w:rPr>
      </w:pPr>
      <w:r w:rsidRPr="00D875EB">
        <w:rPr>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682D" w:rsidRPr="00D875EB" w:rsidRDefault="005B682D" w:rsidP="00D875EB">
      <w:pPr>
        <w:ind w:firstLine="709"/>
        <w:jc w:val="both"/>
        <w:rPr>
          <w:rFonts w:eastAsia="SimSun"/>
          <w:sz w:val="24"/>
          <w:szCs w:val="24"/>
        </w:rPr>
      </w:pPr>
      <w:r w:rsidRPr="00D875EB">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682D" w:rsidRPr="00D875EB" w:rsidRDefault="005B682D" w:rsidP="00D875EB">
      <w:pPr>
        <w:ind w:firstLine="709"/>
        <w:jc w:val="both"/>
        <w:rPr>
          <w:sz w:val="24"/>
          <w:szCs w:val="24"/>
        </w:rPr>
      </w:pPr>
      <w:r w:rsidRPr="00D875EB">
        <w:rPr>
          <w:sz w:val="24"/>
          <w:szCs w:val="24"/>
        </w:rPr>
        <w:t xml:space="preserve">Максимальный срок административной процедуры – 2 дня (в 2023 году – 1 день). </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22.1.6. Административная процедура по получению дополнительных сведений от Заявителя не применяется. </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p>
    <w:p w:rsidR="005B682D" w:rsidRPr="00D875EB" w:rsidRDefault="005B682D" w:rsidP="00D875EB">
      <w:pPr>
        <w:ind w:firstLine="709"/>
        <w:jc w:val="both"/>
        <w:rPr>
          <w:sz w:val="24"/>
          <w:szCs w:val="24"/>
        </w:rPr>
      </w:pPr>
      <w:r w:rsidRPr="00D875EB">
        <w:rPr>
          <w:sz w:val="24"/>
          <w:szCs w:val="24"/>
        </w:rPr>
        <w:t xml:space="preserve">22.2. Вариант 2. </w:t>
      </w:r>
      <w:r w:rsidRPr="00D875EB">
        <w:rPr>
          <w:rFonts w:eastAsia="Calibri"/>
          <w:sz w:val="24"/>
          <w:szCs w:val="24"/>
        </w:rPr>
        <w:t>Предоставление земельного участка, находящегося в муниципальной собственности, в аренду без проведения торгов</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5B682D" w:rsidRPr="00D875EB" w:rsidRDefault="005B682D" w:rsidP="00D875EB">
      <w:pPr>
        <w:ind w:firstLine="709"/>
        <w:jc w:val="both"/>
        <w:rPr>
          <w:rFonts w:eastAsia="SimSun"/>
          <w:sz w:val="24"/>
          <w:szCs w:val="24"/>
        </w:rPr>
      </w:pPr>
      <w:r w:rsidRPr="00D875EB">
        <w:rPr>
          <w:rFonts w:eastAsia="SimSun"/>
          <w:sz w:val="24"/>
          <w:szCs w:val="24"/>
        </w:rPr>
        <w:lastRenderedPageBreak/>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B682D" w:rsidRPr="00D875EB" w:rsidRDefault="005B682D" w:rsidP="00D875EB">
      <w:pPr>
        <w:ind w:firstLine="709"/>
        <w:jc w:val="both"/>
        <w:rPr>
          <w:sz w:val="24"/>
          <w:szCs w:val="24"/>
        </w:rPr>
      </w:pPr>
      <w:r w:rsidRPr="00D875EB">
        <w:rPr>
          <w:rFonts w:eastAsia="SimSun"/>
          <w:sz w:val="24"/>
          <w:szCs w:val="24"/>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D875EB">
        <w:rPr>
          <w:rFonts w:eastAsia="Calibri"/>
          <w:sz w:val="24"/>
          <w:szCs w:val="24"/>
        </w:rPr>
        <w:t>.</w:t>
      </w:r>
    </w:p>
    <w:p w:rsidR="005B682D" w:rsidRPr="00D875EB" w:rsidRDefault="005B682D" w:rsidP="00D875EB">
      <w:pPr>
        <w:ind w:firstLine="709"/>
        <w:jc w:val="both"/>
        <w:rPr>
          <w:sz w:val="24"/>
          <w:szCs w:val="24"/>
        </w:rPr>
      </w:pPr>
      <w:r w:rsidRPr="00D875EB">
        <w:rPr>
          <w:rFonts w:eastAsia="SimSun"/>
          <w:sz w:val="24"/>
          <w:szCs w:val="24"/>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D875EB">
        <w:rPr>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75EB">
        <w:rPr>
          <w:rFonts w:eastAsia="SimSun"/>
          <w:sz w:val="24"/>
          <w:szCs w:val="24"/>
        </w:rPr>
        <w:t xml:space="preserve">об </w:t>
      </w:r>
      <w:r w:rsidRPr="00D875EB">
        <w:rPr>
          <w:sz w:val="24"/>
          <w:szCs w:val="24"/>
        </w:rPr>
        <w:t>отказе в предоставлении Муниципальной услуги.</w:t>
      </w:r>
    </w:p>
    <w:p w:rsidR="005B682D" w:rsidRPr="00D875EB" w:rsidRDefault="005B682D" w:rsidP="00D875EB">
      <w:pPr>
        <w:ind w:firstLine="709"/>
        <w:jc w:val="both"/>
        <w:rPr>
          <w:sz w:val="24"/>
          <w:szCs w:val="24"/>
        </w:rPr>
      </w:pPr>
      <w:r w:rsidRPr="00D875EB">
        <w:rPr>
          <w:sz w:val="24"/>
          <w:szCs w:val="24"/>
        </w:rPr>
        <w:t xml:space="preserve">22.2.6. Решение о предоставлении </w:t>
      </w:r>
      <w:r w:rsidRPr="00D875EB">
        <w:rPr>
          <w:rFonts w:eastAsia="Calibri"/>
          <w:sz w:val="24"/>
          <w:szCs w:val="24"/>
        </w:rPr>
        <w:t>земельного участка, находящегося в муниципальной собственности, в аренду без проведения торгов</w:t>
      </w:r>
      <w:r w:rsidRPr="00D875EB">
        <w:rPr>
          <w:sz w:val="24"/>
          <w:szCs w:val="24"/>
        </w:rPr>
        <w:t xml:space="preserve"> и договор аренды подписываются главой Гвазденского сельского поселения Бутурлиновского муниципального района Воронежской области в течение 1 дня </w:t>
      </w:r>
      <w:r w:rsidRPr="00D875EB">
        <w:rPr>
          <w:rFonts w:eastAsia="SimSun"/>
          <w:sz w:val="24"/>
          <w:szCs w:val="24"/>
        </w:rPr>
        <w:t>(в пределах сроков предоставления Муниципальной услуги, установленного пунктом 7 настоящего Административного регламента)</w:t>
      </w:r>
      <w:r w:rsidRPr="00D875EB">
        <w:rPr>
          <w:sz w:val="24"/>
          <w:szCs w:val="24"/>
        </w:rPr>
        <w:t xml:space="preserve">. </w:t>
      </w:r>
    </w:p>
    <w:p w:rsidR="005B682D" w:rsidRPr="00D875EB" w:rsidRDefault="005B682D" w:rsidP="00D875EB">
      <w:pPr>
        <w:ind w:firstLine="709"/>
        <w:jc w:val="both"/>
        <w:rPr>
          <w:sz w:val="24"/>
          <w:szCs w:val="24"/>
        </w:rPr>
      </w:pPr>
      <w:r w:rsidRPr="00D875EB">
        <w:rPr>
          <w:rFonts w:eastAsia="SimSun"/>
          <w:sz w:val="24"/>
          <w:szCs w:val="24"/>
        </w:rPr>
        <w:t>Решение</w:t>
      </w:r>
      <w:r w:rsidRPr="00D875EB">
        <w:rPr>
          <w:sz w:val="24"/>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682D" w:rsidRPr="00D875EB" w:rsidRDefault="005B682D" w:rsidP="00D875EB">
      <w:pPr>
        <w:ind w:firstLine="709"/>
        <w:jc w:val="both"/>
        <w:rPr>
          <w:sz w:val="24"/>
          <w:szCs w:val="24"/>
        </w:rPr>
      </w:pPr>
      <w:r w:rsidRPr="00D875EB">
        <w:rPr>
          <w:sz w:val="24"/>
          <w:szCs w:val="24"/>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682D" w:rsidRPr="00D875EB" w:rsidRDefault="005B682D" w:rsidP="00D875EB">
      <w:pPr>
        <w:ind w:firstLine="709"/>
        <w:jc w:val="both"/>
        <w:rPr>
          <w:sz w:val="24"/>
          <w:szCs w:val="24"/>
        </w:rPr>
      </w:pPr>
      <w:r w:rsidRPr="00D875EB">
        <w:rPr>
          <w:sz w:val="24"/>
          <w:szCs w:val="24"/>
        </w:rPr>
        <w:t xml:space="preserve">Максимальный срок административной процедуры – 2 дня (в 2023 году – 1 день). </w:t>
      </w:r>
    </w:p>
    <w:p w:rsidR="005B682D" w:rsidRPr="00D875EB" w:rsidRDefault="005B682D" w:rsidP="00D875EB">
      <w:pPr>
        <w:ind w:firstLine="709"/>
        <w:jc w:val="both"/>
        <w:rPr>
          <w:sz w:val="24"/>
          <w:szCs w:val="24"/>
        </w:rPr>
      </w:pPr>
      <w:r w:rsidRPr="00D875EB">
        <w:rPr>
          <w:sz w:val="24"/>
          <w:szCs w:val="24"/>
        </w:rPr>
        <w:t xml:space="preserve">Заявитель подписывает экземпляры договоров аренды земельного участка в срок не позднее тридцати дней со дня их получения. </w:t>
      </w:r>
    </w:p>
    <w:p w:rsidR="005B682D" w:rsidRPr="00D875EB" w:rsidRDefault="005B682D" w:rsidP="00D875EB">
      <w:pPr>
        <w:ind w:firstLine="709"/>
        <w:jc w:val="both"/>
        <w:rPr>
          <w:sz w:val="24"/>
          <w:szCs w:val="24"/>
        </w:rPr>
      </w:pPr>
      <w:r w:rsidRPr="00D875EB">
        <w:rPr>
          <w:sz w:val="24"/>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682D" w:rsidRPr="00D875EB" w:rsidRDefault="005B682D" w:rsidP="00D875EB">
      <w:pPr>
        <w:ind w:firstLine="709"/>
        <w:jc w:val="both"/>
        <w:rPr>
          <w:sz w:val="24"/>
          <w:szCs w:val="24"/>
        </w:rPr>
      </w:pPr>
      <w:r w:rsidRPr="00D875EB">
        <w:rPr>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682D" w:rsidRPr="00D875EB" w:rsidRDefault="005B682D" w:rsidP="00D875EB">
      <w:pPr>
        <w:ind w:firstLine="709"/>
        <w:jc w:val="both"/>
        <w:rPr>
          <w:sz w:val="24"/>
          <w:szCs w:val="24"/>
        </w:rPr>
      </w:pPr>
      <w:r w:rsidRPr="00D875EB">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22.2.7. Административная процедура по получению дополнительных сведений от Заявителя не применяется. </w:t>
      </w:r>
    </w:p>
    <w:p w:rsidR="005B682D" w:rsidRPr="00D875EB" w:rsidRDefault="005B682D" w:rsidP="00D875EB">
      <w:pPr>
        <w:ind w:firstLine="709"/>
        <w:jc w:val="both"/>
        <w:rPr>
          <w:rFonts w:eastAsia="SimSun"/>
          <w:sz w:val="24"/>
          <w:szCs w:val="24"/>
        </w:rPr>
      </w:pP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22.3. Вариант 3. Предоставление земельного участка, находящегося в муниципальной собственности, в безвозмездное пользование.</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B682D" w:rsidRPr="00D875EB" w:rsidRDefault="005B682D" w:rsidP="00D875EB">
      <w:pPr>
        <w:ind w:firstLine="709"/>
        <w:jc w:val="both"/>
        <w:rPr>
          <w:sz w:val="24"/>
          <w:szCs w:val="24"/>
        </w:rPr>
      </w:pPr>
      <w:r w:rsidRPr="00D875EB">
        <w:rPr>
          <w:rFonts w:eastAsia="SimSun"/>
          <w:sz w:val="24"/>
          <w:szCs w:val="24"/>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D875EB">
        <w:rPr>
          <w:rFonts w:eastAsia="Calibri"/>
          <w:sz w:val="24"/>
          <w:szCs w:val="24"/>
        </w:rPr>
        <w:t xml:space="preserve">. </w:t>
      </w:r>
    </w:p>
    <w:p w:rsidR="005B682D" w:rsidRPr="00D875EB" w:rsidRDefault="005B682D" w:rsidP="00D875EB">
      <w:pPr>
        <w:ind w:firstLine="709"/>
        <w:jc w:val="both"/>
        <w:rPr>
          <w:sz w:val="24"/>
          <w:szCs w:val="24"/>
        </w:rPr>
      </w:pPr>
      <w:r w:rsidRPr="00D875EB">
        <w:rPr>
          <w:rFonts w:eastAsia="SimSun"/>
          <w:sz w:val="24"/>
          <w:szCs w:val="24"/>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D875EB">
        <w:rPr>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75EB">
        <w:rPr>
          <w:rFonts w:eastAsia="SimSun"/>
          <w:sz w:val="24"/>
          <w:szCs w:val="24"/>
        </w:rPr>
        <w:t xml:space="preserve">об </w:t>
      </w:r>
      <w:r w:rsidRPr="00D875EB">
        <w:rPr>
          <w:sz w:val="24"/>
          <w:szCs w:val="24"/>
        </w:rPr>
        <w:t>отказе в предоставлении Муниципальной услуги.</w:t>
      </w:r>
    </w:p>
    <w:p w:rsidR="005B682D" w:rsidRPr="00D875EB" w:rsidRDefault="005B682D" w:rsidP="00D875EB">
      <w:pPr>
        <w:ind w:firstLine="709"/>
        <w:jc w:val="both"/>
        <w:rPr>
          <w:sz w:val="24"/>
          <w:szCs w:val="24"/>
        </w:rPr>
      </w:pPr>
      <w:r w:rsidRPr="00D875EB">
        <w:rPr>
          <w:sz w:val="24"/>
          <w:szCs w:val="24"/>
        </w:rPr>
        <w:t xml:space="preserve">22.3.6. Решение о предоставлении </w:t>
      </w:r>
      <w:r w:rsidRPr="00D875EB">
        <w:rPr>
          <w:rFonts w:eastAsia="Calibri"/>
          <w:sz w:val="24"/>
          <w:szCs w:val="24"/>
        </w:rPr>
        <w:t xml:space="preserve">земельного участка, находящегося в муниципальной собственности, в безвозмездное пользование </w:t>
      </w:r>
      <w:r w:rsidRPr="00D875EB">
        <w:rPr>
          <w:sz w:val="24"/>
          <w:szCs w:val="24"/>
        </w:rPr>
        <w:t xml:space="preserve">и договор безвозмездного пользования подписываются главой Гвазденского  сельского поселения Бутурлиновского муниципального района Воронежской области в течение 1 дня </w:t>
      </w:r>
      <w:r w:rsidRPr="00D875EB">
        <w:rPr>
          <w:rFonts w:eastAsia="SimSun"/>
          <w:sz w:val="24"/>
          <w:szCs w:val="24"/>
        </w:rPr>
        <w:t>(в пределах срока предоставления Муниципальной услуги, установленного пунктом 7 настоящего Административного регламента)</w:t>
      </w:r>
      <w:r w:rsidRPr="00D875EB">
        <w:rPr>
          <w:sz w:val="24"/>
          <w:szCs w:val="24"/>
        </w:rPr>
        <w:t xml:space="preserve">. </w:t>
      </w:r>
    </w:p>
    <w:p w:rsidR="005B682D" w:rsidRPr="00D875EB" w:rsidRDefault="005B682D" w:rsidP="00D875EB">
      <w:pPr>
        <w:ind w:firstLine="709"/>
        <w:jc w:val="both"/>
        <w:rPr>
          <w:sz w:val="24"/>
          <w:szCs w:val="24"/>
        </w:rPr>
      </w:pPr>
      <w:r w:rsidRPr="00D875EB">
        <w:rPr>
          <w:rFonts w:eastAsia="SimSun"/>
          <w:sz w:val="24"/>
          <w:szCs w:val="24"/>
        </w:rPr>
        <w:t>Указанное решение</w:t>
      </w:r>
      <w:r w:rsidRPr="00D875EB">
        <w:rPr>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5B682D" w:rsidRPr="00D875EB" w:rsidRDefault="005B682D" w:rsidP="00D875EB">
      <w:pPr>
        <w:ind w:firstLine="709"/>
        <w:jc w:val="both"/>
        <w:rPr>
          <w:rFonts w:eastAsia="SimSun"/>
          <w:sz w:val="24"/>
          <w:szCs w:val="24"/>
        </w:rPr>
      </w:pPr>
      <w:r w:rsidRPr="00D875EB">
        <w:rPr>
          <w:sz w:val="24"/>
          <w:szCs w:val="24"/>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D875EB">
        <w:rPr>
          <w:rFonts w:eastAsia="SimSun"/>
          <w:sz w:val="24"/>
          <w:szCs w:val="24"/>
        </w:rPr>
        <w:t xml:space="preserve"> </w:t>
      </w:r>
    </w:p>
    <w:p w:rsidR="005B682D" w:rsidRPr="00D875EB" w:rsidRDefault="005B682D" w:rsidP="00D875EB">
      <w:pPr>
        <w:ind w:firstLine="709"/>
        <w:jc w:val="both"/>
        <w:rPr>
          <w:rFonts w:eastAsia="SimSun"/>
          <w:sz w:val="24"/>
          <w:szCs w:val="24"/>
        </w:rPr>
      </w:pPr>
      <w:r w:rsidRPr="00D875EB">
        <w:rPr>
          <w:rFonts w:eastAsia="SimSun"/>
          <w:sz w:val="24"/>
          <w:szCs w:val="24"/>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682D" w:rsidRPr="00D875EB" w:rsidRDefault="005B682D" w:rsidP="00D875EB">
      <w:pPr>
        <w:ind w:firstLine="709"/>
        <w:jc w:val="both"/>
        <w:rPr>
          <w:sz w:val="24"/>
          <w:szCs w:val="24"/>
        </w:rPr>
      </w:pPr>
      <w:r w:rsidRPr="00D875EB">
        <w:rPr>
          <w:sz w:val="24"/>
          <w:szCs w:val="24"/>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B682D" w:rsidRPr="00D875EB" w:rsidRDefault="005B682D" w:rsidP="00D875EB">
      <w:pPr>
        <w:ind w:firstLine="709"/>
        <w:jc w:val="both"/>
        <w:rPr>
          <w:sz w:val="24"/>
          <w:szCs w:val="24"/>
        </w:rPr>
      </w:pPr>
      <w:r w:rsidRPr="00D875EB">
        <w:rPr>
          <w:sz w:val="24"/>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682D" w:rsidRPr="00D875EB" w:rsidRDefault="005B682D" w:rsidP="00D875EB">
      <w:pPr>
        <w:ind w:firstLine="709"/>
        <w:jc w:val="both"/>
        <w:rPr>
          <w:rFonts w:eastAsia="SimSun"/>
          <w:sz w:val="24"/>
          <w:szCs w:val="24"/>
        </w:rPr>
      </w:pPr>
      <w:r w:rsidRPr="00D875EB">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Административная процедура по получению дополнительных сведений от Заявителя не применяется. </w:t>
      </w:r>
    </w:p>
    <w:p w:rsidR="005B682D" w:rsidRPr="00D875EB" w:rsidRDefault="005B682D" w:rsidP="00D875EB">
      <w:pPr>
        <w:ind w:firstLine="709"/>
        <w:jc w:val="both"/>
        <w:rPr>
          <w:rFonts w:eastAsia="SimSun"/>
          <w:sz w:val="24"/>
          <w:szCs w:val="24"/>
        </w:rPr>
      </w:pP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22.4. Вариант 4. Предоставление земельного участка, находящегося в постоянное (бессрочное) пользование.</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B682D" w:rsidRPr="00D875EB" w:rsidRDefault="005B682D" w:rsidP="00D875EB">
      <w:pPr>
        <w:ind w:firstLine="709"/>
        <w:jc w:val="both"/>
        <w:rPr>
          <w:rFonts w:eastAsia="SimSun"/>
          <w:sz w:val="24"/>
          <w:szCs w:val="24"/>
        </w:rPr>
      </w:pPr>
      <w:r w:rsidRPr="00D875EB">
        <w:rPr>
          <w:rFonts w:eastAsia="SimSun"/>
          <w:sz w:val="24"/>
          <w:szCs w:val="24"/>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B682D" w:rsidRPr="00D875EB" w:rsidRDefault="005B682D" w:rsidP="00D875EB">
      <w:pPr>
        <w:ind w:firstLine="709"/>
        <w:jc w:val="both"/>
        <w:rPr>
          <w:sz w:val="24"/>
          <w:szCs w:val="24"/>
        </w:rPr>
      </w:pPr>
      <w:r w:rsidRPr="00D875EB">
        <w:rPr>
          <w:rFonts w:eastAsia="SimSun"/>
          <w:sz w:val="24"/>
          <w:szCs w:val="24"/>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875EB">
        <w:rPr>
          <w:rFonts w:eastAsia="Calibri"/>
          <w:sz w:val="24"/>
          <w:szCs w:val="24"/>
        </w:rPr>
        <w:t xml:space="preserve">. </w:t>
      </w:r>
    </w:p>
    <w:p w:rsidR="005B682D" w:rsidRPr="00D875EB" w:rsidRDefault="005B682D" w:rsidP="00D875EB">
      <w:pPr>
        <w:ind w:firstLine="709"/>
        <w:jc w:val="both"/>
        <w:rPr>
          <w:sz w:val="24"/>
          <w:szCs w:val="24"/>
        </w:rPr>
      </w:pPr>
      <w:r w:rsidRPr="00D875EB">
        <w:rPr>
          <w:rFonts w:eastAsia="SimSun"/>
          <w:sz w:val="24"/>
          <w:szCs w:val="24"/>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875EB">
        <w:rPr>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75EB">
        <w:rPr>
          <w:rFonts w:eastAsia="SimSun"/>
          <w:sz w:val="24"/>
          <w:szCs w:val="24"/>
        </w:rPr>
        <w:t xml:space="preserve">об </w:t>
      </w:r>
      <w:r w:rsidRPr="00D875EB">
        <w:rPr>
          <w:sz w:val="24"/>
          <w:szCs w:val="24"/>
        </w:rPr>
        <w:t>отказе в предоставлении Муниципальной услуги.</w:t>
      </w:r>
    </w:p>
    <w:p w:rsidR="005B682D" w:rsidRPr="00D875EB" w:rsidRDefault="005B682D" w:rsidP="00D875EB">
      <w:pPr>
        <w:ind w:firstLine="709"/>
        <w:jc w:val="both"/>
        <w:rPr>
          <w:sz w:val="24"/>
          <w:szCs w:val="24"/>
        </w:rPr>
      </w:pPr>
      <w:r w:rsidRPr="00D875EB">
        <w:rPr>
          <w:sz w:val="24"/>
          <w:szCs w:val="24"/>
        </w:rPr>
        <w:t xml:space="preserve">22.4.6. Решение о предоставлении </w:t>
      </w:r>
      <w:r w:rsidRPr="00D875EB">
        <w:rPr>
          <w:rFonts w:eastAsia="Calibri"/>
          <w:sz w:val="24"/>
          <w:szCs w:val="24"/>
        </w:rPr>
        <w:t xml:space="preserve">земельного участка, находящегося в муниципальной собственности, в </w:t>
      </w:r>
      <w:r w:rsidRPr="00D875EB">
        <w:rPr>
          <w:rFonts w:eastAsia="SimSun"/>
          <w:sz w:val="24"/>
          <w:szCs w:val="24"/>
        </w:rPr>
        <w:t>постоянное (бессрочное) пользование</w:t>
      </w:r>
      <w:r w:rsidRPr="00D875EB">
        <w:rPr>
          <w:sz w:val="24"/>
          <w:szCs w:val="24"/>
        </w:rPr>
        <w:t xml:space="preserve">, подписываются главой Гвазденского сельского поселения Бутурлиновского муниципального района Воронежской области в течение 1 рабочего дня </w:t>
      </w:r>
      <w:r w:rsidRPr="00D875EB">
        <w:rPr>
          <w:rFonts w:eastAsia="SimSun"/>
          <w:sz w:val="24"/>
          <w:szCs w:val="24"/>
        </w:rPr>
        <w:t>(в пределах срока предоставления Муниципальной услуги, установленного пунктом 7 настоящего Административного регламента)</w:t>
      </w:r>
      <w:r w:rsidRPr="00D875EB">
        <w:rPr>
          <w:sz w:val="24"/>
          <w:szCs w:val="24"/>
        </w:rPr>
        <w:t xml:space="preserve">. </w:t>
      </w:r>
    </w:p>
    <w:p w:rsidR="005B682D" w:rsidRPr="00D875EB" w:rsidRDefault="005B682D" w:rsidP="00D875EB">
      <w:pPr>
        <w:ind w:firstLine="709"/>
        <w:jc w:val="both"/>
        <w:rPr>
          <w:sz w:val="24"/>
          <w:szCs w:val="24"/>
        </w:rPr>
      </w:pPr>
      <w:r w:rsidRPr="00D875EB">
        <w:rPr>
          <w:rFonts w:eastAsia="SimSun"/>
          <w:sz w:val="24"/>
          <w:szCs w:val="24"/>
        </w:rPr>
        <w:t>Указанное решение</w:t>
      </w:r>
      <w:r w:rsidRPr="00D875EB">
        <w:rPr>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5B682D" w:rsidRPr="00D875EB" w:rsidRDefault="005B682D" w:rsidP="00D875EB">
      <w:pPr>
        <w:ind w:firstLine="709"/>
        <w:jc w:val="both"/>
        <w:rPr>
          <w:rFonts w:eastAsia="SimSun"/>
          <w:sz w:val="24"/>
          <w:szCs w:val="24"/>
        </w:rPr>
      </w:pPr>
      <w:r w:rsidRPr="00D875EB">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D875EB">
        <w:rPr>
          <w:rFonts w:eastAsia="SimSun"/>
          <w:sz w:val="24"/>
          <w:szCs w:val="24"/>
        </w:rPr>
        <w:t xml:space="preserve">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682D" w:rsidRPr="00D875EB" w:rsidRDefault="005B682D" w:rsidP="00D875EB">
      <w:pPr>
        <w:ind w:firstLine="709"/>
        <w:jc w:val="both"/>
        <w:rPr>
          <w:sz w:val="24"/>
          <w:szCs w:val="24"/>
        </w:rPr>
      </w:pPr>
      <w:r w:rsidRPr="00D875EB">
        <w:rPr>
          <w:sz w:val="24"/>
          <w:szCs w:val="24"/>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5B682D" w:rsidRPr="00D875EB" w:rsidRDefault="005B682D" w:rsidP="00D875EB">
      <w:pPr>
        <w:ind w:firstLine="709"/>
        <w:jc w:val="both"/>
        <w:rPr>
          <w:rFonts w:eastAsia="SimSun"/>
          <w:sz w:val="24"/>
          <w:szCs w:val="24"/>
        </w:rPr>
      </w:pPr>
      <w:r w:rsidRPr="00D875EB">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682D" w:rsidRPr="00D875EB" w:rsidRDefault="005B682D" w:rsidP="00D875EB">
      <w:pPr>
        <w:pStyle w:val="28"/>
        <w:shd w:val="clear" w:color="auto" w:fill="auto"/>
        <w:tabs>
          <w:tab w:val="left" w:pos="112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Административная процедура по получению дополнительных сведений от Заявителя не применяется. </w:t>
      </w: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p>
    <w:p w:rsidR="005B682D" w:rsidRPr="00D875EB" w:rsidRDefault="005B682D" w:rsidP="00D875EB">
      <w:pPr>
        <w:pStyle w:val="a6"/>
        <w:tabs>
          <w:tab w:val="left" w:pos="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lastRenderedPageBreak/>
        <w:t>22.5. Вариант 5. Исправление допущенных опечаток и (или) ошибок в выданных в результате предоставления Муниципальной услуги документах</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SimSun"/>
          <w:sz w:val="24"/>
          <w:szCs w:val="24"/>
        </w:rPr>
        <w:t>22.5.1. Основанием для и</w:t>
      </w:r>
      <w:r w:rsidRPr="00D875EB">
        <w:rPr>
          <w:rFonts w:eastAsia="Calibri"/>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875EB">
        <w:rPr>
          <w:sz w:val="24"/>
          <w:szCs w:val="24"/>
        </w:rPr>
        <w:t>Заявитель может приложить к нему документы, подтверждающие допущенную опечатку и (или) ошибку.</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875EB">
        <w:rPr>
          <w:sz w:val="24"/>
          <w:szCs w:val="24"/>
        </w:rPr>
        <w:t>главой Гвазденского  сельского поселения Бутурлиновского муниципального района Воронежской области</w:t>
      </w:r>
      <w:r w:rsidRPr="00D875EB">
        <w:rPr>
          <w:rFonts w:eastAsia="Calibri"/>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682D" w:rsidRPr="00D875EB" w:rsidRDefault="005B682D" w:rsidP="00D875EB">
      <w:pPr>
        <w:ind w:firstLine="709"/>
        <w:jc w:val="both"/>
        <w:rPr>
          <w:sz w:val="24"/>
          <w:szCs w:val="24"/>
        </w:rPr>
      </w:pPr>
      <w:r w:rsidRPr="00D875EB">
        <w:rPr>
          <w:rFonts w:eastAsia="Calibri"/>
          <w:sz w:val="24"/>
          <w:szCs w:val="24"/>
          <w:lang w:eastAsia="en-US"/>
        </w:rPr>
        <w:t>22.5.7.</w:t>
      </w:r>
      <w:r w:rsidRPr="00D875EB">
        <w:rPr>
          <w:rFonts w:eastAsia="SimSun"/>
          <w:sz w:val="24"/>
          <w:szCs w:val="24"/>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682D" w:rsidRPr="00D875EB" w:rsidRDefault="005B682D" w:rsidP="00D875EB">
      <w:pPr>
        <w:autoSpaceDE w:val="0"/>
        <w:autoSpaceDN w:val="0"/>
        <w:adjustRightInd w:val="0"/>
        <w:ind w:firstLine="709"/>
        <w:jc w:val="both"/>
        <w:outlineLvl w:val="0"/>
        <w:rPr>
          <w:sz w:val="24"/>
          <w:szCs w:val="24"/>
        </w:rPr>
      </w:pPr>
      <w:r w:rsidRPr="00D875EB">
        <w:rPr>
          <w:sz w:val="24"/>
          <w:szCs w:val="24"/>
        </w:rPr>
        <w:t>Административная процедура по получению дополнительных сведений от Заявителя не применяется.</w:t>
      </w:r>
    </w:p>
    <w:p w:rsidR="005B682D" w:rsidRPr="00D875EB" w:rsidRDefault="005B682D" w:rsidP="00D875EB">
      <w:pPr>
        <w:autoSpaceDE w:val="0"/>
        <w:autoSpaceDN w:val="0"/>
        <w:adjustRightInd w:val="0"/>
        <w:ind w:firstLine="709"/>
        <w:jc w:val="both"/>
        <w:outlineLvl w:val="0"/>
        <w:rPr>
          <w:rFonts w:eastAsia="Calibri"/>
          <w:sz w:val="24"/>
          <w:szCs w:val="24"/>
          <w:lang w:eastAsia="en-US"/>
        </w:rPr>
      </w:pPr>
    </w:p>
    <w:p w:rsidR="005B682D" w:rsidRPr="00D875EB" w:rsidRDefault="005B682D" w:rsidP="00D875EB">
      <w:pPr>
        <w:pStyle w:val="a6"/>
        <w:tabs>
          <w:tab w:val="left" w:pos="0"/>
          <w:tab w:val="left" w:pos="1560"/>
        </w:tabs>
        <w:autoSpaceDE w:val="0"/>
        <w:autoSpaceDN w:val="0"/>
        <w:adjustRightInd w:val="0"/>
        <w:ind w:left="0" w:firstLine="709"/>
        <w:rPr>
          <w:rFonts w:ascii="Times New Roman" w:hAnsi="Times New Roman" w:cs="Times New Roman"/>
          <w:sz w:val="24"/>
          <w:szCs w:val="24"/>
        </w:rPr>
      </w:pPr>
      <w:r w:rsidRPr="00D875EB">
        <w:rPr>
          <w:rFonts w:ascii="Times New Roman" w:hAnsi="Times New Roman" w:cs="Times New Roman"/>
          <w:sz w:val="24"/>
          <w:szCs w:val="24"/>
        </w:rPr>
        <w:t>22.6. Вариант 6. Выдача дубликата выданного в результате предоставления Муниципальной услуги документа.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SimSun"/>
          <w:sz w:val="24"/>
          <w:szCs w:val="24"/>
        </w:rPr>
        <w:t xml:space="preserve">22.6.1. Основанием для </w:t>
      </w:r>
      <w:r w:rsidRPr="00D875EB">
        <w:rPr>
          <w:rFonts w:eastAsia="Calibri"/>
          <w:sz w:val="24"/>
          <w:szCs w:val="24"/>
        </w:rPr>
        <w:t>выдачи дубликата выданного в результате предоставления Муниципальной услуги документа</w:t>
      </w:r>
      <w:r w:rsidRPr="00D875EB">
        <w:rPr>
          <w:rFonts w:eastAsia="Calibri"/>
          <w:sz w:val="24"/>
          <w:szCs w:val="24"/>
          <w:lang w:eastAsia="en-US"/>
        </w:rPr>
        <w:t xml:space="preserve"> является поступление соответствующего заявления в Администрацию либо в МФЦ. </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22.6.2. Максимальный срок предоставления Муниципальной услуги в части </w:t>
      </w:r>
      <w:r w:rsidRPr="00D875EB">
        <w:rPr>
          <w:rFonts w:eastAsia="Calibri"/>
          <w:sz w:val="24"/>
          <w:szCs w:val="24"/>
        </w:rPr>
        <w:t>выдачи дубликата выданного в результате предоставления Муниципальной услуги документа</w:t>
      </w:r>
      <w:r w:rsidRPr="00D875EB">
        <w:rPr>
          <w:rFonts w:eastAsia="Calibri"/>
          <w:sz w:val="24"/>
          <w:szCs w:val="24"/>
          <w:lang w:eastAsia="en-US"/>
        </w:rPr>
        <w:t xml:space="preserve"> составляет 3 рабочих дня с даты регистрации заявления о выдаче дубликата.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22.6.3. Основанием принятия решения о выдаче дубликата является обращение лица, являющегося Заявителем (его представителем).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lastRenderedPageBreak/>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22.6.6. Соответствующий документ в течение 1 рабочего дня с даты принятия соответствующего решения подписывается </w:t>
      </w:r>
      <w:r w:rsidRPr="00D875EB">
        <w:rPr>
          <w:sz w:val="24"/>
          <w:szCs w:val="24"/>
        </w:rPr>
        <w:t>главой  Гвазденского сельского поселения Бутурлиновского муниципального района Воронежской области</w:t>
      </w:r>
      <w:r w:rsidRPr="00D875EB">
        <w:rPr>
          <w:rFonts w:eastAsia="Calibri"/>
          <w:sz w:val="24"/>
          <w:szCs w:val="24"/>
          <w:lang w:eastAsia="en-US"/>
        </w:rPr>
        <w:t xml:space="preserve"> и вручается Специалистом Заявителю либо направляется почтовым отправлением.</w:t>
      </w: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682D" w:rsidRPr="00D875EB" w:rsidRDefault="005B682D" w:rsidP="00D875EB">
      <w:pPr>
        <w:ind w:firstLine="709"/>
        <w:jc w:val="both"/>
        <w:rPr>
          <w:sz w:val="24"/>
          <w:szCs w:val="24"/>
        </w:rPr>
      </w:pPr>
      <w:r w:rsidRPr="00D875EB">
        <w:rPr>
          <w:rFonts w:eastAsia="Calibri"/>
          <w:sz w:val="24"/>
          <w:szCs w:val="24"/>
          <w:lang w:eastAsia="en-US"/>
        </w:rPr>
        <w:t>22.6.7.</w:t>
      </w:r>
      <w:r w:rsidRPr="00D875EB">
        <w:rPr>
          <w:rFonts w:eastAsia="SimSun"/>
          <w:sz w:val="24"/>
          <w:szCs w:val="24"/>
        </w:rPr>
        <w:t xml:space="preserve"> Критерием принятия решения является обращение лица, являющегося Заявителем (его представителем).</w:t>
      </w:r>
    </w:p>
    <w:p w:rsidR="005B682D" w:rsidRPr="00D875EB" w:rsidRDefault="005B682D" w:rsidP="00D875EB">
      <w:pPr>
        <w:autoSpaceDE w:val="0"/>
        <w:autoSpaceDN w:val="0"/>
        <w:adjustRightInd w:val="0"/>
        <w:ind w:firstLine="709"/>
        <w:jc w:val="both"/>
        <w:outlineLvl w:val="0"/>
        <w:rPr>
          <w:sz w:val="24"/>
          <w:szCs w:val="24"/>
        </w:rPr>
      </w:pPr>
      <w:r w:rsidRPr="00D875EB">
        <w:rPr>
          <w:sz w:val="24"/>
          <w:szCs w:val="24"/>
        </w:rPr>
        <w:t>Административная процедура по получению дополнительных сведений от Заявителя не применяется.</w:t>
      </w:r>
    </w:p>
    <w:p w:rsidR="005B682D" w:rsidRPr="00D875EB" w:rsidRDefault="005B682D" w:rsidP="00D875EB">
      <w:pPr>
        <w:autoSpaceDE w:val="0"/>
        <w:autoSpaceDN w:val="0"/>
        <w:adjustRightInd w:val="0"/>
        <w:ind w:firstLine="709"/>
        <w:jc w:val="both"/>
        <w:outlineLvl w:val="0"/>
        <w:rPr>
          <w:rFonts w:eastAsia="Calibri"/>
          <w:sz w:val="24"/>
          <w:szCs w:val="24"/>
          <w:lang w:eastAsia="en-US"/>
        </w:rPr>
      </w:pPr>
    </w:p>
    <w:p w:rsidR="005B682D" w:rsidRPr="00D875EB" w:rsidRDefault="005B682D" w:rsidP="00D875EB">
      <w:pPr>
        <w:autoSpaceDE w:val="0"/>
        <w:autoSpaceDN w:val="0"/>
        <w:adjustRightInd w:val="0"/>
        <w:ind w:firstLine="709"/>
        <w:jc w:val="both"/>
        <w:rPr>
          <w:rFonts w:eastAsia="Calibri"/>
          <w:sz w:val="24"/>
          <w:szCs w:val="24"/>
          <w:lang w:eastAsia="en-US"/>
        </w:rPr>
      </w:pPr>
      <w:r w:rsidRPr="00D875EB">
        <w:rPr>
          <w:rFonts w:eastAsia="Calibri"/>
          <w:sz w:val="24"/>
          <w:szCs w:val="24"/>
          <w:lang w:eastAsia="en-US"/>
        </w:rPr>
        <w:t xml:space="preserve">23. Порядок оставления запроса Заявителя без рассмотрения. </w:t>
      </w:r>
    </w:p>
    <w:p w:rsidR="005B682D" w:rsidRPr="00D875EB" w:rsidRDefault="005B682D" w:rsidP="00D875EB">
      <w:pPr>
        <w:autoSpaceDE w:val="0"/>
        <w:autoSpaceDN w:val="0"/>
        <w:adjustRightInd w:val="0"/>
        <w:ind w:firstLine="709"/>
        <w:jc w:val="both"/>
        <w:rPr>
          <w:sz w:val="24"/>
          <w:szCs w:val="24"/>
        </w:rPr>
      </w:pPr>
      <w:r w:rsidRPr="00D875EB">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B682D" w:rsidRPr="00D875EB" w:rsidRDefault="005B682D" w:rsidP="00D875EB">
      <w:pPr>
        <w:autoSpaceDE w:val="0"/>
        <w:autoSpaceDN w:val="0"/>
        <w:adjustRightInd w:val="0"/>
        <w:ind w:firstLine="709"/>
        <w:jc w:val="both"/>
        <w:rPr>
          <w:sz w:val="24"/>
          <w:szCs w:val="24"/>
        </w:rPr>
      </w:pPr>
      <w:r w:rsidRPr="00D875EB">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B682D" w:rsidRPr="00D875EB" w:rsidRDefault="005B682D" w:rsidP="00D875EB">
      <w:pPr>
        <w:autoSpaceDE w:val="0"/>
        <w:autoSpaceDN w:val="0"/>
        <w:adjustRightInd w:val="0"/>
        <w:ind w:firstLine="709"/>
        <w:jc w:val="both"/>
        <w:rPr>
          <w:sz w:val="24"/>
          <w:szCs w:val="24"/>
        </w:rPr>
      </w:pPr>
      <w:r w:rsidRPr="00D875EB">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5B682D" w:rsidRPr="00D875EB" w:rsidRDefault="005B682D" w:rsidP="00D875EB">
      <w:pPr>
        <w:autoSpaceDE w:val="0"/>
        <w:autoSpaceDN w:val="0"/>
        <w:adjustRightInd w:val="0"/>
        <w:ind w:firstLine="709"/>
        <w:jc w:val="both"/>
        <w:rPr>
          <w:sz w:val="24"/>
          <w:szCs w:val="24"/>
        </w:rPr>
      </w:pPr>
      <w:r w:rsidRPr="00D875EB">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B682D" w:rsidRPr="00D875EB" w:rsidRDefault="005B682D" w:rsidP="00D875EB">
      <w:pPr>
        <w:autoSpaceDE w:val="0"/>
        <w:autoSpaceDN w:val="0"/>
        <w:adjustRightInd w:val="0"/>
        <w:ind w:firstLine="709"/>
        <w:jc w:val="both"/>
        <w:rPr>
          <w:sz w:val="24"/>
          <w:szCs w:val="24"/>
        </w:rPr>
      </w:pPr>
      <w:r w:rsidRPr="00D875EB">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682D" w:rsidRPr="00D875EB" w:rsidRDefault="005B682D" w:rsidP="00D875EB">
      <w:pPr>
        <w:autoSpaceDE w:val="0"/>
        <w:autoSpaceDN w:val="0"/>
        <w:adjustRightInd w:val="0"/>
        <w:ind w:firstLine="709"/>
        <w:jc w:val="both"/>
        <w:outlineLvl w:val="0"/>
        <w:rPr>
          <w:rFonts w:eastAsia="Calibri"/>
          <w:sz w:val="24"/>
          <w:szCs w:val="24"/>
          <w:lang w:eastAsia="en-US"/>
        </w:rPr>
      </w:pPr>
    </w:p>
    <w:p w:rsidR="005B682D" w:rsidRPr="00D875EB" w:rsidRDefault="005B682D" w:rsidP="00DD2AB5">
      <w:pPr>
        <w:pStyle w:val="2a"/>
        <w:numPr>
          <w:ilvl w:val="0"/>
          <w:numId w:val="4"/>
        </w:numPr>
        <w:shd w:val="clear" w:color="auto" w:fill="auto"/>
        <w:tabs>
          <w:tab w:val="left" w:pos="0"/>
        </w:tabs>
        <w:spacing w:after="0" w:line="240" w:lineRule="auto"/>
        <w:ind w:firstLine="567"/>
        <w:outlineLvl w:val="9"/>
        <w:rPr>
          <w:rFonts w:ascii="Times New Roman" w:hAnsi="Times New Roman" w:cs="Times New Roman"/>
          <w:b w:val="0"/>
          <w:sz w:val="24"/>
          <w:szCs w:val="24"/>
        </w:rPr>
      </w:pPr>
      <w:bookmarkStart w:id="4" w:name="bookmark2"/>
      <w:r w:rsidRPr="00D875EB">
        <w:rPr>
          <w:rFonts w:ascii="Times New Roman" w:hAnsi="Times New Roman" w:cs="Times New Roman"/>
          <w:b w:val="0"/>
          <w:sz w:val="24"/>
          <w:szCs w:val="24"/>
        </w:rPr>
        <w:t>Порядок и формы контроля за исполнением административного регламента</w:t>
      </w:r>
      <w:bookmarkEnd w:id="4"/>
    </w:p>
    <w:p w:rsidR="005B682D" w:rsidRPr="00D875EB" w:rsidRDefault="005B682D" w:rsidP="00D875EB">
      <w:pPr>
        <w:pStyle w:val="2a"/>
        <w:shd w:val="clear" w:color="auto" w:fill="auto"/>
        <w:tabs>
          <w:tab w:val="left" w:pos="0"/>
        </w:tabs>
        <w:spacing w:after="0" w:line="240" w:lineRule="auto"/>
        <w:ind w:left="567" w:firstLine="709"/>
        <w:outlineLvl w:val="9"/>
        <w:rPr>
          <w:rFonts w:ascii="Times New Roman" w:hAnsi="Times New Roman" w:cs="Times New Roman"/>
          <w:b w:val="0"/>
          <w:sz w:val="24"/>
          <w:szCs w:val="24"/>
        </w:rPr>
      </w:pPr>
    </w:p>
    <w:p w:rsidR="005B682D" w:rsidRPr="00D875EB" w:rsidRDefault="005B682D" w:rsidP="00D875EB">
      <w:pPr>
        <w:pStyle w:val="92"/>
        <w:shd w:val="clear" w:color="auto" w:fill="auto"/>
        <w:tabs>
          <w:tab w:val="left" w:pos="1134"/>
          <w:tab w:val="left" w:pos="1276"/>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24. Порядок осуществления текущего контроля за соблюдением и исполнением ответственными должностными лицами Администрации</w:t>
      </w:r>
      <w:r w:rsidRPr="00D875EB">
        <w:rPr>
          <w:rStyle w:val="90pt"/>
          <w:rFonts w:eastAsiaTheme="minorHAnsi"/>
          <w:sz w:val="24"/>
          <w:szCs w:val="24"/>
        </w:rPr>
        <w:t xml:space="preserve"> </w:t>
      </w:r>
      <w:r w:rsidRPr="00D875EB">
        <w:rPr>
          <w:rFonts w:ascii="Times New Roman" w:hAnsi="Times New Roman" w:cs="Times New Roman"/>
          <w:i w:val="0"/>
          <w:sz w:val="24"/>
          <w:szCs w:val="24"/>
        </w:rPr>
        <w:t>положений Административного регламента и иных нормативных правовых актов</w:t>
      </w:r>
      <w:r w:rsidRPr="00D875EB">
        <w:rPr>
          <w:rStyle w:val="90pt"/>
          <w:rFonts w:eastAsiaTheme="minorHAnsi"/>
          <w:sz w:val="24"/>
          <w:szCs w:val="24"/>
        </w:rPr>
        <w:t xml:space="preserve">, </w:t>
      </w:r>
      <w:r w:rsidRPr="00D875EB">
        <w:rPr>
          <w:rFonts w:ascii="Times New Roman" w:hAnsi="Times New Roman" w:cs="Times New Roman"/>
          <w:i w:val="0"/>
          <w:sz w:val="24"/>
          <w:szCs w:val="24"/>
        </w:rPr>
        <w:t>устанавливающих требования к предоставлению Муниципальной услуги.</w:t>
      </w:r>
    </w:p>
    <w:p w:rsidR="005B682D" w:rsidRPr="00D875EB" w:rsidRDefault="005B682D" w:rsidP="00D875EB">
      <w:pPr>
        <w:pStyle w:val="28"/>
        <w:shd w:val="clear" w:color="auto" w:fill="auto"/>
        <w:tabs>
          <w:tab w:val="left" w:pos="1276"/>
          <w:tab w:val="left" w:pos="141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682D" w:rsidRPr="00D875EB" w:rsidRDefault="005B682D" w:rsidP="00D875EB">
      <w:pPr>
        <w:pStyle w:val="28"/>
        <w:shd w:val="clear" w:color="auto" w:fill="auto"/>
        <w:tabs>
          <w:tab w:val="left" w:pos="1276"/>
          <w:tab w:val="left" w:pos="141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682D" w:rsidRPr="00D875EB" w:rsidRDefault="005B682D" w:rsidP="00D875EB">
      <w:pPr>
        <w:pStyle w:val="28"/>
        <w:shd w:val="clear" w:color="auto" w:fill="auto"/>
        <w:tabs>
          <w:tab w:val="left" w:pos="1276"/>
          <w:tab w:val="left" w:pos="140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lastRenderedPageBreak/>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682D" w:rsidRPr="00D875EB" w:rsidRDefault="005B682D" w:rsidP="00D875EB">
      <w:pPr>
        <w:pStyle w:val="28"/>
        <w:shd w:val="clear" w:color="auto" w:fill="auto"/>
        <w:tabs>
          <w:tab w:val="left" w:pos="1408"/>
        </w:tabs>
        <w:spacing w:before="0" w:after="0" w:line="240" w:lineRule="auto"/>
        <w:ind w:firstLine="709"/>
        <w:rPr>
          <w:rFonts w:ascii="Times New Roman" w:hAnsi="Times New Roman" w:cs="Times New Roman"/>
          <w:sz w:val="24"/>
          <w:szCs w:val="24"/>
        </w:rPr>
      </w:pPr>
    </w:p>
    <w:p w:rsidR="005B682D" w:rsidRPr="00D875EB" w:rsidRDefault="005B682D" w:rsidP="00D875EB">
      <w:pPr>
        <w:pStyle w:val="92"/>
        <w:shd w:val="clear" w:color="auto" w:fill="auto"/>
        <w:tabs>
          <w:tab w:val="left" w:pos="1134"/>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B682D" w:rsidRPr="00D875EB" w:rsidRDefault="005B682D" w:rsidP="00D875EB">
      <w:pPr>
        <w:pStyle w:val="28"/>
        <w:shd w:val="clear" w:color="auto" w:fill="auto"/>
        <w:tabs>
          <w:tab w:val="left" w:pos="1134"/>
          <w:tab w:val="left" w:pos="127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682D" w:rsidRPr="00D875EB" w:rsidRDefault="005B682D" w:rsidP="00DD2AB5">
      <w:pPr>
        <w:pStyle w:val="28"/>
        <w:numPr>
          <w:ilvl w:val="1"/>
          <w:numId w:val="13"/>
        </w:numPr>
        <w:shd w:val="clear" w:color="auto" w:fill="auto"/>
        <w:tabs>
          <w:tab w:val="left" w:pos="1134"/>
          <w:tab w:val="left" w:pos="1452"/>
        </w:tabs>
        <w:spacing w:before="0" w:after="0" w:line="240" w:lineRule="auto"/>
        <w:ind w:left="0" w:firstLine="709"/>
        <w:rPr>
          <w:rFonts w:ascii="Times New Roman" w:hAnsi="Times New Roman" w:cs="Times New Roman"/>
          <w:sz w:val="24"/>
          <w:szCs w:val="24"/>
        </w:rPr>
      </w:pPr>
      <w:r w:rsidRPr="00D875EB">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5B682D" w:rsidRPr="00D875EB" w:rsidRDefault="005B682D" w:rsidP="00D875EB">
      <w:pPr>
        <w:pStyle w:val="28"/>
        <w:shd w:val="clear" w:color="auto" w:fill="auto"/>
        <w:tabs>
          <w:tab w:val="left" w:pos="964"/>
          <w:tab w:val="left" w:pos="113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соблюдение сроков предоставления Муниципальной услуги;</w:t>
      </w:r>
    </w:p>
    <w:p w:rsidR="005B682D" w:rsidRPr="00D875EB" w:rsidRDefault="005B682D" w:rsidP="00D875EB">
      <w:pPr>
        <w:pStyle w:val="28"/>
        <w:shd w:val="clear" w:color="auto" w:fill="auto"/>
        <w:tabs>
          <w:tab w:val="left" w:pos="851"/>
          <w:tab w:val="left" w:pos="981"/>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соблюдение положений настоящего Административного регламента;</w:t>
      </w:r>
    </w:p>
    <w:p w:rsidR="005B682D" w:rsidRPr="00D875EB" w:rsidRDefault="005B682D" w:rsidP="00D875EB">
      <w:pPr>
        <w:pStyle w:val="28"/>
        <w:shd w:val="clear" w:color="auto" w:fill="auto"/>
        <w:tabs>
          <w:tab w:val="left" w:pos="987"/>
          <w:tab w:val="left" w:pos="1134"/>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5B682D" w:rsidRPr="00D875EB" w:rsidRDefault="005B682D" w:rsidP="00D875EB">
      <w:pPr>
        <w:pStyle w:val="28"/>
        <w:shd w:val="clear" w:color="auto" w:fill="auto"/>
        <w:tabs>
          <w:tab w:val="left" w:pos="146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25.3. Основанием для проведения внеплановых проверок являются:</w:t>
      </w:r>
    </w:p>
    <w:p w:rsidR="005B682D" w:rsidRPr="00D875EB" w:rsidRDefault="005B682D" w:rsidP="00D875EB">
      <w:pPr>
        <w:pStyle w:val="28"/>
        <w:shd w:val="clear" w:color="auto" w:fill="auto"/>
        <w:tabs>
          <w:tab w:val="left" w:pos="105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Гвазденского сельского поселения Бутурлиновского муниципального района Воронежской области;</w:t>
      </w:r>
    </w:p>
    <w:p w:rsidR="005B682D" w:rsidRPr="00D875EB" w:rsidRDefault="005B682D" w:rsidP="00D875EB">
      <w:pPr>
        <w:pStyle w:val="28"/>
        <w:shd w:val="clear" w:color="auto" w:fill="auto"/>
        <w:tabs>
          <w:tab w:val="left" w:pos="99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5B682D" w:rsidRPr="00D875EB" w:rsidRDefault="005B682D" w:rsidP="00D875EB">
      <w:pPr>
        <w:pStyle w:val="28"/>
        <w:shd w:val="clear" w:color="auto" w:fill="auto"/>
        <w:tabs>
          <w:tab w:val="left" w:pos="14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B682D" w:rsidRPr="00D875EB" w:rsidRDefault="005B682D" w:rsidP="00D875EB">
      <w:pPr>
        <w:pStyle w:val="28"/>
        <w:shd w:val="clear" w:color="auto" w:fill="auto"/>
        <w:tabs>
          <w:tab w:val="left" w:pos="0"/>
          <w:tab w:val="left" w:pos="1134"/>
          <w:tab w:val="left" w:pos="146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Гвазденского сельского поселения Бутурлиновского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682D" w:rsidRPr="00D875EB" w:rsidRDefault="005B682D" w:rsidP="00D875EB">
      <w:pPr>
        <w:pStyle w:val="28"/>
        <w:shd w:val="clear" w:color="auto" w:fill="auto"/>
        <w:tabs>
          <w:tab w:val="left" w:pos="0"/>
          <w:tab w:val="left" w:pos="1134"/>
          <w:tab w:val="left" w:pos="146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682D" w:rsidRPr="00D875EB" w:rsidRDefault="005B682D" w:rsidP="00D875EB">
      <w:pPr>
        <w:autoSpaceDE w:val="0"/>
        <w:autoSpaceDN w:val="0"/>
        <w:adjustRightInd w:val="0"/>
        <w:ind w:firstLine="709"/>
        <w:jc w:val="both"/>
        <w:rPr>
          <w:rFonts w:eastAsia="Calibri"/>
          <w:sz w:val="24"/>
          <w:szCs w:val="24"/>
        </w:rPr>
      </w:pPr>
      <w:r w:rsidRPr="00D875EB">
        <w:rPr>
          <w:rFonts w:eastAsia="Calibri"/>
          <w:sz w:val="24"/>
          <w:szCs w:val="24"/>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B682D" w:rsidRPr="00D875EB" w:rsidRDefault="005B682D" w:rsidP="00D875EB">
      <w:pPr>
        <w:pStyle w:val="28"/>
        <w:shd w:val="clear" w:color="auto" w:fill="auto"/>
        <w:tabs>
          <w:tab w:val="left" w:pos="1276"/>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5B682D" w:rsidRPr="00D875EB" w:rsidRDefault="005B682D" w:rsidP="00D875EB">
      <w:pPr>
        <w:pStyle w:val="28"/>
        <w:shd w:val="clear" w:color="auto" w:fill="auto"/>
        <w:tabs>
          <w:tab w:val="left" w:pos="1276"/>
          <w:tab w:val="left" w:pos="1495"/>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D875EB">
        <w:rPr>
          <w:rFonts w:ascii="Times New Roman" w:hAnsi="Times New Roman" w:cs="Times New Roman"/>
          <w:sz w:val="24"/>
          <w:szCs w:val="24"/>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682D" w:rsidRPr="00D875EB" w:rsidRDefault="005B682D" w:rsidP="00D875EB">
      <w:pPr>
        <w:pStyle w:val="28"/>
        <w:shd w:val="clear" w:color="auto" w:fill="auto"/>
        <w:tabs>
          <w:tab w:val="left" w:pos="147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682D" w:rsidRPr="00D875EB" w:rsidRDefault="005B682D" w:rsidP="00D875EB">
      <w:pPr>
        <w:pStyle w:val="28"/>
        <w:shd w:val="clear" w:color="auto" w:fill="auto"/>
        <w:tabs>
          <w:tab w:val="left" w:pos="147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B682D" w:rsidRPr="00D875EB" w:rsidRDefault="005B682D" w:rsidP="00D875EB">
      <w:pPr>
        <w:pStyle w:val="28"/>
        <w:shd w:val="clear" w:color="auto" w:fill="auto"/>
        <w:tabs>
          <w:tab w:val="left" w:pos="1489"/>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682D" w:rsidRPr="00D875EB" w:rsidRDefault="005B682D" w:rsidP="00D875EB">
      <w:pPr>
        <w:pStyle w:val="28"/>
        <w:shd w:val="clear" w:color="auto" w:fill="auto"/>
        <w:tabs>
          <w:tab w:val="left" w:pos="14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875EB">
        <w:rPr>
          <w:rStyle w:val="0pt0"/>
          <w:rFonts w:eastAsia="Lucida Sans Unicode"/>
          <w:sz w:val="24"/>
          <w:szCs w:val="24"/>
        </w:rPr>
        <w:t xml:space="preserve">порядка предоставления Муниципальной услуги, а также жалобы и заявления на действия </w:t>
      </w:r>
      <w:r w:rsidRPr="00D875EB">
        <w:rPr>
          <w:rFonts w:ascii="Times New Roman" w:hAnsi="Times New Roman" w:cs="Times New Roman"/>
          <w:sz w:val="24"/>
          <w:szCs w:val="24"/>
        </w:rPr>
        <w:t>(бездействие) должностных лиц Администрации и принятые ими решения, связанные с предоставлением Муниципальной услуги.</w:t>
      </w:r>
    </w:p>
    <w:p w:rsidR="005B682D" w:rsidRPr="00D875EB" w:rsidRDefault="005B682D" w:rsidP="00D875EB">
      <w:pPr>
        <w:pStyle w:val="28"/>
        <w:shd w:val="clear" w:color="auto" w:fill="auto"/>
        <w:tabs>
          <w:tab w:val="left" w:pos="144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682D" w:rsidRPr="00D875EB" w:rsidRDefault="005B682D" w:rsidP="00D875EB">
      <w:pPr>
        <w:tabs>
          <w:tab w:val="left" w:pos="6341"/>
        </w:tabs>
        <w:ind w:firstLine="709"/>
        <w:jc w:val="both"/>
        <w:rPr>
          <w:sz w:val="24"/>
          <w:szCs w:val="24"/>
        </w:rPr>
      </w:pPr>
      <w:r w:rsidRPr="00D875EB">
        <w:rPr>
          <w:sz w:val="24"/>
          <w:szCs w:val="24"/>
        </w:rPr>
        <w:t xml:space="preserve"> </w:t>
      </w:r>
    </w:p>
    <w:p w:rsidR="005B682D" w:rsidRPr="00D875EB" w:rsidRDefault="005B682D" w:rsidP="00D875EB">
      <w:pPr>
        <w:ind w:firstLine="709"/>
        <w:jc w:val="both"/>
        <w:rPr>
          <w:sz w:val="24"/>
          <w:szCs w:val="24"/>
        </w:rPr>
      </w:pPr>
      <w:r w:rsidRPr="00D875EB">
        <w:rPr>
          <w:sz w:val="24"/>
          <w:szCs w:val="24"/>
        </w:rPr>
        <w:t xml:space="preserve">Раздел V. </w:t>
      </w:r>
      <w:r w:rsidRPr="00D875EB">
        <w:rPr>
          <w:bCs/>
          <w:sz w:val="24"/>
          <w:szCs w:val="24"/>
        </w:rPr>
        <w:t>Досудебный (внесудебный) порядок обжалования решений</w:t>
      </w:r>
      <w:r w:rsidRPr="00D875EB">
        <w:rPr>
          <w:sz w:val="24"/>
          <w:szCs w:val="24"/>
        </w:rPr>
        <w:t xml:space="preserve"> </w:t>
      </w:r>
      <w:r w:rsidRPr="00D875EB">
        <w:rPr>
          <w:bCs/>
          <w:sz w:val="24"/>
          <w:szCs w:val="24"/>
        </w:rPr>
        <w:t>и действий (бездействия) органа, предоставляющего</w:t>
      </w:r>
    </w:p>
    <w:p w:rsidR="005B682D" w:rsidRPr="00D875EB" w:rsidRDefault="005B682D" w:rsidP="00D875EB">
      <w:pPr>
        <w:jc w:val="both"/>
        <w:rPr>
          <w:sz w:val="24"/>
          <w:szCs w:val="24"/>
        </w:rPr>
      </w:pPr>
      <w:r w:rsidRPr="00D875EB">
        <w:rPr>
          <w:bCs/>
          <w:sz w:val="24"/>
          <w:szCs w:val="24"/>
        </w:rPr>
        <w:t>муниципальную услугу, МФЦ, организаций, указанных в части</w:t>
      </w:r>
    </w:p>
    <w:p w:rsidR="005B682D" w:rsidRPr="00D875EB" w:rsidRDefault="005B682D" w:rsidP="00D875EB">
      <w:pPr>
        <w:jc w:val="both"/>
        <w:rPr>
          <w:sz w:val="24"/>
          <w:szCs w:val="24"/>
        </w:rPr>
      </w:pPr>
      <w:r w:rsidRPr="00D875EB">
        <w:rPr>
          <w:bCs/>
          <w:sz w:val="24"/>
          <w:szCs w:val="24"/>
        </w:rPr>
        <w:t>1.1 статьи 16 федерального закона от 27.07.2010 № 210-ФЗ,</w:t>
      </w:r>
    </w:p>
    <w:p w:rsidR="005B682D" w:rsidRPr="00D875EB" w:rsidRDefault="005B682D" w:rsidP="00D875EB">
      <w:pPr>
        <w:jc w:val="both"/>
        <w:rPr>
          <w:sz w:val="24"/>
          <w:szCs w:val="24"/>
        </w:rPr>
      </w:pPr>
      <w:r w:rsidRPr="00D875EB">
        <w:rPr>
          <w:bCs/>
          <w:sz w:val="24"/>
          <w:szCs w:val="24"/>
        </w:rPr>
        <w:t>а также их должностных лиц, муниципальных служащих,</w:t>
      </w:r>
    </w:p>
    <w:p w:rsidR="005B682D" w:rsidRPr="00D875EB" w:rsidRDefault="005B682D" w:rsidP="00D875EB">
      <w:pPr>
        <w:jc w:val="both"/>
        <w:rPr>
          <w:sz w:val="24"/>
          <w:szCs w:val="24"/>
        </w:rPr>
      </w:pPr>
      <w:r w:rsidRPr="00D875EB">
        <w:rPr>
          <w:bCs/>
          <w:sz w:val="24"/>
          <w:szCs w:val="24"/>
        </w:rPr>
        <w:t>работников</w:t>
      </w:r>
    </w:p>
    <w:p w:rsidR="005B682D" w:rsidRPr="00D875EB" w:rsidRDefault="005B682D" w:rsidP="00D875EB">
      <w:pPr>
        <w:ind w:firstLine="709"/>
        <w:jc w:val="both"/>
        <w:rPr>
          <w:sz w:val="24"/>
          <w:szCs w:val="24"/>
        </w:rPr>
      </w:pPr>
      <w:r w:rsidRPr="00D875EB">
        <w:rPr>
          <w:sz w:val="24"/>
          <w:szCs w:val="24"/>
        </w:rPr>
        <w:t xml:space="preserve">  </w:t>
      </w:r>
    </w:p>
    <w:p w:rsidR="005B682D" w:rsidRPr="00D875EB" w:rsidRDefault="005B682D" w:rsidP="00D875EB">
      <w:pPr>
        <w:ind w:firstLine="709"/>
        <w:jc w:val="both"/>
        <w:rPr>
          <w:sz w:val="24"/>
          <w:szCs w:val="24"/>
        </w:rPr>
      </w:pPr>
      <w:r w:rsidRPr="00D875EB">
        <w:rPr>
          <w:sz w:val="24"/>
          <w:szCs w:val="24"/>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D875EB">
          <w:rPr>
            <w:rStyle w:val="af8"/>
            <w:rFonts w:eastAsia="Arial Unicode MS"/>
            <w:sz w:val="24"/>
            <w:szCs w:val="24"/>
          </w:rPr>
          <w:t>частью 1.1 статьи 16</w:t>
        </w:r>
      </w:hyperlink>
      <w:r w:rsidRPr="00D875EB">
        <w:rPr>
          <w:sz w:val="24"/>
          <w:szCs w:val="24"/>
        </w:rPr>
        <w:t xml:space="preserve"> Федерального закона от 27.07.2010 N 210-ФЗ (далее - привлекаемые организации), или их работников в досудебном порядке. </w:t>
      </w:r>
    </w:p>
    <w:p w:rsidR="005B682D" w:rsidRPr="00D875EB" w:rsidRDefault="005B682D" w:rsidP="00D875EB">
      <w:pPr>
        <w:ind w:firstLine="709"/>
        <w:jc w:val="both"/>
        <w:rPr>
          <w:sz w:val="24"/>
          <w:szCs w:val="24"/>
        </w:rPr>
      </w:pPr>
      <w:r w:rsidRPr="00D875EB">
        <w:rPr>
          <w:sz w:val="24"/>
          <w:szCs w:val="24"/>
        </w:rPr>
        <w:t xml:space="preserve">27. Заявитель может обратиться с жалобой в том числе в следующих случаях: </w:t>
      </w:r>
    </w:p>
    <w:p w:rsidR="005B682D" w:rsidRPr="00D875EB" w:rsidRDefault="005B682D" w:rsidP="00D875EB">
      <w:pPr>
        <w:ind w:firstLine="709"/>
        <w:jc w:val="both"/>
        <w:rPr>
          <w:sz w:val="24"/>
          <w:szCs w:val="24"/>
        </w:rPr>
      </w:pPr>
      <w:r w:rsidRPr="00D875EB">
        <w:rPr>
          <w:sz w:val="24"/>
          <w:szCs w:val="24"/>
        </w:rPr>
        <w:t xml:space="preserve">- нарушение срока регистрации запроса о предоставлении муниципальной услуги, комплексного запроса; </w:t>
      </w:r>
    </w:p>
    <w:p w:rsidR="005B682D" w:rsidRPr="00D875EB" w:rsidRDefault="005B682D" w:rsidP="00D875EB">
      <w:pPr>
        <w:ind w:firstLine="709"/>
        <w:jc w:val="both"/>
        <w:rPr>
          <w:sz w:val="24"/>
          <w:szCs w:val="24"/>
        </w:rPr>
      </w:pPr>
      <w:r w:rsidRPr="00D875EB">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D875EB">
          <w:rPr>
            <w:rStyle w:val="af8"/>
            <w:rFonts w:eastAsia="Arial Unicode MS"/>
            <w:sz w:val="24"/>
            <w:szCs w:val="24"/>
          </w:rPr>
          <w:t>частью 1.3 статьи 16</w:t>
        </w:r>
      </w:hyperlink>
      <w:r w:rsidRPr="00D875EB">
        <w:rPr>
          <w:sz w:val="24"/>
          <w:szCs w:val="24"/>
        </w:rPr>
        <w:t xml:space="preserve"> Федерального закона от 27.07.2010 N 210-ФЗ; </w:t>
      </w:r>
    </w:p>
    <w:p w:rsidR="005B682D" w:rsidRPr="00D875EB" w:rsidRDefault="005B682D" w:rsidP="00D875EB">
      <w:pPr>
        <w:ind w:firstLine="709"/>
        <w:jc w:val="both"/>
        <w:rPr>
          <w:sz w:val="24"/>
          <w:szCs w:val="24"/>
        </w:rPr>
      </w:pPr>
      <w:r w:rsidRPr="00D875EB">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D875EB">
        <w:rPr>
          <w:sz w:val="24"/>
          <w:szCs w:val="24"/>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5B682D" w:rsidRPr="00D875EB" w:rsidRDefault="005B682D" w:rsidP="00D875EB">
      <w:pPr>
        <w:ind w:firstLine="709"/>
        <w:jc w:val="both"/>
        <w:rPr>
          <w:sz w:val="24"/>
          <w:szCs w:val="24"/>
        </w:rPr>
      </w:pPr>
      <w:r w:rsidRPr="00D875EB">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682D" w:rsidRPr="00D875EB" w:rsidRDefault="005B682D" w:rsidP="00D875EB">
      <w:pPr>
        <w:ind w:firstLine="709"/>
        <w:jc w:val="both"/>
        <w:rPr>
          <w:sz w:val="24"/>
          <w:szCs w:val="24"/>
        </w:rPr>
      </w:pPr>
      <w:r w:rsidRPr="00D875EB">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D875EB">
          <w:rPr>
            <w:rStyle w:val="af8"/>
            <w:rFonts w:eastAsia="Arial Unicode MS"/>
            <w:sz w:val="24"/>
            <w:szCs w:val="24"/>
          </w:rPr>
          <w:t>частью 1.3 статьи 16</w:t>
        </w:r>
      </w:hyperlink>
      <w:r w:rsidRPr="00D875EB">
        <w:rPr>
          <w:sz w:val="24"/>
          <w:szCs w:val="24"/>
        </w:rPr>
        <w:t xml:space="preserve"> Федерального закона от 27.07.2010 N 210-ФЗ; </w:t>
      </w:r>
    </w:p>
    <w:p w:rsidR="005B682D" w:rsidRPr="00D875EB" w:rsidRDefault="005B682D" w:rsidP="00D875EB">
      <w:pPr>
        <w:ind w:firstLine="709"/>
        <w:jc w:val="both"/>
        <w:rPr>
          <w:sz w:val="24"/>
          <w:szCs w:val="24"/>
        </w:rPr>
      </w:pPr>
      <w:r w:rsidRPr="00D875EB">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B682D" w:rsidRPr="00D875EB" w:rsidRDefault="005B682D" w:rsidP="00D875EB">
      <w:pPr>
        <w:ind w:firstLine="709"/>
        <w:jc w:val="both"/>
        <w:rPr>
          <w:sz w:val="24"/>
          <w:szCs w:val="24"/>
        </w:rPr>
      </w:pPr>
      <w:r w:rsidRPr="00D875EB">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D875EB">
          <w:rPr>
            <w:rStyle w:val="af8"/>
            <w:rFonts w:eastAsia="Arial Unicode MS"/>
            <w:sz w:val="24"/>
            <w:szCs w:val="24"/>
          </w:rPr>
          <w:t>частью 1.3 статьи 16</w:t>
        </w:r>
      </w:hyperlink>
      <w:r w:rsidRPr="00D875EB">
        <w:rPr>
          <w:sz w:val="24"/>
          <w:szCs w:val="24"/>
        </w:rPr>
        <w:t xml:space="preserve"> Федерального закона от 27.07.2010 N 210-ФЗ; </w:t>
      </w:r>
    </w:p>
    <w:p w:rsidR="005B682D" w:rsidRPr="00D875EB" w:rsidRDefault="005B682D" w:rsidP="00D875EB">
      <w:pPr>
        <w:ind w:firstLine="709"/>
        <w:jc w:val="both"/>
        <w:rPr>
          <w:sz w:val="24"/>
          <w:szCs w:val="24"/>
        </w:rPr>
      </w:pPr>
      <w:r w:rsidRPr="00D875EB">
        <w:rPr>
          <w:sz w:val="24"/>
          <w:szCs w:val="24"/>
        </w:rPr>
        <w:t xml:space="preserve">- нарушение срока или порядка выдачи документов по результатам предоставления муниципальной услуги; </w:t>
      </w:r>
    </w:p>
    <w:p w:rsidR="005B682D" w:rsidRPr="00D875EB" w:rsidRDefault="005B682D" w:rsidP="00D875EB">
      <w:pPr>
        <w:ind w:firstLine="709"/>
        <w:jc w:val="both"/>
        <w:rPr>
          <w:sz w:val="24"/>
          <w:szCs w:val="24"/>
        </w:rPr>
      </w:pPr>
      <w:r w:rsidRPr="00D875EB">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D875EB">
          <w:rPr>
            <w:rStyle w:val="af8"/>
            <w:rFonts w:eastAsia="Arial Unicode MS"/>
            <w:sz w:val="24"/>
            <w:szCs w:val="24"/>
          </w:rPr>
          <w:t>частью 1.3 статьи 16</w:t>
        </w:r>
      </w:hyperlink>
      <w:r w:rsidRPr="00D875EB">
        <w:rPr>
          <w:sz w:val="24"/>
          <w:szCs w:val="24"/>
        </w:rPr>
        <w:t xml:space="preserve"> Федерального закона от 27.07.2010 N 210-ФЗ; </w:t>
      </w:r>
    </w:p>
    <w:p w:rsidR="005B682D" w:rsidRPr="00D875EB" w:rsidRDefault="005B682D" w:rsidP="00D875EB">
      <w:pPr>
        <w:ind w:firstLine="709"/>
        <w:jc w:val="both"/>
        <w:rPr>
          <w:sz w:val="24"/>
          <w:szCs w:val="24"/>
        </w:rPr>
      </w:pPr>
      <w:r w:rsidRPr="00D875EB">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D875EB">
          <w:rPr>
            <w:rStyle w:val="af8"/>
            <w:rFonts w:eastAsia="Arial Unicode MS"/>
            <w:sz w:val="24"/>
            <w:szCs w:val="24"/>
          </w:rPr>
          <w:t>пунктом 4 части 1 статьи 7</w:t>
        </w:r>
      </w:hyperlink>
      <w:r w:rsidRPr="00D875EB">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D875EB">
          <w:rPr>
            <w:rStyle w:val="af8"/>
            <w:rFonts w:eastAsia="Arial Unicode MS"/>
            <w:sz w:val="24"/>
            <w:szCs w:val="24"/>
          </w:rPr>
          <w:t>частью 1.3 статьи 16</w:t>
        </w:r>
      </w:hyperlink>
      <w:r w:rsidRPr="00D875EB">
        <w:rPr>
          <w:sz w:val="24"/>
          <w:szCs w:val="24"/>
        </w:rPr>
        <w:t xml:space="preserve"> Федерального закона от 27.07.2010 N 210-ФЗ. </w:t>
      </w:r>
    </w:p>
    <w:p w:rsidR="005B682D" w:rsidRPr="00D875EB" w:rsidRDefault="005B682D" w:rsidP="00D875EB">
      <w:pPr>
        <w:ind w:firstLine="709"/>
        <w:jc w:val="both"/>
        <w:rPr>
          <w:sz w:val="24"/>
          <w:szCs w:val="24"/>
        </w:rPr>
      </w:pPr>
      <w:r w:rsidRPr="00D875EB">
        <w:rPr>
          <w:sz w:val="24"/>
          <w:szCs w:val="24"/>
        </w:rPr>
        <w:lastRenderedPageBreak/>
        <w:t xml:space="preserve">28. Заявители имеют право на получение информации, необходимой для обоснования и рассмотрения жалобы. </w:t>
      </w:r>
    </w:p>
    <w:p w:rsidR="005B682D" w:rsidRPr="00D875EB" w:rsidRDefault="005B682D" w:rsidP="00D875EB">
      <w:pPr>
        <w:ind w:firstLine="709"/>
        <w:jc w:val="both"/>
        <w:rPr>
          <w:sz w:val="24"/>
          <w:szCs w:val="24"/>
        </w:rPr>
      </w:pPr>
      <w:r w:rsidRPr="00D875EB">
        <w:rPr>
          <w:sz w:val="24"/>
          <w:szCs w:val="24"/>
        </w:rPr>
        <w:t xml:space="preserve">29. Оснований для отказа в рассмотрении жалобы не имеется. </w:t>
      </w:r>
    </w:p>
    <w:p w:rsidR="005B682D" w:rsidRPr="00D875EB" w:rsidRDefault="005B682D" w:rsidP="00D875EB">
      <w:pPr>
        <w:ind w:firstLine="709"/>
        <w:jc w:val="both"/>
        <w:rPr>
          <w:sz w:val="24"/>
          <w:szCs w:val="24"/>
        </w:rPr>
      </w:pPr>
      <w:r w:rsidRPr="00D875EB">
        <w:rPr>
          <w:sz w:val="24"/>
          <w:szCs w:val="24"/>
        </w:rPr>
        <w:t xml:space="preserve">30. Основанием для начала процедуры досудебного (внесудебного) обжалования является поступившая жалоба. </w:t>
      </w:r>
    </w:p>
    <w:p w:rsidR="005B682D" w:rsidRPr="00D875EB" w:rsidRDefault="005B682D" w:rsidP="00D875EB">
      <w:pPr>
        <w:ind w:firstLine="709"/>
        <w:jc w:val="both"/>
        <w:rPr>
          <w:sz w:val="24"/>
          <w:szCs w:val="24"/>
        </w:rPr>
      </w:pPr>
      <w:r w:rsidRPr="00D875EB">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682D" w:rsidRPr="00D875EB" w:rsidRDefault="005B682D" w:rsidP="00D875EB">
      <w:pPr>
        <w:ind w:firstLine="709"/>
        <w:jc w:val="both"/>
        <w:rPr>
          <w:sz w:val="24"/>
          <w:szCs w:val="24"/>
        </w:rPr>
      </w:pPr>
      <w:r w:rsidRPr="00D875EB">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682D" w:rsidRPr="00D875EB" w:rsidRDefault="005B682D" w:rsidP="00D875EB">
      <w:pPr>
        <w:ind w:firstLine="709"/>
        <w:jc w:val="both"/>
        <w:rPr>
          <w:sz w:val="24"/>
          <w:szCs w:val="24"/>
        </w:rPr>
      </w:pPr>
      <w:r w:rsidRPr="00D875EB">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682D" w:rsidRPr="00D875EB" w:rsidRDefault="005B682D" w:rsidP="00D875EB">
      <w:pPr>
        <w:ind w:firstLine="709"/>
        <w:jc w:val="both"/>
        <w:rPr>
          <w:sz w:val="24"/>
          <w:szCs w:val="24"/>
        </w:rPr>
      </w:pPr>
      <w:r w:rsidRPr="00D875EB">
        <w:rPr>
          <w:sz w:val="24"/>
          <w:szCs w:val="24"/>
        </w:rPr>
        <w:t xml:space="preserve">31. Жалоба должна содержать: </w:t>
      </w:r>
    </w:p>
    <w:p w:rsidR="005B682D" w:rsidRPr="00D875EB" w:rsidRDefault="005B682D" w:rsidP="00D875EB">
      <w:pPr>
        <w:ind w:firstLine="709"/>
        <w:jc w:val="both"/>
        <w:rPr>
          <w:sz w:val="24"/>
          <w:szCs w:val="24"/>
        </w:rPr>
      </w:pPr>
      <w:r w:rsidRPr="00D875EB">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B682D" w:rsidRPr="00D875EB" w:rsidRDefault="005B682D" w:rsidP="00D875EB">
      <w:pPr>
        <w:ind w:firstLine="709"/>
        <w:jc w:val="both"/>
        <w:rPr>
          <w:sz w:val="24"/>
          <w:szCs w:val="24"/>
        </w:rPr>
      </w:pPr>
      <w:r w:rsidRPr="00D875EB">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B682D" w:rsidRPr="00D875EB" w:rsidRDefault="005B682D" w:rsidP="00D875EB">
      <w:pPr>
        <w:ind w:firstLine="709"/>
        <w:jc w:val="both"/>
        <w:rPr>
          <w:sz w:val="24"/>
          <w:szCs w:val="24"/>
        </w:rPr>
      </w:pPr>
      <w:r w:rsidRPr="00D875EB">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B682D" w:rsidRPr="00D875EB" w:rsidRDefault="005B682D" w:rsidP="00D875EB">
      <w:pPr>
        <w:ind w:firstLine="709"/>
        <w:jc w:val="both"/>
        <w:rPr>
          <w:sz w:val="24"/>
          <w:szCs w:val="24"/>
        </w:rPr>
      </w:pPr>
      <w:r w:rsidRPr="00D875EB">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682D" w:rsidRPr="00D875EB" w:rsidRDefault="005B682D" w:rsidP="00D875EB">
      <w:pPr>
        <w:ind w:firstLine="709"/>
        <w:jc w:val="both"/>
        <w:rPr>
          <w:sz w:val="24"/>
          <w:szCs w:val="24"/>
        </w:rPr>
      </w:pPr>
      <w:r w:rsidRPr="00D875EB">
        <w:rPr>
          <w:sz w:val="24"/>
          <w:szCs w:val="24"/>
        </w:rPr>
        <w:t xml:space="preserve">32. Жалобы на решения и действия (бездействие) должностного лица подаются в Администрацию. </w:t>
      </w:r>
    </w:p>
    <w:p w:rsidR="005B682D" w:rsidRPr="00D875EB" w:rsidRDefault="005B682D" w:rsidP="00D875EB">
      <w:pPr>
        <w:ind w:firstLine="709"/>
        <w:jc w:val="both"/>
        <w:rPr>
          <w:sz w:val="24"/>
          <w:szCs w:val="24"/>
        </w:rPr>
      </w:pPr>
      <w:r w:rsidRPr="00D875EB">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B682D" w:rsidRPr="00D875EB" w:rsidRDefault="005B682D" w:rsidP="00D875EB">
      <w:pPr>
        <w:ind w:firstLine="709"/>
        <w:jc w:val="both"/>
        <w:rPr>
          <w:sz w:val="24"/>
          <w:szCs w:val="24"/>
        </w:rPr>
      </w:pPr>
      <w:r w:rsidRPr="00D875EB">
        <w:rPr>
          <w:sz w:val="24"/>
          <w:szCs w:val="24"/>
        </w:rPr>
        <w:t xml:space="preserve">Глава Администрации (заместитель главы Администрации) проводят личный прием заявителей. </w:t>
      </w:r>
    </w:p>
    <w:p w:rsidR="005B682D" w:rsidRPr="00D875EB" w:rsidRDefault="005B682D" w:rsidP="00D875EB">
      <w:pPr>
        <w:ind w:firstLine="709"/>
        <w:jc w:val="both"/>
        <w:rPr>
          <w:sz w:val="24"/>
          <w:szCs w:val="24"/>
        </w:rPr>
      </w:pPr>
      <w:r w:rsidRPr="00D875EB">
        <w:rPr>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682D" w:rsidRPr="00D875EB" w:rsidRDefault="005B682D" w:rsidP="00D875EB">
      <w:pPr>
        <w:ind w:firstLine="709"/>
        <w:jc w:val="both"/>
        <w:rPr>
          <w:sz w:val="24"/>
          <w:szCs w:val="24"/>
        </w:rPr>
      </w:pPr>
      <w:r w:rsidRPr="00D875EB">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5B682D" w:rsidRPr="00D875EB" w:rsidRDefault="005B682D" w:rsidP="00D875EB">
      <w:pPr>
        <w:ind w:firstLine="709"/>
        <w:jc w:val="both"/>
        <w:rPr>
          <w:sz w:val="24"/>
          <w:szCs w:val="24"/>
        </w:rPr>
      </w:pPr>
      <w:bookmarkStart w:id="5" w:name="p39"/>
      <w:bookmarkEnd w:id="5"/>
      <w:r w:rsidRPr="00D875EB">
        <w:rPr>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5B682D" w:rsidRPr="00D875EB" w:rsidRDefault="005B682D" w:rsidP="00D875EB">
      <w:pPr>
        <w:ind w:firstLine="709"/>
        <w:jc w:val="both"/>
        <w:rPr>
          <w:sz w:val="24"/>
          <w:szCs w:val="24"/>
        </w:rPr>
      </w:pPr>
      <w:r w:rsidRPr="00D875EB">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B682D" w:rsidRPr="00D875EB" w:rsidRDefault="005B682D" w:rsidP="00D875EB">
      <w:pPr>
        <w:ind w:firstLine="709"/>
        <w:jc w:val="both"/>
        <w:rPr>
          <w:sz w:val="24"/>
          <w:szCs w:val="24"/>
        </w:rPr>
      </w:pPr>
      <w:r w:rsidRPr="00D875EB">
        <w:rPr>
          <w:sz w:val="24"/>
          <w:szCs w:val="24"/>
        </w:rPr>
        <w:t xml:space="preserve">2) в удовлетворении жалобы отказывается. </w:t>
      </w:r>
    </w:p>
    <w:p w:rsidR="005B682D" w:rsidRPr="00D875EB" w:rsidRDefault="005B682D" w:rsidP="00D875EB">
      <w:pPr>
        <w:ind w:firstLine="709"/>
        <w:jc w:val="both"/>
        <w:rPr>
          <w:sz w:val="24"/>
          <w:szCs w:val="24"/>
        </w:rPr>
      </w:pPr>
      <w:r w:rsidRPr="00D875EB">
        <w:rPr>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B682D" w:rsidRPr="00D875EB" w:rsidRDefault="005B682D" w:rsidP="00D875EB">
      <w:pPr>
        <w:ind w:firstLine="709"/>
        <w:jc w:val="both"/>
        <w:rPr>
          <w:sz w:val="24"/>
          <w:szCs w:val="24"/>
        </w:rPr>
      </w:pPr>
      <w:bookmarkStart w:id="6" w:name="p43"/>
      <w:bookmarkEnd w:id="6"/>
      <w:r w:rsidRPr="00D875EB">
        <w:rPr>
          <w:sz w:val="24"/>
          <w:szCs w:val="24"/>
        </w:rPr>
        <w:t xml:space="preserve">36. Не позднее 1 рабочего дня, следующего за днем принятия решения, указанного в </w:t>
      </w:r>
      <w:hyperlink r:id="rId153" w:anchor="p39" w:history="1">
        <w:r w:rsidRPr="00D875EB">
          <w:rPr>
            <w:rStyle w:val="af8"/>
            <w:rFonts w:eastAsia="Arial Unicode MS"/>
            <w:sz w:val="24"/>
            <w:szCs w:val="24"/>
          </w:rPr>
          <w:t>пункте 34</w:t>
        </w:r>
      </w:hyperlink>
      <w:r w:rsidRPr="00D875EB">
        <w:rPr>
          <w:rStyle w:val="af8"/>
          <w:rFonts w:eastAsia="Arial Unicode MS"/>
          <w:sz w:val="24"/>
          <w:szCs w:val="24"/>
        </w:rPr>
        <w:t xml:space="preserve"> </w:t>
      </w:r>
      <w:r w:rsidRPr="00D875EB">
        <w:rPr>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682D" w:rsidRPr="00D875EB" w:rsidRDefault="005B682D" w:rsidP="00D875EB">
      <w:pPr>
        <w:ind w:firstLine="709"/>
        <w:jc w:val="both"/>
        <w:rPr>
          <w:sz w:val="24"/>
          <w:szCs w:val="24"/>
        </w:rPr>
      </w:pPr>
      <w:r w:rsidRPr="00D875EB">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B682D" w:rsidRPr="00D875EB" w:rsidRDefault="005B682D" w:rsidP="00D875EB">
      <w:pPr>
        <w:ind w:firstLine="709"/>
        <w:jc w:val="both"/>
        <w:rPr>
          <w:sz w:val="24"/>
          <w:szCs w:val="24"/>
        </w:rPr>
      </w:pPr>
      <w:r w:rsidRPr="00D875EB">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682D" w:rsidRPr="00D875EB" w:rsidRDefault="005B682D" w:rsidP="00D875EB">
      <w:pPr>
        <w:ind w:firstLine="709"/>
        <w:jc w:val="both"/>
        <w:rPr>
          <w:sz w:val="24"/>
          <w:szCs w:val="24"/>
        </w:rPr>
      </w:pPr>
      <w:r w:rsidRPr="00D875EB">
        <w:rPr>
          <w:sz w:val="24"/>
          <w:szCs w:val="24"/>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682D" w:rsidRPr="00D875EB" w:rsidRDefault="005B682D" w:rsidP="00D875EB">
      <w:pPr>
        <w:ind w:firstLine="709"/>
        <w:jc w:val="both"/>
        <w:rPr>
          <w:sz w:val="24"/>
          <w:szCs w:val="24"/>
        </w:rPr>
      </w:pPr>
    </w:p>
    <w:p w:rsidR="005B682D" w:rsidRPr="00D875EB" w:rsidRDefault="005B682D" w:rsidP="00DD2AB5">
      <w:pPr>
        <w:pStyle w:val="2"/>
        <w:keepLines w:val="0"/>
        <w:numPr>
          <w:ilvl w:val="1"/>
          <w:numId w:val="1"/>
        </w:numPr>
        <w:suppressAutoHyphens/>
        <w:spacing w:before="0"/>
        <w:ind w:firstLine="709"/>
        <w:jc w:val="both"/>
        <w:rPr>
          <w:rFonts w:ascii="Times New Roman" w:hAnsi="Times New Roman" w:cs="Times New Roman"/>
          <w:b w:val="0"/>
          <w:color w:val="000000" w:themeColor="text1"/>
          <w:sz w:val="24"/>
          <w:szCs w:val="24"/>
        </w:rPr>
      </w:pPr>
      <w:bookmarkStart w:id="7" w:name="_Toc134019825"/>
      <w:r w:rsidRPr="00D875EB">
        <w:rPr>
          <w:rFonts w:ascii="Times New Roman" w:hAnsi="Times New Roman" w:cs="Times New Roman"/>
          <w:b w:val="0"/>
          <w:color w:val="000000" w:themeColor="text1"/>
          <w:sz w:val="24"/>
          <w:szCs w:val="24"/>
        </w:rPr>
        <w:t>Перечень нормативных правовых актов, регулирующих порядок</w:t>
      </w:r>
      <w:bookmarkStart w:id="8" w:name="_Toc134019826"/>
      <w:bookmarkEnd w:id="7"/>
      <w:r w:rsidRPr="00D875EB">
        <w:rPr>
          <w:rFonts w:ascii="Times New Roman" w:hAnsi="Times New Roman" w:cs="Times New Roman"/>
          <w:b w:val="0"/>
          <w:color w:val="000000" w:themeColor="text1"/>
          <w:sz w:val="24"/>
          <w:szCs w:val="24"/>
        </w:rPr>
        <w:t xml:space="preserve"> досудебного (внесудебного) обжалования действий</w:t>
      </w:r>
      <w:bookmarkStart w:id="9" w:name="_Toc134019827"/>
      <w:bookmarkEnd w:id="8"/>
      <w:r w:rsidRPr="00D875EB">
        <w:rPr>
          <w:rFonts w:ascii="Times New Roman" w:hAnsi="Times New Roman" w:cs="Times New Roman"/>
          <w:b w:val="0"/>
          <w:color w:val="000000" w:themeColor="text1"/>
          <w:sz w:val="24"/>
          <w:szCs w:val="24"/>
        </w:rPr>
        <w:t xml:space="preserve"> (бездействия) и (или) решений, принятых (осуществленных)</w:t>
      </w:r>
      <w:bookmarkStart w:id="10" w:name="_Toc134019828"/>
      <w:bookmarkEnd w:id="9"/>
      <w:r w:rsidRPr="00D875EB">
        <w:rPr>
          <w:rFonts w:ascii="Times New Roman" w:hAnsi="Times New Roman" w:cs="Times New Roman"/>
          <w:b w:val="0"/>
          <w:color w:val="000000" w:themeColor="text1"/>
          <w:sz w:val="24"/>
          <w:szCs w:val="24"/>
        </w:rPr>
        <w:t xml:space="preserve"> в ходе предоставления муниципальной услуги</w:t>
      </w:r>
      <w:bookmarkEnd w:id="10"/>
    </w:p>
    <w:p w:rsidR="005B682D" w:rsidRPr="00D875EB" w:rsidRDefault="005B682D" w:rsidP="00D875EB">
      <w:pPr>
        <w:jc w:val="both"/>
        <w:rPr>
          <w:color w:val="000000" w:themeColor="text1"/>
          <w:sz w:val="24"/>
          <w:szCs w:val="24"/>
          <w:lang w:eastAsia="ar-SA"/>
        </w:rPr>
      </w:pPr>
    </w:p>
    <w:p w:rsidR="005B682D" w:rsidRPr="00D875EB" w:rsidRDefault="005B682D" w:rsidP="00D875EB">
      <w:pPr>
        <w:ind w:firstLine="709"/>
        <w:jc w:val="both"/>
        <w:rPr>
          <w:sz w:val="24"/>
          <w:szCs w:val="24"/>
        </w:rPr>
      </w:pPr>
      <w:r w:rsidRPr="00D875EB">
        <w:rPr>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682D" w:rsidRPr="00D875EB" w:rsidRDefault="005B682D" w:rsidP="00D875EB">
      <w:pPr>
        <w:ind w:firstLine="709"/>
        <w:jc w:val="both"/>
        <w:rPr>
          <w:sz w:val="24"/>
          <w:szCs w:val="24"/>
        </w:rPr>
      </w:pPr>
      <w:r w:rsidRPr="00D875EB">
        <w:rPr>
          <w:sz w:val="24"/>
          <w:szCs w:val="24"/>
        </w:rPr>
        <w:t>- Федеральным законом N 210-ФЗ;</w:t>
      </w:r>
    </w:p>
    <w:p w:rsidR="005B682D" w:rsidRPr="00D875EB" w:rsidRDefault="005B682D" w:rsidP="00DD2AB5">
      <w:pPr>
        <w:pStyle w:val="28"/>
        <w:numPr>
          <w:ilvl w:val="0"/>
          <w:numId w:val="3"/>
        </w:numPr>
        <w:shd w:val="clear" w:color="auto" w:fill="auto"/>
        <w:tabs>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682D" w:rsidRPr="00D875EB" w:rsidRDefault="005B682D" w:rsidP="00D875EB">
      <w:pPr>
        <w:ind w:firstLine="709"/>
        <w:jc w:val="both"/>
        <w:rPr>
          <w:sz w:val="24"/>
          <w:szCs w:val="24"/>
        </w:rPr>
      </w:pPr>
    </w:p>
    <w:p w:rsidR="005B682D" w:rsidRPr="00D875EB" w:rsidRDefault="005B682D" w:rsidP="00D875EB">
      <w:pPr>
        <w:ind w:left="5954"/>
        <w:jc w:val="both"/>
        <w:rPr>
          <w:sz w:val="24"/>
          <w:szCs w:val="24"/>
        </w:rPr>
        <w:sectPr w:rsidR="005B682D" w:rsidRPr="00D875EB" w:rsidSect="004E39AE">
          <w:headerReference w:type="default" r:id="rId154"/>
          <w:pgSz w:w="11906" w:h="16838"/>
          <w:pgMar w:top="1134" w:right="850" w:bottom="1134" w:left="1701" w:header="708" w:footer="708" w:gutter="0"/>
          <w:cols w:space="708"/>
          <w:titlePg/>
          <w:docGrid w:linePitch="360"/>
        </w:sectPr>
      </w:pPr>
    </w:p>
    <w:p w:rsidR="005B682D" w:rsidRPr="00D875EB" w:rsidRDefault="005B682D" w:rsidP="00D875EB">
      <w:pPr>
        <w:ind w:left="5954"/>
        <w:jc w:val="both"/>
        <w:rPr>
          <w:sz w:val="24"/>
          <w:szCs w:val="24"/>
        </w:rPr>
      </w:pPr>
      <w:r w:rsidRPr="00D875EB">
        <w:rPr>
          <w:sz w:val="24"/>
          <w:szCs w:val="24"/>
        </w:rPr>
        <w:lastRenderedPageBreak/>
        <w:t xml:space="preserve">Приложение № 1 </w:t>
      </w:r>
    </w:p>
    <w:p w:rsidR="005B682D" w:rsidRPr="00D875EB" w:rsidRDefault="005B682D" w:rsidP="00D875EB">
      <w:pPr>
        <w:ind w:left="5954"/>
        <w:jc w:val="both"/>
        <w:rPr>
          <w:sz w:val="24"/>
          <w:szCs w:val="24"/>
        </w:rPr>
      </w:pPr>
      <w:r w:rsidRPr="00D875EB">
        <w:rPr>
          <w:sz w:val="24"/>
          <w:szCs w:val="24"/>
        </w:rPr>
        <w:t>к Административному регламенту</w:t>
      </w:r>
    </w:p>
    <w:p w:rsidR="005B682D" w:rsidRPr="00D875EB" w:rsidRDefault="005B682D" w:rsidP="00D875EB">
      <w:pPr>
        <w:ind w:left="5954"/>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jc w:val="both"/>
        <w:rPr>
          <w:sz w:val="24"/>
          <w:szCs w:val="24"/>
        </w:rPr>
      </w:pPr>
      <w:r w:rsidRPr="00D875EB">
        <w:rPr>
          <w:sz w:val="24"/>
          <w:szCs w:val="24"/>
        </w:rPr>
        <w:t xml:space="preserve">Перечень </w:t>
      </w:r>
    </w:p>
    <w:p w:rsidR="005B682D" w:rsidRPr="00D875EB" w:rsidRDefault="005B682D" w:rsidP="00D875EB">
      <w:pPr>
        <w:jc w:val="both"/>
        <w:rPr>
          <w:sz w:val="24"/>
          <w:szCs w:val="24"/>
        </w:rPr>
      </w:pPr>
      <w:r w:rsidRPr="00D875EB">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682D" w:rsidRPr="00D875EB" w:rsidRDefault="005B682D" w:rsidP="00D875EB">
      <w:pPr>
        <w:jc w:val="both"/>
        <w:rPr>
          <w:sz w:val="24"/>
          <w:szCs w:val="24"/>
        </w:rPr>
      </w:pPr>
    </w:p>
    <w:p w:rsidR="005B682D" w:rsidRPr="00D875EB" w:rsidRDefault="005B682D" w:rsidP="00DD2AB5">
      <w:pPr>
        <w:pStyle w:val="a6"/>
        <w:numPr>
          <w:ilvl w:val="0"/>
          <w:numId w:val="7"/>
        </w:numPr>
        <w:contextualSpacing/>
        <w:rPr>
          <w:rFonts w:ascii="Times New Roman" w:hAnsi="Times New Roman" w:cs="Times New Roman"/>
          <w:sz w:val="24"/>
          <w:szCs w:val="24"/>
        </w:rPr>
      </w:pPr>
      <w:r w:rsidRPr="00D875EB">
        <w:rPr>
          <w:rFonts w:ascii="Times New Roman" w:hAnsi="Times New Roman" w:cs="Times New Roman"/>
          <w:sz w:val="24"/>
          <w:szCs w:val="24"/>
        </w:rPr>
        <w:t>Перечень признаков заявителей</w:t>
      </w:r>
    </w:p>
    <w:p w:rsidR="005B682D" w:rsidRPr="00D875EB" w:rsidRDefault="005B682D" w:rsidP="00D875E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w:t>
            </w:r>
          </w:p>
        </w:tc>
        <w:tc>
          <w:tcPr>
            <w:tcW w:w="3190" w:type="dxa"/>
            <w:shd w:val="clear" w:color="auto" w:fill="auto"/>
          </w:tcPr>
          <w:p w:rsidR="005B682D" w:rsidRPr="00D875EB" w:rsidRDefault="005B682D" w:rsidP="00D875EB">
            <w:pPr>
              <w:jc w:val="both"/>
              <w:rPr>
                <w:sz w:val="24"/>
                <w:szCs w:val="24"/>
              </w:rPr>
            </w:pPr>
            <w:r w:rsidRPr="00D875EB">
              <w:rPr>
                <w:sz w:val="24"/>
                <w:szCs w:val="24"/>
              </w:rPr>
              <w:t>Признак заявителя</w:t>
            </w:r>
          </w:p>
        </w:tc>
        <w:tc>
          <w:tcPr>
            <w:tcW w:w="4606" w:type="dxa"/>
            <w:shd w:val="clear" w:color="auto" w:fill="auto"/>
          </w:tcPr>
          <w:p w:rsidR="005B682D" w:rsidRPr="00D875EB" w:rsidRDefault="005B682D" w:rsidP="00D875EB">
            <w:pPr>
              <w:jc w:val="both"/>
              <w:rPr>
                <w:sz w:val="24"/>
                <w:szCs w:val="24"/>
              </w:rPr>
            </w:pPr>
            <w:r w:rsidRPr="00D875EB">
              <w:rPr>
                <w:sz w:val="24"/>
                <w:szCs w:val="24"/>
              </w:rPr>
              <w:t>Значения признаков заявителя</w:t>
            </w:r>
          </w:p>
        </w:tc>
      </w:tr>
      <w:tr w:rsidR="005B682D" w:rsidRPr="00D875EB" w:rsidTr="004E39AE">
        <w:tc>
          <w:tcPr>
            <w:tcW w:w="9180" w:type="dxa"/>
            <w:gridSpan w:val="3"/>
            <w:shd w:val="clear" w:color="auto" w:fill="auto"/>
          </w:tcPr>
          <w:p w:rsidR="005B682D" w:rsidRPr="00D875EB" w:rsidRDefault="005B682D" w:rsidP="00D875EB">
            <w:pPr>
              <w:jc w:val="both"/>
              <w:rPr>
                <w:sz w:val="24"/>
                <w:szCs w:val="24"/>
              </w:rPr>
            </w:pPr>
            <w:r w:rsidRPr="00D875EB">
              <w:rPr>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3190" w:type="dxa"/>
            <w:shd w:val="clear" w:color="auto" w:fill="auto"/>
          </w:tcPr>
          <w:p w:rsidR="005B682D" w:rsidRPr="00D875EB" w:rsidRDefault="005B682D" w:rsidP="00D875EB">
            <w:pPr>
              <w:jc w:val="both"/>
              <w:rPr>
                <w:sz w:val="24"/>
                <w:szCs w:val="24"/>
              </w:rPr>
            </w:pPr>
            <w:r w:rsidRPr="00D875EB">
              <w:rPr>
                <w:sz w:val="24"/>
                <w:szCs w:val="24"/>
              </w:rPr>
              <w:t>Категория заявителя</w:t>
            </w:r>
          </w:p>
        </w:tc>
        <w:tc>
          <w:tcPr>
            <w:tcW w:w="4606" w:type="dxa"/>
            <w:shd w:val="clear" w:color="auto" w:fill="auto"/>
          </w:tcPr>
          <w:p w:rsidR="005B682D" w:rsidRPr="00D875EB" w:rsidRDefault="005B682D" w:rsidP="00D875EB">
            <w:pPr>
              <w:jc w:val="both"/>
              <w:rPr>
                <w:sz w:val="24"/>
                <w:szCs w:val="24"/>
              </w:rPr>
            </w:pPr>
            <w:r w:rsidRPr="00D875EB">
              <w:rPr>
                <w:sz w:val="24"/>
                <w:szCs w:val="24"/>
              </w:rPr>
              <w:t xml:space="preserve">1.Физическое лицо </w:t>
            </w:r>
          </w:p>
          <w:p w:rsidR="005B682D" w:rsidRPr="00D875EB" w:rsidRDefault="005B682D" w:rsidP="00D875EB">
            <w:pPr>
              <w:jc w:val="both"/>
              <w:rPr>
                <w:sz w:val="24"/>
                <w:szCs w:val="24"/>
              </w:rPr>
            </w:pPr>
            <w:r w:rsidRPr="00D875EB">
              <w:rPr>
                <w:sz w:val="24"/>
                <w:szCs w:val="24"/>
              </w:rPr>
              <w:t xml:space="preserve">2. Индивидуальный предприниматель </w:t>
            </w:r>
          </w:p>
          <w:p w:rsidR="005B682D" w:rsidRPr="00D875EB" w:rsidRDefault="005B682D" w:rsidP="00D875EB">
            <w:pPr>
              <w:jc w:val="both"/>
              <w:rPr>
                <w:sz w:val="24"/>
                <w:szCs w:val="24"/>
              </w:rPr>
            </w:pPr>
            <w:r w:rsidRPr="00D875EB">
              <w:rPr>
                <w:sz w:val="24"/>
                <w:szCs w:val="24"/>
              </w:rPr>
              <w:t xml:space="preserve">3. Юридическое лицо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3190" w:type="dxa"/>
            <w:shd w:val="clear" w:color="auto" w:fill="auto"/>
          </w:tcPr>
          <w:p w:rsidR="005B682D" w:rsidRPr="00D875EB" w:rsidRDefault="005B682D" w:rsidP="00D875EB">
            <w:pPr>
              <w:jc w:val="both"/>
              <w:rPr>
                <w:sz w:val="24"/>
                <w:szCs w:val="24"/>
              </w:rPr>
            </w:pPr>
            <w:r w:rsidRPr="00D875EB">
              <w:rPr>
                <w:sz w:val="24"/>
                <w:szCs w:val="24"/>
              </w:rPr>
              <w:t>Заявитель обратился лично/посредством представителя</w:t>
            </w:r>
          </w:p>
        </w:tc>
        <w:tc>
          <w:tcPr>
            <w:tcW w:w="4606" w:type="dxa"/>
            <w:shd w:val="clear" w:color="auto" w:fill="auto"/>
          </w:tcPr>
          <w:p w:rsidR="005B682D" w:rsidRPr="00D875EB" w:rsidRDefault="005B682D" w:rsidP="00DD2AB5">
            <w:pPr>
              <w:pStyle w:val="a6"/>
              <w:numPr>
                <w:ilvl w:val="0"/>
                <w:numId w:val="8"/>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лично заявитель</w:t>
            </w:r>
          </w:p>
          <w:p w:rsidR="005B682D" w:rsidRPr="00D875EB" w:rsidRDefault="005B682D" w:rsidP="00DD2AB5">
            <w:pPr>
              <w:pStyle w:val="a6"/>
              <w:numPr>
                <w:ilvl w:val="0"/>
                <w:numId w:val="8"/>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представитель заявителя</w:t>
            </w:r>
          </w:p>
        </w:tc>
      </w:tr>
      <w:tr w:rsidR="005B682D" w:rsidRPr="00D875EB" w:rsidTr="004E39AE">
        <w:tc>
          <w:tcPr>
            <w:tcW w:w="9180" w:type="dxa"/>
            <w:gridSpan w:val="3"/>
            <w:shd w:val="clear" w:color="auto" w:fill="auto"/>
          </w:tcPr>
          <w:p w:rsidR="005B682D" w:rsidRPr="00D875EB" w:rsidRDefault="005B682D" w:rsidP="00D875EB">
            <w:pPr>
              <w:jc w:val="both"/>
              <w:rPr>
                <w:sz w:val="24"/>
                <w:szCs w:val="24"/>
              </w:rPr>
            </w:pPr>
            <w:r w:rsidRPr="00D875EB">
              <w:rPr>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3190" w:type="dxa"/>
            <w:shd w:val="clear" w:color="auto" w:fill="auto"/>
          </w:tcPr>
          <w:p w:rsidR="005B682D" w:rsidRPr="00D875EB" w:rsidRDefault="005B682D" w:rsidP="00D875EB">
            <w:pPr>
              <w:jc w:val="both"/>
              <w:rPr>
                <w:sz w:val="24"/>
                <w:szCs w:val="24"/>
              </w:rPr>
            </w:pPr>
            <w:r w:rsidRPr="00D875EB">
              <w:rPr>
                <w:sz w:val="24"/>
                <w:szCs w:val="24"/>
              </w:rPr>
              <w:t>Категория заявителя</w:t>
            </w:r>
          </w:p>
        </w:tc>
        <w:tc>
          <w:tcPr>
            <w:tcW w:w="4606" w:type="dxa"/>
            <w:shd w:val="clear" w:color="auto" w:fill="auto"/>
          </w:tcPr>
          <w:p w:rsidR="005B682D" w:rsidRPr="00D875EB" w:rsidRDefault="005B682D" w:rsidP="00D875EB">
            <w:pPr>
              <w:ind w:firstLine="388"/>
              <w:jc w:val="both"/>
              <w:rPr>
                <w:sz w:val="24"/>
                <w:szCs w:val="24"/>
              </w:rPr>
            </w:pPr>
            <w:r w:rsidRPr="00D875EB">
              <w:rPr>
                <w:sz w:val="24"/>
                <w:szCs w:val="24"/>
              </w:rPr>
              <w:t xml:space="preserve">1.Физическое лицо </w:t>
            </w:r>
          </w:p>
          <w:p w:rsidR="005B682D" w:rsidRPr="00D875EB" w:rsidRDefault="005B682D" w:rsidP="00D875EB">
            <w:pPr>
              <w:ind w:firstLine="388"/>
              <w:jc w:val="both"/>
              <w:rPr>
                <w:sz w:val="24"/>
                <w:szCs w:val="24"/>
              </w:rPr>
            </w:pPr>
            <w:r w:rsidRPr="00D875EB">
              <w:rPr>
                <w:sz w:val="24"/>
                <w:szCs w:val="24"/>
              </w:rPr>
              <w:t xml:space="preserve">2. Индивидуальный предприниматель </w:t>
            </w:r>
          </w:p>
          <w:p w:rsidR="005B682D" w:rsidRPr="00D875EB" w:rsidRDefault="005B682D" w:rsidP="00D875EB">
            <w:pPr>
              <w:ind w:firstLine="388"/>
              <w:jc w:val="both"/>
              <w:rPr>
                <w:sz w:val="24"/>
                <w:szCs w:val="24"/>
              </w:rPr>
            </w:pPr>
            <w:r w:rsidRPr="00D875EB">
              <w:rPr>
                <w:sz w:val="24"/>
                <w:szCs w:val="24"/>
              </w:rPr>
              <w:t xml:space="preserve">3. Юридическое лицо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3190" w:type="dxa"/>
            <w:shd w:val="clear" w:color="auto" w:fill="auto"/>
          </w:tcPr>
          <w:p w:rsidR="005B682D" w:rsidRPr="00D875EB" w:rsidRDefault="005B682D" w:rsidP="00D875EB">
            <w:pPr>
              <w:jc w:val="both"/>
              <w:rPr>
                <w:sz w:val="24"/>
                <w:szCs w:val="24"/>
              </w:rPr>
            </w:pPr>
            <w:r w:rsidRPr="00D875EB">
              <w:rPr>
                <w:sz w:val="24"/>
                <w:szCs w:val="24"/>
              </w:rPr>
              <w:t>Заявитель обратился лично/посредством представителя</w:t>
            </w:r>
          </w:p>
        </w:tc>
        <w:tc>
          <w:tcPr>
            <w:tcW w:w="4606" w:type="dxa"/>
            <w:shd w:val="clear" w:color="auto" w:fill="auto"/>
          </w:tcPr>
          <w:p w:rsidR="005B682D" w:rsidRPr="00D875EB" w:rsidRDefault="005B682D" w:rsidP="00DD2AB5">
            <w:pPr>
              <w:pStyle w:val="a6"/>
              <w:numPr>
                <w:ilvl w:val="0"/>
                <w:numId w:val="11"/>
              </w:numPr>
              <w:ind w:left="246" w:firstLine="567"/>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лично заявитель</w:t>
            </w:r>
          </w:p>
          <w:p w:rsidR="005B682D" w:rsidRPr="00D875EB" w:rsidRDefault="005B682D" w:rsidP="00DD2AB5">
            <w:pPr>
              <w:pStyle w:val="a6"/>
              <w:numPr>
                <w:ilvl w:val="0"/>
                <w:numId w:val="11"/>
              </w:numPr>
              <w:ind w:left="246" w:firstLine="567"/>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представитель заявителя</w:t>
            </w:r>
          </w:p>
        </w:tc>
      </w:tr>
      <w:tr w:rsidR="005B682D" w:rsidRPr="00D875EB" w:rsidTr="004E39AE">
        <w:tc>
          <w:tcPr>
            <w:tcW w:w="9180" w:type="dxa"/>
            <w:gridSpan w:val="3"/>
            <w:shd w:val="clear" w:color="auto" w:fill="auto"/>
          </w:tcPr>
          <w:p w:rsidR="005B682D" w:rsidRPr="00D875EB" w:rsidRDefault="005B682D" w:rsidP="00D875EB">
            <w:pPr>
              <w:jc w:val="both"/>
              <w:rPr>
                <w:sz w:val="24"/>
                <w:szCs w:val="24"/>
              </w:rPr>
            </w:pPr>
            <w:r w:rsidRPr="00D875EB">
              <w:rPr>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3190" w:type="dxa"/>
            <w:shd w:val="clear" w:color="auto" w:fill="auto"/>
          </w:tcPr>
          <w:p w:rsidR="005B682D" w:rsidRPr="00D875EB" w:rsidRDefault="005B682D" w:rsidP="00D875EB">
            <w:pPr>
              <w:jc w:val="both"/>
              <w:rPr>
                <w:sz w:val="24"/>
                <w:szCs w:val="24"/>
              </w:rPr>
            </w:pPr>
            <w:r w:rsidRPr="00D875EB">
              <w:rPr>
                <w:sz w:val="24"/>
                <w:szCs w:val="24"/>
              </w:rPr>
              <w:t>Категория заявителя</w:t>
            </w:r>
          </w:p>
        </w:tc>
        <w:tc>
          <w:tcPr>
            <w:tcW w:w="4606" w:type="dxa"/>
            <w:shd w:val="clear" w:color="auto" w:fill="auto"/>
          </w:tcPr>
          <w:p w:rsidR="005B682D" w:rsidRPr="00D875EB" w:rsidRDefault="005B682D" w:rsidP="00D875EB">
            <w:pPr>
              <w:jc w:val="both"/>
              <w:rPr>
                <w:sz w:val="24"/>
                <w:szCs w:val="24"/>
              </w:rPr>
            </w:pPr>
            <w:r w:rsidRPr="00D875EB">
              <w:rPr>
                <w:sz w:val="24"/>
                <w:szCs w:val="24"/>
              </w:rPr>
              <w:t xml:space="preserve">Юридическое лицо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3190" w:type="dxa"/>
            <w:shd w:val="clear" w:color="auto" w:fill="auto"/>
          </w:tcPr>
          <w:p w:rsidR="005B682D" w:rsidRPr="00D875EB" w:rsidRDefault="005B682D" w:rsidP="00D875EB">
            <w:pPr>
              <w:jc w:val="both"/>
              <w:rPr>
                <w:sz w:val="24"/>
                <w:szCs w:val="24"/>
              </w:rPr>
            </w:pPr>
            <w:r w:rsidRPr="00D875EB">
              <w:rPr>
                <w:sz w:val="24"/>
                <w:szCs w:val="24"/>
              </w:rPr>
              <w:t>Заявитель обратился лично/посредством представителя</w:t>
            </w:r>
          </w:p>
        </w:tc>
        <w:tc>
          <w:tcPr>
            <w:tcW w:w="4606" w:type="dxa"/>
            <w:shd w:val="clear" w:color="auto" w:fill="auto"/>
          </w:tcPr>
          <w:p w:rsidR="005B682D" w:rsidRPr="00D875EB" w:rsidRDefault="005B682D" w:rsidP="00DD2AB5">
            <w:pPr>
              <w:pStyle w:val="a6"/>
              <w:numPr>
                <w:ilvl w:val="0"/>
                <w:numId w:val="12"/>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За предоставлением Муниципальной услуги обратился руководитель юридического лица </w:t>
            </w:r>
          </w:p>
          <w:p w:rsidR="005B682D" w:rsidRPr="00D875EB" w:rsidRDefault="005B682D" w:rsidP="00DD2AB5">
            <w:pPr>
              <w:pStyle w:val="a6"/>
              <w:numPr>
                <w:ilvl w:val="0"/>
                <w:numId w:val="12"/>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представитель юридического лица по доверенности</w:t>
            </w:r>
          </w:p>
        </w:tc>
      </w:tr>
      <w:tr w:rsidR="005B682D" w:rsidRPr="00D875EB" w:rsidTr="004E39AE">
        <w:tc>
          <w:tcPr>
            <w:tcW w:w="9180" w:type="dxa"/>
            <w:gridSpan w:val="3"/>
            <w:shd w:val="clear" w:color="auto" w:fill="auto"/>
          </w:tcPr>
          <w:p w:rsidR="005B682D" w:rsidRPr="00D875EB" w:rsidRDefault="005B682D" w:rsidP="00D875EB">
            <w:pPr>
              <w:jc w:val="both"/>
              <w:rPr>
                <w:sz w:val="24"/>
                <w:szCs w:val="24"/>
              </w:rPr>
            </w:pPr>
            <w:r w:rsidRPr="00D875EB">
              <w:rPr>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lastRenderedPageBreak/>
              <w:t>1</w:t>
            </w:r>
          </w:p>
        </w:tc>
        <w:tc>
          <w:tcPr>
            <w:tcW w:w="3190" w:type="dxa"/>
            <w:shd w:val="clear" w:color="auto" w:fill="auto"/>
          </w:tcPr>
          <w:p w:rsidR="005B682D" w:rsidRPr="00D875EB" w:rsidRDefault="005B682D" w:rsidP="00D875EB">
            <w:pPr>
              <w:jc w:val="both"/>
              <w:rPr>
                <w:sz w:val="24"/>
                <w:szCs w:val="24"/>
              </w:rPr>
            </w:pPr>
            <w:r w:rsidRPr="00D875EB">
              <w:rPr>
                <w:sz w:val="24"/>
                <w:szCs w:val="24"/>
              </w:rPr>
              <w:t>Категория заявителя</w:t>
            </w:r>
          </w:p>
        </w:tc>
        <w:tc>
          <w:tcPr>
            <w:tcW w:w="4606" w:type="dxa"/>
            <w:shd w:val="clear" w:color="auto" w:fill="auto"/>
          </w:tcPr>
          <w:p w:rsidR="005B682D" w:rsidRPr="00D875EB" w:rsidRDefault="005B682D" w:rsidP="00D875EB">
            <w:pPr>
              <w:jc w:val="both"/>
              <w:rPr>
                <w:sz w:val="24"/>
                <w:szCs w:val="24"/>
              </w:rPr>
            </w:pPr>
            <w:r w:rsidRPr="00D875EB">
              <w:rPr>
                <w:sz w:val="24"/>
                <w:szCs w:val="24"/>
              </w:rPr>
              <w:t xml:space="preserve">Юридическое лицо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3190" w:type="dxa"/>
            <w:shd w:val="clear" w:color="auto" w:fill="auto"/>
          </w:tcPr>
          <w:p w:rsidR="005B682D" w:rsidRPr="00D875EB" w:rsidRDefault="005B682D" w:rsidP="00D875EB">
            <w:pPr>
              <w:jc w:val="both"/>
              <w:rPr>
                <w:sz w:val="24"/>
                <w:szCs w:val="24"/>
              </w:rPr>
            </w:pPr>
            <w:r w:rsidRPr="00D875EB">
              <w:rPr>
                <w:sz w:val="24"/>
                <w:szCs w:val="24"/>
              </w:rPr>
              <w:t>Заявитель обратился лично/посредством представителя</w:t>
            </w:r>
          </w:p>
        </w:tc>
        <w:tc>
          <w:tcPr>
            <w:tcW w:w="4606" w:type="dxa"/>
            <w:shd w:val="clear" w:color="auto" w:fill="auto"/>
          </w:tcPr>
          <w:p w:rsidR="005B682D" w:rsidRPr="00D875EB" w:rsidRDefault="005B682D" w:rsidP="00DD2AB5">
            <w:pPr>
              <w:pStyle w:val="a6"/>
              <w:numPr>
                <w:ilvl w:val="0"/>
                <w:numId w:val="12"/>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За предоставлением Муниципальной услуги обратился руководитель юридического лица </w:t>
            </w:r>
          </w:p>
          <w:p w:rsidR="005B682D" w:rsidRPr="00D875EB" w:rsidRDefault="005B682D" w:rsidP="00DD2AB5">
            <w:pPr>
              <w:pStyle w:val="a6"/>
              <w:numPr>
                <w:ilvl w:val="0"/>
                <w:numId w:val="12"/>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представитель юридического лица по доверенности</w:t>
            </w:r>
          </w:p>
        </w:tc>
      </w:tr>
      <w:tr w:rsidR="005B682D" w:rsidRPr="00D875EB" w:rsidTr="004E39AE">
        <w:tc>
          <w:tcPr>
            <w:tcW w:w="9180" w:type="dxa"/>
            <w:gridSpan w:val="3"/>
            <w:shd w:val="clear" w:color="auto" w:fill="auto"/>
          </w:tcPr>
          <w:p w:rsidR="005B682D" w:rsidRPr="00D875EB" w:rsidRDefault="005B682D" w:rsidP="00D875EB">
            <w:pPr>
              <w:jc w:val="both"/>
              <w:rPr>
                <w:sz w:val="24"/>
                <w:szCs w:val="24"/>
              </w:rPr>
            </w:pPr>
            <w:r w:rsidRPr="00D875EB">
              <w:rPr>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3190" w:type="dxa"/>
            <w:shd w:val="clear" w:color="auto" w:fill="auto"/>
          </w:tcPr>
          <w:p w:rsidR="005B682D" w:rsidRPr="00D875EB" w:rsidRDefault="005B682D" w:rsidP="00D875EB">
            <w:pPr>
              <w:jc w:val="both"/>
              <w:rPr>
                <w:sz w:val="24"/>
                <w:szCs w:val="24"/>
              </w:rPr>
            </w:pPr>
            <w:r w:rsidRPr="00D875EB">
              <w:rPr>
                <w:sz w:val="24"/>
                <w:szCs w:val="24"/>
              </w:rPr>
              <w:t>Категория заявителя</w:t>
            </w:r>
          </w:p>
        </w:tc>
        <w:tc>
          <w:tcPr>
            <w:tcW w:w="4606" w:type="dxa"/>
            <w:shd w:val="clear" w:color="auto" w:fill="auto"/>
          </w:tcPr>
          <w:p w:rsidR="005B682D" w:rsidRPr="00D875EB" w:rsidRDefault="005B682D" w:rsidP="00D875EB">
            <w:pPr>
              <w:jc w:val="both"/>
              <w:rPr>
                <w:sz w:val="24"/>
                <w:szCs w:val="24"/>
              </w:rPr>
            </w:pPr>
            <w:r w:rsidRPr="00D875EB">
              <w:rPr>
                <w:sz w:val="24"/>
                <w:szCs w:val="24"/>
              </w:rPr>
              <w:t xml:space="preserve">1.Физическое лицо </w:t>
            </w:r>
          </w:p>
          <w:p w:rsidR="005B682D" w:rsidRPr="00D875EB" w:rsidRDefault="005B682D" w:rsidP="00D875EB">
            <w:pPr>
              <w:jc w:val="both"/>
              <w:rPr>
                <w:sz w:val="24"/>
                <w:szCs w:val="24"/>
              </w:rPr>
            </w:pPr>
            <w:r w:rsidRPr="00D875EB">
              <w:rPr>
                <w:sz w:val="24"/>
                <w:szCs w:val="24"/>
              </w:rPr>
              <w:t xml:space="preserve">2. Индивидуальный предприниматель </w:t>
            </w:r>
          </w:p>
          <w:p w:rsidR="005B682D" w:rsidRPr="00D875EB" w:rsidRDefault="005B682D" w:rsidP="00D875EB">
            <w:pPr>
              <w:jc w:val="both"/>
              <w:rPr>
                <w:sz w:val="24"/>
                <w:szCs w:val="24"/>
              </w:rPr>
            </w:pPr>
            <w:r w:rsidRPr="00D875EB">
              <w:rPr>
                <w:sz w:val="24"/>
                <w:szCs w:val="24"/>
              </w:rPr>
              <w:t xml:space="preserve">3. Юридическое лицо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3190" w:type="dxa"/>
            <w:shd w:val="clear" w:color="auto" w:fill="auto"/>
          </w:tcPr>
          <w:p w:rsidR="005B682D" w:rsidRPr="00D875EB" w:rsidRDefault="005B682D" w:rsidP="00D875EB">
            <w:pPr>
              <w:jc w:val="both"/>
              <w:rPr>
                <w:sz w:val="24"/>
                <w:szCs w:val="24"/>
              </w:rPr>
            </w:pPr>
            <w:r w:rsidRPr="00D875EB">
              <w:rPr>
                <w:sz w:val="24"/>
                <w:szCs w:val="24"/>
              </w:rPr>
              <w:t>Заявитель обратился лично/посредством представителя</w:t>
            </w:r>
          </w:p>
        </w:tc>
        <w:tc>
          <w:tcPr>
            <w:tcW w:w="4606" w:type="dxa"/>
            <w:shd w:val="clear" w:color="auto" w:fill="auto"/>
          </w:tcPr>
          <w:p w:rsidR="005B682D" w:rsidRPr="00D875EB" w:rsidRDefault="005B682D" w:rsidP="00DD2AB5">
            <w:pPr>
              <w:pStyle w:val="a6"/>
              <w:numPr>
                <w:ilvl w:val="0"/>
                <w:numId w:val="9"/>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лично заявитель</w:t>
            </w:r>
          </w:p>
          <w:p w:rsidR="005B682D" w:rsidRPr="00D875EB" w:rsidRDefault="005B682D" w:rsidP="00DD2AB5">
            <w:pPr>
              <w:pStyle w:val="a6"/>
              <w:numPr>
                <w:ilvl w:val="0"/>
                <w:numId w:val="9"/>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представитель заявителя</w:t>
            </w:r>
          </w:p>
        </w:tc>
      </w:tr>
      <w:tr w:rsidR="005B682D" w:rsidRPr="00D875EB" w:rsidTr="004E39AE">
        <w:tc>
          <w:tcPr>
            <w:tcW w:w="9180" w:type="dxa"/>
            <w:gridSpan w:val="3"/>
            <w:shd w:val="clear" w:color="auto" w:fill="auto"/>
          </w:tcPr>
          <w:p w:rsidR="005B682D" w:rsidRPr="00D875EB" w:rsidRDefault="005B682D" w:rsidP="00D875EB">
            <w:pPr>
              <w:pStyle w:val="a6"/>
              <w:tabs>
                <w:tab w:val="left" w:pos="0"/>
                <w:tab w:val="left" w:pos="1560"/>
              </w:tabs>
              <w:autoSpaceDE w:val="0"/>
              <w:autoSpaceDN w:val="0"/>
              <w:adjustRightInd w:val="0"/>
              <w:ind w:left="0"/>
              <w:rPr>
                <w:rFonts w:ascii="Times New Roman" w:hAnsi="Times New Roman" w:cs="Times New Roman"/>
                <w:sz w:val="24"/>
                <w:szCs w:val="24"/>
                <w:lang w:eastAsia="ru-RU"/>
              </w:rPr>
            </w:pPr>
            <w:r w:rsidRPr="00D875EB">
              <w:rPr>
                <w:rFonts w:ascii="Times New Roman" w:hAnsi="Times New Roman" w:cs="Times New Roman"/>
                <w:sz w:val="24"/>
                <w:szCs w:val="24"/>
                <w:lang w:eastAsia="ru-RU"/>
              </w:rPr>
              <w:t>Вариант 6. «Выдача дубликата выданного в результате предоставления Муниципальной услуги документа»</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3190" w:type="dxa"/>
            <w:shd w:val="clear" w:color="auto" w:fill="auto"/>
          </w:tcPr>
          <w:p w:rsidR="005B682D" w:rsidRPr="00D875EB" w:rsidRDefault="005B682D" w:rsidP="00D875EB">
            <w:pPr>
              <w:jc w:val="both"/>
              <w:rPr>
                <w:sz w:val="24"/>
                <w:szCs w:val="24"/>
              </w:rPr>
            </w:pPr>
            <w:r w:rsidRPr="00D875EB">
              <w:rPr>
                <w:sz w:val="24"/>
                <w:szCs w:val="24"/>
              </w:rPr>
              <w:t>Категория заявителя</w:t>
            </w:r>
          </w:p>
        </w:tc>
        <w:tc>
          <w:tcPr>
            <w:tcW w:w="4606" w:type="dxa"/>
            <w:shd w:val="clear" w:color="auto" w:fill="auto"/>
          </w:tcPr>
          <w:p w:rsidR="005B682D" w:rsidRPr="00D875EB" w:rsidRDefault="005B682D" w:rsidP="00D875EB">
            <w:pPr>
              <w:jc w:val="both"/>
              <w:rPr>
                <w:sz w:val="24"/>
                <w:szCs w:val="24"/>
              </w:rPr>
            </w:pPr>
            <w:r w:rsidRPr="00D875EB">
              <w:rPr>
                <w:sz w:val="24"/>
                <w:szCs w:val="24"/>
              </w:rPr>
              <w:t xml:space="preserve">1.Физическое лицо </w:t>
            </w:r>
          </w:p>
          <w:p w:rsidR="005B682D" w:rsidRPr="00D875EB" w:rsidRDefault="005B682D" w:rsidP="00D875EB">
            <w:pPr>
              <w:jc w:val="both"/>
              <w:rPr>
                <w:sz w:val="24"/>
                <w:szCs w:val="24"/>
              </w:rPr>
            </w:pPr>
            <w:r w:rsidRPr="00D875EB">
              <w:rPr>
                <w:sz w:val="24"/>
                <w:szCs w:val="24"/>
              </w:rPr>
              <w:t xml:space="preserve">2. Индивидуальный предприниматель </w:t>
            </w:r>
          </w:p>
          <w:p w:rsidR="005B682D" w:rsidRPr="00D875EB" w:rsidRDefault="005B682D" w:rsidP="00D875EB">
            <w:pPr>
              <w:jc w:val="both"/>
              <w:rPr>
                <w:sz w:val="24"/>
                <w:szCs w:val="24"/>
              </w:rPr>
            </w:pPr>
            <w:r w:rsidRPr="00D875EB">
              <w:rPr>
                <w:sz w:val="24"/>
                <w:szCs w:val="24"/>
              </w:rPr>
              <w:t xml:space="preserve">3. Юридическое лицо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3190" w:type="dxa"/>
            <w:shd w:val="clear" w:color="auto" w:fill="auto"/>
          </w:tcPr>
          <w:p w:rsidR="005B682D" w:rsidRPr="00D875EB" w:rsidRDefault="005B682D" w:rsidP="00D875EB">
            <w:pPr>
              <w:jc w:val="both"/>
              <w:rPr>
                <w:sz w:val="24"/>
                <w:szCs w:val="24"/>
              </w:rPr>
            </w:pPr>
            <w:r w:rsidRPr="00D875EB">
              <w:rPr>
                <w:sz w:val="24"/>
                <w:szCs w:val="24"/>
              </w:rPr>
              <w:t>Заявитель обратился лично/посредством представителя</w:t>
            </w:r>
          </w:p>
        </w:tc>
        <w:tc>
          <w:tcPr>
            <w:tcW w:w="460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1. За предоставлением Муниципальной услуги обратился лично заявитель</w:t>
            </w:r>
          </w:p>
          <w:p w:rsidR="005B682D" w:rsidRPr="00D875EB" w:rsidRDefault="005B682D" w:rsidP="00DD2AB5">
            <w:pPr>
              <w:pStyle w:val="a6"/>
              <w:numPr>
                <w:ilvl w:val="0"/>
                <w:numId w:val="11"/>
              </w:numPr>
              <w:contextualSpacing/>
              <w:rPr>
                <w:rFonts w:ascii="Times New Roman" w:hAnsi="Times New Roman" w:cs="Times New Roman"/>
                <w:sz w:val="24"/>
                <w:szCs w:val="24"/>
                <w:lang w:eastAsia="ru-RU"/>
              </w:rPr>
            </w:pPr>
            <w:r w:rsidRPr="00D875EB">
              <w:rPr>
                <w:rFonts w:ascii="Times New Roman" w:hAnsi="Times New Roman" w:cs="Times New Roman"/>
                <w:sz w:val="24"/>
                <w:szCs w:val="24"/>
                <w:lang w:eastAsia="ru-RU"/>
              </w:rPr>
              <w:t>За предоставлением Муниципальной услуги обратился представитель заявителя</w:t>
            </w:r>
          </w:p>
        </w:tc>
      </w:tr>
    </w:tbl>
    <w:p w:rsidR="005B682D" w:rsidRPr="00D875EB" w:rsidRDefault="005B682D" w:rsidP="00D875EB">
      <w:pPr>
        <w:ind w:firstLine="709"/>
        <w:jc w:val="both"/>
        <w:rPr>
          <w:sz w:val="24"/>
          <w:szCs w:val="24"/>
        </w:rPr>
      </w:pPr>
    </w:p>
    <w:p w:rsidR="005B682D" w:rsidRPr="00D875EB" w:rsidRDefault="005B682D" w:rsidP="00DD2AB5">
      <w:pPr>
        <w:pStyle w:val="a6"/>
        <w:numPr>
          <w:ilvl w:val="0"/>
          <w:numId w:val="11"/>
        </w:numPr>
        <w:ind w:left="-142" w:firstLine="0"/>
        <w:contextualSpacing/>
        <w:rPr>
          <w:rFonts w:ascii="Times New Roman" w:hAnsi="Times New Roman" w:cs="Times New Roman"/>
          <w:sz w:val="24"/>
          <w:szCs w:val="24"/>
        </w:rPr>
      </w:pPr>
      <w:r w:rsidRPr="00D875EB">
        <w:rPr>
          <w:rFonts w:ascii="Times New Roman" w:hAnsi="Times New Roman" w:cs="Times New Roman"/>
          <w:sz w:val="24"/>
          <w:szCs w:val="24"/>
        </w:rPr>
        <w:t>Комбинации значений признаков, каждая из которых соответствует</w:t>
      </w:r>
    </w:p>
    <w:p w:rsidR="005B682D" w:rsidRPr="00D875EB" w:rsidRDefault="005B682D" w:rsidP="00D875EB">
      <w:pPr>
        <w:pStyle w:val="a6"/>
        <w:ind w:left="-142"/>
        <w:rPr>
          <w:rFonts w:ascii="Times New Roman" w:hAnsi="Times New Roman" w:cs="Times New Roman"/>
          <w:sz w:val="24"/>
          <w:szCs w:val="24"/>
        </w:rPr>
      </w:pPr>
      <w:r w:rsidRPr="00D875EB">
        <w:rPr>
          <w:rFonts w:ascii="Times New Roman" w:hAnsi="Times New Roman" w:cs="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 xml:space="preserve">Вариант </w:t>
            </w:r>
          </w:p>
        </w:tc>
        <w:tc>
          <w:tcPr>
            <w:tcW w:w="7796" w:type="dxa"/>
            <w:shd w:val="clear" w:color="auto" w:fill="auto"/>
          </w:tcPr>
          <w:p w:rsidR="005B682D" w:rsidRPr="00D875EB" w:rsidRDefault="005B682D" w:rsidP="00D875EB">
            <w:pPr>
              <w:jc w:val="both"/>
              <w:rPr>
                <w:sz w:val="24"/>
                <w:szCs w:val="24"/>
              </w:rPr>
            </w:pPr>
            <w:r w:rsidRPr="00D875EB">
              <w:rPr>
                <w:sz w:val="24"/>
                <w:szCs w:val="24"/>
              </w:rPr>
              <w:t xml:space="preserve">Комбинация значений признаков </w:t>
            </w:r>
          </w:p>
        </w:tc>
      </w:tr>
      <w:tr w:rsidR="005B682D" w:rsidRPr="00D875EB" w:rsidTr="004E39AE">
        <w:tc>
          <w:tcPr>
            <w:tcW w:w="9180" w:type="dxa"/>
            <w:gridSpan w:val="2"/>
            <w:shd w:val="clear" w:color="auto" w:fill="auto"/>
          </w:tcPr>
          <w:p w:rsidR="005B682D" w:rsidRPr="00D875EB" w:rsidRDefault="005B682D" w:rsidP="00D875EB">
            <w:pPr>
              <w:jc w:val="both"/>
              <w:rPr>
                <w:sz w:val="24"/>
                <w:szCs w:val="24"/>
              </w:rPr>
            </w:pPr>
            <w:r w:rsidRPr="00D875EB">
              <w:rPr>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7796" w:type="dxa"/>
            <w:shd w:val="clear" w:color="auto" w:fill="auto"/>
          </w:tcPr>
          <w:p w:rsidR="005B682D" w:rsidRPr="00D875EB" w:rsidRDefault="005B682D" w:rsidP="00D875EB">
            <w:pPr>
              <w:jc w:val="both"/>
              <w:rPr>
                <w:sz w:val="24"/>
                <w:szCs w:val="24"/>
              </w:rPr>
            </w:pPr>
            <w:r w:rsidRPr="00D875EB">
              <w:rPr>
                <w:sz w:val="24"/>
                <w:szCs w:val="24"/>
              </w:rPr>
              <w:t>Физическое лицо, лично</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физического лица</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3</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Индивидуальный предприниматель, лично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lastRenderedPageBreak/>
              <w:t>4</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Представитель индивидуального предпринимателя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5</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Юридическое лицо, руководитель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6</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юридического лица</w:t>
            </w:r>
          </w:p>
        </w:tc>
      </w:tr>
      <w:tr w:rsidR="005B682D" w:rsidRPr="00D875EB" w:rsidTr="004E39AE">
        <w:tc>
          <w:tcPr>
            <w:tcW w:w="9180" w:type="dxa"/>
            <w:gridSpan w:val="2"/>
            <w:shd w:val="clear" w:color="auto" w:fill="auto"/>
          </w:tcPr>
          <w:p w:rsidR="005B682D" w:rsidRPr="00D875EB" w:rsidRDefault="005B682D" w:rsidP="00D875EB">
            <w:pPr>
              <w:jc w:val="both"/>
              <w:rPr>
                <w:sz w:val="24"/>
                <w:szCs w:val="24"/>
              </w:rPr>
            </w:pPr>
            <w:r w:rsidRPr="00D875EB">
              <w:rPr>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7796" w:type="dxa"/>
            <w:shd w:val="clear" w:color="auto" w:fill="auto"/>
          </w:tcPr>
          <w:p w:rsidR="005B682D" w:rsidRPr="00D875EB" w:rsidRDefault="005B682D" w:rsidP="00D875EB">
            <w:pPr>
              <w:jc w:val="both"/>
              <w:rPr>
                <w:sz w:val="24"/>
                <w:szCs w:val="24"/>
              </w:rPr>
            </w:pPr>
            <w:r w:rsidRPr="00D875EB">
              <w:rPr>
                <w:sz w:val="24"/>
                <w:szCs w:val="24"/>
              </w:rPr>
              <w:t>Физическое лицо, лично</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физического лица</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3</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Индивидуальный предприниматель, лично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4</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Представитель индивидуального предпринимателя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5</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Юридическое лицо, руководитель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6</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юридического лица</w:t>
            </w:r>
          </w:p>
        </w:tc>
      </w:tr>
      <w:tr w:rsidR="005B682D" w:rsidRPr="00D875EB" w:rsidTr="004E39AE">
        <w:tc>
          <w:tcPr>
            <w:tcW w:w="9180" w:type="dxa"/>
            <w:gridSpan w:val="2"/>
            <w:shd w:val="clear" w:color="auto" w:fill="auto"/>
          </w:tcPr>
          <w:p w:rsidR="005B682D" w:rsidRPr="00D875EB" w:rsidRDefault="005B682D" w:rsidP="00D875EB">
            <w:pPr>
              <w:jc w:val="both"/>
              <w:rPr>
                <w:sz w:val="24"/>
                <w:szCs w:val="24"/>
              </w:rPr>
            </w:pPr>
            <w:r w:rsidRPr="00D875EB">
              <w:rPr>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Юридическое лицо, руководитель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юридического лица</w:t>
            </w:r>
          </w:p>
        </w:tc>
      </w:tr>
      <w:tr w:rsidR="005B682D" w:rsidRPr="00D875EB" w:rsidTr="004E39AE">
        <w:tc>
          <w:tcPr>
            <w:tcW w:w="9180" w:type="dxa"/>
            <w:gridSpan w:val="2"/>
            <w:shd w:val="clear" w:color="auto" w:fill="auto"/>
          </w:tcPr>
          <w:p w:rsidR="005B682D" w:rsidRPr="00D875EB" w:rsidRDefault="005B682D" w:rsidP="00D875EB">
            <w:pPr>
              <w:jc w:val="both"/>
              <w:rPr>
                <w:sz w:val="24"/>
                <w:szCs w:val="24"/>
              </w:rPr>
            </w:pPr>
            <w:r w:rsidRPr="00D875EB">
              <w:rPr>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Юридическое лицо, руководитель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юридического лица</w:t>
            </w:r>
          </w:p>
        </w:tc>
      </w:tr>
      <w:tr w:rsidR="005B682D" w:rsidRPr="00D875EB" w:rsidTr="004E39AE">
        <w:tc>
          <w:tcPr>
            <w:tcW w:w="9180" w:type="dxa"/>
            <w:gridSpan w:val="2"/>
            <w:shd w:val="clear" w:color="auto" w:fill="auto"/>
          </w:tcPr>
          <w:p w:rsidR="005B682D" w:rsidRPr="00D875EB" w:rsidRDefault="005B682D" w:rsidP="00D875EB">
            <w:pPr>
              <w:jc w:val="both"/>
              <w:rPr>
                <w:sz w:val="24"/>
                <w:szCs w:val="24"/>
              </w:rPr>
            </w:pPr>
            <w:r w:rsidRPr="00D875EB">
              <w:rPr>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7796" w:type="dxa"/>
            <w:shd w:val="clear" w:color="auto" w:fill="auto"/>
          </w:tcPr>
          <w:p w:rsidR="005B682D" w:rsidRPr="00D875EB" w:rsidRDefault="005B682D" w:rsidP="00D875EB">
            <w:pPr>
              <w:jc w:val="both"/>
              <w:rPr>
                <w:sz w:val="24"/>
                <w:szCs w:val="24"/>
              </w:rPr>
            </w:pPr>
            <w:r w:rsidRPr="00D875EB">
              <w:rPr>
                <w:sz w:val="24"/>
                <w:szCs w:val="24"/>
              </w:rPr>
              <w:t>Физическое лицо, лично</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физического лица</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3</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Индивидуальный предприниматель, лично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4</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Представитель индивидуального предпринимателя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5</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Юридическое лицо, руководитель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6</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юридического лица</w:t>
            </w:r>
          </w:p>
        </w:tc>
      </w:tr>
      <w:tr w:rsidR="005B682D" w:rsidRPr="00D875EB" w:rsidTr="004E39AE">
        <w:tc>
          <w:tcPr>
            <w:tcW w:w="9180" w:type="dxa"/>
            <w:gridSpan w:val="2"/>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Вариант 6 «Выдача дубликата выданного в результате предоставления Муниципальной услуги документа»</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1</w:t>
            </w:r>
          </w:p>
        </w:tc>
        <w:tc>
          <w:tcPr>
            <w:tcW w:w="7796" w:type="dxa"/>
            <w:shd w:val="clear" w:color="auto" w:fill="auto"/>
          </w:tcPr>
          <w:p w:rsidR="005B682D" w:rsidRPr="00D875EB" w:rsidRDefault="005B682D" w:rsidP="00D875EB">
            <w:pPr>
              <w:jc w:val="both"/>
              <w:rPr>
                <w:sz w:val="24"/>
                <w:szCs w:val="24"/>
              </w:rPr>
            </w:pPr>
            <w:r w:rsidRPr="00D875EB">
              <w:rPr>
                <w:sz w:val="24"/>
                <w:szCs w:val="24"/>
              </w:rPr>
              <w:t>Физическое лицо, лично</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2</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физического лица</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3</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Индивидуальный предприниматель, лично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lastRenderedPageBreak/>
              <w:t>4</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Представитель индивидуального предпринимателя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5</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 xml:space="preserve">Юридическое лицо, руководитель </w:t>
            </w:r>
          </w:p>
        </w:tc>
      </w:tr>
      <w:tr w:rsidR="005B682D" w:rsidRPr="00D875EB" w:rsidTr="004E39AE">
        <w:tc>
          <w:tcPr>
            <w:tcW w:w="1384" w:type="dxa"/>
            <w:shd w:val="clear" w:color="auto" w:fill="auto"/>
          </w:tcPr>
          <w:p w:rsidR="005B682D" w:rsidRPr="00D875EB" w:rsidRDefault="005B682D" w:rsidP="00D875EB">
            <w:pPr>
              <w:jc w:val="both"/>
              <w:rPr>
                <w:sz w:val="24"/>
                <w:szCs w:val="24"/>
              </w:rPr>
            </w:pPr>
            <w:r w:rsidRPr="00D875EB">
              <w:rPr>
                <w:sz w:val="24"/>
                <w:szCs w:val="24"/>
              </w:rPr>
              <w:t>6</w:t>
            </w:r>
          </w:p>
        </w:tc>
        <w:tc>
          <w:tcPr>
            <w:tcW w:w="7796" w:type="dxa"/>
            <w:shd w:val="clear" w:color="auto" w:fill="auto"/>
          </w:tcPr>
          <w:p w:rsidR="005B682D" w:rsidRPr="00D875EB" w:rsidRDefault="005B682D" w:rsidP="00D875EB">
            <w:pPr>
              <w:pStyle w:val="a6"/>
              <w:rPr>
                <w:rFonts w:ascii="Times New Roman" w:hAnsi="Times New Roman" w:cs="Times New Roman"/>
                <w:sz w:val="24"/>
                <w:szCs w:val="24"/>
                <w:lang w:eastAsia="ru-RU"/>
              </w:rPr>
            </w:pPr>
            <w:r w:rsidRPr="00D875EB">
              <w:rPr>
                <w:rFonts w:ascii="Times New Roman" w:hAnsi="Times New Roman" w:cs="Times New Roman"/>
                <w:sz w:val="24"/>
                <w:szCs w:val="24"/>
                <w:lang w:eastAsia="ru-RU"/>
              </w:rPr>
              <w:t>Представитель юридического лица</w:t>
            </w:r>
          </w:p>
        </w:tc>
      </w:tr>
    </w:tbl>
    <w:p w:rsidR="005B682D" w:rsidRPr="00D875EB" w:rsidRDefault="005B682D" w:rsidP="00D875EB">
      <w:pPr>
        <w:ind w:left="5954"/>
        <w:jc w:val="both"/>
        <w:rPr>
          <w:sz w:val="24"/>
          <w:szCs w:val="24"/>
        </w:rPr>
        <w:sectPr w:rsidR="005B682D" w:rsidRPr="00D875EB" w:rsidSect="004E39AE">
          <w:pgSz w:w="11906" w:h="16838"/>
          <w:pgMar w:top="1134" w:right="850" w:bottom="1134" w:left="1701" w:header="708" w:footer="708" w:gutter="0"/>
          <w:cols w:space="708"/>
          <w:titlePg/>
          <w:docGrid w:linePitch="360"/>
        </w:sectPr>
      </w:pPr>
    </w:p>
    <w:p w:rsidR="005B682D" w:rsidRPr="00D875EB" w:rsidRDefault="005B682D" w:rsidP="00D875EB">
      <w:pPr>
        <w:ind w:left="5954"/>
        <w:jc w:val="both"/>
        <w:rPr>
          <w:sz w:val="24"/>
          <w:szCs w:val="24"/>
        </w:rPr>
      </w:pPr>
      <w:r w:rsidRPr="00D875EB">
        <w:rPr>
          <w:sz w:val="24"/>
          <w:szCs w:val="24"/>
        </w:rPr>
        <w:lastRenderedPageBreak/>
        <w:t xml:space="preserve">Приложение № 2 </w:t>
      </w:r>
    </w:p>
    <w:p w:rsidR="005B682D" w:rsidRPr="00D875EB" w:rsidRDefault="005B682D" w:rsidP="00D875EB">
      <w:pPr>
        <w:ind w:left="5954"/>
        <w:jc w:val="both"/>
        <w:rPr>
          <w:sz w:val="24"/>
          <w:szCs w:val="24"/>
        </w:rPr>
      </w:pPr>
      <w:r w:rsidRPr="00D875EB">
        <w:rPr>
          <w:sz w:val="24"/>
          <w:szCs w:val="24"/>
        </w:rPr>
        <w:t>к Административному регламенту</w:t>
      </w:r>
    </w:p>
    <w:p w:rsidR="005B682D" w:rsidRPr="00D875EB" w:rsidRDefault="005B682D" w:rsidP="00D875EB">
      <w:pPr>
        <w:ind w:left="5954"/>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autoSpaceDE w:val="0"/>
        <w:autoSpaceDN w:val="0"/>
        <w:adjustRightInd w:val="0"/>
        <w:ind w:left="5670"/>
        <w:jc w:val="both"/>
        <w:rPr>
          <w:rFonts w:eastAsia="Calibri"/>
          <w:i/>
          <w:sz w:val="24"/>
          <w:szCs w:val="24"/>
          <w:lang w:eastAsia="en-US"/>
        </w:rPr>
      </w:pPr>
      <w:r w:rsidRPr="00D875EB">
        <w:rPr>
          <w:rFonts w:eastAsia="Calibri"/>
          <w:i/>
          <w:sz w:val="24"/>
          <w:szCs w:val="24"/>
          <w:lang w:eastAsia="en-US"/>
        </w:rPr>
        <w:t>Рекомендуемый образец</w:t>
      </w:r>
    </w:p>
    <w:p w:rsidR="005B682D" w:rsidRPr="00D875EB" w:rsidRDefault="005B682D" w:rsidP="00D875EB">
      <w:pPr>
        <w:autoSpaceDE w:val="0"/>
        <w:autoSpaceDN w:val="0"/>
        <w:adjustRightInd w:val="0"/>
        <w:jc w:val="both"/>
        <w:outlineLvl w:val="0"/>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ЗАЯВЛЕНИЕ</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о предоставлении земельного участка без проведения торгов</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В Администрацию</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______________________________________</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 xml:space="preserve">городского, сельского поселения) _______ </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 xml:space="preserve">муниципального района Воронежской области                        </w:t>
      </w:r>
    </w:p>
    <w:p w:rsidR="005B682D" w:rsidRPr="00D875EB" w:rsidRDefault="005B682D" w:rsidP="00D875EB">
      <w:pPr>
        <w:autoSpaceDE w:val="0"/>
        <w:autoSpaceDN w:val="0"/>
        <w:adjustRightInd w:val="0"/>
        <w:ind w:left="2694"/>
        <w:jc w:val="both"/>
        <w:rPr>
          <w:rFonts w:eastAsia="Calibri"/>
          <w:sz w:val="24"/>
          <w:szCs w:val="24"/>
          <w:lang w:eastAsia="en-US"/>
        </w:rPr>
      </w:pP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от ______________________________________</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5B682D" w:rsidRPr="00D875EB" w:rsidRDefault="005B682D" w:rsidP="00D875EB">
      <w:pPr>
        <w:autoSpaceDE w:val="0"/>
        <w:autoSpaceDN w:val="0"/>
        <w:adjustRightInd w:val="0"/>
        <w:ind w:left="3969"/>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Адрес заявителя: _______________________</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(местонахождение юридического лица;</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место регистрации физического лица)</w:t>
      </w:r>
    </w:p>
    <w:p w:rsidR="005B682D" w:rsidRPr="00D875EB" w:rsidRDefault="005B682D" w:rsidP="00D875EB">
      <w:pPr>
        <w:autoSpaceDE w:val="0"/>
        <w:autoSpaceDN w:val="0"/>
        <w:adjustRightInd w:val="0"/>
        <w:ind w:left="3969"/>
        <w:jc w:val="both"/>
        <w:rPr>
          <w:rFonts w:eastAsia="Calibri"/>
          <w:sz w:val="24"/>
          <w:szCs w:val="24"/>
          <w:lang w:eastAsia="en-US"/>
        </w:rPr>
      </w:pP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Почтовый  адрес  и  (или)  адрес  электронной почты для</w:t>
      </w:r>
    </w:p>
    <w:p w:rsidR="005B682D" w:rsidRPr="00D875EB" w:rsidRDefault="005B682D" w:rsidP="00D875EB">
      <w:pPr>
        <w:autoSpaceDE w:val="0"/>
        <w:autoSpaceDN w:val="0"/>
        <w:adjustRightInd w:val="0"/>
        <w:ind w:left="3969"/>
        <w:jc w:val="both"/>
        <w:rPr>
          <w:rFonts w:eastAsia="Calibri"/>
          <w:sz w:val="24"/>
          <w:szCs w:val="24"/>
          <w:lang w:eastAsia="en-US"/>
        </w:rPr>
      </w:pPr>
      <w:r w:rsidRPr="00D875EB">
        <w:rPr>
          <w:rFonts w:eastAsia="Calibri"/>
          <w:sz w:val="24"/>
          <w:szCs w:val="24"/>
          <w:lang w:eastAsia="en-US"/>
        </w:rPr>
        <w:t>связи с заявителем: ___________________________________</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Прошу   предоставить   земельный  участок  с  кадастровым  номером</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_____________, площадью ______________ кв. м, местоположение: _____________</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на  праве  ___________  без проведения торгов на основании ___ подпункта</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____  пункта _____ статьи Земельного </w:t>
      </w:r>
      <w:hyperlink r:id="rId155" w:history="1">
        <w:r w:rsidRPr="00D875EB">
          <w:rPr>
            <w:rFonts w:eastAsia="Calibri"/>
            <w:color w:val="0000FF"/>
            <w:sz w:val="24"/>
            <w:szCs w:val="24"/>
            <w:lang w:eastAsia="en-US"/>
          </w:rPr>
          <w:t>кодекса</w:t>
        </w:r>
      </w:hyperlink>
      <w:r w:rsidRPr="00D875EB">
        <w:rPr>
          <w:rFonts w:eastAsia="Calibri"/>
          <w:sz w:val="24"/>
          <w:szCs w:val="24"/>
          <w:lang w:eastAsia="en-US"/>
        </w:rPr>
        <w:t xml:space="preserve"> Российской Федерации для целей</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_____________. </w:t>
      </w:r>
    </w:p>
    <w:p w:rsidR="005B682D" w:rsidRPr="00D875EB" w:rsidRDefault="005B682D" w:rsidP="00D875EB">
      <w:pPr>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Дополнительные сведения:</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Решением  ______________  от  ________  N ______________ предоставление</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данного участка было предварительно согласовано.</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Предоставление   указанного   земельного   участка   предусмотрено   взамен</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земельного  участка,  изымаемого для государственных или муниципальных нужд</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на основании решения об изъятии от ________ N _____, принятого _______.</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Земельный  участок  испрашивается  для  размещения объектов, размещение</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которых  предусмотрено следующими документами территориального планирования</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и (или) проектом планировки территории: _____________________.</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Приложение: ___________________</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Заявитель: ___________________________________________________ ____________</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(Ф.И.О., должность представителя юридического лица,   (подпись)</w:t>
      </w: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 xml:space="preserve">             Ф.И.О. физического лица или его представителя)</w:t>
      </w:r>
    </w:p>
    <w:p w:rsidR="005B682D" w:rsidRPr="00D875EB" w:rsidRDefault="005B682D" w:rsidP="00D875EB">
      <w:pPr>
        <w:autoSpaceDE w:val="0"/>
        <w:autoSpaceDN w:val="0"/>
        <w:adjustRightInd w:val="0"/>
        <w:jc w:val="both"/>
        <w:rPr>
          <w:rFonts w:eastAsia="Calibri"/>
          <w:sz w:val="24"/>
          <w:szCs w:val="24"/>
          <w:lang w:eastAsia="en-US"/>
        </w:rPr>
      </w:pPr>
    </w:p>
    <w:p w:rsidR="005B682D" w:rsidRPr="00D875EB" w:rsidRDefault="005B682D" w:rsidP="00D875EB">
      <w:pPr>
        <w:autoSpaceDE w:val="0"/>
        <w:autoSpaceDN w:val="0"/>
        <w:adjustRightInd w:val="0"/>
        <w:jc w:val="both"/>
        <w:rPr>
          <w:rFonts w:eastAsia="Calibri"/>
          <w:sz w:val="24"/>
          <w:szCs w:val="24"/>
          <w:lang w:eastAsia="en-US"/>
        </w:rPr>
      </w:pPr>
      <w:r w:rsidRPr="00D875EB">
        <w:rPr>
          <w:rFonts w:eastAsia="Calibri"/>
          <w:sz w:val="24"/>
          <w:szCs w:val="24"/>
          <w:lang w:eastAsia="en-US"/>
        </w:rPr>
        <w:t>"__" __________ 20__ г.</w:t>
      </w:r>
    </w:p>
    <w:p w:rsidR="005B682D" w:rsidRPr="00D875EB" w:rsidRDefault="005B682D" w:rsidP="00D875EB">
      <w:pPr>
        <w:ind w:left="5954"/>
        <w:jc w:val="both"/>
        <w:rPr>
          <w:sz w:val="24"/>
          <w:szCs w:val="24"/>
        </w:rPr>
      </w:pPr>
      <w:r w:rsidRPr="00D875EB">
        <w:rPr>
          <w:sz w:val="24"/>
          <w:szCs w:val="24"/>
        </w:rPr>
        <w:t xml:space="preserve">Сведения о сертификате электронной подписи </w:t>
      </w:r>
    </w:p>
    <w:p w:rsidR="005B682D" w:rsidRPr="00D875EB" w:rsidRDefault="005B682D" w:rsidP="00D875EB">
      <w:pPr>
        <w:ind w:left="5954"/>
        <w:jc w:val="both"/>
        <w:rPr>
          <w:sz w:val="24"/>
          <w:szCs w:val="24"/>
        </w:rPr>
      </w:pPr>
    </w:p>
    <w:p w:rsidR="005B682D" w:rsidRPr="00D875EB" w:rsidRDefault="005B682D" w:rsidP="00D875EB">
      <w:pPr>
        <w:ind w:left="4253"/>
        <w:jc w:val="both"/>
        <w:rPr>
          <w:sz w:val="24"/>
          <w:szCs w:val="24"/>
        </w:rPr>
      </w:pPr>
    </w:p>
    <w:p w:rsidR="005B682D" w:rsidRPr="00D875EB" w:rsidRDefault="005B682D" w:rsidP="00D875EB">
      <w:pPr>
        <w:ind w:left="4253"/>
        <w:jc w:val="both"/>
        <w:rPr>
          <w:sz w:val="24"/>
          <w:szCs w:val="24"/>
        </w:rPr>
      </w:pPr>
      <w:r w:rsidRPr="00D875EB">
        <w:rPr>
          <w:sz w:val="24"/>
          <w:szCs w:val="24"/>
        </w:rPr>
        <w:t>Приложение № 3</w:t>
      </w:r>
    </w:p>
    <w:p w:rsidR="005B682D" w:rsidRPr="00D875EB" w:rsidRDefault="005B682D" w:rsidP="00D875EB">
      <w:pPr>
        <w:ind w:left="4253"/>
        <w:jc w:val="both"/>
        <w:rPr>
          <w:sz w:val="24"/>
          <w:szCs w:val="24"/>
        </w:rPr>
      </w:pPr>
      <w:r w:rsidRPr="00D875EB">
        <w:rPr>
          <w:sz w:val="24"/>
          <w:szCs w:val="24"/>
        </w:rPr>
        <w:t>к Административному регламенту</w:t>
      </w:r>
    </w:p>
    <w:p w:rsidR="005B682D" w:rsidRPr="00D875EB" w:rsidRDefault="005B682D" w:rsidP="00D875EB">
      <w:pPr>
        <w:ind w:firstLine="709"/>
        <w:jc w:val="both"/>
        <w:rPr>
          <w:sz w:val="24"/>
          <w:szCs w:val="24"/>
        </w:rPr>
      </w:pPr>
      <w:r w:rsidRPr="00D875EB">
        <w:rPr>
          <w:sz w:val="24"/>
          <w:szCs w:val="24"/>
        </w:rPr>
        <w:t xml:space="preserve"> </w:t>
      </w:r>
    </w:p>
    <w:p w:rsidR="005B682D" w:rsidRPr="00D875EB" w:rsidRDefault="005B682D" w:rsidP="00D875EB">
      <w:pPr>
        <w:jc w:val="both"/>
        <w:rPr>
          <w:sz w:val="24"/>
          <w:szCs w:val="24"/>
        </w:rPr>
      </w:pPr>
      <w:r w:rsidRPr="00D875EB">
        <w:rPr>
          <w:sz w:val="24"/>
          <w:szCs w:val="24"/>
        </w:rPr>
        <w:t xml:space="preserve">Форма </w:t>
      </w:r>
    </w:p>
    <w:p w:rsidR="005B682D" w:rsidRPr="00D875EB" w:rsidRDefault="005B682D" w:rsidP="00D875EB">
      <w:pPr>
        <w:jc w:val="both"/>
        <w:rPr>
          <w:sz w:val="24"/>
          <w:szCs w:val="24"/>
        </w:rPr>
      </w:pPr>
      <w:r w:rsidRPr="00D875EB">
        <w:rPr>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682D" w:rsidRPr="00D875EB" w:rsidRDefault="005B682D" w:rsidP="00D875EB">
      <w:pPr>
        <w:jc w:val="both"/>
        <w:rPr>
          <w:sz w:val="24"/>
          <w:szCs w:val="24"/>
        </w:rPr>
      </w:pPr>
    </w:p>
    <w:p w:rsidR="005B682D" w:rsidRPr="00D875EB" w:rsidRDefault="005B682D" w:rsidP="00D875EB">
      <w:pPr>
        <w:ind w:left="4253"/>
        <w:jc w:val="both"/>
        <w:rPr>
          <w:sz w:val="24"/>
          <w:szCs w:val="24"/>
        </w:rPr>
      </w:pPr>
      <w:r w:rsidRPr="00D875EB">
        <w:rPr>
          <w:sz w:val="24"/>
          <w:szCs w:val="24"/>
        </w:rPr>
        <w:t>Кому ________________________________________________________________________</w:t>
      </w:r>
    </w:p>
    <w:p w:rsidR="005B682D" w:rsidRPr="00D875EB" w:rsidRDefault="005B682D" w:rsidP="00D875EB">
      <w:pPr>
        <w:ind w:left="4253"/>
        <w:jc w:val="both"/>
        <w:rPr>
          <w:sz w:val="24"/>
          <w:szCs w:val="24"/>
        </w:rPr>
      </w:pPr>
      <w:r w:rsidRPr="00D875EB">
        <w:rPr>
          <w:sz w:val="24"/>
          <w:szCs w:val="24"/>
        </w:rPr>
        <w:t>____________________________________</w:t>
      </w:r>
    </w:p>
    <w:p w:rsidR="005B682D" w:rsidRPr="00D875EB" w:rsidRDefault="005B682D" w:rsidP="00D875EB">
      <w:pPr>
        <w:ind w:left="4253"/>
        <w:jc w:val="both"/>
        <w:rPr>
          <w:sz w:val="24"/>
          <w:szCs w:val="24"/>
        </w:rPr>
      </w:pPr>
      <w:r w:rsidRPr="00D875EB">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B682D" w:rsidRPr="00D875EB" w:rsidRDefault="005B682D" w:rsidP="00D875EB">
      <w:pPr>
        <w:ind w:left="4253"/>
        <w:jc w:val="both"/>
        <w:rPr>
          <w:sz w:val="24"/>
          <w:szCs w:val="24"/>
        </w:rPr>
      </w:pPr>
      <w:r w:rsidRPr="00D875EB">
        <w:rPr>
          <w:sz w:val="24"/>
          <w:szCs w:val="24"/>
        </w:rPr>
        <w:t xml:space="preserve"> </w:t>
      </w:r>
    </w:p>
    <w:p w:rsidR="005B682D" w:rsidRPr="00D875EB" w:rsidRDefault="005B682D" w:rsidP="00D875EB">
      <w:pPr>
        <w:ind w:left="4253"/>
        <w:jc w:val="both"/>
        <w:rPr>
          <w:sz w:val="24"/>
          <w:szCs w:val="24"/>
        </w:rPr>
      </w:pPr>
      <w:r w:rsidRPr="00D875EB">
        <w:rPr>
          <w:sz w:val="24"/>
          <w:szCs w:val="24"/>
        </w:rPr>
        <w:t>Контактные данные:</w:t>
      </w:r>
    </w:p>
    <w:p w:rsidR="005B682D" w:rsidRPr="00D875EB" w:rsidRDefault="005B682D" w:rsidP="00D875EB">
      <w:pPr>
        <w:ind w:left="4253"/>
        <w:jc w:val="both"/>
        <w:rPr>
          <w:sz w:val="24"/>
          <w:szCs w:val="24"/>
        </w:rPr>
      </w:pPr>
      <w:r w:rsidRPr="00D875EB">
        <w:rPr>
          <w:sz w:val="24"/>
          <w:szCs w:val="24"/>
        </w:rPr>
        <w:t>____________________________________</w:t>
      </w:r>
    </w:p>
    <w:p w:rsidR="005B682D" w:rsidRPr="00D875EB" w:rsidRDefault="005B682D" w:rsidP="00D875EB">
      <w:pPr>
        <w:ind w:left="4253"/>
        <w:jc w:val="both"/>
        <w:rPr>
          <w:sz w:val="24"/>
          <w:szCs w:val="24"/>
        </w:rPr>
      </w:pPr>
      <w:r w:rsidRPr="00D875EB">
        <w:rPr>
          <w:sz w:val="24"/>
          <w:szCs w:val="24"/>
        </w:rPr>
        <w:t>____________________________________</w:t>
      </w:r>
    </w:p>
    <w:p w:rsidR="005B682D" w:rsidRPr="00D875EB" w:rsidRDefault="005B682D" w:rsidP="00D875EB">
      <w:pPr>
        <w:ind w:left="4253"/>
        <w:jc w:val="both"/>
        <w:rPr>
          <w:sz w:val="24"/>
          <w:szCs w:val="24"/>
        </w:rPr>
      </w:pPr>
      <w:r w:rsidRPr="00D875EB">
        <w:rPr>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r w:rsidRPr="00D875EB">
        <w:rPr>
          <w:sz w:val="24"/>
          <w:szCs w:val="24"/>
        </w:rPr>
        <w:t xml:space="preserve">Решение </w:t>
      </w:r>
    </w:p>
    <w:p w:rsidR="005B682D" w:rsidRPr="00D875EB" w:rsidRDefault="005B682D" w:rsidP="00D875EB">
      <w:pPr>
        <w:ind w:firstLine="709"/>
        <w:jc w:val="both"/>
        <w:rPr>
          <w:sz w:val="24"/>
          <w:szCs w:val="24"/>
        </w:rPr>
      </w:pPr>
      <w:r w:rsidRPr="00D875EB">
        <w:rPr>
          <w:sz w:val="24"/>
          <w:szCs w:val="24"/>
        </w:rPr>
        <w:t>____________________________________</w:t>
      </w: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r w:rsidRPr="00D875EB">
        <w:rPr>
          <w:sz w:val="24"/>
          <w:szCs w:val="24"/>
        </w:rPr>
        <w:t>№___________________от ____________________________</w:t>
      </w:r>
    </w:p>
    <w:p w:rsidR="005B682D" w:rsidRPr="00D875EB" w:rsidRDefault="005B682D" w:rsidP="00D875EB">
      <w:pPr>
        <w:ind w:firstLine="709"/>
        <w:jc w:val="both"/>
        <w:rPr>
          <w:sz w:val="24"/>
          <w:szCs w:val="24"/>
        </w:rPr>
      </w:pPr>
      <w:r w:rsidRPr="00D875EB">
        <w:rPr>
          <w:sz w:val="24"/>
          <w:szCs w:val="24"/>
        </w:rPr>
        <w:t xml:space="preserve">(номер и дата решения) </w:t>
      </w:r>
    </w:p>
    <w:p w:rsidR="005B682D" w:rsidRPr="00D875EB" w:rsidRDefault="005B682D" w:rsidP="00D875EB">
      <w:pPr>
        <w:ind w:firstLine="709"/>
        <w:jc w:val="both"/>
        <w:rPr>
          <w:sz w:val="24"/>
          <w:szCs w:val="24"/>
        </w:rPr>
      </w:pPr>
    </w:p>
    <w:p w:rsidR="005B682D" w:rsidRPr="00D875EB" w:rsidRDefault="005B682D" w:rsidP="00D875EB">
      <w:pPr>
        <w:jc w:val="both"/>
        <w:rPr>
          <w:sz w:val="24"/>
          <w:szCs w:val="24"/>
        </w:rPr>
      </w:pPr>
      <w:r w:rsidRPr="00D875EB">
        <w:rPr>
          <w:sz w:val="24"/>
          <w:szCs w:val="24"/>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B682D" w:rsidRPr="00D875EB" w:rsidRDefault="005B682D" w:rsidP="00D875EB">
      <w:pPr>
        <w:jc w:val="both"/>
        <w:rPr>
          <w:sz w:val="24"/>
          <w:szCs w:val="24"/>
        </w:rPr>
      </w:pPr>
      <w:r w:rsidRPr="00D875EB">
        <w:rPr>
          <w:sz w:val="24"/>
          <w:szCs w:val="24"/>
        </w:rPr>
        <w:t>______________________________________________________________________________________________________________________________________________________________________________________________________</w:t>
      </w:r>
    </w:p>
    <w:p w:rsidR="005B682D" w:rsidRPr="00D875EB" w:rsidRDefault="005B682D" w:rsidP="00D875EB">
      <w:pPr>
        <w:jc w:val="both"/>
        <w:rPr>
          <w:sz w:val="24"/>
          <w:szCs w:val="24"/>
        </w:rPr>
      </w:pPr>
    </w:p>
    <w:p w:rsidR="005B682D" w:rsidRPr="00D875EB" w:rsidRDefault="005B682D" w:rsidP="00D875EB">
      <w:pPr>
        <w:jc w:val="both"/>
        <w:rPr>
          <w:sz w:val="24"/>
          <w:szCs w:val="24"/>
        </w:rPr>
      </w:pPr>
      <w:r w:rsidRPr="00D875EB">
        <w:rPr>
          <w:sz w:val="24"/>
          <w:szCs w:val="24"/>
        </w:rPr>
        <w:t>Вы вправе повторно обратиться в Администрацию с заявлением о предоставлении услуги после устранения указанных нарушений.</w:t>
      </w:r>
    </w:p>
    <w:p w:rsidR="005B682D" w:rsidRPr="00D875EB" w:rsidRDefault="005B682D" w:rsidP="00D875EB">
      <w:pPr>
        <w:jc w:val="both"/>
        <w:rPr>
          <w:sz w:val="24"/>
          <w:szCs w:val="24"/>
        </w:rPr>
      </w:pPr>
      <w:r w:rsidRPr="00D875EB">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682D" w:rsidRPr="00D875EB" w:rsidRDefault="005B682D" w:rsidP="00D875EB">
      <w:pPr>
        <w:jc w:val="both"/>
        <w:rPr>
          <w:sz w:val="24"/>
          <w:szCs w:val="24"/>
        </w:rPr>
      </w:pPr>
    </w:p>
    <w:p w:rsidR="005B682D" w:rsidRPr="00D875EB" w:rsidRDefault="005B682D" w:rsidP="00D875EB">
      <w:pPr>
        <w:jc w:val="both"/>
        <w:rPr>
          <w:sz w:val="24"/>
          <w:szCs w:val="24"/>
        </w:rPr>
      </w:pPr>
      <w:r w:rsidRPr="00D875EB">
        <w:rPr>
          <w:sz w:val="24"/>
          <w:szCs w:val="24"/>
        </w:rPr>
        <w:t>Ф.И.О. уполномоченного должностного лица</w:t>
      </w:r>
    </w:p>
    <w:p w:rsidR="005B682D" w:rsidRPr="00D875EB" w:rsidRDefault="005B682D" w:rsidP="00D875EB">
      <w:pPr>
        <w:jc w:val="both"/>
        <w:rPr>
          <w:sz w:val="24"/>
          <w:szCs w:val="24"/>
        </w:rPr>
      </w:pPr>
    </w:p>
    <w:p w:rsidR="005B682D" w:rsidRPr="00D875EB" w:rsidRDefault="005B682D" w:rsidP="00D875EB">
      <w:pPr>
        <w:jc w:val="both"/>
        <w:rPr>
          <w:sz w:val="24"/>
          <w:szCs w:val="24"/>
        </w:rPr>
      </w:pPr>
    </w:p>
    <w:p w:rsidR="005B682D" w:rsidRPr="00D875EB" w:rsidRDefault="005B682D" w:rsidP="00D875EB">
      <w:pPr>
        <w:jc w:val="both"/>
        <w:rPr>
          <w:sz w:val="24"/>
          <w:szCs w:val="24"/>
        </w:rPr>
      </w:pPr>
    </w:p>
    <w:p w:rsidR="005B682D" w:rsidRPr="00D875EB" w:rsidRDefault="005B682D" w:rsidP="00D875EB">
      <w:pPr>
        <w:jc w:val="both"/>
        <w:rPr>
          <w:sz w:val="24"/>
          <w:szCs w:val="24"/>
        </w:rPr>
      </w:pPr>
      <w:r w:rsidRPr="00D875EB">
        <w:rPr>
          <w:sz w:val="24"/>
          <w:szCs w:val="24"/>
        </w:rPr>
        <w:t xml:space="preserve">Сведения о сертификате электронной подписи </w:t>
      </w:r>
    </w:p>
    <w:p w:rsidR="005B682D" w:rsidRPr="00D875EB" w:rsidRDefault="005B682D" w:rsidP="00D875EB">
      <w:pPr>
        <w:jc w:val="both"/>
        <w:rPr>
          <w:sz w:val="24"/>
          <w:szCs w:val="24"/>
        </w:rPr>
      </w:pPr>
    </w:p>
    <w:p w:rsidR="005B682D" w:rsidRPr="00D875EB" w:rsidRDefault="005B682D" w:rsidP="00D875EB">
      <w:pPr>
        <w:jc w:val="both"/>
        <w:rPr>
          <w:sz w:val="24"/>
          <w:szCs w:val="24"/>
        </w:rPr>
      </w:pPr>
    </w:p>
    <w:p w:rsidR="005B682D" w:rsidRPr="00D875EB" w:rsidRDefault="005B682D" w:rsidP="00D875EB">
      <w:pPr>
        <w:ind w:firstLine="709"/>
        <w:jc w:val="both"/>
        <w:rPr>
          <w:sz w:val="24"/>
          <w:szCs w:val="24"/>
        </w:rPr>
      </w:pPr>
    </w:p>
    <w:p w:rsidR="004E39AE" w:rsidRPr="00D875EB" w:rsidRDefault="004E39AE" w:rsidP="00D875EB">
      <w:pPr>
        <w:jc w:val="center"/>
        <w:rPr>
          <w:i/>
          <w:sz w:val="24"/>
          <w:szCs w:val="24"/>
        </w:rPr>
      </w:pPr>
      <w:r w:rsidRPr="00D875EB">
        <w:rPr>
          <w:noProof/>
          <w:sz w:val="24"/>
          <w:szCs w:val="24"/>
        </w:rPr>
        <w:drawing>
          <wp:inline distT="0" distB="0" distL="0" distR="0">
            <wp:extent cx="581025" cy="6858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581025" cy="685800"/>
                    </a:xfrm>
                    <a:prstGeom prst="rect">
                      <a:avLst/>
                    </a:prstGeom>
                    <a:noFill/>
                    <a:ln w="9525">
                      <a:noFill/>
                      <a:miter lim="800000"/>
                      <a:headEnd/>
                      <a:tailEnd/>
                    </a:ln>
                  </pic:spPr>
                </pic:pic>
              </a:graphicData>
            </a:graphic>
          </wp:inline>
        </w:drawing>
      </w:r>
    </w:p>
    <w:p w:rsidR="004E39AE" w:rsidRPr="00D875EB" w:rsidRDefault="004E39AE" w:rsidP="00D875EB">
      <w:pPr>
        <w:jc w:val="center"/>
        <w:rPr>
          <w:i/>
          <w:sz w:val="24"/>
          <w:szCs w:val="24"/>
        </w:rPr>
      </w:pPr>
    </w:p>
    <w:p w:rsidR="004E39AE" w:rsidRPr="00D875EB" w:rsidRDefault="004E39AE" w:rsidP="00D875EB">
      <w:pPr>
        <w:jc w:val="center"/>
        <w:rPr>
          <w:i/>
          <w:sz w:val="24"/>
          <w:szCs w:val="24"/>
        </w:rPr>
      </w:pPr>
      <w:r w:rsidRPr="00D875EB">
        <w:rPr>
          <w:i/>
          <w:sz w:val="24"/>
          <w:szCs w:val="24"/>
        </w:rPr>
        <w:t>Администрация</w:t>
      </w:r>
    </w:p>
    <w:p w:rsidR="004E39AE" w:rsidRPr="00D875EB" w:rsidRDefault="004E39AE" w:rsidP="00D875EB">
      <w:pPr>
        <w:jc w:val="center"/>
        <w:rPr>
          <w:i/>
          <w:sz w:val="24"/>
          <w:szCs w:val="24"/>
        </w:rPr>
      </w:pPr>
      <w:r w:rsidRPr="00D875EB">
        <w:rPr>
          <w:i/>
          <w:sz w:val="24"/>
          <w:szCs w:val="24"/>
        </w:rPr>
        <w:t>Гвазденского сельского поселения</w:t>
      </w:r>
    </w:p>
    <w:p w:rsidR="004E39AE" w:rsidRPr="00D875EB" w:rsidRDefault="004E39AE" w:rsidP="00D875EB">
      <w:pPr>
        <w:jc w:val="center"/>
        <w:rPr>
          <w:sz w:val="24"/>
          <w:szCs w:val="24"/>
        </w:rPr>
      </w:pPr>
      <w:r w:rsidRPr="00D875EB">
        <w:rPr>
          <w:i/>
          <w:sz w:val="24"/>
          <w:szCs w:val="24"/>
        </w:rPr>
        <w:t>Бутурлиновского муниципального района</w:t>
      </w:r>
    </w:p>
    <w:p w:rsidR="004E39AE" w:rsidRPr="00D875EB" w:rsidRDefault="004E39AE" w:rsidP="00D875EB">
      <w:pPr>
        <w:jc w:val="center"/>
        <w:rPr>
          <w:sz w:val="24"/>
          <w:szCs w:val="24"/>
        </w:rPr>
      </w:pPr>
      <w:r w:rsidRPr="00D875EB">
        <w:rPr>
          <w:i/>
          <w:sz w:val="24"/>
          <w:szCs w:val="24"/>
        </w:rPr>
        <w:t>Воронежской области</w:t>
      </w:r>
    </w:p>
    <w:p w:rsidR="004E39AE" w:rsidRPr="00D875EB" w:rsidRDefault="004E39AE" w:rsidP="00D875EB">
      <w:pPr>
        <w:jc w:val="center"/>
        <w:rPr>
          <w:i/>
          <w:sz w:val="24"/>
          <w:szCs w:val="24"/>
        </w:rPr>
      </w:pPr>
    </w:p>
    <w:p w:rsidR="004E39AE" w:rsidRPr="00D875EB" w:rsidRDefault="004E39AE" w:rsidP="00D875EB">
      <w:pPr>
        <w:jc w:val="center"/>
        <w:rPr>
          <w:sz w:val="24"/>
          <w:szCs w:val="24"/>
        </w:rPr>
      </w:pPr>
      <w:r w:rsidRPr="00D875EB">
        <w:rPr>
          <w:i/>
          <w:sz w:val="24"/>
          <w:szCs w:val="24"/>
        </w:rPr>
        <w:t>ПОСТАНОВЛЕНИЕ</w:t>
      </w:r>
    </w:p>
    <w:p w:rsidR="004E39AE" w:rsidRPr="00D875EB" w:rsidRDefault="004E39AE" w:rsidP="00D875EB">
      <w:pPr>
        <w:ind w:left="1416" w:firstLine="708"/>
        <w:jc w:val="center"/>
        <w:rPr>
          <w:sz w:val="24"/>
          <w:szCs w:val="24"/>
        </w:rPr>
      </w:pPr>
    </w:p>
    <w:p w:rsidR="004E39AE" w:rsidRPr="00D875EB" w:rsidRDefault="004E39AE" w:rsidP="00D875EB">
      <w:pPr>
        <w:jc w:val="both"/>
        <w:rPr>
          <w:sz w:val="24"/>
          <w:szCs w:val="24"/>
        </w:rPr>
      </w:pPr>
      <w:r w:rsidRPr="00D875EB">
        <w:rPr>
          <w:sz w:val="24"/>
          <w:szCs w:val="24"/>
        </w:rPr>
        <w:t xml:space="preserve">от </w:t>
      </w:r>
      <w:r w:rsidRPr="00D875EB">
        <w:rPr>
          <w:sz w:val="24"/>
          <w:szCs w:val="24"/>
          <w:u w:val="single"/>
        </w:rPr>
        <w:t>21.03.2024 года  № 11</w:t>
      </w:r>
    </w:p>
    <w:p w:rsidR="004E39AE" w:rsidRPr="00D875EB" w:rsidRDefault="004E39AE" w:rsidP="00D875EB">
      <w:pPr>
        <w:jc w:val="both"/>
        <w:rPr>
          <w:sz w:val="24"/>
          <w:szCs w:val="24"/>
        </w:rPr>
      </w:pPr>
    </w:p>
    <w:p w:rsidR="004E39AE" w:rsidRPr="00D875EB" w:rsidRDefault="004E39AE" w:rsidP="00D875EB">
      <w:pPr>
        <w:tabs>
          <w:tab w:val="left" w:pos="0"/>
        </w:tabs>
        <w:autoSpaceDE w:val="0"/>
        <w:autoSpaceDN w:val="0"/>
        <w:adjustRightInd w:val="0"/>
        <w:jc w:val="both"/>
        <w:rPr>
          <w:sz w:val="24"/>
          <w:szCs w:val="24"/>
        </w:rPr>
      </w:pPr>
    </w:p>
    <w:tbl>
      <w:tblPr>
        <w:tblStyle w:val="21"/>
        <w:tblW w:w="0" w:type="auto"/>
        <w:tblLook w:val="04A0"/>
      </w:tblPr>
      <w:tblGrid>
        <w:gridCol w:w="6345"/>
        <w:gridCol w:w="3509"/>
      </w:tblGrid>
      <w:tr w:rsidR="004E39AE" w:rsidRPr="00D875EB" w:rsidTr="004E39AE">
        <w:tc>
          <w:tcPr>
            <w:tcW w:w="6345" w:type="dxa"/>
          </w:tcPr>
          <w:p w:rsidR="004E39AE" w:rsidRPr="00D875EB" w:rsidRDefault="004E39AE" w:rsidP="001D56C5">
            <w:pPr>
              <w:tabs>
                <w:tab w:val="left" w:pos="0"/>
                <w:tab w:val="left" w:pos="5670"/>
              </w:tabs>
              <w:autoSpaceDE w:val="0"/>
              <w:autoSpaceDN w:val="0"/>
              <w:adjustRightInd w:val="0"/>
              <w:ind w:right="2342"/>
              <w:rPr>
                <w:b w:val="0"/>
                <w:sz w:val="24"/>
                <w:szCs w:val="24"/>
              </w:rPr>
            </w:pPr>
            <w:r w:rsidRPr="00D875EB">
              <w:rPr>
                <w:b w:val="0"/>
                <w:sz w:val="24"/>
                <w:szCs w:val="24"/>
              </w:rPr>
              <w:t>О подготовке проекта изменений генерального плана Гвазденского сельского поселения Бутурлиновского  муниципального района Воронежской области в части корректировки границ населенного пункта с.Гвазда</w:t>
            </w:r>
          </w:p>
        </w:tc>
        <w:tc>
          <w:tcPr>
            <w:tcW w:w="3509" w:type="dxa"/>
          </w:tcPr>
          <w:p w:rsidR="004E39AE" w:rsidRPr="00D875EB" w:rsidRDefault="004E39AE" w:rsidP="00D875EB">
            <w:pPr>
              <w:tabs>
                <w:tab w:val="left" w:pos="0"/>
              </w:tabs>
              <w:autoSpaceDE w:val="0"/>
              <w:autoSpaceDN w:val="0"/>
              <w:adjustRightInd w:val="0"/>
              <w:rPr>
                <w:b w:val="0"/>
                <w:sz w:val="24"/>
                <w:szCs w:val="24"/>
              </w:rPr>
            </w:pPr>
          </w:p>
        </w:tc>
      </w:tr>
    </w:tbl>
    <w:p w:rsidR="004E39AE" w:rsidRPr="00D875EB" w:rsidRDefault="004E39AE" w:rsidP="00D875EB">
      <w:pPr>
        <w:tabs>
          <w:tab w:val="left" w:pos="0"/>
        </w:tabs>
        <w:autoSpaceDE w:val="0"/>
        <w:autoSpaceDN w:val="0"/>
        <w:adjustRightInd w:val="0"/>
        <w:jc w:val="both"/>
        <w:rPr>
          <w:sz w:val="24"/>
          <w:szCs w:val="24"/>
        </w:rPr>
      </w:pPr>
    </w:p>
    <w:p w:rsidR="004E39AE" w:rsidRPr="00D875EB" w:rsidRDefault="004E39AE" w:rsidP="00D875EB">
      <w:pPr>
        <w:jc w:val="both"/>
        <w:rPr>
          <w:sz w:val="24"/>
          <w:szCs w:val="24"/>
        </w:rPr>
      </w:pPr>
      <w:r w:rsidRPr="00D875EB">
        <w:rPr>
          <w:sz w:val="24"/>
          <w:szCs w:val="24"/>
        </w:rPr>
        <w:t xml:space="preserve">В соответствии со ст. 24 Градостроительного кодекса Российской Федерации, ст. 16 Федерального закона от 6 октября </w:t>
      </w:r>
      <w:smartTag w:uri="urn:schemas-microsoft-com:office:smarttags" w:element="metricconverter">
        <w:smartTagPr>
          <w:attr w:name="ProductID" w:val="2003 г"/>
        </w:smartTagPr>
        <w:r w:rsidRPr="00D875EB">
          <w:rPr>
            <w:sz w:val="24"/>
            <w:szCs w:val="24"/>
          </w:rPr>
          <w:t>2003 г</w:t>
        </w:r>
      </w:smartTag>
      <w:r w:rsidRPr="00D875EB">
        <w:rPr>
          <w:sz w:val="24"/>
          <w:szCs w:val="24"/>
        </w:rPr>
        <w:t>. № 131-ФЗ «Об общих принципах организации местного самоуправления в Российской Федерации», ст. 28 Устава Гвазденского сельского поселения Бутурлиновского муниципального района Воронежской области, администрация Гвазденского сельского поселения Бутурлиновского муниципального района Воронежской области</w:t>
      </w:r>
    </w:p>
    <w:p w:rsidR="004E39AE" w:rsidRPr="00D875EB" w:rsidRDefault="004E39AE" w:rsidP="00D875EB">
      <w:pPr>
        <w:jc w:val="both"/>
        <w:rPr>
          <w:rFonts w:eastAsia="Lucida Sans Unicode"/>
          <w:kern w:val="1"/>
          <w:sz w:val="24"/>
          <w:szCs w:val="24"/>
          <w:lang w:eastAsia="hi-IN" w:bidi="hi-IN"/>
        </w:rPr>
      </w:pPr>
    </w:p>
    <w:p w:rsidR="004E39AE" w:rsidRPr="00D875EB" w:rsidRDefault="004E39AE" w:rsidP="00D875EB">
      <w:pPr>
        <w:jc w:val="both"/>
        <w:rPr>
          <w:rFonts w:eastAsia="Lucida Sans Unicode"/>
          <w:kern w:val="1"/>
          <w:sz w:val="24"/>
          <w:szCs w:val="24"/>
          <w:lang w:eastAsia="hi-IN" w:bidi="hi-IN"/>
        </w:rPr>
      </w:pPr>
      <w:r w:rsidRPr="00D875EB">
        <w:rPr>
          <w:rFonts w:eastAsia="Lucida Sans Unicode"/>
          <w:kern w:val="1"/>
          <w:sz w:val="24"/>
          <w:szCs w:val="24"/>
          <w:lang w:eastAsia="hi-IN" w:bidi="hi-IN"/>
        </w:rPr>
        <w:t>ПОСТАНОВЛЯЕТ:</w:t>
      </w:r>
    </w:p>
    <w:p w:rsidR="004E39AE" w:rsidRPr="00D875EB" w:rsidRDefault="004E39AE" w:rsidP="00D875EB">
      <w:pPr>
        <w:jc w:val="both"/>
        <w:rPr>
          <w:rFonts w:eastAsia="Lucida Sans Unicode"/>
          <w:kern w:val="1"/>
          <w:sz w:val="24"/>
          <w:szCs w:val="24"/>
          <w:lang w:eastAsia="hi-IN" w:bidi="hi-IN"/>
        </w:rPr>
      </w:pPr>
    </w:p>
    <w:p w:rsidR="004E39AE" w:rsidRPr="00D875EB" w:rsidRDefault="004E39AE" w:rsidP="00D875EB">
      <w:pPr>
        <w:jc w:val="both"/>
        <w:rPr>
          <w:sz w:val="24"/>
          <w:szCs w:val="24"/>
        </w:rPr>
      </w:pPr>
      <w:r w:rsidRPr="00D875EB">
        <w:rPr>
          <w:sz w:val="24"/>
          <w:szCs w:val="24"/>
        </w:rPr>
        <w:t>1. Приступить к подготовке проекта  изменений генерального плана Гвазденского сельского поселения Бутурлиновского муниципального района Воронежской области в части корректировки границ населенного пункта с.Гвазда.</w:t>
      </w:r>
    </w:p>
    <w:p w:rsidR="004E39AE" w:rsidRPr="00D875EB" w:rsidRDefault="004E39AE" w:rsidP="00D875EB">
      <w:pPr>
        <w:jc w:val="both"/>
        <w:rPr>
          <w:sz w:val="24"/>
          <w:szCs w:val="24"/>
        </w:rPr>
      </w:pPr>
      <w:r w:rsidRPr="00D875EB">
        <w:rPr>
          <w:sz w:val="24"/>
          <w:szCs w:val="24"/>
        </w:rPr>
        <w:t>2. Обеспечить подбор и передачу разработчику проекта исходных данных, необходимых для проектирования, в объеме сведений, имеющихся в администрации Гвазденского сельского поселения, а также в системе информационного обеспечения градостроительной деятельности муниципального района.</w:t>
      </w:r>
    </w:p>
    <w:p w:rsidR="004E39AE" w:rsidRPr="00D875EB" w:rsidRDefault="004E39AE" w:rsidP="00D875EB">
      <w:pPr>
        <w:jc w:val="both"/>
        <w:rPr>
          <w:sz w:val="24"/>
          <w:szCs w:val="24"/>
        </w:rPr>
      </w:pPr>
      <w:r w:rsidRPr="00D875EB">
        <w:rPr>
          <w:sz w:val="24"/>
          <w:szCs w:val="24"/>
        </w:rPr>
        <w:lastRenderedPageBreak/>
        <w:t>2.1. Осуществлять контроль за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w:t>
      </w:r>
    </w:p>
    <w:p w:rsidR="004E39AE" w:rsidRPr="00D875EB" w:rsidRDefault="004E39AE" w:rsidP="00D875EB">
      <w:pPr>
        <w:jc w:val="both"/>
        <w:rPr>
          <w:sz w:val="24"/>
          <w:szCs w:val="24"/>
        </w:rPr>
      </w:pPr>
      <w:r w:rsidRPr="00D875EB">
        <w:rPr>
          <w:sz w:val="24"/>
          <w:szCs w:val="24"/>
        </w:rPr>
        <w:t>3. Настоящее постановление подлежит опубликованию в официальном сайте  органов местного самоуправления Гвазденского</w:t>
      </w:r>
      <w:r w:rsidRPr="00D875EB">
        <w:rPr>
          <w:rStyle w:val="FontStyle12"/>
          <w:sz w:val="24"/>
          <w:szCs w:val="24"/>
        </w:rPr>
        <w:t xml:space="preserve"> сельского поселения Бутурлиновского муниципального района Воронежской области </w:t>
      </w:r>
      <w:r w:rsidRPr="00D875EB">
        <w:rPr>
          <w:sz w:val="24"/>
          <w:szCs w:val="24"/>
        </w:rPr>
        <w:t xml:space="preserve"> в сети «Интернет» и вступает в силу со дня опубликования. </w:t>
      </w:r>
    </w:p>
    <w:p w:rsidR="004E39AE" w:rsidRPr="00D875EB" w:rsidRDefault="004E39AE" w:rsidP="00D875EB">
      <w:pPr>
        <w:jc w:val="both"/>
        <w:rPr>
          <w:sz w:val="24"/>
          <w:szCs w:val="24"/>
        </w:rPr>
      </w:pPr>
      <w:r w:rsidRPr="00D875EB">
        <w:rPr>
          <w:sz w:val="24"/>
          <w:szCs w:val="24"/>
        </w:rPr>
        <w:t>4. Контроль за выполнением настоящего постановления оставляю за собой.</w:t>
      </w: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noProof/>
          <w:sz w:val="24"/>
          <w:szCs w:val="24"/>
        </w:rPr>
        <w:t>Глава Гвазденского сельского поселения ______________ Л.М. Богданова</w:t>
      </w:r>
    </w:p>
    <w:p w:rsidR="004E39AE" w:rsidRPr="00D875EB" w:rsidRDefault="004E39AE" w:rsidP="00D875EB">
      <w:pPr>
        <w:jc w:val="both"/>
        <w:rPr>
          <w:sz w:val="24"/>
          <w:szCs w:val="24"/>
        </w:rPr>
      </w:pPr>
    </w:p>
    <w:p w:rsidR="004E39AE" w:rsidRPr="00D875EB" w:rsidRDefault="004E39AE" w:rsidP="00D875EB">
      <w:pPr>
        <w:ind w:firstLine="709"/>
        <w:jc w:val="both"/>
        <w:outlineLvl w:val="0"/>
        <w:rPr>
          <w:sz w:val="24"/>
          <w:szCs w:val="24"/>
        </w:rPr>
      </w:pPr>
    </w:p>
    <w:p w:rsidR="004E39AE" w:rsidRPr="00D875EB" w:rsidRDefault="004E39AE" w:rsidP="00D875EB">
      <w:pPr>
        <w:spacing w:after="200" w:line="276" w:lineRule="auto"/>
        <w:jc w:val="both"/>
        <w:rPr>
          <w:sz w:val="24"/>
          <w:szCs w:val="24"/>
        </w:rPr>
      </w:pPr>
    </w:p>
    <w:p w:rsidR="004E39AE" w:rsidRPr="00D875EB" w:rsidRDefault="004E39AE" w:rsidP="001D56C5">
      <w:pPr>
        <w:ind w:firstLine="709"/>
        <w:jc w:val="center"/>
        <w:rPr>
          <w:sz w:val="24"/>
          <w:szCs w:val="24"/>
        </w:rPr>
      </w:pPr>
      <w:r w:rsidRPr="00D875EB">
        <w:rPr>
          <w:noProof/>
          <w:sz w:val="24"/>
          <w:szCs w:val="24"/>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Администрация Гвазденского сельского поселения</w:t>
      </w: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Бутурлиновского муниципального района</w:t>
      </w: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Воронежской области</w:t>
      </w:r>
    </w:p>
    <w:p w:rsidR="004E39AE" w:rsidRPr="00D875EB" w:rsidRDefault="004E39AE" w:rsidP="001D56C5">
      <w:pPr>
        <w:pStyle w:val="af"/>
        <w:ind w:firstLine="709"/>
        <w:jc w:val="center"/>
        <w:rPr>
          <w:rFonts w:ascii="Times New Roman" w:hAnsi="Times New Roman" w:cs="Times New Roman"/>
          <w:i/>
          <w:sz w:val="24"/>
          <w:szCs w:val="24"/>
        </w:rPr>
      </w:pP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ПОСТАНОВЛЕНИЕ</w:t>
      </w:r>
    </w:p>
    <w:p w:rsidR="004E39AE" w:rsidRPr="00D875EB" w:rsidRDefault="004E39AE" w:rsidP="00D875EB">
      <w:pPr>
        <w:pStyle w:val="11"/>
        <w:ind w:firstLine="709"/>
        <w:jc w:val="both"/>
        <w:rPr>
          <w:rFonts w:ascii="Times New Roman" w:hAnsi="Times New Roman" w:cs="Times New Roman"/>
          <w:sz w:val="24"/>
          <w:szCs w:val="24"/>
        </w:rPr>
      </w:pPr>
    </w:p>
    <w:p w:rsidR="004E39AE" w:rsidRPr="00D875EB" w:rsidRDefault="004E39AE" w:rsidP="00D875EB">
      <w:pPr>
        <w:pStyle w:val="11"/>
        <w:ind w:firstLine="709"/>
        <w:jc w:val="both"/>
        <w:rPr>
          <w:rFonts w:ascii="Times New Roman" w:hAnsi="Times New Roman" w:cs="Times New Roman"/>
          <w:sz w:val="24"/>
          <w:szCs w:val="24"/>
        </w:rPr>
      </w:pPr>
      <w:r w:rsidRPr="00D875EB">
        <w:rPr>
          <w:rFonts w:ascii="Times New Roman" w:hAnsi="Times New Roman" w:cs="Times New Roman"/>
          <w:sz w:val="24"/>
          <w:szCs w:val="24"/>
        </w:rPr>
        <w:t>от 21.03.2024 года  № 13</w:t>
      </w:r>
    </w:p>
    <w:p w:rsidR="004E39AE" w:rsidRPr="00D875EB" w:rsidRDefault="004E39AE" w:rsidP="00D875EB">
      <w:pPr>
        <w:pStyle w:val="11"/>
        <w:ind w:firstLine="709"/>
        <w:jc w:val="both"/>
        <w:rPr>
          <w:rFonts w:ascii="Times New Roman" w:hAnsi="Times New Roman" w:cs="Times New Roman"/>
          <w:sz w:val="24"/>
          <w:szCs w:val="24"/>
        </w:rPr>
      </w:pPr>
      <w:r w:rsidRPr="00D875EB">
        <w:rPr>
          <w:rFonts w:ascii="Times New Roman" w:hAnsi="Times New Roman" w:cs="Times New Roman"/>
          <w:sz w:val="24"/>
          <w:szCs w:val="24"/>
        </w:rPr>
        <w:t xml:space="preserve">            с.Гвазда</w:t>
      </w:r>
    </w:p>
    <w:p w:rsidR="004E39AE" w:rsidRPr="00D875EB" w:rsidRDefault="004E39AE" w:rsidP="00D875EB">
      <w:pPr>
        <w:pStyle w:val="Title"/>
        <w:spacing w:before="0" w:after="0"/>
        <w:ind w:firstLine="709"/>
        <w:jc w:val="both"/>
        <w:rPr>
          <w:rFonts w:ascii="Times New Roman" w:hAnsi="Times New Roman" w:cs="Times New Roman"/>
          <w:b w:val="0"/>
          <w:sz w:val="24"/>
          <w:szCs w:val="24"/>
        </w:rPr>
      </w:pPr>
    </w:p>
    <w:p w:rsidR="004E39AE" w:rsidRPr="00D875EB" w:rsidRDefault="004E39AE" w:rsidP="00D875EB">
      <w:pPr>
        <w:pStyle w:val="Title"/>
        <w:spacing w:before="0" w:after="0"/>
        <w:ind w:right="4252" w:firstLine="709"/>
        <w:jc w:val="both"/>
        <w:rPr>
          <w:rFonts w:ascii="Times New Roman" w:hAnsi="Times New Roman" w:cs="Times New Roman"/>
          <w:b w:val="0"/>
          <w:sz w:val="24"/>
          <w:szCs w:val="24"/>
        </w:rPr>
      </w:pPr>
      <w:r w:rsidRPr="00D875EB">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Pr="00D875EB">
        <w:rPr>
          <w:rFonts w:ascii="Times New Roman" w:hAnsi="Times New Roman" w:cs="Times New Roman"/>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75EB">
        <w:rPr>
          <w:rFonts w:ascii="Times New Roman" w:hAnsi="Times New Roman" w:cs="Times New Roman"/>
          <w:b w:val="0"/>
          <w:sz w:val="24"/>
          <w:szCs w:val="24"/>
        </w:rPr>
        <w:t>» на территории Гвазденского сельского поселения Бутурлиновского муниципального района Воронежской области</w:t>
      </w:r>
    </w:p>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r w:rsidRPr="00D875EB">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75EB">
        <w:rPr>
          <w:rStyle w:val="FontStyle18"/>
          <w:b w:val="0"/>
          <w:sz w:val="24"/>
          <w:szCs w:val="24"/>
        </w:rPr>
        <w:t>,</w:t>
      </w:r>
      <w:r w:rsidRPr="00D875EB">
        <w:rPr>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Гвазденского сельского поселения Бутурлиновского муниципального района Воронежской области администрация Гвазденского сельского поселения Бутурлиновского муниципального района Воронежской области</w:t>
      </w:r>
    </w:p>
    <w:p w:rsidR="004E39AE" w:rsidRPr="00D875EB" w:rsidRDefault="004E39AE" w:rsidP="00D875EB">
      <w:pPr>
        <w:pStyle w:val="af"/>
        <w:widowControl w:val="0"/>
        <w:tabs>
          <w:tab w:val="left" w:pos="0"/>
        </w:tabs>
        <w:autoSpaceDE w:val="0"/>
        <w:autoSpaceDN w:val="0"/>
        <w:adjustRightInd w:val="0"/>
        <w:ind w:firstLine="709"/>
        <w:jc w:val="both"/>
        <w:rPr>
          <w:rFonts w:ascii="Times New Roman" w:hAnsi="Times New Roman" w:cs="Times New Roman"/>
          <w:sz w:val="24"/>
          <w:szCs w:val="24"/>
        </w:rPr>
      </w:pPr>
    </w:p>
    <w:p w:rsidR="004E39AE" w:rsidRPr="00D875EB" w:rsidRDefault="004E39AE" w:rsidP="00D875EB">
      <w:pPr>
        <w:pStyle w:val="af"/>
        <w:widowControl w:val="0"/>
        <w:tabs>
          <w:tab w:val="left" w:pos="0"/>
        </w:tabs>
        <w:autoSpaceDE w:val="0"/>
        <w:autoSpaceDN w:val="0"/>
        <w:adjustRightInd w:val="0"/>
        <w:ind w:firstLine="709"/>
        <w:jc w:val="both"/>
        <w:rPr>
          <w:rFonts w:ascii="Times New Roman" w:hAnsi="Times New Roman" w:cs="Times New Roman"/>
          <w:sz w:val="24"/>
          <w:szCs w:val="24"/>
        </w:rPr>
      </w:pPr>
      <w:r w:rsidRPr="00D875EB">
        <w:rPr>
          <w:rFonts w:ascii="Times New Roman" w:hAnsi="Times New Roman" w:cs="Times New Roman"/>
          <w:sz w:val="24"/>
          <w:szCs w:val="24"/>
        </w:rPr>
        <w:t>ПОСТАНОВЛЯЕТ:</w:t>
      </w:r>
    </w:p>
    <w:p w:rsidR="004E39AE" w:rsidRPr="00D875EB" w:rsidRDefault="004E39AE" w:rsidP="00D875EB">
      <w:pPr>
        <w:pStyle w:val="af"/>
        <w:widowControl w:val="0"/>
        <w:tabs>
          <w:tab w:val="left" w:pos="0"/>
        </w:tabs>
        <w:autoSpaceDE w:val="0"/>
        <w:autoSpaceDN w:val="0"/>
        <w:adjustRightInd w:val="0"/>
        <w:ind w:firstLine="709"/>
        <w:jc w:val="both"/>
        <w:rPr>
          <w:rFonts w:ascii="Times New Roman" w:hAnsi="Times New Roman" w:cs="Times New Roman"/>
          <w:sz w:val="24"/>
          <w:szCs w:val="24"/>
        </w:rPr>
      </w:pPr>
    </w:p>
    <w:p w:rsidR="004E39AE" w:rsidRPr="00D875EB" w:rsidRDefault="004E39AE" w:rsidP="00D875EB">
      <w:pPr>
        <w:ind w:firstLine="709"/>
        <w:jc w:val="both"/>
        <w:rPr>
          <w:sz w:val="24"/>
          <w:szCs w:val="24"/>
        </w:rPr>
      </w:pPr>
      <w:r w:rsidRPr="00D875EB">
        <w:rPr>
          <w:sz w:val="24"/>
          <w:szCs w:val="24"/>
        </w:rPr>
        <w:t>1. Утвердить административный регламент по предоставлению муниципальной услуги «П</w:t>
      </w:r>
      <w:r w:rsidRPr="00D875EB">
        <w:rPr>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 xml:space="preserve">» на территории Гвазденского </w:t>
      </w:r>
      <w:r w:rsidRPr="00D875EB">
        <w:rPr>
          <w:sz w:val="24"/>
          <w:szCs w:val="24"/>
        </w:rPr>
        <w:lastRenderedPageBreak/>
        <w:t>сельского поселения Бутурлиновского муниципального района Воронежской области согласно приложению к настоящему постановлению.</w:t>
      </w:r>
    </w:p>
    <w:p w:rsidR="004E39AE" w:rsidRPr="00D875EB" w:rsidRDefault="004E39AE" w:rsidP="00D875EB">
      <w:pPr>
        <w:ind w:firstLine="709"/>
        <w:jc w:val="both"/>
        <w:rPr>
          <w:sz w:val="24"/>
          <w:szCs w:val="24"/>
        </w:rPr>
      </w:pPr>
      <w:r w:rsidRPr="00D875EB">
        <w:rPr>
          <w:sz w:val="24"/>
          <w:szCs w:val="24"/>
        </w:rPr>
        <w:t>2. Настоящее постановление вступает в силу со дня его официального опубликования.</w:t>
      </w:r>
    </w:p>
    <w:p w:rsidR="004E39AE" w:rsidRPr="00D875EB" w:rsidRDefault="004E39AE" w:rsidP="00D875EB">
      <w:pPr>
        <w:ind w:firstLine="709"/>
        <w:jc w:val="both"/>
        <w:rPr>
          <w:sz w:val="24"/>
          <w:szCs w:val="24"/>
        </w:rPr>
      </w:pPr>
      <w:r w:rsidRPr="00D875EB">
        <w:rPr>
          <w:sz w:val="24"/>
          <w:szCs w:val="24"/>
        </w:rPr>
        <w:t>3. Контроль за исполнением настоящего постановления оставляю за собой.</w:t>
      </w:r>
    </w:p>
    <w:p w:rsidR="004E39AE" w:rsidRPr="00D875EB" w:rsidRDefault="004E39AE" w:rsidP="00D875EB">
      <w:pPr>
        <w:ind w:firstLine="709"/>
        <w:jc w:val="both"/>
        <w:rPr>
          <w:sz w:val="24"/>
          <w:szCs w:val="24"/>
        </w:rPr>
      </w:pPr>
    </w:p>
    <w:tbl>
      <w:tblPr>
        <w:tblW w:w="0" w:type="auto"/>
        <w:tblLook w:val="04A0"/>
      </w:tblPr>
      <w:tblGrid>
        <w:gridCol w:w="3284"/>
        <w:gridCol w:w="3285"/>
        <w:gridCol w:w="3285"/>
      </w:tblGrid>
      <w:tr w:rsidR="004E39AE" w:rsidRPr="00D875EB" w:rsidTr="004E39AE">
        <w:tc>
          <w:tcPr>
            <w:tcW w:w="3284" w:type="dxa"/>
            <w:shd w:val="clear" w:color="auto" w:fill="auto"/>
          </w:tcPr>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r w:rsidRPr="00D875EB">
              <w:rPr>
                <w:sz w:val="24"/>
                <w:szCs w:val="24"/>
              </w:rPr>
              <w:t>Глава Гвазденского  сельского поселения</w:t>
            </w:r>
          </w:p>
        </w:tc>
        <w:tc>
          <w:tcPr>
            <w:tcW w:w="3285" w:type="dxa"/>
            <w:shd w:val="clear" w:color="auto" w:fill="auto"/>
          </w:tcPr>
          <w:p w:rsidR="004E39AE" w:rsidRPr="00D875EB" w:rsidRDefault="004E39AE" w:rsidP="00D875EB">
            <w:pPr>
              <w:ind w:firstLine="709"/>
              <w:jc w:val="both"/>
              <w:rPr>
                <w:sz w:val="24"/>
                <w:szCs w:val="24"/>
              </w:rPr>
            </w:pPr>
          </w:p>
        </w:tc>
        <w:tc>
          <w:tcPr>
            <w:tcW w:w="3285" w:type="dxa"/>
            <w:shd w:val="clear" w:color="auto" w:fill="auto"/>
          </w:tcPr>
          <w:p w:rsidR="004E39AE" w:rsidRPr="00D875EB" w:rsidRDefault="004E39AE" w:rsidP="00D875EB">
            <w:pPr>
              <w:ind w:firstLine="709"/>
              <w:jc w:val="both"/>
              <w:rPr>
                <w:sz w:val="24"/>
                <w:szCs w:val="24"/>
              </w:rPr>
            </w:pPr>
            <w:r w:rsidRPr="00D875EB">
              <w:rPr>
                <w:sz w:val="24"/>
                <w:szCs w:val="24"/>
              </w:rPr>
              <w:t xml:space="preserve">     </w:t>
            </w:r>
          </w:p>
          <w:p w:rsidR="004E39AE" w:rsidRPr="00D875EB" w:rsidRDefault="004E39AE" w:rsidP="00D875EB">
            <w:pPr>
              <w:ind w:firstLine="709"/>
              <w:jc w:val="both"/>
              <w:rPr>
                <w:sz w:val="24"/>
                <w:szCs w:val="24"/>
              </w:rPr>
            </w:pPr>
            <w:r w:rsidRPr="00D875EB">
              <w:rPr>
                <w:sz w:val="24"/>
                <w:szCs w:val="24"/>
              </w:rPr>
              <w:t>Л.М.Богданова</w:t>
            </w:r>
          </w:p>
        </w:tc>
      </w:tr>
    </w:tbl>
    <w:p w:rsidR="004E39AE" w:rsidRPr="00D875EB" w:rsidRDefault="004E39AE" w:rsidP="00D875EB">
      <w:pPr>
        <w:ind w:firstLine="709"/>
        <w:jc w:val="both"/>
        <w:rPr>
          <w:sz w:val="24"/>
          <w:szCs w:val="24"/>
        </w:rPr>
      </w:pPr>
    </w:p>
    <w:p w:rsidR="004E39AE" w:rsidRPr="00D875EB" w:rsidRDefault="004E39AE" w:rsidP="00D875EB">
      <w:pPr>
        <w:ind w:left="3969" w:firstLine="709"/>
        <w:jc w:val="both"/>
        <w:rPr>
          <w:sz w:val="24"/>
          <w:szCs w:val="24"/>
        </w:rPr>
      </w:pPr>
    </w:p>
    <w:p w:rsidR="004E39AE" w:rsidRPr="00D875EB" w:rsidRDefault="004E39AE" w:rsidP="00D875EB">
      <w:pPr>
        <w:tabs>
          <w:tab w:val="left" w:pos="0"/>
        </w:tabs>
        <w:ind w:firstLine="709"/>
        <w:jc w:val="both"/>
        <w:rPr>
          <w:i/>
          <w:sz w:val="24"/>
          <w:szCs w:val="24"/>
        </w:rPr>
      </w:pPr>
    </w:p>
    <w:p w:rsidR="004E39AE" w:rsidRPr="00D875EB" w:rsidRDefault="004E39AE" w:rsidP="00D875EB">
      <w:pPr>
        <w:ind w:left="5103"/>
        <w:jc w:val="both"/>
        <w:rPr>
          <w:sz w:val="24"/>
          <w:szCs w:val="24"/>
        </w:rPr>
      </w:pPr>
      <w:r w:rsidRPr="00D875EB">
        <w:rPr>
          <w:i/>
          <w:sz w:val="24"/>
          <w:szCs w:val="24"/>
        </w:rPr>
        <w:br w:type="page"/>
      </w:r>
      <w:r w:rsidRPr="00D875EB">
        <w:rPr>
          <w:sz w:val="24"/>
          <w:szCs w:val="24"/>
        </w:rPr>
        <w:lastRenderedPageBreak/>
        <w:t>Приложение</w:t>
      </w:r>
    </w:p>
    <w:p w:rsidR="004E39AE" w:rsidRPr="00D875EB" w:rsidRDefault="004E39AE" w:rsidP="00D875EB">
      <w:pPr>
        <w:ind w:left="5103"/>
        <w:jc w:val="both"/>
        <w:rPr>
          <w:sz w:val="24"/>
          <w:szCs w:val="24"/>
        </w:rPr>
      </w:pPr>
      <w:r w:rsidRPr="00D875EB">
        <w:rPr>
          <w:sz w:val="24"/>
          <w:szCs w:val="24"/>
        </w:rPr>
        <w:t>к постановлению администрации</w:t>
      </w:r>
    </w:p>
    <w:p w:rsidR="004E39AE" w:rsidRPr="00D875EB" w:rsidRDefault="004E39AE" w:rsidP="00D875EB">
      <w:pPr>
        <w:ind w:left="5103"/>
        <w:jc w:val="both"/>
        <w:rPr>
          <w:sz w:val="24"/>
          <w:szCs w:val="24"/>
        </w:rPr>
      </w:pPr>
      <w:r w:rsidRPr="00D875EB">
        <w:rPr>
          <w:sz w:val="24"/>
          <w:szCs w:val="24"/>
        </w:rPr>
        <w:t xml:space="preserve">Гвазденского сельского поселения </w:t>
      </w:r>
    </w:p>
    <w:p w:rsidR="004E39AE" w:rsidRPr="00D875EB" w:rsidRDefault="004E39AE" w:rsidP="00D875EB">
      <w:pPr>
        <w:ind w:left="5103"/>
        <w:jc w:val="both"/>
        <w:rPr>
          <w:sz w:val="24"/>
          <w:szCs w:val="24"/>
        </w:rPr>
      </w:pPr>
      <w:r w:rsidRPr="00D875EB">
        <w:rPr>
          <w:sz w:val="24"/>
          <w:szCs w:val="24"/>
        </w:rPr>
        <w:t xml:space="preserve">Бутурлиновского муниципального района Воронежской области </w:t>
      </w:r>
    </w:p>
    <w:p w:rsidR="004E39AE" w:rsidRPr="00D875EB" w:rsidRDefault="004E39AE" w:rsidP="00D875EB">
      <w:pPr>
        <w:ind w:left="5103"/>
        <w:jc w:val="both"/>
        <w:rPr>
          <w:sz w:val="24"/>
          <w:szCs w:val="24"/>
        </w:rPr>
      </w:pPr>
      <w:r w:rsidRPr="00D875EB">
        <w:rPr>
          <w:sz w:val="24"/>
          <w:szCs w:val="24"/>
        </w:rPr>
        <w:t>от «21»марта 2024 г. № 13</w:t>
      </w:r>
    </w:p>
    <w:p w:rsidR="004E39AE" w:rsidRPr="00D875EB" w:rsidRDefault="004E39AE" w:rsidP="00D875EB">
      <w:pPr>
        <w:ind w:firstLine="709"/>
        <w:jc w:val="both"/>
        <w:rPr>
          <w:sz w:val="24"/>
          <w:szCs w:val="24"/>
        </w:rPr>
      </w:pP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Административный регламент</w:t>
      </w: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по предоставлению муниципальной услуги «П</w:t>
      </w:r>
      <w:r w:rsidRPr="00D875EB">
        <w:rPr>
          <w:rFonts w:ascii="Times New Roman" w:hAnsi="Times New Roman" w:cs="Times New Roman"/>
          <w:i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75EB">
        <w:rPr>
          <w:rFonts w:ascii="Times New Roman" w:hAnsi="Times New Roman" w:cs="Times New Roman"/>
          <w:i w:val="0"/>
          <w:sz w:val="24"/>
          <w:szCs w:val="24"/>
        </w:rPr>
        <w:t xml:space="preserve">» на территории </w:t>
      </w:r>
      <w:r w:rsidRPr="00D875EB">
        <w:rPr>
          <w:rFonts w:ascii="Times New Roman" w:hAnsi="Times New Roman" w:cs="Times New Roman"/>
          <w:sz w:val="24"/>
          <w:szCs w:val="24"/>
        </w:rPr>
        <w:t xml:space="preserve">Гвазденского  </w:t>
      </w:r>
      <w:r w:rsidRPr="00D875EB">
        <w:rPr>
          <w:rFonts w:ascii="Times New Roman" w:hAnsi="Times New Roman" w:cs="Times New Roman"/>
          <w:i w:val="0"/>
          <w:sz w:val="24"/>
          <w:szCs w:val="24"/>
        </w:rPr>
        <w:t>сельского поселения Бутурлиновского муниципального района Воронежской области</w:t>
      </w: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p>
    <w:p w:rsidR="004E39AE" w:rsidRPr="00D875EB" w:rsidRDefault="004E39AE" w:rsidP="00DD2AB5">
      <w:pPr>
        <w:pStyle w:val="1"/>
        <w:keepLines w:val="0"/>
        <w:numPr>
          <w:ilvl w:val="0"/>
          <w:numId w:val="15"/>
        </w:numPr>
        <w:spacing w:before="0"/>
        <w:jc w:val="both"/>
        <w:rPr>
          <w:rFonts w:ascii="Times New Roman" w:hAnsi="Times New Roman" w:cs="Times New Roman"/>
          <w:b w:val="0"/>
          <w:bCs w:val="0"/>
          <w:sz w:val="24"/>
          <w:szCs w:val="24"/>
        </w:rPr>
      </w:pPr>
      <w:r w:rsidRPr="00D875EB">
        <w:rPr>
          <w:rFonts w:ascii="Times New Roman" w:hAnsi="Times New Roman" w:cs="Times New Roman"/>
          <w:b w:val="0"/>
          <w:sz w:val="24"/>
          <w:szCs w:val="24"/>
        </w:rPr>
        <w:t>Общие положения</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1.</w:t>
      </w:r>
      <w:r w:rsidRPr="00D875EB">
        <w:rPr>
          <w:sz w:val="24"/>
          <w:szCs w:val="24"/>
        </w:rPr>
        <w:tab/>
        <w:t>Предмет регулирования административного регламента</w:t>
      </w:r>
    </w:p>
    <w:p w:rsidR="004E39AE" w:rsidRPr="00D875EB" w:rsidRDefault="004E39AE" w:rsidP="00D875EB">
      <w:pPr>
        <w:pStyle w:val="af3"/>
        <w:rPr>
          <w:sz w:val="24"/>
          <w:szCs w:val="24"/>
        </w:rPr>
      </w:pPr>
    </w:p>
    <w:p w:rsidR="004E39AE" w:rsidRPr="00D875EB" w:rsidRDefault="004E39AE" w:rsidP="00D875EB">
      <w:pPr>
        <w:pStyle w:val="af3"/>
        <w:ind w:firstLine="567"/>
        <w:rPr>
          <w:sz w:val="24"/>
          <w:szCs w:val="24"/>
        </w:rPr>
      </w:pPr>
      <w:r w:rsidRPr="00D875EB">
        <w:rPr>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Гвазденского сельского поселения Бутурлиновского муниципального района Воронежской области (далее – Администрация) Муниципальной услуги «П</w:t>
      </w:r>
      <w:r w:rsidRPr="00D875EB">
        <w:rPr>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 на территории Гвазденского сельского поселения Бутурлиновского муниципального района Воронежской области(далее – Административный регламент, Муниципальная услуга).</w:t>
      </w:r>
    </w:p>
    <w:p w:rsidR="004E39AE" w:rsidRPr="00D875EB" w:rsidRDefault="004E39AE" w:rsidP="00D875EB">
      <w:pPr>
        <w:pStyle w:val="af3"/>
        <w:ind w:firstLine="567"/>
        <w:rPr>
          <w:sz w:val="24"/>
          <w:szCs w:val="24"/>
        </w:rPr>
      </w:pPr>
      <w:r w:rsidRPr="00D875EB">
        <w:rPr>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4E39AE" w:rsidRPr="00D875EB" w:rsidRDefault="004E39AE" w:rsidP="00D875EB">
      <w:pPr>
        <w:pStyle w:val="af3"/>
        <w:ind w:firstLine="567"/>
        <w:rPr>
          <w:sz w:val="24"/>
          <w:szCs w:val="24"/>
        </w:rPr>
      </w:pPr>
      <w:r w:rsidRPr="00D875EB">
        <w:rPr>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4E39AE" w:rsidRPr="00D875EB" w:rsidRDefault="004E39AE" w:rsidP="00D875EB">
      <w:pPr>
        <w:ind w:firstLine="567"/>
        <w:jc w:val="both"/>
        <w:rPr>
          <w:sz w:val="24"/>
          <w:szCs w:val="24"/>
        </w:rPr>
      </w:pPr>
      <w:r w:rsidRPr="00D875EB">
        <w:rPr>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4E39AE" w:rsidRPr="00D875EB" w:rsidRDefault="004E39AE" w:rsidP="00D875EB">
      <w:pPr>
        <w:ind w:firstLine="567"/>
        <w:jc w:val="both"/>
        <w:rPr>
          <w:sz w:val="24"/>
          <w:szCs w:val="24"/>
        </w:rPr>
      </w:pPr>
      <w:r w:rsidRPr="00D875EB">
        <w:rPr>
          <w:sz w:val="24"/>
          <w:szCs w:val="24"/>
        </w:rPr>
        <w:t>1.3.2. конфигурация, инженерно-геологические или иные характеристики земельного участка неблагоприятны для застройки;</w:t>
      </w:r>
    </w:p>
    <w:p w:rsidR="004E39AE" w:rsidRPr="00D875EB" w:rsidRDefault="004E39AE" w:rsidP="00D875EB">
      <w:pPr>
        <w:ind w:firstLine="567"/>
        <w:jc w:val="both"/>
        <w:rPr>
          <w:sz w:val="24"/>
          <w:szCs w:val="24"/>
        </w:rPr>
      </w:pPr>
      <w:r w:rsidRPr="00D875EB">
        <w:rPr>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2. Круг заявителей</w:t>
      </w:r>
    </w:p>
    <w:p w:rsidR="004E39AE" w:rsidRPr="00D875EB" w:rsidRDefault="004E39AE" w:rsidP="00D875EB">
      <w:pPr>
        <w:pStyle w:val="af3"/>
        <w:rPr>
          <w:sz w:val="24"/>
          <w:szCs w:val="24"/>
        </w:rPr>
      </w:pPr>
    </w:p>
    <w:p w:rsidR="004E39AE" w:rsidRPr="00D875EB" w:rsidRDefault="004E39AE" w:rsidP="00D875EB">
      <w:pPr>
        <w:ind w:firstLine="567"/>
        <w:jc w:val="both"/>
        <w:rPr>
          <w:sz w:val="24"/>
          <w:szCs w:val="24"/>
        </w:rPr>
      </w:pPr>
      <w:r w:rsidRPr="00D875EB">
        <w:rPr>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w:t>
      </w:r>
      <w:r w:rsidRPr="00D875EB">
        <w:rPr>
          <w:sz w:val="24"/>
          <w:szCs w:val="24"/>
        </w:rPr>
        <w:lastRenderedPageBreak/>
        <w:t>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4E39AE" w:rsidRPr="00D875EB" w:rsidRDefault="004E39AE" w:rsidP="00D875EB">
      <w:pPr>
        <w:ind w:firstLine="567"/>
        <w:jc w:val="both"/>
        <w:rPr>
          <w:sz w:val="24"/>
          <w:szCs w:val="24"/>
        </w:rPr>
      </w:pPr>
      <w:r w:rsidRPr="00D875EB">
        <w:rPr>
          <w:sz w:val="24"/>
          <w:szCs w:val="24"/>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3. Требования к порядку информирования о предоставлении</w:t>
      </w:r>
    </w:p>
    <w:p w:rsidR="004E39AE" w:rsidRPr="00D875EB" w:rsidRDefault="004E39AE" w:rsidP="00D875EB">
      <w:pPr>
        <w:pStyle w:val="af3"/>
        <w:rPr>
          <w:sz w:val="24"/>
          <w:szCs w:val="24"/>
        </w:rPr>
      </w:pPr>
      <w:r w:rsidRPr="00D875EB">
        <w:rPr>
          <w:sz w:val="24"/>
          <w:szCs w:val="24"/>
        </w:rPr>
        <w:t>муниципальной услуги.</w:t>
      </w:r>
    </w:p>
    <w:p w:rsidR="004E39AE" w:rsidRPr="00D875EB" w:rsidRDefault="004E39AE" w:rsidP="00D875EB">
      <w:pPr>
        <w:pStyle w:val="af3"/>
        <w:rPr>
          <w:sz w:val="24"/>
          <w:szCs w:val="24"/>
        </w:rPr>
      </w:pPr>
    </w:p>
    <w:p w:rsidR="004E39AE" w:rsidRPr="00D875EB" w:rsidRDefault="004E39AE" w:rsidP="00D875EB">
      <w:pPr>
        <w:pStyle w:val="afff9"/>
        <w:spacing w:after="0" w:line="240" w:lineRule="auto"/>
        <w:ind w:firstLine="567"/>
        <w:jc w:val="both"/>
        <w:rPr>
          <w:rFonts w:cs="Times New Roman"/>
        </w:rPr>
      </w:pPr>
      <w:r w:rsidRPr="00D875EB">
        <w:rPr>
          <w:rFonts w:cs="Times New Roman"/>
        </w:rPr>
        <w:t>3.1.</w:t>
      </w:r>
      <w:r w:rsidRPr="00D875EB">
        <w:rPr>
          <w:rFonts w:cs="Times New Roman"/>
        </w:rPr>
        <w:tab/>
        <w:t>Прием заявителей по вопросу предоставления Муниципальной услуги осуществляется администрацией Гвазденского  поселения Бутурлиновского муниципального района Воронежской области или МФЦ.</w:t>
      </w:r>
    </w:p>
    <w:p w:rsidR="004E39AE" w:rsidRPr="00D875EB" w:rsidRDefault="004E39AE" w:rsidP="00D875EB">
      <w:pPr>
        <w:tabs>
          <w:tab w:val="left" w:pos="1134"/>
        </w:tabs>
        <w:ind w:firstLine="567"/>
        <w:jc w:val="both"/>
        <w:rPr>
          <w:spacing w:val="7"/>
          <w:sz w:val="24"/>
          <w:szCs w:val="24"/>
        </w:rPr>
      </w:pPr>
      <w:r w:rsidRPr="00D875EB">
        <w:rPr>
          <w:spacing w:val="7"/>
          <w:sz w:val="24"/>
          <w:szCs w:val="24"/>
        </w:rPr>
        <w:t xml:space="preserve">3.2. На официальном сайте Гвазденского сельского </w:t>
      </w:r>
      <w:r w:rsidRPr="00D875EB">
        <w:rPr>
          <w:sz w:val="24"/>
          <w:szCs w:val="24"/>
        </w:rPr>
        <w:t>поселения Бутурлиновского муниципального района Воронежской области</w:t>
      </w:r>
      <w:r w:rsidRPr="00D875EB">
        <w:rPr>
          <w:spacing w:val="7"/>
          <w:sz w:val="24"/>
          <w:szCs w:val="24"/>
        </w:rPr>
        <w:t>(</w:t>
      </w:r>
      <w:hyperlink r:id="rId156" w:tooltip="https://gvazdenskoe-r20.gosweb.gosuslugi.ru/&#10;Ctrl+ щелчок или касание: перейти по ссылке" w:history="1">
        <w:r w:rsidRPr="00D875EB">
          <w:rPr>
            <w:rStyle w:val="af8"/>
            <w:color w:val="000000" w:themeColor="text1"/>
            <w:sz w:val="24"/>
            <w:szCs w:val="24"/>
          </w:rPr>
          <w:t>https://gvazdenskoe-r20.gosweb.gosuslugi.ru/</w:t>
        </w:r>
      </w:hyperlink>
      <w:r w:rsidRPr="00D875EB">
        <w:rPr>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7" w:tooltip="http://www.gosuslugi.ru" w:history="1">
        <w:r w:rsidRPr="00D875EB">
          <w:rPr>
            <w:rStyle w:val="af8"/>
            <w:spacing w:val="7"/>
            <w:sz w:val="24"/>
            <w:szCs w:val="24"/>
            <w:lang w:val="en-US"/>
          </w:rPr>
          <w:t>www</w:t>
        </w:r>
        <w:r w:rsidRPr="00D875EB">
          <w:rPr>
            <w:rStyle w:val="af8"/>
            <w:spacing w:val="7"/>
            <w:sz w:val="24"/>
            <w:szCs w:val="24"/>
          </w:rPr>
          <w:t>.</w:t>
        </w:r>
        <w:r w:rsidRPr="00D875EB">
          <w:rPr>
            <w:rStyle w:val="af8"/>
            <w:spacing w:val="7"/>
            <w:sz w:val="24"/>
            <w:szCs w:val="24"/>
            <w:lang w:val="en-US"/>
          </w:rPr>
          <w:t>gosuslugi</w:t>
        </w:r>
        <w:r w:rsidRPr="00D875EB">
          <w:rPr>
            <w:rStyle w:val="af8"/>
            <w:spacing w:val="7"/>
            <w:sz w:val="24"/>
            <w:szCs w:val="24"/>
          </w:rPr>
          <w:t>.</w:t>
        </w:r>
        <w:r w:rsidRPr="00D875EB">
          <w:rPr>
            <w:rStyle w:val="af8"/>
            <w:spacing w:val="7"/>
            <w:sz w:val="24"/>
            <w:szCs w:val="24"/>
            <w:lang w:val="en-US"/>
          </w:rPr>
          <w:t>ru</w:t>
        </w:r>
      </w:hyperlink>
      <w:r w:rsidRPr="00D875EB">
        <w:rPr>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58" w:tooltip="http://www.govvrn.ru" w:history="1">
        <w:r w:rsidRPr="00D875EB">
          <w:rPr>
            <w:rStyle w:val="af8"/>
            <w:spacing w:val="7"/>
            <w:sz w:val="24"/>
            <w:szCs w:val="24"/>
            <w:lang w:val="en-US"/>
          </w:rPr>
          <w:t>www</w:t>
        </w:r>
        <w:r w:rsidRPr="00D875EB">
          <w:rPr>
            <w:rStyle w:val="af8"/>
            <w:spacing w:val="7"/>
            <w:sz w:val="24"/>
            <w:szCs w:val="24"/>
          </w:rPr>
          <w:t>.</w:t>
        </w:r>
        <w:r w:rsidRPr="00D875EB">
          <w:rPr>
            <w:rStyle w:val="af8"/>
            <w:spacing w:val="7"/>
            <w:sz w:val="24"/>
            <w:szCs w:val="24"/>
            <w:lang w:val="en-US"/>
          </w:rPr>
          <w:t>govvrn</w:t>
        </w:r>
        <w:r w:rsidRPr="00D875EB">
          <w:rPr>
            <w:rStyle w:val="af8"/>
            <w:spacing w:val="7"/>
            <w:sz w:val="24"/>
            <w:szCs w:val="24"/>
          </w:rPr>
          <w:t>.</w:t>
        </w:r>
        <w:r w:rsidRPr="00D875EB">
          <w:rPr>
            <w:rStyle w:val="af8"/>
            <w:spacing w:val="7"/>
            <w:sz w:val="24"/>
            <w:szCs w:val="24"/>
            <w:lang w:val="en-US"/>
          </w:rPr>
          <w:t>ru</w:t>
        </w:r>
      </w:hyperlink>
      <w:r w:rsidRPr="00D875EB">
        <w:rPr>
          <w:spacing w:val="7"/>
          <w:sz w:val="24"/>
          <w:szCs w:val="24"/>
        </w:rPr>
        <w:t xml:space="preserve"> (далее – региональный портал, РПГУ) обязательному размещению подлежит следующая справочная информация:</w:t>
      </w:r>
    </w:p>
    <w:p w:rsidR="004E39AE" w:rsidRPr="00D875EB" w:rsidRDefault="004E39AE" w:rsidP="00DD2AB5">
      <w:pPr>
        <w:numPr>
          <w:ilvl w:val="0"/>
          <w:numId w:val="19"/>
        </w:numPr>
        <w:tabs>
          <w:tab w:val="left" w:pos="1114"/>
        </w:tabs>
        <w:ind w:firstLine="567"/>
        <w:jc w:val="both"/>
        <w:rPr>
          <w:spacing w:val="7"/>
          <w:sz w:val="24"/>
          <w:szCs w:val="24"/>
        </w:rPr>
      </w:pPr>
      <w:r w:rsidRPr="00D875EB">
        <w:rPr>
          <w:spacing w:val="7"/>
          <w:sz w:val="24"/>
          <w:szCs w:val="24"/>
        </w:rPr>
        <w:t>место нахождения и график работы Администрации, МФЦ;</w:t>
      </w:r>
    </w:p>
    <w:p w:rsidR="004E39AE" w:rsidRPr="00D875EB" w:rsidRDefault="004E39AE" w:rsidP="00DD2AB5">
      <w:pPr>
        <w:numPr>
          <w:ilvl w:val="0"/>
          <w:numId w:val="19"/>
        </w:numPr>
        <w:tabs>
          <w:tab w:val="left" w:pos="1230"/>
        </w:tabs>
        <w:ind w:firstLine="567"/>
        <w:jc w:val="both"/>
        <w:rPr>
          <w:spacing w:val="7"/>
          <w:sz w:val="24"/>
          <w:szCs w:val="24"/>
        </w:rPr>
      </w:pPr>
      <w:r w:rsidRPr="00D875EB">
        <w:rPr>
          <w:spacing w:val="7"/>
          <w:sz w:val="24"/>
          <w:szCs w:val="24"/>
        </w:rPr>
        <w:t>справочные телефоны Администрации, МФЦ, в том числе номер телефона-автоинформатора;</w:t>
      </w:r>
    </w:p>
    <w:p w:rsidR="004E39AE" w:rsidRPr="00D875EB" w:rsidRDefault="004E39AE" w:rsidP="00DD2AB5">
      <w:pPr>
        <w:numPr>
          <w:ilvl w:val="0"/>
          <w:numId w:val="19"/>
        </w:numPr>
        <w:tabs>
          <w:tab w:val="left" w:pos="952"/>
        </w:tabs>
        <w:ind w:firstLine="567"/>
        <w:jc w:val="both"/>
        <w:rPr>
          <w:spacing w:val="7"/>
          <w:sz w:val="24"/>
          <w:szCs w:val="24"/>
        </w:rPr>
      </w:pPr>
      <w:r w:rsidRPr="00D875EB">
        <w:rPr>
          <w:spacing w:val="7"/>
          <w:sz w:val="24"/>
          <w:szCs w:val="24"/>
        </w:rPr>
        <w:t>адреса официального сайта, а также электронной почты и (или) формы обратной связи МФЦ в сети «Интернет».</w:t>
      </w:r>
    </w:p>
    <w:p w:rsidR="004E39AE" w:rsidRPr="00D875EB" w:rsidRDefault="004E39AE" w:rsidP="00D875EB">
      <w:pPr>
        <w:tabs>
          <w:tab w:val="left" w:pos="1405"/>
        </w:tabs>
        <w:ind w:firstLine="567"/>
        <w:jc w:val="both"/>
        <w:rPr>
          <w:spacing w:val="7"/>
          <w:sz w:val="24"/>
          <w:szCs w:val="24"/>
        </w:rPr>
      </w:pPr>
      <w:r w:rsidRPr="00D875EB">
        <w:rPr>
          <w:spacing w:val="7"/>
          <w:sz w:val="24"/>
          <w:szCs w:val="24"/>
        </w:rPr>
        <w:t>3.3. Информирование Заявителей по вопросам предоставления Муниципальной услуги осуществляется:</w:t>
      </w:r>
    </w:p>
    <w:p w:rsidR="004E39AE" w:rsidRPr="00D875EB" w:rsidRDefault="004E39AE" w:rsidP="00D875EB">
      <w:pPr>
        <w:tabs>
          <w:tab w:val="left" w:pos="1143"/>
        </w:tabs>
        <w:ind w:firstLine="567"/>
        <w:jc w:val="both"/>
        <w:rPr>
          <w:spacing w:val="7"/>
          <w:sz w:val="24"/>
          <w:szCs w:val="24"/>
        </w:rPr>
      </w:pPr>
      <w:r w:rsidRPr="00D875EB">
        <w:rPr>
          <w:spacing w:val="7"/>
          <w:sz w:val="24"/>
          <w:szCs w:val="24"/>
        </w:rPr>
        <w:t>а) путем размещения информации на сайте, ЕПГУ, РПГУ;</w:t>
      </w:r>
    </w:p>
    <w:p w:rsidR="004E39AE" w:rsidRPr="00D875EB" w:rsidRDefault="004E39AE" w:rsidP="00D875EB">
      <w:pPr>
        <w:tabs>
          <w:tab w:val="left" w:pos="1143"/>
        </w:tabs>
        <w:ind w:firstLine="567"/>
        <w:jc w:val="both"/>
        <w:rPr>
          <w:spacing w:val="7"/>
          <w:sz w:val="24"/>
          <w:szCs w:val="24"/>
        </w:rPr>
      </w:pPr>
      <w:r w:rsidRPr="00D875EB">
        <w:rPr>
          <w:spacing w:val="7"/>
          <w:sz w:val="24"/>
          <w:szCs w:val="24"/>
        </w:rPr>
        <w:t>б) путем публикации информационных материалов в средствах массовой информации;</w:t>
      </w:r>
    </w:p>
    <w:p w:rsidR="004E39AE" w:rsidRPr="00D875EB" w:rsidRDefault="004E39AE" w:rsidP="00D875EB">
      <w:pPr>
        <w:tabs>
          <w:tab w:val="left" w:pos="1143"/>
        </w:tabs>
        <w:ind w:firstLine="567"/>
        <w:jc w:val="both"/>
        <w:rPr>
          <w:spacing w:val="7"/>
          <w:sz w:val="24"/>
          <w:szCs w:val="24"/>
        </w:rPr>
      </w:pPr>
      <w:r w:rsidRPr="00D875EB">
        <w:rPr>
          <w:spacing w:val="7"/>
          <w:sz w:val="24"/>
          <w:szCs w:val="24"/>
        </w:rPr>
        <w:t>в) путем размещения печатных материалов в помещениях МФЦ;</w:t>
      </w:r>
    </w:p>
    <w:p w:rsidR="004E39AE" w:rsidRPr="00D875EB" w:rsidRDefault="004E39AE" w:rsidP="00D875EB">
      <w:pPr>
        <w:tabs>
          <w:tab w:val="left" w:pos="1178"/>
        </w:tabs>
        <w:ind w:firstLine="567"/>
        <w:jc w:val="both"/>
        <w:rPr>
          <w:spacing w:val="7"/>
          <w:sz w:val="24"/>
          <w:szCs w:val="24"/>
        </w:rPr>
      </w:pPr>
      <w:r w:rsidRPr="00D875EB">
        <w:rPr>
          <w:spacing w:val="7"/>
          <w:sz w:val="24"/>
          <w:szCs w:val="24"/>
        </w:rPr>
        <w:t>г) посредством телефонной и факсимильной связи;</w:t>
      </w:r>
    </w:p>
    <w:p w:rsidR="004E39AE" w:rsidRPr="00D875EB" w:rsidRDefault="004E39AE" w:rsidP="00D875EB">
      <w:pPr>
        <w:ind w:firstLine="567"/>
        <w:jc w:val="both"/>
        <w:rPr>
          <w:spacing w:val="7"/>
          <w:sz w:val="24"/>
          <w:szCs w:val="24"/>
        </w:rPr>
      </w:pPr>
      <w:r w:rsidRPr="00D875EB">
        <w:rPr>
          <w:spacing w:val="7"/>
          <w:sz w:val="24"/>
          <w:szCs w:val="24"/>
        </w:rPr>
        <w:t>д) посредством ответов на обращения Заявителей по вопросу предоставления Муниципальной услуги.</w:t>
      </w:r>
    </w:p>
    <w:p w:rsidR="004E39AE" w:rsidRPr="00D875EB" w:rsidRDefault="004E39AE" w:rsidP="00D875EB">
      <w:pPr>
        <w:tabs>
          <w:tab w:val="left" w:pos="1263"/>
        </w:tabs>
        <w:ind w:firstLine="567"/>
        <w:jc w:val="both"/>
        <w:rPr>
          <w:spacing w:val="7"/>
          <w:sz w:val="24"/>
          <w:szCs w:val="24"/>
          <w:lang w:eastAsia="en-US"/>
        </w:rPr>
      </w:pPr>
      <w:r w:rsidRPr="00D875EB">
        <w:rPr>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4E39AE" w:rsidRPr="00D875EB" w:rsidRDefault="004E39AE" w:rsidP="00D875EB">
      <w:pPr>
        <w:tabs>
          <w:tab w:val="left" w:pos="1112"/>
        </w:tabs>
        <w:ind w:firstLine="567"/>
        <w:jc w:val="both"/>
        <w:rPr>
          <w:spacing w:val="7"/>
          <w:sz w:val="24"/>
          <w:szCs w:val="24"/>
        </w:rPr>
      </w:pPr>
      <w:r w:rsidRPr="00D875EB">
        <w:rPr>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9AE" w:rsidRPr="00D875EB" w:rsidRDefault="004E39AE" w:rsidP="00D875EB">
      <w:pPr>
        <w:tabs>
          <w:tab w:val="left" w:pos="1121"/>
        </w:tabs>
        <w:ind w:firstLine="567"/>
        <w:jc w:val="both"/>
        <w:rPr>
          <w:spacing w:val="7"/>
          <w:sz w:val="24"/>
          <w:szCs w:val="24"/>
        </w:rPr>
      </w:pPr>
      <w:r w:rsidRPr="00D875EB">
        <w:rPr>
          <w:spacing w:val="7"/>
          <w:sz w:val="24"/>
          <w:szCs w:val="24"/>
        </w:rPr>
        <w:t>б) перечень лиц, имеющих право на получение Муниципальной услуги;</w:t>
      </w:r>
    </w:p>
    <w:p w:rsidR="004E39AE" w:rsidRPr="00D875EB" w:rsidRDefault="004E39AE" w:rsidP="00D875EB">
      <w:pPr>
        <w:tabs>
          <w:tab w:val="left" w:pos="1115"/>
        </w:tabs>
        <w:ind w:firstLine="567"/>
        <w:jc w:val="both"/>
        <w:rPr>
          <w:spacing w:val="7"/>
          <w:sz w:val="24"/>
          <w:szCs w:val="24"/>
        </w:rPr>
      </w:pPr>
      <w:r w:rsidRPr="00D875EB">
        <w:rPr>
          <w:spacing w:val="7"/>
          <w:sz w:val="24"/>
          <w:szCs w:val="24"/>
        </w:rPr>
        <w:t>в) срок предоставления Муниципальной услуги;</w:t>
      </w:r>
    </w:p>
    <w:p w:rsidR="004E39AE" w:rsidRPr="00D875EB" w:rsidRDefault="004E39AE" w:rsidP="00D875EB">
      <w:pPr>
        <w:tabs>
          <w:tab w:val="left" w:pos="1129"/>
        </w:tabs>
        <w:ind w:firstLine="567"/>
        <w:jc w:val="both"/>
        <w:rPr>
          <w:spacing w:val="7"/>
          <w:sz w:val="24"/>
          <w:szCs w:val="24"/>
        </w:rPr>
      </w:pPr>
      <w:r w:rsidRPr="00D875EB">
        <w:rPr>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9AE" w:rsidRPr="00D875EB" w:rsidRDefault="004E39AE" w:rsidP="00D875EB">
      <w:pPr>
        <w:tabs>
          <w:tab w:val="left" w:pos="1123"/>
        </w:tabs>
        <w:ind w:firstLine="567"/>
        <w:jc w:val="both"/>
        <w:rPr>
          <w:spacing w:val="7"/>
          <w:sz w:val="24"/>
          <w:szCs w:val="24"/>
        </w:rPr>
      </w:pPr>
      <w:r w:rsidRPr="00D875EB">
        <w:rPr>
          <w:spacing w:val="7"/>
          <w:sz w:val="24"/>
          <w:szCs w:val="24"/>
        </w:rPr>
        <w:t>д) исчерпывающий перечень оснований для приостановления или отказа в предоставлении Муниципальной услуги;</w:t>
      </w:r>
    </w:p>
    <w:p w:rsidR="004E39AE" w:rsidRPr="00D875EB" w:rsidRDefault="004E39AE" w:rsidP="00D875EB">
      <w:pPr>
        <w:tabs>
          <w:tab w:val="left" w:pos="1129"/>
        </w:tabs>
        <w:ind w:firstLine="567"/>
        <w:jc w:val="both"/>
        <w:rPr>
          <w:spacing w:val="7"/>
          <w:sz w:val="24"/>
          <w:szCs w:val="24"/>
        </w:rPr>
      </w:pPr>
      <w:r w:rsidRPr="00D875EB">
        <w:rPr>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9AE" w:rsidRPr="00D875EB" w:rsidRDefault="004E39AE" w:rsidP="00D875EB">
      <w:pPr>
        <w:tabs>
          <w:tab w:val="left" w:pos="1164"/>
        </w:tabs>
        <w:ind w:firstLine="567"/>
        <w:jc w:val="both"/>
        <w:rPr>
          <w:spacing w:val="7"/>
          <w:sz w:val="24"/>
          <w:szCs w:val="24"/>
        </w:rPr>
      </w:pPr>
      <w:r w:rsidRPr="00D875EB">
        <w:rPr>
          <w:spacing w:val="7"/>
          <w:sz w:val="24"/>
          <w:szCs w:val="24"/>
        </w:rPr>
        <w:lastRenderedPageBreak/>
        <w:t>ж) формы заявлений (уведомлений, сообщений), используемые при предоставлении Муниципальной услуги.</w:t>
      </w:r>
    </w:p>
    <w:p w:rsidR="004E39AE" w:rsidRPr="00D875EB" w:rsidRDefault="004E39AE" w:rsidP="00D875EB">
      <w:pPr>
        <w:tabs>
          <w:tab w:val="left" w:pos="1274"/>
        </w:tabs>
        <w:ind w:firstLine="567"/>
        <w:jc w:val="both"/>
        <w:rPr>
          <w:spacing w:val="7"/>
          <w:sz w:val="24"/>
          <w:szCs w:val="24"/>
        </w:rPr>
      </w:pPr>
      <w:r w:rsidRPr="00D875EB">
        <w:rPr>
          <w:spacing w:val="7"/>
          <w:sz w:val="24"/>
          <w:szCs w:val="24"/>
        </w:rPr>
        <w:t>3.5. Информация на ЕПГУ, РПГУ, в МФЦ о порядке и сроках предоставления Муниципальной услуги предоставляется бесплатно.</w:t>
      </w:r>
    </w:p>
    <w:p w:rsidR="004E39AE" w:rsidRPr="00D875EB" w:rsidRDefault="004E39AE" w:rsidP="00D875EB">
      <w:pPr>
        <w:tabs>
          <w:tab w:val="left" w:pos="1272"/>
        </w:tabs>
        <w:ind w:firstLine="567"/>
        <w:jc w:val="both"/>
        <w:rPr>
          <w:spacing w:val="7"/>
          <w:sz w:val="24"/>
          <w:szCs w:val="24"/>
        </w:rPr>
      </w:pPr>
      <w:r w:rsidRPr="00D875EB">
        <w:rPr>
          <w:spacing w:val="7"/>
          <w:sz w:val="24"/>
          <w:szCs w:val="24"/>
        </w:rPr>
        <w:t>3.6. На сайте Администрации дополнительно размещаются:</w:t>
      </w:r>
    </w:p>
    <w:p w:rsidR="004E39AE" w:rsidRPr="00D875EB" w:rsidRDefault="004E39AE" w:rsidP="00D875EB">
      <w:pPr>
        <w:tabs>
          <w:tab w:val="left" w:pos="1100"/>
        </w:tabs>
        <w:ind w:firstLine="567"/>
        <w:jc w:val="both"/>
        <w:rPr>
          <w:spacing w:val="10"/>
          <w:sz w:val="24"/>
          <w:szCs w:val="24"/>
        </w:rPr>
      </w:pPr>
      <w:r w:rsidRPr="00D875EB">
        <w:rPr>
          <w:spacing w:val="10"/>
          <w:sz w:val="24"/>
          <w:szCs w:val="24"/>
        </w:rPr>
        <w:t xml:space="preserve">а) полные наименования и почтовые адреса МФЦ, </w:t>
      </w:r>
      <w:r w:rsidRPr="00D875EB">
        <w:rPr>
          <w:spacing w:val="7"/>
          <w:sz w:val="24"/>
          <w:szCs w:val="24"/>
        </w:rPr>
        <w:t>предоставляющие Муниципальную услугу;</w:t>
      </w:r>
    </w:p>
    <w:p w:rsidR="004E39AE" w:rsidRPr="00D875EB" w:rsidRDefault="004E39AE" w:rsidP="00D875EB">
      <w:pPr>
        <w:tabs>
          <w:tab w:val="left" w:pos="1135"/>
        </w:tabs>
        <w:ind w:firstLine="567"/>
        <w:jc w:val="both"/>
        <w:rPr>
          <w:spacing w:val="7"/>
          <w:sz w:val="24"/>
          <w:szCs w:val="24"/>
        </w:rPr>
      </w:pPr>
      <w:r w:rsidRPr="00D875EB">
        <w:rPr>
          <w:spacing w:val="7"/>
          <w:sz w:val="24"/>
          <w:szCs w:val="24"/>
        </w:rPr>
        <w:t>б) номера телефонов-автоинформаторов (при наличии) МФЦ, предоставляющих Муниципальную услугу;</w:t>
      </w:r>
    </w:p>
    <w:p w:rsidR="004E39AE" w:rsidRPr="00D875EB" w:rsidRDefault="004E39AE" w:rsidP="00D875EB">
      <w:pPr>
        <w:tabs>
          <w:tab w:val="left" w:pos="1115"/>
        </w:tabs>
        <w:ind w:firstLine="567"/>
        <w:jc w:val="both"/>
        <w:rPr>
          <w:spacing w:val="7"/>
          <w:sz w:val="24"/>
          <w:szCs w:val="24"/>
        </w:rPr>
      </w:pPr>
      <w:r w:rsidRPr="00D875EB">
        <w:rPr>
          <w:spacing w:val="7"/>
          <w:sz w:val="24"/>
          <w:szCs w:val="24"/>
        </w:rPr>
        <w:t>в) режим работы МФЦ;</w:t>
      </w:r>
    </w:p>
    <w:p w:rsidR="004E39AE" w:rsidRPr="00D875EB" w:rsidRDefault="004E39AE" w:rsidP="00D875EB">
      <w:pPr>
        <w:tabs>
          <w:tab w:val="left" w:pos="1112"/>
        </w:tabs>
        <w:ind w:firstLine="567"/>
        <w:jc w:val="both"/>
        <w:rPr>
          <w:spacing w:val="7"/>
          <w:sz w:val="24"/>
          <w:szCs w:val="24"/>
        </w:rPr>
      </w:pPr>
      <w:r w:rsidRPr="00D875EB">
        <w:rPr>
          <w:spacing w:val="7"/>
          <w:sz w:val="24"/>
          <w:szCs w:val="24"/>
        </w:rPr>
        <w:t>г) график работы подразделения, непосредственно предоставляющего Муниципальную услугу;</w:t>
      </w:r>
    </w:p>
    <w:p w:rsidR="004E39AE" w:rsidRPr="00D875EB" w:rsidRDefault="004E39AE" w:rsidP="00D875EB">
      <w:pPr>
        <w:tabs>
          <w:tab w:val="left" w:pos="1129"/>
        </w:tabs>
        <w:ind w:firstLine="567"/>
        <w:jc w:val="both"/>
        <w:rPr>
          <w:spacing w:val="7"/>
          <w:sz w:val="24"/>
          <w:szCs w:val="24"/>
        </w:rPr>
      </w:pPr>
      <w:r w:rsidRPr="00D875EB">
        <w:rPr>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4E39AE" w:rsidRPr="00D875EB" w:rsidRDefault="004E39AE" w:rsidP="00D875EB">
      <w:pPr>
        <w:ind w:firstLine="567"/>
        <w:jc w:val="both"/>
        <w:rPr>
          <w:spacing w:val="7"/>
          <w:sz w:val="24"/>
          <w:szCs w:val="24"/>
        </w:rPr>
      </w:pPr>
      <w:r w:rsidRPr="00D875EB">
        <w:rPr>
          <w:spacing w:val="7"/>
          <w:sz w:val="24"/>
          <w:szCs w:val="24"/>
        </w:rPr>
        <w:t>е) перечень лиц, имеющих право на получение Муниципальной услуги;</w:t>
      </w:r>
    </w:p>
    <w:p w:rsidR="004E39AE" w:rsidRPr="00D875EB" w:rsidRDefault="004E39AE" w:rsidP="00D875EB">
      <w:pPr>
        <w:tabs>
          <w:tab w:val="left" w:pos="1164"/>
        </w:tabs>
        <w:ind w:firstLine="567"/>
        <w:jc w:val="both"/>
        <w:rPr>
          <w:spacing w:val="7"/>
          <w:sz w:val="24"/>
          <w:szCs w:val="24"/>
        </w:rPr>
      </w:pPr>
      <w:r w:rsidRPr="00D875EB">
        <w:rPr>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E39AE" w:rsidRPr="00D875EB" w:rsidRDefault="004E39AE" w:rsidP="00D875EB">
      <w:pPr>
        <w:tabs>
          <w:tab w:val="left" w:pos="1181"/>
        </w:tabs>
        <w:ind w:firstLine="567"/>
        <w:jc w:val="both"/>
        <w:rPr>
          <w:spacing w:val="7"/>
          <w:sz w:val="24"/>
          <w:szCs w:val="24"/>
        </w:rPr>
      </w:pPr>
      <w:r w:rsidRPr="00D875EB">
        <w:rPr>
          <w:spacing w:val="7"/>
          <w:sz w:val="24"/>
          <w:szCs w:val="24"/>
        </w:rPr>
        <w:t>з) порядок и способы предварительной записи на получение Муниципальной услуги;</w:t>
      </w:r>
    </w:p>
    <w:p w:rsidR="004E39AE" w:rsidRPr="00D875EB" w:rsidRDefault="004E39AE" w:rsidP="00D875EB">
      <w:pPr>
        <w:tabs>
          <w:tab w:val="left" w:pos="1109"/>
        </w:tabs>
        <w:ind w:firstLine="567"/>
        <w:jc w:val="both"/>
        <w:rPr>
          <w:spacing w:val="7"/>
          <w:sz w:val="24"/>
          <w:szCs w:val="24"/>
        </w:rPr>
      </w:pPr>
      <w:r w:rsidRPr="00D875EB">
        <w:rPr>
          <w:spacing w:val="7"/>
          <w:sz w:val="24"/>
          <w:szCs w:val="24"/>
        </w:rPr>
        <w:t>и) текст Административного регламента с приложениями;</w:t>
      </w:r>
    </w:p>
    <w:p w:rsidR="004E39AE" w:rsidRPr="00D875EB" w:rsidRDefault="004E39AE" w:rsidP="00D875EB">
      <w:pPr>
        <w:ind w:firstLine="567"/>
        <w:jc w:val="both"/>
        <w:rPr>
          <w:spacing w:val="7"/>
          <w:sz w:val="24"/>
          <w:szCs w:val="24"/>
        </w:rPr>
      </w:pPr>
      <w:r w:rsidRPr="00D875EB">
        <w:rPr>
          <w:spacing w:val="7"/>
          <w:sz w:val="24"/>
          <w:szCs w:val="24"/>
        </w:rPr>
        <w:t>к) краткое описание порядка предоставления Муниципальной услуги;</w:t>
      </w:r>
    </w:p>
    <w:p w:rsidR="004E39AE" w:rsidRPr="00D875EB" w:rsidRDefault="004E39AE" w:rsidP="00D875EB">
      <w:pPr>
        <w:ind w:firstLine="567"/>
        <w:jc w:val="both"/>
        <w:rPr>
          <w:spacing w:val="7"/>
          <w:sz w:val="24"/>
          <w:szCs w:val="24"/>
        </w:rPr>
      </w:pPr>
      <w:r w:rsidRPr="00D875EB">
        <w:rPr>
          <w:spacing w:val="7"/>
          <w:sz w:val="24"/>
          <w:szCs w:val="24"/>
        </w:rPr>
        <w:t>л) порядок обжалования решений, действий или бездействия должностных лиц МФЦ, предоставляющих Муниципальную услугу;</w:t>
      </w:r>
    </w:p>
    <w:p w:rsidR="004E39AE" w:rsidRPr="00D875EB" w:rsidRDefault="004E39AE" w:rsidP="00D875EB">
      <w:pPr>
        <w:ind w:firstLine="567"/>
        <w:jc w:val="both"/>
        <w:rPr>
          <w:spacing w:val="7"/>
          <w:sz w:val="24"/>
          <w:szCs w:val="24"/>
        </w:rPr>
      </w:pPr>
      <w:r w:rsidRPr="00D875EB">
        <w:rPr>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4E39AE" w:rsidRPr="00D875EB" w:rsidRDefault="004E39AE" w:rsidP="00D875EB">
      <w:pPr>
        <w:tabs>
          <w:tab w:val="left" w:pos="1274"/>
        </w:tabs>
        <w:ind w:firstLine="567"/>
        <w:jc w:val="both"/>
        <w:rPr>
          <w:spacing w:val="7"/>
          <w:sz w:val="24"/>
          <w:szCs w:val="24"/>
        </w:rPr>
      </w:pPr>
      <w:r w:rsidRPr="00D875EB">
        <w:rPr>
          <w:spacing w:val="7"/>
          <w:sz w:val="24"/>
          <w:szCs w:val="24"/>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4E39AE" w:rsidRPr="00D875EB" w:rsidRDefault="004E39AE" w:rsidP="00D875EB">
      <w:pPr>
        <w:ind w:firstLine="567"/>
        <w:jc w:val="both"/>
        <w:rPr>
          <w:spacing w:val="7"/>
          <w:sz w:val="24"/>
          <w:szCs w:val="24"/>
        </w:rPr>
      </w:pPr>
      <w:r w:rsidRPr="00D875EB">
        <w:rPr>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4E39AE" w:rsidRPr="00D875EB" w:rsidRDefault="004E39AE" w:rsidP="00D875EB">
      <w:pPr>
        <w:ind w:firstLine="567"/>
        <w:jc w:val="both"/>
        <w:rPr>
          <w:spacing w:val="7"/>
          <w:sz w:val="24"/>
          <w:szCs w:val="24"/>
        </w:rPr>
      </w:pPr>
      <w:r w:rsidRPr="00D875EB">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4E39AE" w:rsidRPr="00D875EB" w:rsidRDefault="004E39AE" w:rsidP="00D875EB">
      <w:pPr>
        <w:ind w:firstLine="567"/>
        <w:jc w:val="both"/>
        <w:rPr>
          <w:spacing w:val="7"/>
          <w:sz w:val="24"/>
          <w:szCs w:val="24"/>
        </w:rPr>
      </w:pPr>
      <w:r w:rsidRPr="00D875EB">
        <w:rPr>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4E39AE" w:rsidRPr="00D875EB" w:rsidRDefault="004E39AE" w:rsidP="00D875EB">
      <w:pPr>
        <w:ind w:firstLine="567"/>
        <w:jc w:val="both"/>
        <w:rPr>
          <w:spacing w:val="7"/>
          <w:sz w:val="24"/>
          <w:szCs w:val="24"/>
        </w:rPr>
      </w:pPr>
      <w:r w:rsidRPr="00D875EB">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4E39AE" w:rsidRPr="00D875EB" w:rsidRDefault="004E39AE" w:rsidP="00D875EB">
      <w:pPr>
        <w:tabs>
          <w:tab w:val="left" w:pos="1390"/>
        </w:tabs>
        <w:ind w:firstLine="567"/>
        <w:jc w:val="both"/>
        <w:rPr>
          <w:spacing w:val="7"/>
          <w:sz w:val="24"/>
          <w:szCs w:val="24"/>
        </w:rPr>
      </w:pPr>
      <w:r w:rsidRPr="00D875EB">
        <w:rPr>
          <w:spacing w:val="7"/>
          <w:sz w:val="24"/>
          <w:szCs w:val="24"/>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4E39AE" w:rsidRPr="00D875EB" w:rsidRDefault="004E39AE" w:rsidP="00D875EB">
      <w:pPr>
        <w:tabs>
          <w:tab w:val="left" w:pos="1103"/>
        </w:tabs>
        <w:ind w:firstLine="567"/>
        <w:jc w:val="both"/>
        <w:rPr>
          <w:spacing w:val="7"/>
          <w:sz w:val="24"/>
          <w:szCs w:val="24"/>
        </w:rPr>
      </w:pPr>
      <w:r w:rsidRPr="00D875EB">
        <w:rPr>
          <w:spacing w:val="7"/>
          <w:sz w:val="24"/>
          <w:szCs w:val="24"/>
        </w:rPr>
        <w:t>а) о перечне лиц, имеющих право на получение Муниципальной услуги;</w:t>
      </w:r>
    </w:p>
    <w:p w:rsidR="004E39AE" w:rsidRPr="00D875EB" w:rsidRDefault="004E39AE" w:rsidP="00D875EB">
      <w:pPr>
        <w:tabs>
          <w:tab w:val="left" w:pos="1123"/>
        </w:tabs>
        <w:ind w:firstLine="567"/>
        <w:jc w:val="both"/>
        <w:rPr>
          <w:spacing w:val="7"/>
          <w:sz w:val="24"/>
          <w:szCs w:val="24"/>
        </w:rPr>
      </w:pPr>
      <w:r w:rsidRPr="00D875EB">
        <w:rPr>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9AE" w:rsidRPr="00D875EB" w:rsidRDefault="004E39AE" w:rsidP="00D875EB">
      <w:pPr>
        <w:tabs>
          <w:tab w:val="left" w:pos="1109"/>
        </w:tabs>
        <w:ind w:firstLine="567"/>
        <w:jc w:val="both"/>
        <w:rPr>
          <w:spacing w:val="7"/>
          <w:sz w:val="24"/>
          <w:szCs w:val="24"/>
        </w:rPr>
      </w:pPr>
      <w:r w:rsidRPr="00D875EB">
        <w:rPr>
          <w:spacing w:val="7"/>
          <w:sz w:val="24"/>
          <w:szCs w:val="24"/>
        </w:rPr>
        <w:t>в) о перечне документов, необходимых для получения Муниципальной услуги;</w:t>
      </w:r>
    </w:p>
    <w:p w:rsidR="004E39AE" w:rsidRPr="00D875EB" w:rsidRDefault="004E39AE" w:rsidP="00D875EB">
      <w:pPr>
        <w:tabs>
          <w:tab w:val="left" w:pos="1109"/>
        </w:tabs>
        <w:ind w:firstLine="567"/>
        <w:jc w:val="both"/>
        <w:rPr>
          <w:spacing w:val="7"/>
          <w:sz w:val="24"/>
          <w:szCs w:val="24"/>
        </w:rPr>
      </w:pPr>
      <w:r w:rsidRPr="00D875EB">
        <w:rPr>
          <w:spacing w:val="7"/>
          <w:sz w:val="24"/>
          <w:szCs w:val="24"/>
        </w:rPr>
        <w:t>г) о сроках предоставления Муниципальной услуги;</w:t>
      </w:r>
    </w:p>
    <w:p w:rsidR="004E39AE" w:rsidRPr="00D875EB" w:rsidRDefault="004E39AE" w:rsidP="00D875EB">
      <w:pPr>
        <w:tabs>
          <w:tab w:val="left" w:pos="1132"/>
        </w:tabs>
        <w:ind w:firstLine="567"/>
        <w:jc w:val="both"/>
        <w:rPr>
          <w:spacing w:val="7"/>
          <w:sz w:val="24"/>
          <w:szCs w:val="24"/>
        </w:rPr>
      </w:pPr>
      <w:r w:rsidRPr="00D875EB">
        <w:rPr>
          <w:spacing w:val="7"/>
          <w:sz w:val="24"/>
          <w:szCs w:val="24"/>
        </w:rPr>
        <w:t>д) об основаниях для приостановления Муниципальной услуги;</w:t>
      </w:r>
    </w:p>
    <w:p w:rsidR="004E39AE" w:rsidRPr="00D875EB" w:rsidRDefault="004E39AE" w:rsidP="00D875EB">
      <w:pPr>
        <w:tabs>
          <w:tab w:val="left" w:pos="1167"/>
        </w:tabs>
        <w:ind w:firstLine="567"/>
        <w:jc w:val="both"/>
        <w:rPr>
          <w:spacing w:val="7"/>
          <w:sz w:val="24"/>
          <w:szCs w:val="24"/>
        </w:rPr>
      </w:pPr>
      <w:r w:rsidRPr="00D875EB">
        <w:rPr>
          <w:spacing w:val="7"/>
          <w:sz w:val="24"/>
          <w:szCs w:val="24"/>
        </w:rPr>
        <w:t>е) об основаниях для отказа в предоставлении Муниципальной услуги;</w:t>
      </w:r>
    </w:p>
    <w:p w:rsidR="004E39AE" w:rsidRPr="00D875EB" w:rsidRDefault="004E39AE" w:rsidP="00D875EB">
      <w:pPr>
        <w:ind w:firstLine="567"/>
        <w:jc w:val="both"/>
        <w:rPr>
          <w:spacing w:val="7"/>
          <w:sz w:val="24"/>
          <w:szCs w:val="24"/>
        </w:rPr>
      </w:pPr>
      <w:r w:rsidRPr="00D875EB">
        <w:rPr>
          <w:spacing w:val="7"/>
          <w:sz w:val="24"/>
          <w:szCs w:val="24"/>
        </w:rPr>
        <w:t>ж) о месте размещения на ЕПГУ, РПГУ информации по вопросам предоставления Муниципальной услуги.</w:t>
      </w:r>
    </w:p>
    <w:p w:rsidR="004E39AE" w:rsidRPr="00D875EB" w:rsidRDefault="004E39AE" w:rsidP="00D875EB">
      <w:pPr>
        <w:tabs>
          <w:tab w:val="left" w:pos="1396"/>
        </w:tabs>
        <w:ind w:firstLine="567"/>
        <w:jc w:val="both"/>
        <w:rPr>
          <w:spacing w:val="10"/>
          <w:sz w:val="24"/>
          <w:szCs w:val="24"/>
        </w:rPr>
      </w:pPr>
      <w:r w:rsidRPr="00D875EB">
        <w:rPr>
          <w:spacing w:val="7"/>
          <w:sz w:val="24"/>
          <w:szCs w:val="24"/>
        </w:rPr>
        <w:t xml:space="preserve">3.9. Информирование о порядке предоставления Муниципальной услуги </w:t>
      </w:r>
      <w:r w:rsidRPr="00D875EB">
        <w:rPr>
          <w:spacing w:val="10"/>
          <w:sz w:val="24"/>
          <w:szCs w:val="24"/>
        </w:rPr>
        <w:t>осуществляется также по единому номеру телефона Контактного центра в МФЦ.</w:t>
      </w:r>
    </w:p>
    <w:p w:rsidR="004E39AE" w:rsidRPr="00D875EB" w:rsidRDefault="004E39AE" w:rsidP="00D875EB">
      <w:pPr>
        <w:ind w:firstLine="567"/>
        <w:jc w:val="both"/>
        <w:rPr>
          <w:spacing w:val="7"/>
          <w:sz w:val="24"/>
          <w:szCs w:val="24"/>
        </w:rPr>
      </w:pPr>
      <w:r w:rsidRPr="00D875EB">
        <w:rPr>
          <w:spacing w:val="7"/>
          <w:sz w:val="24"/>
          <w:szCs w:val="24"/>
        </w:rPr>
        <w:lastRenderedPageBreak/>
        <w:t>3.10. МФЦ обеспечивает своевременную актуализацию и контролирует их наличие и актуальность в МФЦ.</w:t>
      </w:r>
    </w:p>
    <w:p w:rsidR="004E39AE" w:rsidRPr="00D875EB" w:rsidRDefault="004E39AE" w:rsidP="00D875EB">
      <w:pPr>
        <w:ind w:firstLine="567"/>
        <w:jc w:val="both"/>
        <w:rPr>
          <w:rFonts w:eastAsia="Calibri"/>
          <w:iCs/>
          <w:sz w:val="24"/>
          <w:szCs w:val="24"/>
          <w:lang w:eastAsia="en-US"/>
        </w:rPr>
      </w:pPr>
      <w:r w:rsidRPr="00D875EB">
        <w:rPr>
          <w:sz w:val="24"/>
          <w:szCs w:val="24"/>
        </w:rPr>
        <w:t xml:space="preserve">3.11. Состав информации о порядке предоставления Муниципальной услуги, размещаемой в МФЦ, соответствует </w:t>
      </w:r>
      <w:r w:rsidRPr="00D875EB">
        <w:rPr>
          <w:rFonts w:eastAsia="Calibri"/>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9AE" w:rsidRPr="00D875EB" w:rsidRDefault="004E39AE" w:rsidP="00D875EB">
      <w:pPr>
        <w:tabs>
          <w:tab w:val="left" w:pos="1385"/>
        </w:tabs>
        <w:ind w:firstLine="567"/>
        <w:jc w:val="both"/>
        <w:rPr>
          <w:spacing w:val="7"/>
          <w:sz w:val="24"/>
          <w:szCs w:val="24"/>
          <w:lang w:eastAsia="en-US"/>
        </w:rPr>
      </w:pPr>
      <w:r w:rsidRPr="00D875EB">
        <w:rPr>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56C5" w:rsidRDefault="004E39AE" w:rsidP="001D56C5">
      <w:pPr>
        <w:pStyle w:val="afff9"/>
        <w:spacing w:after="0" w:line="240" w:lineRule="auto"/>
        <w:ind w:firstLine="709"/>
        <w:jc w:val="both"/>
        <w:rPr>
          <w:rFonts w:cs="Times New Roman"/>
          <w:spacing w:val="7"/>
        </w:rPr>
      </w:pPr>
      <w:r w:rsidRPr="00D875EB">
        <w:rPr>
          <w:rFonts w:cs="Times New Roman"/>
          <w:spacing w:val="7"/>
        </w:rPr>
        <w:t>3.13. Консультирование по вопросам предоставления Муниципальной услуги осуществляется бесплатно.</w:t>
      </w:r>
      <w:bookmarkStart w:id="11" w:name="sub_1200"/>
      <w:bookmarkEnd w:id="11"/>
    </w:p>
    <w:p w:rsidR="004E39AE" w:rsidRPr="00D875EB" w:rsidRDefault="004E39AE" w:rsidP="001D56C5">
      <w:pPr>
        <w:pStyle w:val="afff9"/>
        <w:spacing w:after="0" w:line="240" w:lineRule="auto"/>
        <w:ind w:firstLine="709"/>
        <w:jc w:val="both"/>
        <w:rPr>
          <w:rFonts w:cs="Times New Roman"/>
        </w:rPr>
      </w:pPr>
      <w:r w:rsidRPr="00D875EB">
        <w:rPr>
          <w:rFonts w:cs="Times New Roman"/>
        </w:rPr>
        <w:t>II. Стандарт предоставления муниципальной услуги</w:t>
      </w:r>
    </w:p>
    <w:p w:rsidR="004E39AE" w:rsidRPr="00D875EB" w:rsidRDefault="004E39AE" w:rsidP="00D875EB">
      <w:pPr>
        <w:pStyle w:val="af3"/>
        <w:rPr>
          <w:sz w:val="24"/>
          <w:szCs w:val="24"/>
        </w:rPr>
      </w:pPr>
      <w:r w:rsidRPr="00D875EB">
        <w:rPr>
          <w:sz w:val="24"/>
          <w:szCs w:val="24"/>
        </w:rPr>
        <w:t> </w:t>
      </w:r>
    </w:p>
    <w:p w:rsidR="004E39AE" w:rsidRPr="00D875EB" w:rsidRDefault="004E39AE" w:rsidP="00D875EB">
      <w:pPr>
        <w:pStyle w:val="af3"/>
        <w:rPr>
          <w:sz w:val="24"/>
          <w:szCs w:val="24"/>
        </w:rPr>
      </w:pPr>
      <w:bookmarkStart w:id="12" w:name="sub_1201"/>
      <w:bookmarkEnd w:id="12"/>
      <w:r w:rsidRPr="00D875EB">
        <w:rPr>
          <w:sz w:val="24"/>
          <w:szCs w:val="24"/>
        </w:rPr>
        <w:t>4.  Наименование муниципальной услуги</w:t>
      </w:r>
    </w:p>
    <w:p w:rsidR="004E39AE" w:rsidRPr="00D875EB" w:rsidRDefault="004E39AE" w:rsidP="00D875EB">
      <w:pPr>
        <w:pStyle w:val="af3"/>
        <w:rPr>
          <w:sz w:val="24"/>
          <w:szCs w:val="24"/>
        </w:rPr>
      </w:pPr>
    </w:p>
    <w:p w:rsidR="004E39AE" w:rsidRPr="00D875EB" w:rsidRDefault="004E39AE" w:rsidP="00D875EB">
      <w:pPr>
        <w:pStyle w:val="af3"/>
        <w:ind w:firstLine="567"/>
        <w:rPr>
          <w:sz w:val="24"/>
          <w:szCs w:val="24"/>
        </w:rPr>
      </w:pPr>
      <w:r w:rsidRPr="00D875EB">
        <w:rPr>
          <w:sz w:val="24"/>
          <w:szCs w:val="24"/>
        </w:rPr>
        <w:t>Наименование муниципальной услуги: «П</w:t>
      </w:r>
      <w:r w:rsidRPr="00D875EB">
        <w:rPr>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5. Наименование органа, предоставляющего муниципальную услугу</w:t>
      </w:r>
    </w:p>
    <w:p w:rsidR="004E39AE" w:rsidRPr="00D875EB" w:rsidRDefault="004E39AE" w:rsidP="00D875EB">
      <w:pPr>
        <w:pStyle w:val="af3"/>
        <w:rPr>
          <w:sz w:val="24"/>
          <w:szCs w:val="24"/>
        </w:rPr>
      </w:pPr>
    </w:p>
    <w:p w:rsidR="004E39AE" w:rsidRPr="00D875EB" w:rsidRDefault="004E39AE" w:rsidP="00D875EB">
      <w:pPr>
        <w:pStyle w:val="af3"/>
        <w:ind w:firstLine="720"/>
        <w:rPr>
          <w:sz w:val="24"/>
          <w:szCs w:val="24"/>
        </w:rPr>
      </w:pPr>
      <w:bookmarkStart w:id="13" w:name="sub_1202"/>
      <w:bookmarkStart w:id="14" w:name="sub_1203"/>
      <w:bookmarkEnd w:id="13"/>
      <w:bookmarkEnd w:id="14"/>
      <w:r w:rsidRPr="00D875EB">
        <w:rPr>
          <w:sz w:val="24"/>
          <w:szCs w:val="24"/>
        </w:rPr>
        <w:t>5.1.</w:t>
      </w:r>
      <w:r w:rsidRPr="00D875EB">
        <w:rPr>
          <w:sz w:val="24"/>
          <w:szCs w:val="24"/>
        </w:rPr>
        <w:tab/>
        <w:t>Муниципальная услуга предоставляется Администрацией.</w:t>
      </w:r>
    </w:p>
    <w:p w:rsidR="004E39AE" w:rsidRPr="00D875EB" w:rsidRDefault="004E39AE" w:rsidP="00D875EB">
      <w:pPr>
        <w:pStyle w:val="af3"/>
        <w:ind w:firstLine="720"/>
        <w:rPr>
          <w:sz w:val="24"/>
          <w:szCs w:val="24"/>
        </w:rPr>
      </w:pPr>
      <w:r w:rsidRPr="00D875EB">
        <w:rPr>
          <w:sz w:val="24"/>
          <w:szCs w:val="24"/>
        </w:rPr>
        <w:t>5.2.</w:t>
      </w:r>
      <w:r w:rsidRPr="00D875EB">
        <w:rPr>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9AE" w:rsidRPr="00D875EB" w:rsidRDefault="004E39AE" w:rsidP="00D875EB">
      <w:pPr>
        <w:pStyle w:val="af3"/>
        <w:ind w:firstLine="720"/>
        <w:rPr>
          <w:sz w:val="24"/>
          <w:szCs w:val="24"/>
        </w:rPr>
      </w:pPr>
      <w:r w:rsidRPr="00D875EB">
        <w:rPr>
          <w:sz w:val="24"/>
          <w:szCs w:val="24"/>
        </w:rPr>
        <w:t>5.3.</w:t>
      </w:r>
      <w:r w:rsidRPr="00D875EB">
        <w:rPr>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E39AE" w:rsidRPr="00D875EB" w:rsidRDefault="004E39AE" w:rsidP="00D875EB">
      <w:pPr>
        <w:pStyle w:val="af3"/>
        <w:ind w:firstLine="720"/>
        <w:rPr>
          <w:sz w:val="24"/>
          <w:szCs w:val="24"/>
        </w:rPr>
      </w:pPr>
      <w:r w:rsidRPr="00D875EB">
        <w:rPr>
          <w:sz w:val="24"/>
          <w:szCs w:val="24"/>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Гвазденского сельского поселения Бутурлиновского муниципального района Воронежской области«Об утверждении перечня услуг, которые являются необходимыми и обязательными для предоставления муниципальных услуг».</w:t>
      </w:r>
    </w:p>
    <w:p w:rsidR="004E39AE" w:rsidRPr="00D875EB" w:rsidRDefault="004E39AE" w:rsidP="00D875EB">
      <w:pPr>
        <w:pStyle w:val="af3"/>
        <w:ind w:firstLine="567"/>
        <w:rPr>
          <w:sz w:val="24"/>
          <w:szCs w:val="24"/>
        </w:rPr>
      </w:pPr>
      <w:r w:rsidRPr="00D875EB">
        <w:rPr>
          <w:sz w:val="24"/>
          <w:szCs w:val="24"/>
        </w:rPr>
        <w:t>5.5. В целях предоставления Муниципальной услуги Администрация  взаимодействует с:</w:t>
      </w:r>
    </w:p>
    <w:p w:rsidR="004E39AE" w:rsidRPr="00D875EB" w:rsidRDefault="004E39AE" w:rsidP="00D875EB">
      <w:pPr>
        <w:pStyle w:val="af3"/>
        <w:ind w:firstLine="567"/>
        <w:rPr>
          <w:sz w:val="24"/>
          <w:szCs w:val="24"/>
        </w:rPr>
      </w:pPr>
      <w:r w:rsidRPr="00D875EB">
        <w:rPr>
          <w:sz w:val="24"/>
          <w:szCs w:val="24"/>
        </w:rPr>
        <w:t>5.5.1. Федеральной службой государственной регистрации, кадастра и картографии;</w:t>
      </w:r>
    </w:p>
    <w:p w:rsidR="004E39AE" w:rsidRPr="00D875EB" w:rsidRDefault="004E39AE" w:rsidP="00D875EB">
      <w:pPr>
        <w:pStyle w:val="af3"/>
        <w:ind w:firstLine="567"/>
        <w:rPr>
          <w:sz w:val="24"/>
          <w:szCs w:val="24"/>
        </w:rPr>
      </w:pPr>
      <w:r w:rsidRPr="00D875EB">
        <w:rPr>
          <w:sz w:val="24"/>
          <w:szCs w:val="24"/>
        </w:rPr>
        <w:t>5.5.2.</w:t>
      </w:r>
      <w:r w:rsidRPr="00D875EB">
        <w:rPr>
          <w:sz w:val="24"/>
          <w:szCs w:val="24"/>
        </w:rPr>
        <w:tab/>
        <w:t xml:space="preserve">Федеральной налоговой службой; </w:t>
      </w:r>
    </w:p>
    <w:p w:rsidR="004E39AE" w:rsidRPr="00D875EB" w:rsidRDefault="004E39AE" w:rsidP="00D875EB">
      <w:pPr>
        <w:pStyle w:val="af3"/>
        <w:ind w:firstLine="567"/>
        <w:rPr>
          <w:sz w:val="24"/>
          <w:szCs w:val="24"/>
        </w:rPr>
      </w:pPr>
      <w:r w:rsidRPr="00D875EB">
        <w:rPr>
          <w:sz w:val="24"/>
          <w:szCs w:val="24"/>
        </w:rPr>
        <w:t>5.5.3.</w:t>
      </w:r>
      <w:r w:rsidRPr="00D875EB">
        <w:rPr>
          <w:sz w:val="24"/>
          <w:szCs w:val="24"/>
        </w:rPr>
        <w:tab/>
        <w:t>Министерством культуры Российской Федерации;</w:t>
      </w:r>
    </w:p>
    <w:p w:rsidR="004E39AE" w:rsidRPr="00D875EB" w:rsidRDefault="004E39AE" w:rsidP="00D875EB">
      <w:pPr>
        <w:pStyle w:val="af3"/>
        <w:ind w:firstLine="567"/>
        <w:rPr>
          <w:sz w:val="24"/>
          <w:szCs w:val="24"/>
        </w:rPr>
      </w:pPr>
      <w:r w:rsidRPr="00D875EB">
        <w:rPr>
          <w:sz w:val="24"/>
          <w:szCs w:val="24"/>
        </w:rPr>
        <w:t>5.5.4.</w:t>
      </w:r>
      <w:r w:rsidRPr="00D875EB">
        <w:rPr>
          <w:sz w:val="24"/>
          <w:szCs w:val="24"/>
        </w:rPr>
        <w:tab/>
        <w:t>Министерством строительства и жилищно-коммунального хозяйства Российской Федерации;</w:t>
      </w:r>
    </w:p>
    <w:p w:rsidR="004E39AE" w:rsidRPr="00D875EB" w:rsidRDefault="004E39AE" w:rsidP="00D875EB">
      <w:pPr>
        <w:pStyle w:val="af3"/>
        <w:ind w:firstLine="567"/>
        <w:rPr>
          <w:sz w:val="24"/>
          <w:szCs w:val="24"/>
        </w:rPr>
      </w:pPr>
      <w:r w:rsidRPr="00D875EB">
        <w:rPr>
          <w:sz w:val="24"/>
          <w:szCs w:val="24"/>
        </w:rPr>
        <w:t>5.5.5.</w:t>
      </w:r>
      <w:r w:rsidRPr="00D875EB">
        <w:rPr>
          <w:sz w:val="24"/>
          <w:szCs w:val="24"/>
        </w:rPr>
        <w:tab/>
        <w:t>Министерством внутренних дел Российской Федерации;</w:t>
      </w:r>
    </w:p>
    <w:p w:rsidR="004E39AE" w:rsidRPr="00D875EB" w:rsidRDefault="004E39AE" w:rsidP="00D875EB">
      <w:pPr>
        <w:pStyle w:val="af3"/>
        <w:ind w:firstLine="567"/>
        <w:rPr>
          <w:sz w:val="24"/>
          <w:szCs w:val="24"/>
        </w:rPr>
      </w:pPr>
      <w:r w:rsidRPr="00D875EB">
        <w:rPr>
          <w:sz w:val="24"/>
          <w:szCs w:val="24"/>
        </w:rPr>
        <w:t>5.5.6.</w:t>
      </w:r>
      <w:r w:rsidRPr="00D875EB">
        <w:rPr>
          <w:sz w:val="24"/>
          <w:szCs w:val="24"/>
        </w:rPr>
        <w:tab/>
        <w:t>Государственной инспекцией безопасности дорожного движения Министерства внутренних дел Российской Федерации;</w:t>
      </w:r>
    </w:p>
    <w:p w:rsidR="004E39AE" w:rsidRPr="00D875EB" w:rsidRDefault="004E39AE" w:rsidP="00D875EB">
      <w:pPr>
        <w:pStyle w:val="af3"/>
        <w:ind w:firstLine="567"/>
        <w:rPr>
          <w:sz w:val="24"/>
          <w:szCs w:val="24"/>
        </w:rPr>
      </w:pPr>
      <w:r w:rsidRPr="00D875EB">
        <w:rPr>
          <w:sz w:val="24"/>
          <w:szCs w:val="24"/>
        </w:rPr>
        <w:t>5.5.7.</w:t>
      </w:r>
      <w:r w:rsidRPr="00D875EB">
        <w:rPr>
          <w:sz w:val="24"/>
          <w:szCs w:val="24"/>
        </w:rPr>
        <w:tab/>
        <w:t>Администрациями муниципальных образований.</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6. Результат предоставления муниципальной услуги</w:t>
      </w:r>
    </w:p>
    <w:p w:rsidR="004E39AE" w:rsidRPr="00D875EB" w:rsidRDefault="004E39AE" w:rsidP="00D875EB">
      <w:pPr>
        <w:pStyle w:val="af3"/>
        <w:ind w:firstLine="567"/>
        <w:rPr>
          <w:sz w:val="24"/>
          <w:szCs w:val="24"/>
        </w:rPr>
      </w:pPr>
    </w:p>
    <w:p w:rsidR="004E39AE" w:rsidRPr="00D875EB" w:rsidRDefault="004E39AE" w:rsidP="00D875EB">
      <w:pPr>
        <w:pStyle w:val="af3"/>
        <w:ind w:firstLine="567"/>
        <w:rPr>
          <w:sz w:val="24"/>
          <w:szCs w:val="24"/>
        </w:rPr>
      </w:pPr>
      <w:r w:rsidRPr="00D875EB">
        <w:rPr>
          <w:sz w:val="24"/>
          <w:szCs w:val="24"/>
        </w:rPr>
        <w:t>6.1.</w:t>
      </w:r>
      <w:r w:rsidRPr="00D875EB">
        <w:rPr>
          <w:sz w:val="24"/>
          <w:szCs w:val="24"/>
        </w:rPr>
        <w:tab/>
        <w:t>Заявитель обращается в Администрацию, МФЦ с заявлением о предоставлении Муниципальной услуги, с целью:</w:t>
      </w:r>
    </w:p>
    <w:p w:rsidR="004E39AE" w:rsidRPr="00D875EB" w:rsidRDefault="004E39AE" w:rsidP="00D875EB">
      <w:pPr>
        <w:pStyle w:val="af3"/>
        <w:ind w:firstLine="567"/>
        <w:rPr>
          <w:sz w:val="24"/>
          <w:szCs w:val="24"/>
        </w:rPr>
      </w:pPr>
      <w:r w:rsidRPr="00D875EB">
        <w:rPr>
          <w:sz w:val="24"/>
          <w:szCs w:val="24"/>
        </w:rPr>
        <w:t>6.1.1.</w:t>
      </w:r>
      <w:r w:rsidRPr="00D875EB">
        <w:rPr>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4E39AE" w:rsidRPr="00D875EB" w:rsidRDefault="004E39AE" w:rsidP="00D875EB">
      <w:pPr>
        <w:pStyle w:val="af3"/>
        <w:ind w:firstLine="567"/>
        <w:rPr>
          <w:sz w:val="24"/>
          <w:szCs w:val="24"/>
        </w:rPr>
      </w:pPr>
      <w:r w:rsidRPr="00D875EB">
        <w:rPr>
          <w:sz w:val="24"/>
          <w:szCs w:val="24"/>
        </w:rPr>
        <w:t>6.1.2. Исправления допущенных опечаток и (или) ошибок в выданных документах;</w:t>
      </w:r>
    </w:p>
    <w:p w:rsidR="004E39AE" w:rsidRPr="00D875EB" w:rsidRDefault="004E39AE" w:rsidP="00D875EB">
      <w:pPr>
        <w:pStyle w:val="af3"/>
        <w:ind w:firstLine="567"/>
        <w:rPr>
          <w:sz w:val="24"/>
          <w:szCs w:val="24"/>
        </w:rPr>
      </w:pPr>
      <w:r w:rsidRPr="00D875EB">
        <w:rPr>
          <w:sz w:val="24"/>
          <w:szCs w:val="24"/>
        </w:rPr>
        <w:t>6.1.3. Выдачи дубликата разрешения.</w:t>
      </w:r>
    </w:p>
    <w:p w:rsidR="004E39AE" w:rsidRPr="00D875EB" w:rsidRDefault="004E39AE" w:rsidP="00D875EB">
      <w:pPr>
        <w:pStyle w:val="af3"/>
        <w:ind w:firstLine="567"/>
        <w:rPr>
          <w:sz w:val="24"/>
          <w:szCs w:val="24"/>
        </w:rPr>
      </w:pPr>
      <w:r w:rsidRPr="00D875EB">
        <w:rPr>
          <w:sz w:val="24"/>
          <w:szCs w:val="24"/>
        </w:rPr>
        <w:t>6.2.</w:t>
      </w:r>
      <w:r w:rsidRPr="00D875EB">
        <w:rPr>
          <w:sz w:val="24"/>
          <w:szCs w:val="24"/>
        </w:rPr>
        <w:tab/>
        <w:t>Результатом предоставления Муниципальной услуги в зависимости от основания для обращения является:</w:t>
      </w:r>
    </w:p>
    <w:p w:rsidR="004E39AE" w:rsidRPr="00D875EB" w:rsidRDefault="004E39AE" w:rsidP="00D875EB">
      <w:pPr>
        <w:pStyle w:val="af3"/>
        <w:ind w:firstLine="567"/>
        <w:rPr>
          <w:sz w:val="24"/>
          <w:szCs w:val="24"/>
        </w:rPr>
      </w:pPr>
      <w:r w:rsidRPr="00D875EB">
        <w:rPr>
          <w:sz w:val="24"/>
          <w:szCs w:val="24"/>
        </w:rPr>
        <w:t>6.2.1.</w:t>
      </w:r>
      <w:r w:rsidRPr="00D875EB">
        <w:rPr>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4E39AE" w:rsidRPr="00D875EB" w:rsidRDefault="004E39AE" w:rsidP="00D875EB">
      <w:pPr>
        <w:pStyle w:val="af3"/>
        <w:ind w:firstLine="567"/>
        <w:rPr>
          <w:sz w:val="24"/>
          <w:szCs w:val="24"/>
        </w:rPr>
      </w:pPr>
      <w:r w:rsidRPr="00D875EB">
        <w:rPr>
          <w:sz w:val="24"/>
          <w:szCs w:val="24"/>
        </w:rPr>
        <w:t>6.2.2.</w:t>
      </w:r>
      <w:r w:rsidRPr="00D875EB">
        <w:rPr>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4E39AE" w:rsidRPr="00D875EB" w:rsidRDefault="004E39AE" w:rsidP="00D875EB">
      <w:pPr>
        <w:pStyle w:val="af3"/>
        <w:ind w:firstLine="567"/>
        <w:rPr>
          <w:sz w:val="24"/>
          <w:szCs w:val="24"/>
        </w:rPr>
      </w:pPr>
      <w:r w:rsidRPr="00D875EB">
        <w:rPr>
          <w:sz w:val="24"/>
          <w:szCs w:val="24"/>
        </w:rPr>
        <w:t xml:space="preserve">6.2.3. Решение о выдаче дубликата разрешения либо об отказе в выдаче дубликата. </w:t>
      </w:r>
    </w:p>
    <w:p w:rsidR="004E39AE" w:rsidRPr="00D875EB" w:rsidRDefault="004E39AE" w:rsidP="00D875EB">
      <w:pPr>
        <w:pStyle w:val="af3"/>
        <w:ind w:firstLine="567"/>
        <w:rPr>
          <w:sz w:val="24"/>
          <w:szCs w:val="24"/>
        </w:rPr>
      </w:pPr>
      <w:r w:rsidRPr="00D875EB">
        <w:rPr>
          <w:sz w:val="24"/>
          <w:szCs w:val="24"/>
        </w:rPr>
        <w:t>6.3.</w:t>
      </w:r>
      <w:r w:rsidRPr="00D875EB">
        <w:rPr>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4E39AE" w:rsidRPr="00D875EB" w:rsidRDefault="004E39AE" w:rsidP="00D875EB">
      <w:pPr>
        <w:pStyle w:val="af3"/>
        <w:ind w:firstLine="567"/>
        <w:rPr>
          <w:sz w:val="24"/>
          <w:szCs w:val="24"/>
        </w:rPr>
      </w:pPr>
      <w:r w:rsidRPr="00D875EB">
        <w:rPr>
          <w:sz w:val="24"/>
          <w:szCs w:val="24"/>
        </w:rPr>
        <w:t>6.4. Результат предоставления Муниципальной услуги направляется Заявителю одним из следующих способов:</w:t>
      </w:r>
    </w:p>
    <w:p w:rsidR="004E39AE" w:rsidRPr="00D875EB" w:rsidRDefault="004E39AE" w:rsidP="00D875EB">
      <w:pPr>
        <w:pStyle w:val="af3"/>
        <w:ind w:firstLine="567"/>
        <w:rPr>
          <w:sz w:val="24"/>
          <w:szCs w:val="24"/>
        </w:rPr>
      </w:pPr>
      <w:r w:rsidRPr="00D875EB">
        <w:rPr>
          <w:sz w:val="24"/>
          <w:szCs w:val="24"/>
        </w:rPr>
        <w:t>1. Посредством почтового отправления на бумажном носителе;</w:t>
      </w:r>
    </w:p>
    <w:p w:rsidR="004E39AE" w:rsidRPr="00D875EB" w:rsidRDefault="004E39AE" w:rsidP="00D875EB">
      <w:pPr>
        <w:pStyle w:val="af3"/>
        <w:ind w:firstLine="567"/>
        <w:rPr>
          <w:sz w:val="24"/>
          <w:szCs w:val="24"/>
        </w:rPr>
      </w:pPr>
      <w:r w:rsidRPr="00D875EB">
        <w:rPr>
          <w:sz w:val="24"/>
          <w:szCs w:val="24"/>
        </w:rPr>
        <w:t>2. В личный кабинет Заявителя на ЕПГУ, РПГУ в электронной форме;</w:t>
      </w:r>
    </w:p>
    <w:p w:rsidR="004E39AE" w:rsidRPr="00D875EB" w:rsidRDefault="004E39AE" w:rsidP="00D875EB">
      <w:pPr>
        <w:pStyle w:val="af3"/>
        <w:ind w:firstLine="567"/>
        <w:rPr>
          <w:sz w:val="24"/>
          <w:szCs w:val="24"/>
        </w:rPr>
      </w:pPr>
      <w:r w:rsidRPr="00D875EB">
        <w:rPr>
          <w:sz w:val="24"/>
          <w:szCs w:val="24"/>
        </w:rPr>
        <w:t>3. В МФЦ на бумажном носителе;</w:t>
      </w:r>
    </w:p>
    <w:p w:rsidR="004E39AE" w:rsidRPr="00D875EB" w:rsidRDefault="004E39AE" w:rsidP="00D875EB">
      <w:pPr>
        <w:pStyle w:val="af3"/>
        <w:ind w:firstLine="567"/>
        <w:rPr>
          <w:sz w:val="24"/>
          <w:szCs w:val="24"/>
        </w:rPr>
      </w:pPr>
      <w:r w:rsidRPr="00D875EB">
        <w:rPr>
          <w:sz w:val="24"/>
          <w:szCs w:val="24"/>
        </w:rPr>
        <w:t>4. В Администрации лично Заявителю либо его уполномоченному представителю на бумажном носителе.</w:t>
      </w:r>
    </w:p>
    <w:p w:rsidR="004E39AE" w:rsidRPr="00D875EB" w:rsidRDefault="004E39AE" w:rsidP="00D875EB">
      <w:pPr>
        <w:pStyle w:val="af3"/>
        <w:ind w:firstLine="567"/>
        <w:rPr>
          <w:sz w:val="24"/>
          <w:szCs w:val="24"/>
        </w:rPr>
      </w:pPr>
      <w:r w:rsidRPr="00D875EB">
        <w:rPr>
          <w:sz w:val="24"/>
          <w:szCs w:val="24"/>
        </w:rPr>
        <w:t>6.5.</w:t>
      </w:r>
      <w:r w:rsidRPr="00D875EB">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4E39AE" w:rsidRPr="00D875EB" w:rsidRDefault="004E39AE" w:rsidP="00D875EB">
      <w:pPr>
        <w:pStyle w:val="af3"/>
        <w:ind w:firstLine="567"/>
        <w:rPr>
          <w:sz w:val="24"/>
          <w:szCs w:val="24"/>
        </w:rPr>
      </w:pPr>
      <w:r w:rsidRPr="00D875EB">
        <w:rPr>
          <w:sz w:val="24"/>
          <w:szCs w:val="24"/>
        </w:rPr>
        <w:t xml:space="preserve">6.6. Состав реквизитов документа, содержащего решение о предоставлении Муниципальной услуги: </w:t>
      </w:r>
    </w:p>
    <w:p w:rsidR="004E39AE" w:rsidRPr="00D875EB" w:rsidRDefault="004E39AE" w:rsidP="00D875EB">
      <w:pPr>
        <w:ind w:firstLine="567"/>
        <w:jc w:val="both"/>
        <w:rPr>
          <w:sz w:val="24"/>
          <w:szCs w:val="24"/>
        </w:rPr>
      </w:pPr>
      <w:r w:rsidRPr="00D875EB">
        <w:rPr>
          <w:sz w:val="24"/>
          <w:szCs w:val="24"/>
        </w:rPr>
        <w:t xml:space="preserve">- регистрационный номер; </w:t>
      </w:r>
    </w:p>
    <w:p w:rsidR="004E39AE" w:rsidRPr="00D875EB" w:rsidRDefault="004E39AE" w:rsidP="00D875EB">
      <w:pPr>
        <w:ind w:firstLine="567"/>
        <w:jc w:val="both"/>
        <w:rPr>
          <w:sz w:val="24"/>
          <w:szCs w:val="24"/>
        </w:rPr>
      </w:pPr>
      <w:r w:rsidRPr="00D875EB">
        <w:rPr>
          <w:sz w:val="24"/>
          <w:szCs w:val="24"/>
        </w:rPr>
        <w:t xml:space="preserve">- дата регистрации: </w:t>
      </w:r>
    </w:p>
    <w:p w:rsidR="004E39AE" w:rsidRPr="00D875EB" w:rsidRDefault="004E39AE" w:rsidP="00D875EB">
      <w:pPr>
        <w:ind w:firstLine="540"/>
        <w:jc w:val="both"/>
        <w:rPr>
          <w:sz w:val="24"/>
          <w:szCs w:val="24"/>
        </w:rPr>
      </w:pPr>
      <w:r w:rsidRPr="00D875EB">
        <w:rPr>
          <w:sz w:val="24"/>
          <w:szCs w:val="24"/>
        </w:rPr>
        <w:t xml:space="preserve">- подпись должностного лица, уполномоченного на подписание результата предоставления Муниципальной услуги. </w:t>
      </w:r>
    </w:p>
    <w:p w:rsidR="004E39AE" w:rsidRPr="00D875EB" w:rsidRDefault="004E39AE" w:rsidP="00D875EB">
      <w:pPr>
        <w:pStyle w:val="afff9"/>
        <w:spacing w:after="0" w:line="240" w:lineRule="auto"/>
        <w:jc w:val="both"/>
        <w:rPr>
          <w:rFonts w:cs="Times New Roman"/>
        </w:rPr>
      </w:pPr>
    </w:p>
    <w:p w:rsidR="004E39AE" w:rsidRPr="00D875EB" w:rsidRDefault="004E39AE" w:rsidP="00D875EB">
      <w:pPr>
        <w:pStyle w:val="afff9"/>
        <w:spacing w:after="0" w:line="240" w:lineRule="auto"/>
        <w:jc w:val="both"/>
        <w:rPr>
          <w:rFonts w:cs="Times New Roman"/>
        </w:rPr>
      </w:pPr>
      <w:r w:rsidRPr="00D875EB">
        <w:rPr>
          <w:rFonts w:cs="Times New Roman"/>
        </w:rPr>
        <w:t>7.</w:t>
      </w:r>
      <w:r w:rsidRPr="00D875EB">
        <w:rPr>
          <w:rFonts w:cs="Times New Roman"/>
        </w:rPr>
        <w:tab/>
        <w:t>Срок предоставления Муниципальной услуги</w:t>
      </w:r>
    </w:p>
    <w:p w:rsidR="004E39AE" w:rsidRPr="00D875EB" w:rsidRDefault="004E39AE" w:rsidP="00D875EB">
      <w:pPr>
        <w:pStyle w:val="afff9"/>
        <w:spacing w:after="0" w:line="240" w:lineRule="auto"/>
        <w:ind w:firstLine="569"/>
        <w:jc w:val="both"/>
        <w:rPr>
          <w:rFonts w:cs="Times New Roman"/>
        </w:rPr>
      </w:pPr>
    </w:p>
    <w:p w:rsidR="004E39AE" w:rsidRPr="00D875EB" w:rsidRDefault="004E39AE" w:rsidP="00D875EB">
      <w:pPr>
        <w:pStyle w:val="afff9"/>
        <w:spacing w:after="0" w:line="240" w:lineRule="auto"/>
        <w:ind w:firstLine="567"/>
        <w:jc w:val="both"/>
        <w:rPr>
          <w:rFonts w:cs="Times New Roman"/>
        </w:rPr>
      </w:pPr>
      <w:r w:rsidRPr="00D875EB">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4E39AE" w:rsidRPr="00D875EB" w:rsidRDefault="004E39AE" w:rsidP="00D875EB">
      <w:pPr>
        <w:ind w:firstLine="567"/>
        <w:jc w:val="both"/>
        <w:rPr>
          <w:sz w:val="24"/>
          <w:szCs w:val="24"/>
        </w:rPr>
      </w:pPr>
      <w:r w:rsidRPr="00D875EB">
        <w:rPr>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59" w:tooltip="consultantplus://offline/ref=CCA0C446D0FF9D7D0FA212A1F276432D73DFD3E93C3594F197200F4744DC09E54E9A4D288C0BC5E19AABB4697477BAB0376CE9A4B79612rBM" w:history="1">
        <w:r w:rsidRPr="00D875EB">
          <w:rPr>
            <w:sz w:val="24"/>
            <w:szCs w:val="24"/>
          </w:rPr>
          <w:t>статьей 5.1</w:t>
        </w:r>
      </w:hyperlink>
      <w:r w:rsidRPr="00D875EB">
        <w:rPr>
          <w:sz w:val="24"/>
          <w:szCs w:val="24"/>
        </w:rPr>
        <w:t xml:space="preserve"> Градостроительного кодекса РФ, с учетом положений </w:t>
      </w:r>
      <w:hyperlink r:id="rId160" w:tooltip="consultantplus://offline/ref=CCA0C446D0FF9D7D0FA212A1F276432D73DFD3E93C3594F197200F4744DC09E54E9A4D2B8D0BC7EBCBF1A46D3D22B2AE3274F7A0A99628C71Dr4M" w:history="1">
        <w:r w:rsidRPr="00D875EB">
          <w:rPr>
            <w:sz w:val="24"/>
            <w:szCs w:val="24"/>
          </w:rPr>
          <w:t>статьи 39</w:t>
        </w:r>
      </w:hyperlink>
      <w:r w:rsidRPr="00D875EB">
        <w:rPr>
          <w:sz w:val="24"/>
          <w:szCs w:val="24"/>
        </w:rPr>
        <w:t xml:space="preserve"> Градостроительного кодекса РФ, за исключением случая, указанного в </w:t>
      </w:r>
      <w:hyperlink r:id="rId161" w:tooltip="consultantplus://offline/ref=CCA0C446D0FF9D7D0FA212A1F276432D73DFD3E93C3594F197200F4744DC09E54E9A4D298C09C6E19AABB4697477BAB0376CE9A4B79612rBM" w:history="1">
        <w:r w:rsidRPr="00D875EB">
          <w:rPr>
            <w:sz w:val="24"/>
            <w:szCs w:val="24"/>
          </w:rPr>
          <w:t>части 1.1</w:t>
        </w:r>
      </w:hyperlink>
      <w:r w:rsidRPr="00D875EB">
        <w:rPr>
          <w:sz w:val="24"/>
          <w:szCs w:val="24"/>
        </w:rPr>
        <w:t xml:space="preserve"> статьи 40 Градостроительного кодекса РФ.</w:t>
      </w:r>
    </w:p>
    <w:p w:rsidR="004E39AE" w:rsidRPr="00D875EB" w:rsidRDefault="004E39AE" w:rsidP="00D875EB">
      <w:pPr>
        <w:ind w:firstLine="567"/>
        <w:jc w:val="both"/>
        <w:rPr>
          <w:sz w:val="24"/>
          <w:szCs w:val="24"/>
        </w:rPr>
      </w:pPr>
      <w:r w:rsidRPr="00D875EB">
        <w:rPr>
          <w:sz w:val="24"/>
          <w:szCs w:val="24"/>
        </w:rPr>
        <w:lastRenderedPageBreak/>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4E39AE" w:rsidRPr="00D875EB" w:rsidRDefault="004E39AE" w:rsidP="00D875EB">
      <w:pPr>
        <w:ind w:firstLine="567"/>
        <w:jc w:val="both"/>
        <w:rPr>
          <w:rFonts w:eastAsiaTheme="minorHAnsi"/>
          <w:sz w:val="24"/>
          <w:szCs w:val="24"/>
          <w:lang w:eastAsia="en-US"/>
        </w:rPr>
      </w:pPr>
      <w:r w:rsidRPr="00D875EB">
        <w:rPr>
          <w:sz w:val="24"/>
          <w:szCs w:val="24"/>
        </w:rPr>
        <w:t xml:space="preserve">7.2. </w:t>
      </w:r>
      <w:r w:rsidRPr="00D875EB">
        <w:rPr>
          <w:rFonts w:eastAsiaTheme="minorHAnsi"/>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4E39AE" w:rsidRPr="00D875EB" w:rsidRDefault="004E39AE" w:rsidP="00D875EB">
      <w:pPr>
        <w:ind w:firstLine="567"/>
        <w:jc w:val="both"/>
        <w:rPr>
          <w:rFonts w:eastAsiaTheme="minorHAnsi"/>
          <w:sz w:val="24"/>
          <w:szCs w:val="24"/>
          <w:lang w:eastAsia="en-US"/>
        </w:rPr>
      </w:pPr>
      <w:r w:rsidRPr="00D875EB">
        <w:rPr>
          <w:rFonts w:eastAsiaTheme="minorHAnsi"/>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E39AE" w:rsidRPr="00D875EB" w:rsidRDefault="004E39AE" w:rsidP="00D875EB">
      <w:pPr>
        <w:pStyle w:val="afff9"/>
        <w:spacing w:after="0" w:line="240" w:lineRule="auto"/>
        <w:ind w:firstLine="569"/>
        <w:jc w:val="both"/>
        <w:rPr>
          <w:rFonts w:cs="Times New Roman"/>
        </w:rPr>
      </w:pPr>
    </w:p>
    <w:p w:rsidR="004E39AE" w:rsidRPr="00D875EB" w:rsidRDefault="004E39AE" w:rsidP="00D875EB">
      <w:pPr>
        <w:pStyle w:val="afff9"/>
        <w:spacing w:after="0" w:line="240" w:lineRule="auto"/>
        <w:ind w:firstLine="569"/>
        <w:jc w:val="both"/>
        <w:rPr>
          <w:rFonts w:cs="Times New Roman"/>
        </w:rPr>
      </w:pPr>
      <w:r w:rsidRPr="00D875EB">
        <w:rPr>
          <w:rFonts w:cs="Times New Roman"/>
        </w:rPr>
        <w:t>8. Правовые основания для предоставления Муниципальной услуги</w:t>
      </w:r>
    </w:p>
    <w:p w:rsidR="004E39AE" w:rsidRPr="00D875EB" w:rsidRDefault="004E39AE" w:rsidP="00D875EB">
      <w:pPr>
        <w:pStyle w:val="afff9"/>
        <w:spacing w:after="0" w:line="240" w:lineRule="auto"/>
        <w:ind w:firstLine="569"/>
        <w:jc w:val="both"/>
        <w:rPr>
          <w:rFonts w:cs="Times New Roman"/>
        </w:rPr>
      </w:pPr>
    </w:p>
    <w:p w:rsidR="004E39AE" w:rsidRPr="00D875EB" w:rsidRDefault="004E39AE" w:rsidP="00D875EB">
      <w:pPr>
        <w:pStyle w:val="afff9"/>
        <w:spacing w:after="0" w:line="240" w:lineRule="auto"/>
        <w:ind w:firstLine="569"/>
        <w:jc w:val="both"/>
        <w:rPr>
          <w:rFonts w:cs="Times New Roman"/>
        </w:rPr>
      </w:pPr>
      <w:r w:rsidRPr="00D875EB">
        <w:rPr>
          <w:rFonts w:cs="Times New Roman"/>
        </w:rPr>
        <w:t>8.1.</w:t>
      </w:r>
      <w:r w:rsidRPr="00D875EB">
        <w:rPr>
          <w:rFonts w:cs="Times New Roman"/>
        </w:rPr>
        <w:tab/>
        <w:t>Основными нормативными правовыми актами, регулирующими предоставление Муниципальной услуги, являются:</w:t>
      </w:r>
    </w:p>
    <w:p w:rsidR="004E39AE" w:rsidRPr="00D875EB" w:rsidRDefault="004E39AE" w:rsidP="00D875EB">
      <w:pPr>
        <w:pStyle w:val="afff9"/>
        <w:spacing w:after="0" w:line="240" w:lineRule="auto"/>
        <w:ind w:firstLine="569"/>
        <w:jc w:val="both"/>
        <w:rPr>
          <w:rFonts w:cs="Times New Roman"/>
        </w:rPr>
      </w:pPr>
      <w:r w:rsidRPr="00D875EB">
        <w:rPr>
          <w:rFonts w:eastAsia="Times New Roman" w:cs="Times New Roman"/>
          <w:lang w:eastAsia="ru-RU"/>
        </w:rPr>
        <w:t>Градостроительный кодекс Российской Федерации от 29.12.2004 № 190-ФЗ;</w:t>
      </w:r>
    </w:p>
    <w:p w:rsidR="004E39AE" w:rsidRPr="00D875EB" w:rsidRDefault="004E39AE" w:rsidP="00D875EB">
      <w:pPr>
        <w:pStyle w:val="afff9"/>
        <w:spacing w:after="0" w:line="240" w:lineRule="auto"/>
        <w:ind w:firstLine="569"/>
        <w:jc w:val="both"/>
        <w:rPr>
          <w:rFonts w:cs="Times New Roman"/>
        </w:rPr>
      </w:pPr>
      <w:r w:rsidRPr="00D875EB">
        <w:rPr>
          <w:rFonts w:cs="Times New Roman"/>
        </w:rPr>
        <w:t>Федеральный закон от 29.12.2004 № 191-ФЗ «О введении в действие Градостроительного кодекса Российской Федерации»;</w:t>
      </w:r>
    </w:p>
    <w:p w:rsidR="004E39AE" w:rsidRPr="00D875EB" w:rsidRDefault="004E39AE" w:rsidP="00D875EB">
      <w:pPr>
        <w:pStyle w:val="afff9"/>
        <w:spacing w:after="0" w:line="240" w:lineRule="auto"/>
        <w:ind w:firstLine="569"/>
        <w:jc w:val="both"/>
        <w:rPr>
          <w:rFonts w:cs="Times New Roman"/>
        </w:rPr>
      </w:pPr>
      <w:r w:rsidRPr="00D875EB">
        <w:rPr>
          <w:rFonts w:cs="Times New Roman"/>
        </w:rPr>
        <w:t>Федеральный закон от 06.10.2003 № 131-ФЗ «Об общих принципах организации местного самоуправления в Российской Федерации»;</w:t>
      </w:r>
    </w:p>
    <w:p w:rsidR="004E39AE" w:rsidRPr="00D875EB" w:rsidRDefault="004E39AE" w:rsidP="00D875EB">
      <w:pPr>
        <w:pStyle w:val="afff9"/>
        <w:spacing w:after="0" w:line="240" w:lineRule="auto"/>
        <w:ind w:firstLine="569"/>
        <w:jc w:val="both"/>
        <w:rPr>
          <w:rFonts w:cs="Times New Roman"/>
        </w:rPr>
      </w:pPr>
      <w:r w:rsidRPr="00D875EB">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4E39AE" w:rsidRPr="00D875EB" w:rsidRDefault="004E39AE" w:rsidP="00D875EB">
      <w:pPr>
        <w:pStyle w:val="afff9"/>
        <w:spacing w:after="0" w:line="240" w:lineRule="auto"/>
        <w:ind w:firstLine="569"/>
        <w:jc w:val="both"/>
        <w:rPr>
          <w:rFonts w:eastAsia="Times New Roman" w:cs="Times New Roman"/>
          <w:lang w:eastAsia="ru-RU"/>
        </w:rPr>
      </w:pPr>
      <w:r w:rsidRPr="00D875EB">
        <w:rPr>
          <w:rFonts w:eastAsia="Times New Roman" w:cs="Times New Roman"/>
          <w:lang w:eastAsia="ru-RU"/>
        </w:rPr>
        <w:t>Федеральный закон от 13.07.2015 № 218-ФЗ «О государственной регистрации недвижимости»;</w:t>
      </w:r>
    </w:p>
    <w:p w:rsidR="004E39AE" w:rsidRPr="00D875EB" w:rsidRDefault="004E39AE" w:rsidP="00D875EB">
      <w:pPr>
        <w:pStyle w:val="afff9"/>
        <w:spacing w:after="0" w:line="240" w:lineRule="auto"/>
        <w:ind w:firstLine="569"/>
        <w:jc w:val="both"/>
        <w:rPr>
          <w:rFonts w:eastAsia="Times New Roman" w:cs="Times New Roman"/>
          <w:lang w:eastAsia="ru-RU"/>
        </w:rPr>
      </w:pPr>
      <w:r w:rsidRPr="00D875EB">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4E39AE" w:rsidRPr="00D875EB" w:rsidRDefault="004E39AE" w:rsidP="00D875EB">
      <w:pPr>
        <w:pStyle w:val="afff9"/>
        <w:spacing w:after="0" w:line="240" w:lineRule="auto"/>
        <w:ind w:firstLine="569"/>
        <w:jc w:val="both"/>
        <w:rPr>
          <w:rFonts w:cs="Times New Roman"/>
        </w:rPr>
      </w:pPr>
      <w:r w:rsidRPr="00D875EB">
        <w:rPr>
          <w:rFonts w:cs="Times New Roman"/>
        </w:rPr>
        <w:t>Устав Гвазденского сельского поселения Бутурлиновского муниципального района Воронежской области (наименование муниципального образования);</w:t>
      </w:r>
    </w:p>
    <w:p w:rsidR="004E39AE" w:rsidRPr="00D875EB" w:rsidRDefault="004E39AE" w:rsidP="00D875EB">
      <w:pPr>
        <w:pStyle w:val="afff9"/>
        <w:spacing w:after="0" w:line="240" w:lineRule="auto"/>
        <w:ind w:firstLine="569"/>
        <w:jc w:val="both"/>
        <w:rPr>
          <w:rFonts w:cs="Times New Roman"/>
        </w:rPr>
      </w:pPr>
      <w:r w:rsidRPr="00D875EB">
        <w:rPr>
          <w:rFonts w:cs="Times New Roman"/>
        </w:rPr>
        <w:t xml:space="preserve">иными нормативными правовыми актами, регулирующими предоставление Муниципальной услуги. </w:t>
      </w:r>
    </w:p>
    <w:p w:rsidR="004E39AE" w:rsidRPr="00D875EB" w:rsidRDefault="004E39AE" w:rsidP="00D875EB">
      <w:pPr>
        <w:pStyle w:val="28"/>
        <w:shd w:val="clear" w:color="auto" w:fill="auto"/>
        <w:tabs>
          <w:tab w:val="left" w:pos="134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2" w:tooltip="https://gvazdenskoe-r20.gosweb.gosuslugi.ru/&#10;Ctrl+ щелчок или касание: перейти по ссылке" w:history="1">
        <w:r w:rsidRPr="00D875EB">
          <w:rPr>
            <w:rStyle w:val="af8"/>
            <w:rFonts w:ascii="Times New Roman" w:hAnsi="Times New Roman" w:cs="Times New Roman"/>
            <w:color w:val="000000" w:themeColor="text1"/>
            <w:sz w:val="24"/>
            <w:szCs w:val="24"/>
          </w:rPr>
          <w:t>https://gvazdenskoe-r20.gosweb.gosuslugi.ru/</w:t>
        </w:r>
      </w:hyperlink>
      <w:r w:rsidRPr="00D875EB">
        <w:rPr>
          <w:rFonts w:ascii="Times New Roman" w:hAnsi="Times New Roman" w:cs="Times New Roman"/>
          <w:sz w:val="24"/>
          <w:szCs w:val="24"/>
        </w:rPr>
        <w:t>.</w:t>
      </w:r>
    </w:p>
    <w:p w:rsidR="004E39AE" w:rsidRPr="00D875EB" w:rsidRDefault="004E39AE" w:rsidP="00D875EB">
      <w:pPr>
        <w:pStyle w:val="western"/>
        <w:spacing w:before="0" w:after="0" w:line="240" w:lineRule="auto"/>
        <w:ind w:firstLine="709"/>
        <w:jc w:val="both"/>
        <w:rPr>
          <w:color w:val="auto"/>
          <w:sz w:val="24"/>
          <w:szCs w:val="24"/>
        </w:rPr>
      </w:pPr>
    </w:p>
    <w:p w:rsidR="004E39AE" w:rsidRPr="00D875EB" w:rsidRDefault="004E39AE" w:rsidP="00D875EB">
      <w:pPr>
        <w:pStyle w:val="western"/>
        <w:spacing w:before="0" w:after="0" w:line="240" w:lineRule="auto"/>
        <w:jc w:val="both"/>
        <w:rPr>
          <w:color w:val="auto"/>
          <w:sz w:val="24"/>
          <w:szCs w:val="24"/>
        </w:rPr>
      </w:pPr>
      <w:r w:rsidRPr="00D875EB">
        <w:rPr>
          <w:iCs/>
          <w:color w:val="auto"/>
          <w:sz w:val="24"/>
          <w:szCs w:val="24"/>
        </w:rPr>
        <w:t>9. Исчерпывающий перечень документов,</w:t>
      </w:r>
    </w:p>
    <w:p w:rsidR="004E39AE" w:rsidRPr="00D875EB" w:rsidRDefault="004E39AE" w:rsidP="00D875EB">
      <w:pPr>
        <w:pStyle w:val="western"/>
        <w:spacing w:before="0" w:after="0" w:line="240" w:lineRule="auto"/>
        <w:jc w:val="both"/>
        <w:rPr>
          <w:color w:val="auto"/>
          <w:sz w:val="24"/>
          <w:szCs w:val="24"/>
        </w:rPr>
      </w:pPr>
      <w:r w:rsidRPr="00D875EB">
        <w:rPr>
          <w:iCs/>
          <w:color w:val="auto"/>
          <w:sz w:val="24"/>
          <w:szCs w:val="24"/>
        </w:rPr>
        <w:t>необходимых в соответствии с нормативными правовыми актами</w:t>
      </w:r>
    </w:p>
    <w:p w:rsidR="004E39AE" w:rsidRPr="00D875EB" w:rsidRDefault="004E39AE" w:rsidP="00D875EB">
      <w:pPr>
        <w:pStyle w:val="western"/>
        <w:spacing w:before="0" w:after="0" w:line="240" w:lineRule="auto"/>
        <w:jc w:val="both"/>
        <w:rPr>
          <w:color w:val="auto"/>
          <w:sz w:val="24"/>
          <w:szCs w:val="24"/>
        </w:rPr>
      </w:pPr>
      <w:r w:rsidRPr="00D875EB">
        <w:rPr>
          <w:iCs/>
          <w:color w:val="auto"/>
          <w:sz w:val="24"/>
          <w:szCs w:val="24"/>
        </w:rPr>
        <w:t>для предоставления Муниципальной услуги,</w:t>
      </w:r>
    </w:p>
    <w:p w:rsidR="004E39AE" w:rsidRPr="00D875EB" w:rsidRDefault="004E39AE" w:rsidP="00D875EB">
      <w:pPr>
        <w:pStyle w:val="western"/>
        <w:spacing w:before="0" w:after="0" w:line="240" w:lineRule="auto"/>
        <w:jc w:val="both"/>
        <w:rPr>
          <w:color w:val="auto"/>
          <w:sz w:val="24"/>
          <w:szCs w:val="24"/>
        </w:rPr>
      </w:pPr>
      <w:r w:rsidRPr="00D875EB">
        <w:rPr>
          <w:iCs/>
          <w:color w:val="auto"/>
          <w:sz w:val="24"/>
          <w:szCs w:val="24"/>
        </w:rPr>
        <w:t>подлежащих предоставлению Заявителем</w:t>
      </w:r>
    </w:p>
    <w:p w:rsidR="004E39AE" w:rsidRPr="00D875EB" w:rsidRDefault="004E39AE" w:rsidP="00D875EB">
      <w:pPr>
        <w:pStyle w:val="af3"/>
        <w:rPr>
          <w:sz w:val="24"/>
          <w:szCs w:val="24"/>
        </w:rPr>
      </w:pPr>
      <w:bookmarkStart w:id="15" w:name="sub_1208"/>
      <w:bookmarkEnd w:id="15"/>
      <w:r w:rsidRPr="00D875EB">
        <w:rPr>
          <w:sz w:val="24"/>
          <w:szCs w:val="24"/>
        </w:rPr>
        <w:tab/>
      </w:r>
    </w:p>
    <w:p w:rsidR="004E39AE" w:rsidRPr="00D875EB" w:rsidRDefault="004E39AE" w:rsidP="00D875EB">
      <w:pPr>
        <w:ind w:firstLine="540"/>
        <w:jc w:val="both"/>
        <w:rPr>
          <w:sz w:val="24"/>
          <w:szCs w:val="24"/>
        </w:rPr>
      </w:pPr>
      <w:r w:rsidRPr="00D875EB">
        <w:rPr>
          <w:sz w:val="24"/>
          <w:szCs w:val="24"/>
        </w:rPr>
        <w:t>9.1.</w:t>
      </w:r>
      <w:r w:rsidRPr="00D875EB">
        <w:rPr>
          <w:sz w:val="24"/>
          <w:szCs w:val="24"/>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4E39AE" w:rsidRPr="00D875EB" w:rsidRDefault="004E39AE" w:rsidP="00D875EB">
      <w:pPr>
        <w:ind w:firstLine="540"/>
        <w:jc w:val="both"/>
        <w:rPr>
          <w:sz w:val="24"/>
          <w:szCs w:val="24"/>
        </w:rPr>
      </w:pPr>
      <w:r w:rsidRPr="00D875EB">
        <w:rPr>
          <w:sz w:val="24"/>
          <w:szCs w:val="24"/>
        </w:rPr>
        <w:t xml:space="preserve">а) </w:t>
      </w:r>
      <w:hyperlink r:id="rId163" w:tooltip="https://login.consultant.ru/link/?req=doc&amp;base=RLAW404&amp;n=91548&amp;dst=100534&amp;field=134&amp;date=04.06.2023" w:history="1">
        <w:r w:rsidRPr="00D875EB">
          <w:rPr>
            <w:sz w:val="24"/>
            <w:szCs w:val="24"/>
          </w:rPr>
          <w:t>заявление</w:t>
        </w:r>
      </w:hyperlink>
      <w:r w:rsidRPr="00D875EB">
        <w:rPr>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4E39AE" w:rsidRPr="00D875EB" w:rsidRDefault="004E39AE" w:rsidP="00D875EB">
      <w:pPr>
        <w:ind w:firstLine="540"/>
        <w:jc w:val="both"/>
        <w:rPr>
          <w:sz w:val="24"/>
          <w:szCs w:val="24"/>
        </w:rPr>
      </w:pPr>
      <w:r w:rsidRPr="00D875EB">
        <w:rPr>
          <w:sz w:val="24"/>
          <w:szCs w:val="24"/>
        </w:rPr>
        <w:t xml:space="preserve">В заявлении указываются: </w:t>
      </w:r>
    </w:p>
    <w:p w:rsidR="004E39AE" w:rsidRPr="00D875EB" w:rsidRDefault="004E39AE" w:rsidP="00D875EB">
      <w:pPr>
        <w:ind w:firstLine="540"/>
        <w:jc w:val="both"/>
        <w:rPr>
          <w:sz w:val="24"/>
          <w:szCs w:val="24"/>
        </w:rPr>
      </w:pPr>
      <w:r w:rsidRPr="00D875EB">
        <w:rPr>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4E39AE" w:rsidRPr="00D875EB" w:rsidRDefault="004E39AE" w:rsidP="00D875EB">
      <w:pPr>
        <w:ind w:firstLine="540"/>
        <w:jc w:val="both"/>
        <w:rPr>
          <w:sz w:val="24"/>
          <w:szCs w:val="24"/>
        </w:rPr>
      </w:pPr>
      <w:r w:rsidRPr="00D875EB">
        <w:rPr>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4E39AE" w:rsidRPr="00D875EB" w:rsidRDefault="004E39AE" w:rsidP="00D875EB">
      <w:pPr>
        <w:ind w:firstLine="540"/>
        <w:jc w:val="both"/>
        <w:rPr>
          <w:sz w:val="24"/>
          <w:szCs w:val="24"/>
        </w:rPr>
      </w:pPr>
      <w:r w:rsidRPr="00D875EB">
        <w:rPr>
          <w:sz w:val="24"/>
          <w:szCs w:val="24"/>
        </w:rPr>
        <w:t xml:space="preserve">- полное наименование, организационно-правовая форма и место нахождения Заявителя (для юридического лица); </w:t>
      </w:r>
    </w:p>
    <w:p w:rsidR="004E39AE" w:rsidRPr="00D875EB" w:rsidRDefault="004E39AE" w:rsidP="00D875EB">
      <w:pPr>
        <w:ind w:firstLine="540"/>
        <w:jc w:val="both"/>
        <w:rPr>
          <w:sz w:val="24"/>
          <w:szCs w:val="24"/>
        </w:rPr>
      </w:pPr>
      <w:r w:rsidRPr="00D875EB">
        <w:rPr>
          <w:sz w:val="24"/>
          <w:szCs w:val="24"/>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4E39AE" w:rsidRPr="00D875EB" w:rsidRDefault="004E39AE" w:rsidP="00D875EB">
      <w:pPr>
        <w:ind w:firstLine="540"/>
        <w:jc w:val="both"/>
        <w:rPr>
          <w:sz w:val="24"/>
          <w:szCs w:val="24"/>
        </w:rPr>
      </w:pPr>
      <w:r w:rsidRPr="00D875EB">
        <w:rPr>
          <w:sz w:val="24"/>
          <w:szCs w:val="24"/>
        </w:rPr>
        <w:t xml:space="preserve">- сведения об объектах недвижимости, кадастровый номер и адрес земельного участка; </w:t>
      </w:r>
    </w:p>
    <w:p w:rsidR="004E39AE" w:rsidRPr="00D875EB" w:rsidRDefault="004E39AE" w:rsidP="00D875EB">
      <w:pPr>
        <w:ind w:firstLine="540"/>
        <w:jc w:val="both"/>
        <w:rPr>
          <w:sz w:val="24"/>
          <w:szCs w:val="24"/>
        </w:rPr>
      </w:pPr>
      <w:r w:rsidRPr="00D875EB">
        <w:rPr>
          <w:sz w:val="24"/>
          <w:szCs w:val="24"/>
        </w:rPr>
        <w:t xml:space="preserve">- предельные параметры разрешенного строительства, реконструкции объекта капитального строительства, их величина; </w:t>
      </w:r>
    </w:p>
    <w:p w:rsidR="004E39AE" w:rsidRPr="00D875EB" w:rsidRDefault="004E39AE" w:rsidP="00D875EB">
      <w:pPr>
        <w:ind w:firstLine="540"/>
        <w:jc w:val="both"/>
        <w:rPr>
          <w:sz w:val="24"/>
          <w:szCs w:val="24"/>
        </w:rPr>
      </w:pPr>
      <w:r w:rsidRPr="00D875EB">
        <w:rPr>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4E39AE" w:rsidRPr="00D875EB" w:rsidRDefault="004E39AE" w:rsidP="00D875EB">
      <w:pPr>
        <w:ind w:firstLine="540"/>
        <w:jc w:val="both"/>
        <w:rPr>
          <w:sz w:val="24"/>
          <w:szCs w:val="24"/>
        </w:rPr>
      </w:pPr>
      <w:r w:rsidRPr="00D875EB">
        <w:rPr>
          <w:sz w:val="24"/>
          <w:szCs w:val="24"/>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4E39AE" w:rsidRPr="00D875EB" w:rsidRDefault="004E39AE" w:rsidP="00D875EB">
      <w:pPr>
        <w:ind w:firstLine="540"/>
        <w:jc w:val="both"/>
        <w:rPr>
          <w:sz w:val="24"/>
          <w:szCs w:val="24"/>
        </w:rPr>
      </w:pPr>
      <w:r w:rsidRPr="00D875EB">
        <w:rPr>
          <w:sz w:val="24"/>
          <w:szCs w:val="24"/>
        </w:rPr>
        <w:t>- неблагоприятные характеристики земельного участка;</w:t>
      </w:r>
    </w:p>
    <w:p w:rsidR="004E39AE" w:rsidRPr="00D875EB" w:rsidRDefault="004E39AE" w:rsidP="00D875EB">
      <w:pPr>
        <w:ind w:firstLine="540"/>
        <w:jc w:val="both"/>
        <w:rPr>
          <w:sz w:val="24"/>
          <w:szCs w:val="24"/>
        </w:rPr>
      </w:pPr>
      <w:r w:rsidRPr="00D875EB">
        <w:rPr>
          <w:sz w:val="24"/>
          <w:szCs w:val="24"/>
        </w:rPr>
        <w:t xml:space="preserve">- почтовый адрес и (или) адрес электронной почты, телефон для связи с Заявителем; </w:t>
      </w:r>
    </w:p>
    <w:p w:rsidR="004E39AE" w:rsidRPr="00D875EB" w:rsidRDefault="004E39AE" w:rsidP="00D875EB">
      <w:pPr>
        <w:ind w:firstLine="540"/>
        <w:jc w:val="both"/>
        <w:rPr>
          <w:sz w:val="24"/>
          <w:szCs w:val="24"/>
        </w:rPr>
      </w:pPr>
      <w:r w:rsidRPr="00D875EB">
        <w:rPr>
          <w:sz w:val="24"/>
          <w:szCs w:val="24"/>
        </w:rPr>
        <w:t xml:space="preserve">- перечень прилагаемых к заявлению документов. </w:t>
      </w:r>
    </w:p>
    <w:p w:rsidR="004E39AE" w:rsidRPr="00D875EB" w:rsidRDefault="004E39AE" w:rsidP="00D875EB">
      <w:pPr>
        <w:pStyle w:val="28"/>
        <w:shd w:val="clear" w:color="auto" w:fill="auto"/>
        <w:tabs>
          <w:tab w:val="left" w:pos="107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E39AE" w:rsidRPr="00D875EB" w:rsidRDefault="004E39AE" w:rsidP="00D875EB">
      <w:pPr>
        <w:pStyle w:val="28"/>
        <w:shd w:val="clear" w:color="auto" w:fill="auto"/>
        <w:tabs>
          <w:tab w:val="left" w:pos="107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E39AE" w:rsidRPr="00D875EB" w:rsidRDefault="004E39AE" w:rsidP="00D875EB">
      <w:pPr>
        <w:pStyle w:val="28"/>
        <w:shd w:val="clear" w:color="auto" w:fill="auto"/>
        <w:tabs>
          <w:tab w:val="left" w:pos="1019"/>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E39AE" w:rsidRPr="00D875EB" w:rsidRDefault="004E39AE" w:rsidP="00D875EB">
      <w:pPr>
        <w:pStyle w:val="28"/>
        <w:shd w:val="clear" w:color="auto" w:fill="auto"/>
        <w:tabs>
          <w:tab w:val="left" w:pos="1019"/>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875EB">
        <w:rPr>
          <w:rFonts w:ascii="Times New Roman" w:hAnsi="Times New Roman" w:cs="Times New Roman"/>
          <w:sz w:val="24"/>
          <w:szCs w:val="24"/>
          <w:lang w:val="en-US"/>
        </w:rPr>
        <w:t>sig</w:t>
      </w:r>
      <w:r w:rsidRPr="00D875EB">
        <w:rPr>
          <w:rFonts w:ascii="Times New Roman" w:hAnsi="Times New Roman" w:cs="Times New Roman"/>
          <w:sz w:val="24"/>
          <w:szCs w:val="24"/>
        </w:rPr>
        <w:t>.</w:t>
      </w:r>
    </w:p>
    <w:p w:rsidR="004E39AE" w:rsidRPr="00D875EB" w:rsidRDefault="004E39AE" w:rsidP="00D875EB">
      <w:pPr>
        <w:ind w:firstLine="540"/>
        <w:jc w:val="both"/>
        <w:rPr>
          <w:strike/>
          <w:sz w:val="24"/>
          <w:szCs w:val="24"/>
        </w:rPr>
      </w:pPr>
      <w:r w:rsidRPr="00D875EB">
        <w:rPr>
          <w:sz w:val="24"/>
          <w:szCs w:val="24"/>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4E39AE" w:rsidRPr="00D875EB" w:rsidRDefault="004E39AE" w:rsidP="00D875EB">
      <w:pPr>
        <w:ind w:firstLine="540"/>
        <w:jc w:val="both"/>
        <w:rPr>
          <w:sz w:val="24"/>
          <w:szCs w:val="24"/>
        </w:rPr>
      </w:pPr>
      <w:r w:rsidRPr="00D875EB">
        <w:rPr>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4E39AE" w:rsidRPr="00D875EB" w:rsidRDefault="004E39AE" w:rsidP="00D875EB">
      <w:pPr>
        <w:ind w:firstLine="540"/>
        <w:jc w:val="both"/>
        <w:rPr>
          <w:sz w:val="24"/>
          <w:szCs w:val="24"/>
        </w:rPr>
      </w:pPr>
      <w:r w:rsidRPr="00D875EB">
        <w:rPr>
          <w:sz w:val="24"/>
          <w:szCs w:val="24"/>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4E39AE" w:rsidRPr="00D875EB" w:rsidRDefault="004E39AE" w:rsidP="00D875EB">
      <w:pPr>
        <w:ind w:firstLine="540"/>
        <w:jc w:val="both"/>
        <w:rPr>
          <w:sz w:val="24"/>
          <w:szCs w:val="24"/>
        </w:rPr>
      </w:pPr>
      <w:r w:rsidRPr="00D875EB">
        <w:rPr>
          <w:sz w:val="24"/>
          <w:szCs w:val="24"/>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E39AE" w:rsidRPr="00D875EB" w:rsidRDefault="004E39AE" w:rsidP="00D875EB">
      <w:pPr>
        <w:ind w:firstLine="540"/>
        <w:jc w:val="both"/>
        <w:rPr>
          <w:sz w:val="24"/>
          <w:szCs w:val="24"/>
        </w:rPr>
      </w:pPr>
      <w:r w:rsidRPr="00D875EB">
        <w:rPr>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E39AE" w:rsidRPr="00D875EB" w:rsidRDefault="004E39AE" w:rsidP="00D875EB">
      <w:pPr>
        <w:ind w:firstLine="540"/>
        <w:jc w:val="both"/>
        <w:rPr>
          <w:sz w:val="24"/>
          <w:szCs w:val="24"/>
        </w:rPr>
      </w:pPr>
      <w:r w:rsidRPr="00D875EB">
        <w:rPr>
          <w:sz w:val="24"/>
          <w:szCs w:val="24"/>
        </w:rPr>
        <w:lastRenderedPageBreak/>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4E39AE" w:rsidRPr="00D875EB" w:rsidRDefault="004E39AE" w:rsidP="00D875EB">
      <w:pPr>
        <w:ind w:firstLine="540"/>
        <w:jc w:val="both"/>
        <w:rPr>
          <w:sz w:val="24"/>
          <w:szCs w:val="24"/>
        </w:rPr>
      </w:pPr>
      <w:r w:rsidRPr="00D875EB">
        <w:rPr>
          <w:sz w:val="24"/>
          <w:szCs w:val="24"/>
        </w:rPr>
        <w:t>9.2.</w:t>
      </w:r>
      <w:r w:rsidRPr="00D875EB">
        <w:rPr>
          <w:sz w:val="24"/>
          <w:szCs w:val="24"/>
        </w:rPr>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4E39AE" w:rsidRPr="00D875EB" w:rsidRDefault="004E39AE" w:rsidP="00D875EB">
      <w:pPr>
        <w:ind w:firstLine="540"/>
        <w:jc w:val="both"/>
        <w:rPr>
          <w:sz w:val="24"/>
          <w:szCs w:val="24"/>
        </w:rPr>
      </w:pPr>
      <w:r w:rsidRPr="00D875EB">
        <w:rPr>
          <w:sz w:val="24"/>
          <w:szCs w:val="24"/>
        </w:rPr>
        <w:t>9.3.</w:t>
      </w:r>
      <w:r w:rsidRPr="00D875EB">
        <w:rPr>
          <w:sz w:val="24"/>
          <w:szCs w:val="24"/>
        </w:rPr>
        <w:tab/>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4E39AE" w:rsidRPr="00D875EB" w:rsidRDefault="004E39AE" w:rsidP="00D875EB">
      <w:pPr>
        <w:ind w:firstLine="540"/>
        <w:jc w:val="both"/>
        <w:rPr>
          <w:sz w:val="24"/>
          <w:szCs w:val="24"/>
        </w:rPr>
      </w:pPr>
      <w:r w:rsidRPr="00D875EB">
        <w:rPr>
          <w:sz w:val="24"/>
          <w:szCs w:val="24"/>
        </w:rPr>
        <w:t>Заявление и документы могут быть поданы в электронной форме либо на бумажном носителе по выбору Заявителя.</w:t>
      </w:r>
    </w:p>
    <w:p w:rsidR="004E39AE" w:rsidRPr="00D875EB" w:rsidRDefault="004E39AE" w:rsidP="00D875EB">
      <w:pPr>
        <w:ind w:firstLine="540"/>
        <w:jc w:val="both"/>
        <w:rPr>
          <w:sz w:val="24"/>
          <w:szCs w:val="24"/>
        </w:rPr>
      </w:pPr>
    </w:p>
    <w:p w:rsidR="004E39AE" w:rsidRPr="00D875EB" w:rsidRDefault="004E39AE" w:rsidP="00D875EB">
      <w:pPr>
        <w:pStyle w:val="af3"/>
        <w:ind w:firstLine="720"/>
        <w:rPr>
          <w:sz w:val="24"/>
          <w:szCs w:val="24"/>
        </w:rPr>
      </w:pPr>
      <w:r w:rsidRPr="00D875EB">
        <w:rPr>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4E39AE" w:rsidRPr="00D875EB" w:rsidRDefault="004E39AE" w:rsidP="00D875EB">
      <w:pPr>
        <w:pStyle w:val="af3"/>
        <w:ind w:firstLine="567"/>
        <w:rPr>
          <w:sz w:val="24"/>
          <w:szCs w:val="24"/>
        </w:rPr>
      </w:pPr>
      <w:r w:rsidRPr="00D875EB">
        <w:rPr>
          <w:sz w:val="24"/>
          <w:szCs w:val="24"/>
        </w:rPr>
        <w:t>10.1.</w:t>
      </w:r>
      <w:r w:rsidRPr="00D875EB">
        <w:rPr>
          <w:sz w:val="24"/>
          <w:szCs w:val="24"/>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4E39AE" w:rsidRPr="00D875EB" w:rsidRDefault="004E39AE" w:rsidP="00D875EB">
      <w:pPr>
        <w:ind w:firstLine="540"/>
        <w:jc w:val="both"/>
        <w:rPr>
          <w:sz w:val="24"/>
          <w:szCs w:val="24"/>
        </w:rPr>
      </w:pPr>
      <w:r w:rsidRPr="00D875EB">
        <w:rPr>
          <w:sz w:val="24"/>
          <w:szCs w:val="24"/>
        </w:rPr>
        <w:t xml:space="preserve">а) выписка из Единого государственного реестра недвижимости о правах на земельный участок; </w:t>
      </w:r>
    </w:p>
    <w:p w:rsidR="004E39AE" w:rsidRPr="00D875EB" w:rsidRDefault="004E39AE" w:rsidP="00D875EB">
      <w:pPr>
        <w:ind w:firstLine="540"/>
        <w:jc w:val="both"/>
        <w:rPr>
          <w:sz w:val="24"/>
          <w:szCs w:val="24"/>
        </w:rPr>
      </w:pPr>
      <w:r w:rsidRPr="00D875EB">
        <w:rPr>
          <w:sz w:val="24"/>
          <w:szCs w:val="24"/>
        </w:rPr>
        <w:t xml:space="preserve">б) выписка из Единого государственного реестра недвижимости о правах на объект недвижимости; </w:t>
      </w:r>
    </w:p>
    <w:p w:rsidR="004E39AE" w:rsidRPr="00D875EB" w:rsidRDefault="004E39AE" w:rsidP="00D875EB">
      <w:pPr>
        <w:ind w:firstLine="540"/>
        <w:jc w:val="both"/>
        <w:rPr>
          <w:sz w:val="24"/>
          <w:szCs w:val="24"/>
        </w:rPr>
      </w:pPr>
      <w:r w:rsidRPr="00D875EB">
        <w:rPr>
          <w:sz w:val="24"/>
          <w:szCs w:val="24"/>
        </w:rPr>
        <w:t xml:space="preserve">в) информация о пересечении с границами земель лесного фонда; </w:t>
      </w:r>
    </w:p>
    <w:p w:rsidR="004E39AE" w:rsidRPr="00D875EB" w:rsidRDefault="004E39AE" w:rsidP="00D875EB">
      <w:pPr>
        <w:ind w:firstLine="540"/>
        <w:jc w:val="both"/>
        <w:rPr>
          <w:sz w:val="24"/>
          <w:szCs w:val="24"/>
        </w:rPr>
      </w:pPr>
      <w:r w:rsidRPr="00D875EB">
        <w:rPr>
          <w:sz w:val="24"/>
          <w:szCs w:val="24"/>
        </w:rPr>
        <w:t xml:space="preserve">г) заключение о соблюдении санитарно-эпидемиологических норм; </w:t>
      </w:r>
    </w:p>
    <w:p w:rsidR="004E39AE" w:rsidRPr="00D875EB" w:rsidRDefault="004E39AE" w:rsidP="00D875EB">
      <w:pPr>
        <w:ind w:firstLine="540"/>
        <w:jc w:val="both"/>
        <w:rPr>
          <w:sz w:val="24"/>
          <w:szCs w:val="24"/>
        </w:rPr>
      </w:pPr>
      <w:r w:rsidRPr="00D875EB">
        <w:rPr>
          <w:sz w:val="24"/>
          <w:szCs w:val="24"/>
        </w:rPr>
        <w:t xml:space="preserve">д) заключение о соблюдении противопожарных норм; </w:t>
      </w:r>
    </w:p>
    <w:p w:rsidR="004E39AE" w:rsidRPr="00D875EB" w:rsidRDefault="004E39AE" w:rsidP="00D875EB">
      <w:pPr>
        <w:ind w:firstLine="540"/>
        <w:jc w:val="both"/>
        <w:rPr>
          <w:sz w:val="24"/>
          <w:szCs w:val="24"/>
        </w:rPr>
      </w:pPr>
      <w:r w:rsidRPr="00D875EB">
        <w:rPr>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4E39AE" w:rsidRPr="00D875EB" w:rsidRDefault="004E39AE" w:rsidP="00D875EB">
      <w:pPr>
        <w:ind w:firstLine="540"/>
        <w:jc w:val="both"/>
        <w:rPr>
          <w:sz w:val="24"/>
          <w:szCs w:val="24"/>
        </w:rPr>
      </w:pPr>
      <w:r w:rsidRPr="00D875EB">
        <w:rPr>
          <w:sz w:val="24"/>
          <w:szCs w:val="24"/>
        </w:rPr>
        <w:t xml:space="preserve">ж) информация о наличии особо ценных сельскохозяйственных земель; </w:t>
      </w:r>
    </w:p>
    <w:p w:rsidR="004E39AE" w:rsidRPr="00D875EB" w:rsidRDefault="004E39AE" w:rsidP="00D875EB">
      <w:pPr>
        <w:ind w:firstLine="540"/>
        <w:jc w:val="both"/>
        <w:rPr>
          <w:sz w:val="24"/>
          <w:szCs w:val="24"/>
        </w:rPr>
      </w:pPr>
      <w:r w:rsidRPr="00D875EB">
        <w:rPr>
          <w:sz w:val="24"/>
          <w:szCs w:val="24"/>
        </w:rPr>
        <w:t xml:space="preserve">з) выписка из Единого государственного реестра юридических лиц, в случае подачи заявления юридическим лицом; </w:t>
      </w:r>
    </w:p>
    <w:p w:rsidR="004E39AE" w:rsidRPr="00D875EB" w:rsidRDefault="004E39AE" w:rsidP="00D875EB">
      <w:pPr>
        <w:ind w:firstLine="540"/>
        <w:jc w:val="both"/>
        <w:rPr>
          <w:sz w:val="24"/>
          <w:szCs w:val="24"/>
        </w:rPr>
      </w:pPr>
      <w:r w:rsidRPr="00D875EB">
        <w:rPr>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4E39AE" w:rsidRPr="00D875EB" w:rsidRDefault="004E39AE" w:rsidP="00D875EB">
      <w:pPr>
        <w:ind w:firstLine="540"/>
        <w:jc w:val="both"/>
        <w:rPr>
          <w:sz w:val="24"/>
          <w:szCs w:val="24"/>
        </w:rPr>
      </w:pPr>
      <w:r w:rsidRPr="00D875EB">
        <w:rPr>
          <w:sz w:val="24"/>
          <w:szCs w:val="24"/>
        </w:rPr>
        <w:t xml:space="preserve">к) сведения о наличии самовольной постройки; </w:t>
      </w:r>
    </w:p>
    <w:p w:rsidR="004E39AE" w:rsidRPr="00D875EB" w:rsidRDefault="004E39AE" w:rsidP="00D875EB">
      <w:pPr>
        <w:ind w:firstLine="540"/>
        <w:jc w:val="both"/>
        <w:rPr>
          <w:sz w:val="24"/>
          <w:szCs w:val="24"/>
        </w:rPr>
      </w:pPr>
      <w:r w:rsidRPr="00D875EB">
        <w:rPr>
          <w:sz w:val="24"/>
          <w:szCs w:val="24"/>
        </w:rPr>
        <w:t xml:space="preserve">л) сведения о зонах с особыми условиями использования территории. </w:t>
      </w:r>
    </w:p>
    <w:p w:rsidR="004E39AE" w:rsidRPr="00D875EB" w:rsidRDefault="004E39AE" w:rsidP="00D875EB">
      <w:pPr>
        <w:ind w:firstLine="540"/>
        <w:jc w:val="both"/>
        <w:rPr>
          <w:sz w:val="24"/>
          <w:szCs w:val="24"/>
        </w:rPr>
      </w:pPr>
      <w:r w:rsidRPr="00D875EB">
        <w:rPr>
          <w:sz w:val="24"/>
          <w:szCs w:val="24"/>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4E39AE" w:rsidRPr="00D875EB" w:rsidRDefault="004E39AE" w:rsidP="00D875EB">
      <w:pPr>
        <w:ind w:firstLine="540"/>
        <w:jc w:val="both"/>
        <w:rPr>
          <w:sz w:val="24"/>
          <w:szCs w:val="24"/>
        </w:rPr>
      </w:pPr>
      <w:r w:rsidRPr="00D875EB">
        <w:rPr>
          <w:sz w:val="24"/>
          <w:szCs w:val="24"/>
        </w:rPr>
        <w:lastRenderedPageBreak/>
        <w:t xml:space="preserve">Заявитель вправе представить документы, подтверждающие допущенную опечатку или ошибку. </w:t>
      </w:r>
    </w:p>
    <w:p w:rsidR="004E39AE" w:rsidRPr="00D875EB" w:rsidRDefault="004E39AE" w:rsidP="00D875EB">
      <w:pPr>
        <w:pStyle w:val="af3"/>
        <w:ind w:firstLine="567"/>
        <w:rPr>
          <w:sz w:val="24"/>
          <w:szCs w:val="24"/>
        </w:rPr>
      </w:pPr>
      <w:r w:rsidRPr="00D875EB">
        <w:rPr>
          <w:sz w:val="24"/>
          <w:szCs w:val="24"/>
        </w:rPr>
        <w:t>10.3. Запрещается требовать от Заявителя:</w:t>
      </w:r>
    </w:p>
    <w:p w:rsidR="004E39AE" w:rsidRPr="00D875EB" w:rsidRDefault="004E39AE" w:rsidP="00D875EB">
      <w:pPr>
        <w:pStyle w:val="af3"/>
        <w:ind w:firstLine="567"/>
        <w:rPr>
          <w:sz w:val="24"/>
          <w:szCs w:val="24"/>
        </w:rPr>
      </w:pPr>
      <w:r w:rsidRPr="00D875E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9AE" w:rsidRPr="00D875EB" w:rsidRDefault="004E39AE" w:rsidP="00D875EB">
      <w:pPr>
        <w:pStyle w:val="af3"/>
        <w:ind w:firstLine="567"/>
        <w:rPr>
          <w:sz w:val="24"/>
          <w:szCs w:val="24"/>
        </w:rPr>
      </w:pPr>
      <w:r w:rsidRPr="00D875EB">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E39AE" w:rsidRPr="00D875EB" w:rsidRDefault="004E39AE" w:rsidP="00D875EB">
      <w:pPr>
        <w:pStyle w:val="af3"/>
        <w:ind w:firstLine="567"/>
        <w:rPr>
          <w:sz w:val="24"/>
          <w:szCs w:val="24"/>
        </w:rPr>
      </w:pPr>
      <w:r w:rsidRPr="00D875EB">
        <w:rPr>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E39AE" w:rsidRPr="00D875EB" w:rsidRDefault="004E39AE" w:rsidP="00D875EB">
      <w:pPr>
        <w:pStyle w:val="af3"/>
        <w:ind w:firstLine="567"/>
        <w:rPr>
          <w:sz w:val="24"/>
          <w:szCs w:val="24"/>
        </w:rPr>
      </w:pPr>
      <w:r w:rsidRPr="00D875EB">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9AE" w:rsidRPr="00D875EB" w:rsidRDefault="004E39AE" w:rsidP="00D875EB">
      <w:pPr>
        <w:pStyle w:val="af3"/>
        <w:ind w:firstLine="567"/>
        <w:rPr>
          <w:sz w:val="24"/>
          <w:szCs w:val="24"/>
        </w:rPr>
      </w:pPr>
      <w:r w:rsidRPr="00D875E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9AE" w:rsidRPr="00D875EB" w:rsidRDefault="004E39AE" w:rsidP="00D875EB">
      <w:pPr>
        <w:pStyle w:val="af3"/>
        <w:ind w:firstLine="567"/>
        <w:rPr>
          <w:sz w:val="24"/>
          <w:szCs w:val="24"/>
        </w:rPr>
      </w:pPr>
      <w:r w:rsidRPr="00D875E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9AE" w:rsidRPr="00D875EB" w:rsidRDefault="004E39AE" w:rsidP="00D875EB">
      <w:pPr>
        <w:pStyle w:val="af3"/>
        <w:ind w:firstLine="567"/>
        <w:rPr>
          <w:sz w:val="24"/>
          <w:szCs w:val="24"/>
        </w:rPr>
      </w:pPr>
      <w:r w:rsidRPr="00D875E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9AE" w:rsidRPr="00D875EB" w:rsidRDefault="004E39AE" w:rsidP="00D875EB">
      <w:pPr>
        <w:pStyle w:val="af3"/>
        <w:ind w:firstLine="567"/>
        <w:rPr>
          <w:sz w:val="24"/>
          <w:szCs w:val="24"/>
        </w:rPr>
      </w:pPr>
      <w:r w:rsidRPr="00D875EB">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9AE" w:rsidRPr="00D875EB" w:rsidRDefault="004E39AE" w:rsidP="00D875EB">
      <w:pPr>
        <w:pStyle w:val="af3"/>
        <w:ind w:firstLine="567"/>
        <w:rPr>
          <w:sz w:val="24"/>
          <w:szCs w:val="24"/>
        </w:rPr>
      </w:pPr>
      <w:r w:rsidRPr="00D875EB">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D875EB">
        <w:rPr>
          <w:sz w:val="24"/>
          <w:szCs w:val="24"/>
        </w:rPr>
        <w:lastRenderedPageBreak/>
        <w:t>является необходимым условием предоставления Муниципальной услуги, и иных случаев, установленных федеральными законами.</w:t>
      </w:r>
    </w:p>
    <w:p w:rsidR="004E39AE" w:rsidRPr="00D875EB" w:rsidRDefault="004E39AE" w:rsidP="00D875EB">
      <w:pPr>
        <w:pStyle w:val="af3"/>
        <w:ind w:firstLine="567"/>
        <w:rPr>
          <w:sz w:val="24"/>
          <w:szCs w:val="24"/>
        </w:rPr>
      </w:pPr>
      <w:r w:rsidRPr="00D875EB">
        <w:rPr>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9AE" w:rsidRPr="00D875EB" w:rsidRDefault="004E39AE" w:rsidP="00D875EB">
      <w:pPr>
        <w:pStyle w:val="af3"/>
        <w:ind w:firstLine="567"/>
        <w:rPr>
          <w:sz w:val="24"/>
          <w:szCs w:val="24"/>
        </w:rPr>
      </w:pPr>
    </w:p>
    <w:p w:rsidR="004E39AE" w:rsidRPr="00D875EB" w:rsidRDefault="004E39AE" w:rsidP="00D875EB">
      <w:pPr>
        <w:pStyle w:val="92"/>
        <w:shd w:val="clear" w:color="auto" w:fill="auto"/>
        <w:tabs>
          <w:tab w:val="left" w:pos="1437"/>
        </w:tabs>
        <w:spacing w:after="0" w:line="240" w:lineRule="auto"/>
        <w:ind w:firstLine="0"/>
        <w:rPr>
          <w:rFonts w:ascii="Times New Roman" w:hAnsi="Times New Roman" w:cs="Times New Roman"/>
          <w:i w:val="0"/>
          <w:sz w:val="24"/>
          <w:szCs w:val="24"/>
        </w:rPr>
      </w:pPr>
      <w:r w:rsidRPr="00D875EB">
        <w:rPr>
          <w:rFonts w:ascii="Times New Roman" w:hAnsi="Times New Roman" w:cs="Times New Roman"/>
          <w:i w:val="0"/>
          <w:sz w:val="24"/>
          <w:szCs w:val="24"/>
        </w:rPr>
        <w:t>11.  Исчерпывающий перечень оснований для отказа в приеме документов</w:t>
      </w:r>
      <w:r w:rsidRPr="00D875EB">
        <w:rPr>
          <w:rStyle w:val="90pt"/>
          <w:rFonts w:eastAsiaTheme="minorHAnsi"/>
          <w:sz w:val="24"/>
          <w:szCs w:val="24"/>
        </w:rPr>
        <w:t xml:space="preserve">, </w:t>
      </w:r>
      <w:r w:rsidRPr="00D875EB">
        <w:rPr>
          <w:rFonts w:ascii="Times New Roman" w:hAnsi="Times New Roman" w:cs="Times New Roman"/>
          <w:i w:val="0"/>
          <w:sz w:val="24"/>
          <w:szCs w:val="24"/>
        </w:rPr>
        <w:t>необходимых для предоставления Муниципальной услуги</w:t>
      </w:r>
    </w:p>
    <w:p w:rsidR="004E39AE" w:rsidRPr="00D875EB" w:rsidRDefault="004E39AE" w:rsidP="00D875EB">
      <w:pPr>
        <w:pStyle w:val="92"/>
        <w:shd w:val="clear" w:color="auto" w:fill="auto"/>
        <w:tabs>
          <w:tab w:val="left" w:pos="1437"/>
        </w:tabs>
        <w:spacing w:after="0" w:line="240" w:lineRule="auto"/>
        <w:ind w:firstLine="0"/>
        <w:rPr>
          <w:rFonts w:ascii="Times New Roman" w:hAnsi="Times New Roman" w:cs="Times New Roman"/>
          <w:i w:val="0"/>
          <w:sz w:val="24"/>
          <w:szCs w:val="24"/>
        </w:rPr>
      </w:pPr>
    </w:p>
    <w:p w:rsidR="004E39AE" w:rsidRPr="00D875EB" w:rsidRDefault="004E39AE" w:rsidP="00D875EB">
      <w:pPr>
        <w:pStyle w:val="28"/>
        <w:shd w:val="clear" w:color="auto" w:fill="auto"/>
        <w:tabs>
          <w:tab w:val="left" w:pos="1390"/>
        </w:tabs>
        <w:spacing w:before="0" w:after="0" w:line="240" w:lineRule="auto"/>
        <w:ind w:firstLine="0"/>
        <w:rPr>
          <w:rFonts w:ascii="Times New Roman" w:hAnsi="Times New Roman" w:cs="Times New Roman"/>
          <w:sz w:val="24"/>
          <w:szCs w:val="24"/>
        </w:rPr>
      </w:pPr>
      <w:r w:rsidRPr="00D875EB">
        <w:rPr>
          <w:rFonts w:ascii="Times New Roman" w:hAnsi="Times New Roman" w:cs="Times New Roman"/>
          <w:sz w:val="24"/>
          <w:szCs w:val="24"/>
        </w:rPr>
        <w:t xml:space="preserve">       11.1. Основаниями для отказа в приеме документов, необходимых для предоставления Муниципальной услуги являются:</w:t>
      </w:r>
    </w:p>
    <w:p w:rsidR="004E39AE" w:rsidRPr="00D875EB" w:rsidRDefault="004E39AE" w:rsidP="00D875EB">
      <w:pPr>
        <w:pStyle w:val="28"/>
        <w:shd w:val="clear" w:color="auto" w:fill="auto"/>
        <w:tabs>
          <w:tab w:val="left" w:pos="1501"/>
        </w:tabs>
        <w:spacing w:before="0" w:after="0" w:line="240" w:lineRule="auto"/>
        <w:ind w:firstLine="0"/>
        <w:rPr>
          <w:rFonts w:ascii="Times New Roman" w:hAnsi="Times New Roman" w:cs="Times New Roman"/>
          <w:sz w:val="24"/>
          <w:szCs w:val="24"/>
        </w:rPr>
      </w:pPr>
      <w:r w:rsidRPr="00D875EB">
        <w:rPr>
          <w:rFonts w:ascii="Times New Roman" w:hAnsi="Times New Roman" w:cs="Times New Roman"/>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11.1.2. Неполное (некорректное) заполнение полей в форме заявления, в том числе в интерактивной форме заявления на ЕПГУ, РПГУ;</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11.1.3. Представление неполного комплекта документов, необходимых для предоставления Муниципальной услуги;</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11.1.9. заявление от имени заявителя подано неуполномоченным на то лицом;</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4E39AE" w:rsidRPr="00D875EB" w:rsidRDefault="004E39AE" w:rsidP="00D875EB">
      <w:pPr>
        <w:pStyle w:val="28"/>
        <w:shd w:val="clear" w:color="auto" w:fill="auto"/>
        <w:tabs>
          <w:tab w:val="left" w:pos="14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11.4. Отказ в приеме документов, не препятствует повторному обращению заявителя за получением услуги.</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12.  Исчерпывающий перечень оснований</w:t>
      </w:r>
    </w:p>
    <w:p w:rsidR="004E39AE" w:rsidRPr="00D875EB" w:rsidRDefault="004E39AE" w:rsidP="00D875EB">
      <w:pPr>
        <w:pStyle w:val="af3"/>
        <w:rPr>
          <w:sz w:val="24"/>
          <w:szCs w:val="24"/>
        </w:rPr>
      </w:pPr>
      <w:r w:rsidRPr="00D875EB">
        <w:rPr>
          <w:sz w:val="24"/>
          <w:szCs w:val="24"/>
        </w:rPr>
        <w:t>для приостановления предоставления Муниципальной услуги</w:t>
      </w:r>
    </w:p>
    <w:p w:rsidR="004E39AE" w:rsidRPr="00D875EB" w:rsidRDefault="004E39AE" w:rsidP="00D875EB">
      <w:pPr>
        <w:pStyle w:val="af3"/>
        <w:rPr>
          <w:sz w:val="24"/>
          <w:szCs w:val="24"/>
        </w:rPr>
      </w:pPr>
      <w:r w:rsidRPr="00D875EB">
        <w:rPr>
          <w:sz w:val="24"/>
          <w:szCs w:val="24"/>
        </w:rPr>
        <w:t>или отказа в предоставлении Муниципальной услуги</w:t>
      </w:r>
    </w:p>
    <w:p w:rsidR="004E39AE" w:rsidRPr="00D875EB" w:rsidRDefault="004E39AE" w:rsidP="00D875EB">
      <w:pPr>
        <w:pStyle w:val="af3"/>
        <w:rPr>
          <w:sz w:val="24"/>
          <w:szCs w:val="24"/>
        </w:rPr>
      </w:pPr>
    </w:p>
    <w:p w:rsidR="004E39AE" w:rsidRPr="00D875EB" w:rsidRDefault="004E39AE" w:rsidP="00D875EB">
      <w:pPr>
        <w:pStyle w:val="af3"/>
        <w:ind w:firstLine="567"/>
        <w:rPr>
          <w:sz w:val="24"/>
          <w:szCs w:val="24"/>
        </w:rPr>
      </w:pPr>
      <w:r w:rsidRPr="00D875EB">
        <w:rPr>
          <w:sz w:val="24"/>
          <w:szCs w:val="24"/>
        </w:rPr>
        <w:t>12.1. Основания для приостановления предоставления Муниципальной услуги отсутствуют.</w:t>
      </w:r>
    </w:p>
    <w:p w:rsidR="004E39AE" w:rsidRPr="00D875EB" w:rsidRDefault="004E39AE" w:rsidP="00D875EB">
      <w:pPr>
        <w:pStyle w:val="af3"/>
        <w:ind w:firstLine="567"/>
        <w:rPr>
          <w:sz w:val="24"/>
          <w:szCs w:val="24"/>
        </w:rPr>
      </w:pPr>
      <w:r w:rsidRPr="00D875EB">
        <w:rPr>
          <w:sz w:val="24"/>
          <w:szCs w:val="24"/>
        </w:rPr>
        <w:t>12.2. Перечень оснований для отказа в предоставлении Муниципальной услуги:</w:t>
      </w:r>
    </w:p>
    <w:p w:rsidR="004E39AE" w:rsidRPr="00D875EB" w:rsidRDefault="004E39AE" w:rsidP="00D875EB">
      <w:pPr>
        <w:ind w:firstLine="567"/>
        <w:jc w:val="both"/>
        <w:rPr>
          <w:sz w:val="24"/>
          <w:szCs w:val="24"/>
        </w:rPr>
      </w:pPr>
      <w:r w:rsidRPr="00D875EB">
        <w:rPr>
          <w:sz w:val="24"/>
          <w:szCs w:val="24"/>
        </w:rPr>
        <w:lastRenderedPageBreak/>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4E39AE" w:rsidRPr="00D875EB" w:rsidRDefault="004E39AE" w:rsidP="00D875EB">
      <w:pPr>
        <w:ind w:firstLine="567"/>
        <w:jc w:val="both"/>
        <w:rPr>
          <w:sz w:val="24"/>
          <w:szCs w:val="24"/>
        </w:rPr>
      </w:pPr>
      <w:r w:rsidRPr="00D875EB">
        <w:rPr>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4E39AE" w:rsidRPr="00D875EB" w:rsidRDefault="004E39AE" w:rsidP="00D875EB">
      <w:pPr>
        <w:pStyle w:val="af3"/>
        <w:ind w:firstLine="567"/>
        <w:rPr>
          <w:sz w:val="24"/>
          <w:szCs w:val="24"/>
        </w:rPr>
      </w:pPr>
      <w:bookmarkStart w:id="16" w:name="_Hlk13124498"/>
      <w:r w:rsidRPr="00D875EB">
        <w:rPr>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D875EB">
        <w:rPr>
          <w:sz w:val="24"/>
          <w:szCs w:val="24"/>
          <w:vertAlign w:val="superscript"/>
        </w:rPr>
        <w:t xml:space="preserve">32 </w:t>
      </w:r>
      <w:r w:rsidRPr="00D875EB">
        <w:rPr>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16"/>
      <w:r w:rsidRPr="00D875EB">
        <w:rPr>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39AE" w:rsidRPr="00D875EB" w:rsidRDefault="004E39AE" w:rsidP="00D875EB">
      <w:pPr>
        <w:pStyle w:val="a4"/>
        <w:spacing w:before="0" w:after="0"/>
        <w:ind w:firstLine="567"/>
        <w:jc w:val="both"/>
        <w:rPr>
          <w:iCs/>
        </w:rPr>
      </w:pPr>
      <w:r w:rsidRPr="00D875EB">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D875EB">
        <w:rPr>
          <w:i/>
          <w:iCs/>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D875EB">
        <w:rPr>
          <w:iCs/>
        </w:rPr>
        <w:t>;</w:t>
      </w:r>
    </w:p>
    <w:p w:rsidR="004E39AE" w:rsidRPr="00D875EB" w:rsidRDefault="004E39AE" w:rsidP="00D875EB">
      <w:pPr>
        <w:ind w:firstLine="567"/>
        <w:jc w:val="both"/>
        <w:rPr>
          <w:sz w:val="24"/>
          <w:szCs w:val="24"/>
        </w:rPr>
      </w:pPr>
      <w:r w:rsidRPr="00D875EB">
        <w:rPr>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4E39AE" w:rsidRPr="00D875EB" w:rsidRDefault="004E39AE" w:rsidP="00D875EB">
      <w:pPr>
        <w:ind w:firstLine="567"/>
        <w:jc w:val="both"/>
        <w:rPr>
          <w:sz w:val="24"/>
          <w:szCs w:val="24"/>
        </w:rPr>
      </w:pPr>
      <w:r w:rsidRPr="00D875EB">
        <w:rPr>
          <w:sz w:val="24"/>
          <w:szCs w:val="24"/>
        </w:rPr>
        <w:t>12.2.6. Наличие рекомендаций Комиссии об отказе в предоставлении разрешения;</w:t>
      </w:r>
    </w:p>
    <w:p w:rsidR="004E39AE" w:rsidRPr="00D875EB" w:rsidRDefault="004E39AE" w:rsidP="00D875EB">
      <w:pPr>
        <w:pStyle w:val="28"/>
        <w:shd w:val="clear" w:color="auto" w:fill="auto"/>
        <w:tabs>
          <w:tab w:val="left" w:pos="1472"/>
        </w:tabs>
        <w:spacing w:before="0" w:after="0" w:line="240" w:lineRule="auto"/>
        <w:ind w:firstLine="0"/>
        <w:rPr>
          <w:rFonts w:ascii="Times New Roman" w:hAnsi="Times New Roman" w:cs="Times New Roman"/>
          <w:sz w:val="24"/>
          <w:szCs w:val="24"/>
        </w:rPr>
      </w:pPr>
      <w:r w:rsidRPr="00D875EB">
        <w:rPr>
          <w:rFonts w:ascii="Times New Roman" w:hAnsi="Times New Roman" w:cs="Times New Roman"/>
          <w:sz w:val="24"/>
          <w:szCs w:val="24"/>
        </w:rPr>
        <w:t xml:space="preserve">        12.2.7. Наличие противоречивых сведений в заявлении о предоставлении Муниципальной услуги и приложенных к нему документах;</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trike/>
          <w:sz w:val="24"/>
          <w:szCs w:val="24"/>
        </w:rPr>
      </w:pPr>
      <w:r w:rsidRPr="00D875EB">
        <w:rPr>
          <w:rFonts w:ascii="Times New Roman" w:hAnsi="Times New Roman" w:cs="Times New Roman"/>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Гвазденского сельского поселения Бутурлиновского муниципального района Воронежской области;</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E39AE" w:rsidRPr="00D875EB" w:rsidRDefault="004E39AE" w:rsidP="00D875EB">
      <w:pPr>
        <w:pStyle w:val="28"/>
        <w:shd w:val="clear" w:color="auto" w:fill="auto"/>
        <w:tabs>
          <w:tab w:val="left" w:pos="1472"/>
        </w:tabs>
        <w:spacing w:before="0" w:after="0" w:line="240" w:lineRule="auto"/>
        <w:ind w:firstLine="567"/>
        <w:rPr>
          <w:rFonts w:ascii="Times New Roman" w:hAnsi="Times New Roman" w:cs="Times New Roman"/>
          <w:sz w:val="24"/>
          <w:szCs w:val="24"/>
        </w:rPr>
      </w:pPr>
    </w:p>
    <w:p w:rsidR="004E39AE" w:rsidRPr="00D875EB" w:rsidRDefault="004E39AE" w:rsidP="00D875EB">
      <w:pPr>
        <w:pStyle w:val="28"/>
        <w:shd w:val="clear" w:color="auto" w:fill="auto"/>
        <w:spacing w:before="0" w:after="0" w:line="240" w:lineRule="auto"/>
        <w:ind w:firstLine="720"/>
        <w:rPr>
          <w:rFonts w:ascii="Times New Roman" w:hAnsi="Times New Roman" w:cs="Times New Roman"/>
          <w:sz w:val="24"/>
          <w:szCs w:val="24"/>
        </w:rPr>
      </w:pPr>
      <w:r w:rsidRPr="00D875EB">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4E39AE" w:rsidRPr="00D875EB" w:rsidRDefault="004E39AE" w:rsidP="00D875EB">
      <w:pPr>
        <w:pStyle w:val="28"/>
        <w:shd w:val="clear" w:color="auto" w:fill="auto"/>
        <w:spacing w:before="0" w:after="0" w:line="240" w:lineRule="auto"/>
        <w:ind w:firstLine="720"/>
        <w:rPr>
          <w:rFonts w:ascii="Times New Roman" w:hAnsi="Times New Roman" w:cs="Times New Roman"/>
          <w:sz w:val="24"/>
          <w:szCs w:val="24"/>
        </w:rPr>
      </w:pPr>
    </w:p>
    <w:p w:rsidR="004E39AE" w:rsidRPr="00D875EB" w:rsidRDefault="004E39AE" w:rsidP="00D875EB">
      <w:pPr>
        <w:pStyle w:val="a6"/>
        <w:tabs>
          <w:tab w:val="left" w:pos="1120"/>
        </w:tabs>
        <w:spacing w:after="0" w:line="240" w:lineRule="auto"/>
        <w:ind w:left="0"/>
        <w:rPr>
          <w:rFonts w:ascii="Times New Roman" w:eastAsia="Times New Roman" w:hAnsi="Times New Roman" w:cs="Times New Roman"/>
          <w:iCs/>
          <w:spacing w:val="1"/>
          <w:sz w:val="24"/>
          <w:szCs w:val="24"/>
        </w:rPr>
      </w:pPr>
      <w:r w:rsidRPr="00D875EB">
        <w:rPr>
          <w:rFonts w:ascii="Times New Roman" w:eastAsia="Times New Roman" w:hAnsi="Times New Roman" w:cs="Times New Roman"/>
          <w:iCs/>
          <w:spacing w:val="1"/>
          <w:sz w:val="24"/>
          <w:szCs w:val="24"/>
        </w:rPr>
        <w:t>13. Размер платы, взимаемой с заявителя при предоставлении Муниципальной услуги, и способы ее взимания</w:t>
      </w:r>
    </w:p>
    <w:p w:rsidR="004E39AE" w:rsidRPr="00D875EB" w:rsidRDefault="004E39AE" w:rsidP="00D875EB">
      <w:pPr>
        <w:pStyle w:val="a6"/>
        <w:spacing w:after="0" w:line="240" w:lineRule="auto"/>
        <w:ind w:left="0"/>
        <w:rPr>
          <w:rFonts w:ascii="Times New Roman" w:eastAsia="Times New Roman" w:hAnsi="Times New Roman" w:cs="Times New Roman"/>
          <w:spacing w:val="7"/>
          <w:sz w:val="24"/>
          <w:szCs w:val="24"/>
        </w:rPr>
      </w:pPr>
    </w:p>
    <w:p w:rsidR="004E39AE" w:rsidRPr="00D875EB" w:rsidRDefault="004E39AE" w:rsidP="00D875EB">
      <w:pPr>
        <w:pStyle w:val="a6"/>
        <w:spacing w:after="0" w:line="240" w:lineRule="auto"/>
        <w:ind w:left="0"/>
        <w:rPr>
          <w:rFonts w:ascii="Times New Roman" w:eastAsia="Times New Roman" w:hAnsi="Times New Roman" w:cs="Times New Roman"/>
          <w:spacing w:val="7"/>
          <w:sz w:val="24"/>
          <w:szCs w:val="24"/>
        </w:rPr>
      </w:pPr>
      <w:r w:rsidRPr="00D875EB">
        <w:rPr>
          <w:rFonts w:ascii="Times New Roman" w:eastAsia="Times New Roman" w:hAnsi="Times New Roman" w:cs="Times New Roman"/>
          <w:spacing w:val="7"/>
          <w:sz w:val="24"/>
          <w:szCs w:val="24"/>
        </w:rPr>
        <w:t>13.1. Муниципальная услуга предоставляется бесплатно.</w:t>
      </w:r>
    </w:p>
    <w:p w:rsidR="004E39AE" w:rsidRPr="00D875EB" w:rsidRDefault="004E39AE" w:rsidP="00D875EB">
      <w:pPr>
        <w:pStyle w:val="28"/>
        <w:shd w:val="clear" w:color="auto" w:fill="auto"/>
        <w:spacing w:before="0" w:after="0" w:line="240" w:lineRule="auto"/>
        <w:ind w:firstLine="720"/>
        <w:rPr>
          <w:rFonts w:ascii="Times New Roman" w:hAnsi="Times New Roman" w:cs="Times New Roman"/>
          <w:sz w:val="24"/>
          <w:szCs w:val="24"/>
        </w:rPr>
      </w:pPr>
    </w:p>
    <w:p w:rsidR="004E39AE" w:rsidRPr="00D875EB" w:rsidRDefault="004E39AE" w:rsidP="00D875EB">
      <w:pPr>
        <w:pStyle w:val="af3"/>
        <w:rPr>
          <w:sz w:val="24"/>
          <w:szCs w:val="24"/>
        </w:rPr>
      </w:pPr>
      <w:r w:rsidRPr="00D875EB">
        <w:rPr>
          <w:sz w:val="24"/>
          <w:szCs w:val="24"/>
        </w:rPr>
        <w:t>14.</w:t>
      </w:r>
      <w:r w:rsidRPr="00D875EB">
        <w:rPr>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39AE" w:rsidRPr="00D875EB" w:rsidRDefault="004E39AE" w:rsidP="00D875EB">
      <w:pPr>
        <w:pStyle w:val="af3"/>
        <w:rPr>
          <w:sz w:val="24"/>
          <w:szCs w:val="24"/>
        </w:rPr>
      </w:pPr>
    </w:p>
    <w:p w:rsidR="004E39AE" w:rsidRPr="00D875EB" w:rsidRDefault="004E39AE" w:rsidP="00D875EB">
      <w:pPr>
        <w:pStyle w:val="af3"/>
        <w:ind w:firstLine="567"/>
        <w:rPr>
          <w:sz w:val="24"/>
          <w:szCs w:val="24"/>
        </w:rPr>
      </w:pPr>
      <w:r w:rsidRPr="00D875EB">
        <w:rPr>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15.</w:t>
      </w:r>
      <w:r w:rsidRPr="00D875EB">
        <w:rPr>
          <w:sz w:val="24"/>
          <w:szCs w:val="24"/>
        </w:rPr>
        <w:tab/>
        <w:t>Срок регистрации запроса Заявителя о предоставлении Муниципальной услуги</w:t>
      </w:r>
    </w:p>
    <w:p w:rsidR="004E39AE" w:rsidRPr="00D875EB" w:rsidRDefault="004E39AE" w:rsidP="00D875EB">
      <w:pPr>
        <w:pStyle w:val="af3"/>
        <w:rPr>
          <w:sz w:val="24"/>
          <w:szCs w:val="24"/>
        </w:rPr>
      </w:pPr>
    </w:p>
    <w:p w:rsidR="004E39AE" w:rsidRPr="00D875EB" w:rsidRDefault="004E39AE" w:rsidP="00D875EB">
      <w:pPr>
        <w:pStyle w:val="af3"/>
        <w:ind w:firstLine="720"/>
        <w:rPr>
          <w:sz w:val="24"/>
          <w:szCs w:val="24"/>
        </w:rPr>
      </w:pPr>
      <w:r w:rsidRPr="00D875EB">
        <w:rPr>
          <w:sz w:val="24"/>
          <w:szCs w:val="24"/>
        </w:rPr>
        <w:t>15.1.</w:t>
      </w:r>
      <w:r w:rsidRPr="00D875EB">
        <w:rPr>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4E39AE" w:rsidRPr="00D875EB" w:rsidRDefault="004E39AE" w:rsidP="00D875EB">
      <w:pPr>
        <w:pStyle w:val="af3"/>
        <w:ind w:firstLine="720"/>
        <w:rPr>
          <w:sz w:val="24"/>
          <w:szCs w:val="24"/>
        </w:rPr>
      </w:pPr>
      <w:r w:rsidRPr="00D875EB">
        <w:rPr>
          <w:sz w:val="24"/>
          <w:szCs w:val="24"/>
        </w:rPr>
        <w:t>15.2.</w:t>
      </w:r>
      <w:r w:rsidRPr="00D875EB">
        <w:rPr>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4E39AE" w:rsidRPr="00D875EB" w:rsidRDefault="004E39AE" w:rsidP="00D875EB">
      <w:pPr>
        <w:pStyle w:val="af3"/>
        <w:ind w:firstLine="720"/>
        <w:rPr>
          <w:sz w:val="24"/>
          <w:szCs w:val="24"/>
        </w:rPr>
      </w:pPr>
      <w:r w:rsidRPr="00D875EB">
        <w:rPr>
          <w:sz w:val="24"/>
          <w:szCs w:val="24"/>
        </w:rPr>
        <w:t>15.3.</w:t>
      </w:r>
      <w:r w:rsidRPr="00D875EB">
        <w:rPr>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4E39AE" w:rsidRPr="00D875EB" w:rsidRDefault="004E39AE" w:rsidP="00D875EB">
      <w:pPr>
        <w:pStyle w:val="af3"/>
        <w:ind w:firstLine="720"/>
        <w:rPr>
          <w:sz w:val="24"/>
          <w:szCs w:val="24"/>
        </w:rPr>
      </w:pPr>
      <w:r w:rsidRPr="00D875EB">
        <w:rPr>
          <w:sz w:val="24"/>
          <w:szCs w:val="24"/>
        </w:rPr>
        <w:t>15.4.</w:t>
      </w:r>
      <w:r w:rsidRPr="00D875EB">
        <w:rPr>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16.</w:t>
      </w:r>
      <w:r w:rsidRPr="00D875EB">
        <w:rPr>
          <w:sz w:val="24"/>
          <w:szCs w:val="24"/>
        </w:rPr>
        <w:tab/>
        <w:t>Требования к помещениям, в которых предоставляется Муниципальная услуга</w:t>
      </w:r>
    </w:p>
    <w:p w:rsidR="004E39AE" w:rsidRPr="00D875EB" w:rsidRDefault="004E39AE" w:rsidP="00D875EB">
      <w:pPr>
        <w:pStyle w:val="af3"/>
        <w:rPr>
          <w:sz w:val="24"/>
          <w:szCs w:val="24"/>
        </w:rPr>
      </w:pPr>
    </w:p>
    <w:p w:rsidR="004E39AE" w:rsidRPr="00D875EB" w:rsidRDefault="004E39AE" w:rsidP="00D875EB">
      <w:pPr>
        <w:pStyle w:val="afff9"/>
        <w:spacing w:after="0" w:line="240" w:lineRule="auto"/>
        <w:ind w:firstLine="567"/>
        <w:jc w:val="both"/>
        <w:rPr>
          <w:rFonts w:cs="Times New Roman"/>
        </w:rPr>
      </w:pPr>
      <w:bookmarkStart w:id="17" w:name="_Hlk13147363"/>
      <w:bookmarkEnd w:id="17"/>
      <w:r w:rsidRPr="00D875EB">
        <w:rPr>
          <w:rFonts w:cs="Times New Roman"/>
        </w:rPr>
        <w:t xml:space="preserve"> 16.1.</w:t>
      </w:r>
      <w:r w:rsidRPr="00D875EB">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9AE" w:rsidRPr="00D875EB" w:rsidRDefault="004E39AE" w:rsidP="00D875EB">
      <w:pPr>
        <w:pStyle w:val="afff9"/>
        <w:spacing w:after="0" w:line="240" w:lineRule="auto"/>
        <w:ind w:firstLine="567"/>
        <w:jc w:val="both"/>
        <w:rPr>
          <w:rFonts w:cs="Times New Roman"/>
        </w:rPr>
      </w:pPr>
      <w:r w:rsidRPr="00D875EB">
        <w:rPr>
          <w:rFonts w:cs="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E39AE" w:rsidRPr="00D875EB" w:rsidRDefault="004E39AE" w:rsidP="00D875EB">
      <w:pPr>
        <w:pStyle w:val="afff9"/>
        <w:spacing w:after="0" w:line="240" w:lineRule="auto"/>
        <w:ind w:firstLine="567"/>
        <w:jc w:val="both"/>
        <w:rPr>
          <w:rFonts w:cs="Times New Roman"/>
        </w:rPr>
      </w:pPr>
      <w:r w:rsidRPr="00D875EB">
        <w:rPr>
          <w:rFonts w:cs="Times New Roman"/>
        </w:rPr>
        <w:t>16.3.</w:t>
      </w:r>
      <w:r w:rsidRPr="00D875EB">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9AE" w:rsidRPr="00D875EB" w:rsidRDefault="004E39AE" w:rsidP="00D875EB">
      <w:pPr>
        <w:pStyle w:val="afff9"/>
        <w:spacing w:after="0" w:line="240" w:lineRule="auto"/>
        <w:ind w:firstLine="567"/>
        <w:jc w:val="both"/>
        <w:rPr>
          <w:rFonts w:cs="Times New Roman"/>
        </w:rPr>
      </w:pPr>
      <w:r w:rsidRPr="00D875EB">
        <w:rPr>
          <w:rFonts w:cs="Times New Roman"/>
        </w:rPr>
        <w:t>16.4.</w:t>
      </w:r>
      <w:r w:rsidRPr="00D875EB">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9AE" w:rsidRPr="00D875EB" w:rsidRDefault="004E39AE" w:rsidP="00D875EB">
      <w:pPr>
        <w:pStyle w:val="afff9"/>
        <w:spacing w:after="0" w:line="240" w:lineRule="auto"/>
        <w:ind w:firstLine="567"/>
        <w:jc w:val="both"/>
        <w:rPr>
          <w:rFonts w:cs="Times New Roman"/>
        </w:rPr>
      </w:pPr>
      <w:r w:rsidRPr="00D875EB">
        <w:rPr>
          <w:rFonts w:cs="Times New Roman"/>
        </w:rPr>
        <w:t>16.5.</w:t>
      </w:r>
      <w:r w:rsidRPr="00D875EB">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наименование;</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местонахождение и юридический адрес;</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режим работы;</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график приема;</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номера телефонов для справок.</w:t>
      </w:r>
    </w:p>
    <w:p w:rsidR="004E39AE" w:rsidRPr="00D875EB" w:rsidRDefault="004E39AE" w:rsidP="00D875EB">
      <w:pPr>
        <w:pStyle w:val="afff9"/>
        <w:spacing w:after="0" w:line="240" w:lineRule="auto"/>
        <w:ind w:firstLine="567"/>
        <w:jc w:val="both"/>
        <w:rPr>
          <w:rFonts w:cs="Times New Roman"/>
        </w:rPr>
      </w:pPr>
      <w:r w:rsidRPr="00D875EB">
        <w:rPr>
          <w:rFonts w:cs="Times New Roman"/>
        </w:rPr>
        <w:lastRenderedPageBreak/>
        <w:t>16.6.</w:t>
      </w:r>
      <w:r w:rsidRPr="00D875EB">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4E39AE" w:rsidRPr="00D875EB" w:rsidRDefault="004E39AE" w:rsidP="00D875EB">
      <w:pPr>
        <w:pStyle w:val="afff9"/>
        <w:spacing w:after="0" w:line="240" w:lineRule="auto"/>
        <w:ind w:firstLine="567"/>
        <w:jc w:val="both"/>
        <w:rPr>
          <w:rFonts w:cs="Times New Roman"/>
        </w:rPr>
      </w:pPr>
      <w:r w:rsidRPr="00D875EB">
        <w:rPr>
          <w:rFonts w:cs="Times New Roman"/>
        </w:rPr>
        <w:t>16.7.</w:t>
      </w:r>
      <w:r w:rsidRPr="00D875EB">
        <w:rPr>
          <w:rFonts w:cs="Times New Roman"/>
        </w:rPr>
        <w:tab/>
        <w:t>Помещения, в которых предоставляется Муниципальная услуга, оснащаются:</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противопожарной системой и средствами пожаротушения;</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системой оповещения о возникновении чрезвычайной ситуации;</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средствами оказания первой медицинской помощи;</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туалетными комнатами для посетителей.</w:t>
      </w:r>
    </w:p>
    <w:p w:rsidR="004E39AE" w:rsidRPr="00D875EB" w:rsidRDefault="004E39AE" w:rsidP="00D875EB">
      <w:pPr>
        <w:pStyle w:val="afff9"/>
        <w:spacing w:after="0" w:line="240" w:lineRule="auto"/>
        <w:ind w:firstLine="567"/>
        <w:jc w:val="both"/>
        <w:rPr>
          <w:rFonts w:cs="Times New Roman"/>
        </w:rPr>
      </w:pPr>
      <w:r w:rsidRPr="00D875EB">
        <w:rPr>
          <w:rFonts w:cs="Times New Roman"/>
        </w:rPr>
        <w:t>16.8.</w:t>
      </w:r>
      <w:r w:rsidRPr="00D875EB">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9AE" w:rsidRPr="00D875EB" w:rsidRDefault="004E39AE" w:rsidP="00D875EB">
      <w:pPr>
        <w:pStyle w:val="afff9"/>
        <w:spacing w:after="0" w:line="240" w:lineRule="auto"/>
        <w:ind w:firstLine="567"/>
        <w:jc w:val="both"/>
        <w:rPr>
          <w:rFonts w:cs="Times New Roman"/>
        </w:rPr>
      </w:pPr>
      <w:r w:rsidRPr="00D875EB">
        <w:rPr>
          <w:rFonts w:cs="Times New Roman"/>
        </w:rPr>
        <w:t>16.9.</w:t>
      </w:r>
      <w:r w:rsidRPr="00D875EB">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9AE" w:rsidRPr="00D875EB" w:rsidRDefault="004E39AE" w:rsidP="00D875EB">
      <w:pPr>
        <w:pStyle w:val="afff9"/>
        <w:spacing w:after="0" w:line="240" w:lineRule="auto"/>
        <w:ind w:firstLine="567"/>
        <w:jc w:val="both"/>
        <w:rPr>
          <w:rFonts w:cs="Times New Roman"/>
        </w:rPr>
      </w:pPr>
      <w:r w:rsidRPr="00D875EB">
        <w:rPr>
          <w:rFonts w:cs="Times New Roman"/>
        </w:rPr>
        <w:t>16.10.</w:t>
      </w:r>
      <w:r w:rsidRPr="00D875EB">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4E39AE" w:rsidRPr="00D875EB" w:rsidRDefault="004E39AE" w:rsidP="00D875EB">
      <w:pPr>
        <w:pStyle w:val="afff9"/>
        <w:spacing w:after="0" w:line="240" w:lineRule="auto"/>
        <w:ind w:firstLine="567"/>
        <w:jc w:val="both"/>
        <w:rPr>
          <w:rFonts w:cs="Times New Roman"/>
        </w:rPr>
      </w:pPr>
      <w:r w:rsidRPr="00D875EB">
        <w:rPr>
          <w:rFonts w:cs="Times New Roman"/>
        </w:rPr>
        <w:t>16.11.</w:t>
      </w:r>
      <w:r w:rsidRPr="00D875EB">
        <w:rPr>
          <w:rFonts w:cs="Times New Roman"/>
        </w:rPr>
        <w:tab/>
        <w:t>Места приема Заявителей оборудуются информационными табличками (вывесками) с указанием:</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номера кабинета и наименования отдела;</w:t>
      </w:r>
    </w:p>
    <w:p w:rsidR="004E39AE" w:rsidRPr="00D875EB" w:rsidRDefault="004E39AE" w:rsidP="00D875EB">
      <w:pPr>
        <w:pStyle w:val="afff9"/>
        <w:spacing w:after="0" w:line="240" w:lineRule="auto"/>
        <w:ind w:firstLine="567"/>
        <w:jc w:val="both"/>
        <w:rPr>
          <w:rFonts w:cs="Times New Roman"/>
        </w:rPr>
      </w:pPr>
      <w:r w:rsidRPr="00D875EB">
        <w:rPr>
          <w:rFonts w:cs="Times New Roman"/>
        </w:rPr>
        <w:t>-</w:t>
      </w:r>
      <w:r w:rsidRPr="00D875EB">
        <w:rPr>
          <w:rFonts w:cs="Times New Roman"/>
        </w:rPr>
        <w:tab/>
        <w:t>фамилии, имени и отчества (последнее - при наличии), должности ответственного лица за прием документов;</w:t>
      </w:r>
    </w:p>
    <w:p w:rsidR="004E39AE" w:rsidRPr="00D875EB" w:rsidRDefault="004E39AE" w:rsidP="00D875EB">
      <w:pPr>
        <w:pStyle w:val="afff9"/>
        <w:spacing w:after="0" w:line="240" w:lineRule="auto"/>
        <w:ind w:firstLine="567"/>
        <w:jc w:val="both"/>
        <w:rPr>
          <w:rFonts w:cs="Times New Roman"/>
        </w:rPr>
      </w:pPr>
      <w:r w:rsidRPr="00D875EB">
        <w:rPr>
          <w:rFonts w:cs="Times New Roman"/>
        </w:rPr>
        <w:t>- графика приема Заявителей.</w:t>
      </w:r>
    </w:p>
    <w:p w:rsidR="004E39AE" w:rsidRPr="00D875EB" w:rsidRDefault="004E39AE" w:rsidP="00D875EB">
      <w:pPr>
        <w:pStyle w:val="afff9"/>
        <w:spacing w:after="0" w:line="240" w:lineRule="auto"/>
        <w:ind w:firstLine="567"/>
        <w:jc w:val="both"/>
        <w:rPr>
          <w:rFonts w:cs="Times New Roman"/>
        </w:rPr>
      </w:pPr>
      <w:r w:rsidRPr="00D875EB">
        <w:rPr>
          <w:rFonts w:cs="Times New Roman"/>
        </w:rPr>
        <w:t>16.12.</w:t>
      </w:r>
      <w:r w:rsidRPr="00D875EB">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9AE" w:rsidRPr="00D875EB" w:rsidRDefault="004E39AE" w:rsidP="00D875EB">
      <w:pPr>
        <w:pStyle w:val="afff9"/>
        <w:spacing w:after="0" w:line="240" w:lineRule="auto"/>
        <w:ind w:firstLine="567"/>
        <w:jc w:val="both"/>
        <w:rPr>
          <w:rFonts w:cs="Times New Roman"/>
        </w:rPr>
      </w:pPr>
      <w:r w:rsidRPr="00D875EB">
        <w:rPr>
          <w:rFonts w:cs="Times New Roman"/>
        </w:rPr>
        <w:t>16.13.</w:t>
      </w:r>
      <w:r w:rsidRPr="00D875EB">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9AE" w:rsidRPr="00D875EB" w:rsidRDefault="004E39AE" w:rsidP="00D875EB">
      <w:pPr>
        <w:ind w:firstLine="567"/>
        <w:jc w:val="both"/>
        <w:rPr>
          <w:sz w:val="24"/>
          <w:szCs w:val="24"/>
        </w:rPr>
      </w:pPr>
      <w:r w:rsidRPr="00D875EB">
        <w:rPr>
          <w:sz w:val="24"/>
          <w:szCs w:val="24"/>
        </w:rPr>
        <w:t>16.14.</w:t>
      </w:r>
      <w:r w:rsidRPr="00D875EB">
        <w:rPr>
          <w:sz w:val="24"/>
          <w:szCs w:val="24"/>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4E39AE" w:rsidRPr="00D875EB" w:rsidRDefault="004E39AE" w:rsidP="00D875EB">
      <w:pPr>
        <w:ind w:firstLine="567"/>
        <w:jc w:val="both"/>
        <w:rPr>
          <w:sz w:val="24"/>
          <w:szCs w:val="24"/>
        </w:rPr>
      </w:pPr>
    </w:p>
    <w:p w:rsidR="004E39AE" w:rsidRPr="00D875EB" w:rsidRDefault="004E39AE" w:rsidP="00D875EB">
      <w:pPr>
        <w:pStyle w:val="afff9"/>
        <w:spacing w:after="0" w:line="240" w:lineRule="auto"/>
        <w:ind w:firstLine="567"/>
        <w:jc w:val="both"/>
        <w:rPr>
          <w:rFonts w:cs="Times New Roman"/>
        </w:rPr>
      </w:pPr>
      <w:r w:rsidRPr="00D875EB">
        <w:rPr>
          <w:rFonts w:cs="Times New Roman"/>
        </w:rPr>
        <w:t>17.</w:t>
      </w:r>
      <w:r w:rsidRPr="00D875EB">
        <w:rPr>
          <w:rFonts w:cs="Times New Roman"/>
        </w:rPr>
        <w:tab/>
        <w:t>Показатели качества и доступности Муниципальной услуги</w:t>
      </w:r>
    </w:p>
    <w:p w:rsidR="004E39AE" w:rsidRPr="00D875EB" w:rsidRDefault="004E39AE" w:rsidP="00D875EB">
      <w:pPr>
        <w:pStyle w:val="afff9"/>
        <w:spacing w:after="0" w:line="240" w:lineRule="auto"/>
        <w:ind w:firstLine="567"/>
        <w:jc w:val="both"/>
        <w:rPr>
          <w:rFonts w:cs="Times New Roman"/>
        </w:rPr>
      </w:pPr>
    </w:p>
    <w:p w:rsidR="004E39AE" w:rsidRPr="00D875EB" w:rsidRDefault="004E39AE" w:rsidP="00D875EB">
      <w:pPr>
        <w:ind w:firstLine="567"/>
        <w:jc w:val="both"/>
        <w:rPr>
          <w:sz w:val="24"/>
          <w:szCs w:val="24"/>
        </w:rPr>
      </w:pPr>
      <w:r w:rsidRPr="00D875EB">
        <w:rPr>
          <w:sz w:val="24"/>
          <w:szCs w:val="24"/>
        </w:rPr>
        <w:t>17.1.</w:t>
      </w:r>
      <w:r w:rsidRPr="00D875EB">
        <w:rPr>
          <w:sz w:val="24"/>
          <w:szCs w:val="24"/>
        </w:rPr>
        <w:tab/>
        <w:t>Оценка доступности и качества предоставления Муниципальной услуги должна осуществляться по следующим показателям:</w:t>
      </w:r>
    </w:p>
    <w:p w:rsidR="004E39AE" w:rsidRPr="00D875EB" w:rsidRDefault="004E39AE" w:rsidP="00D875EB">
      <w:pPr>
        <w:ind w:firstLine="567"/>
        <w:jc w:val="both"/>
        <w:rPr>
          <w:sz w:val="24"/>
          <w:szCs w:val="24"/>
        </w:rPr>
      </w:pPr>
      <w:r w:rsidRPr="00D875EB">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9AE" w:rsidRPr="00D875EB" w:rsidRDefault="004E39AE" w:rsidP="00D875EB">
      <w:pPr>
        <w:ind w:firstLine="567"/>
        <w:jc w:val="both"/>
        <w:rPr>
          <w:sz w:val="24"/>
          <w:szCs w:val="24"/>
        </w:rPr>
      </w:pPr>
      <w:r w:rsidRPr="00D875EB">
        <w:rPr>
          <w:sz w:val="24"/>
          <w:szCs w:val="24"/>
        </w:rPr>
        <w:t>б) возможность выбора Заявителем форм предоставления Муниципальной услуги;</w:t>
      </w:r>
    </w:p>
    <w:p w:rsidR="004E39AE" w:rsidRPr="00D875EB" w:rsidRDefault="004E39AE" w:rsidP="00D875EB">
      <w:pPr>
        <w:tabs>
          <w:tab w:val="left" w:pos="1013"/>
        </w:tabs>
        <w:ind w:firstLine="567"/>
        <w:jc w:val="both"/>
        <w:rPr>
          <w:spacing w:val="7"/>
          <w:sz w:val="24"/>
          <w:szCs w:val="24"/>
          <w:lang w:eastAsia="en-US"/>
        </w:rPr>
      </w:pPr>
      <w:r w:rsidRPr="00D875EB">
        <w:rPr>
          <w:sz w:val="24"/>
          <w:szCs w:val="24"/>
        </w:rPr>
        <w:t xml:space="preserve">в) </w:t>
      </w:r>
      <w:r w:rsidRPr="00D875EB">
        <w:rPr>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9AE" w:rsidRPr="00D875EB" w:rsidRDefault="004E39AE" w:rsidP="00D875EB">
      <w:pPr>
        <w:ind w:firstLine="567"/>
        <w:jc w:val="both"/>
        <w:rPr>
          <w:sz w:val="24"/>
          <w:szCs w:val="24"/>
        </w:rPr>
      </w:pPr>
      <w:r w:rsidRPr="00D875EB">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4E39AE" w:rsidRPr="00D875EB" w:rsidRDefault="004E39AE" w:rsidP="00D875EB">
      <w:pPr>
        <w:ind w:firstLine="567"/>
        <w:jc w:val="both"/>
        <w:rPr>
          <w:sz w:val="24"/>
          <w:szCs w:val="24"/>
        </w:rPr>
      </w:pPr>
      <w:r w:rsidRPr="00D875EB">
        <w:rPr>
          <w:sz w:val="24"/>
          <w:szCs w:val="24"/>
        </w:rPr>
        <w:t>д) доступность обращения за предоставлением Муниципальной услуги, в том числе для маломобильных групп населения;</w:t>
      </w:r>
    </w:p>
    <w:p w:rsidR="004E39AE" w:rsidRPr="00D875EB" w:rsidRDefault="004E39AE" w:rsidP="00D875EB">
      <w:pPr>
        <w:ind w:firstLine="567"/>
        <w:jc w:val="both"/>
        <w:rPr>
          <w:sz w:val="24"/>
          <w:szCs w:val="24"/>
        </w:rPr>
      </w:pPr>
      <w:r w:rsidRPr="00D875E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9AE" w:rsidRPr="00D875EB" w:rsidRDefault="004E39AE" w:rsidP="00D875EB">
      <w:pPr>
        <w:ind w:firstLine="567"/>
        <w:jc w:val="both"/>
        <w:rPr>
          <w:sz w:val="24"/>
          <w:szCs w:val="24"/>
        </w:rPr>
      </w:pPr>
      <w:r w:rsidRPr="00D875E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9AE" w:rsidRPr="00D875EB" w:rsidRDefault="004E39AE" w:rsidP="00D875EB">
      <w:pPr>
        <w:ind w:firstLine="567"/>
        <w:jc w:val="both"/>
        <w:rPr>
          <w:sz w:val="24"/>
          <w:szCs w:val="24"/>
        </w:rPr>
      </w:pPr>
      <w:r w:rsidRPr="00D875E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9AE" w:rsidRPr="00D875EB" w:rsidRDefault="004E39AE" w:rsidP="00D875EB">
      <w:pPr>
        <w:ind w:firstLine="567"/>
        <w:jc w:val="both"/>
        <w:rPr>
          <w:sz w:val="24"/>
          <w:szCs w:val="24"/>
        </w:rPr>
      </w:pPr>
      <w:r w:rsidRPr="00D875EB">
        <w:rPr>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4E39AE" w:rsidRPr="00D875EB" w:rsidRDefault="004E39AE" w:rsidP="00D875EB">
      <w:pPr>
        <w:pStyle w:val="afff9"/>
        <w:spacing w:after="0" w:line="240" w:lineRule="auto"/>
        <w:ind w:firstLine="567"/>
        <w:jc w:val="both"/>
        <w:rPr>
          <w:rFonts w:cs="Times New Roman"/>
        </w:rPr>
      </w:pPr>
      <w:r w:rsidRPr="00D875EB">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4E39AE" w:rsidRPr="00D875EB" w:rsidRDefault="004E39AE" w:rsidP="00D875EB">
      <w:pPr>
        <w:pStyle w:val="afff9"/>
        <w:spacing w:after="0" w:line="240" w:lineRule="auto"/>
        <w:ind w:firstLine="567"/>
        <w:jc w:val="both"/>
        <w:rPr>
          <w:rFonts w:cs="Times New Roman"/>
        </w:rPr>
      </w:pPr>
      <w:r w:rsidRPr="00D875EB">
        <w:rPr>
          <w:rFonts w:cs="Times New Roman"/>
        </w:rPr>
        <w:t>17.2.</w:t>
      </w:r>
      <w:r w:rsidRPr="00D875EB">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4E39AE" w:rsidRPr="00D875EB" w:rsidRDefault="004E39AE" w:rsidP="00D875EB">
      <w:pPr>
        <w:pStyle w:val="afff9"/>
        <w:spacing w:after="0" w:line="240" w:lineRule="auto"/>
        <w:ind w:firstLine="567"/>
        <w:jc w:val="both"/>
        <w:rPr>
          <w:rFonts w:cs="Times New Roman"/>
        </w:rPr>
      </w:pPr>
      <w:r w:rsidRPr="00D875EB">
        <w:rPr>
          <w:rFonts w:cs="Times New Roman"/>
        </w:rPr>
        <w:t>17.3.</w:t>
      </w:r>
      <w:r w:rsidRPr="00D875EB">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E39AE" w:rsidRPr="00D875EB" w:rsidRDefault="004E39AE" w:rsidP="00D875EB">
      <w:pPr>
        <w:pStyle w:val="afff9"/>
        <w:spacing w:after="0" w:line="240" w:lineRule="auto"/>
        <w:ind w:firstLine="567"/>
        <w:jc w:val="both"/>
        <w:rPr>
          <w:rFonts w:cs="Times New Roman"/>
        </w:rPr>
      </w:pPr>
      <w:r w:rsidRPr="00D875EB">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4E39AE" w:rsidRPr="00D875EB" w:rsidRDefault="004E39AE" w:rsidP="00D875EB">
      <w:pPr>
        <w:pStyle w:val="afff9"/>
        <w:spacing w:after="0" w:line="240" w:lineRule="auto"/>
        <w:ind w:firstLine="567"/>
        <w:jc w:val="both"/>
        <w:rPr>
          <w:rFonts w:cs="Times New Roman"/>
        </w:rPr>
      </w:pPr>
    </w:p>
    <w:p w:rsidR="004E39AE" w:rsidRPr="00D875EB" w:rsidRDefault="004E39AE" w:rsidP="00D875EB">
      <w:pPr>
        <w:pStyle w:val="afff9"/>
        <w:spacing w:after="0" w:line="240" w:lineRule="auto"/>
        <w:ind w:firstLine="567"/>
        <w:jc w:val="both"/>
        <w:rPr>
          <w:rFonts w:cs="Times New Roman"/>
        </w:rPr>
      </w:pPr>
      <w:r w:rsidRPr="00D875EB">
        <w:rPr>
          <w:rFonts w:cs="Times New Roman"/>
        </w:rPr>
        <w:t>18.</w:t>
      </w:r>
      <w:r w:rsidRPr="00D875EB">
        <w:rPr>
          <w:rFonts w:cs="Times New Roman"/>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E39AE" w:rsidRPr="00D875EB" w:rsidRDefault="004E39AE" w:rsidP="00D875EB">
      <w:pPr>
        <w:ind w:firstLine="567"/>
        <w:jc w:val="both"/>
        <w:rPr>
          <w:sz w:val="24"/>
          <w:szCs w:val="24"/>
        </w:rPr>
      </w:pPr>
      <w:r w:rsidRPr="00D875EB">
        <w:rPr>
          <w:sz w:val="24"/>
          <w:szCs w:val="24"/>
        </w:rPr>
        <w:t xml:space="preserve">18.1. Услуг, необходимых и обязательных для предоставления данной Муниципальной услуги, не имеется. </w:t>
      </w:r>
    </w:p>
    <w:p w:rsidR="004E39AE" w:rsidRPr="00D875EB" w:rsidRDefault="004E39AE" w:rsidP="00D875EB">
      <w:pPr>
        <w:ind w:firstLine="567"/>
        <w:jc w:val="both"/>
        <w:rPr>
          <w:sz w:val="24"/>
          <w:szCs w:val="24"/>
        </w:rPr>
      </w:pPr>
      <w:r w:rsidRPr="00D875EB">
        <w:rPr>
          <w:sz w:val="24"/>
          <w:szCs w:val="24"/>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E39AE" w:rsidRPr="00D875EB" w:rsidRDefault="004E39AE" w:rsidP="00D875EB">
      <w:pPr>
        <w:ind w:firstLine="567"/>
        <w:jc w:val="both"/>
        <w:rPr>
          <w:sz w:val="24"/>
          <w:szCs w:val="24"/>
        </w:rPr>
      </w:pPr>
      <w:r w:rsidRPr="00D875EB">
        <w:rPr>
          <w:sz w:val="24"/>
          <w:szCs w:val="24"/>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E39AE" w:rsidRPr="00D875EB" w:rsidRDefault="004E39AE" w:rsidP="00D875EB">
      <w:pPr>
        <w:ind w:firstLine="567"/>
        <w:jc w:val="both"/>
        <w:rPr>
          <w:sz w:val="24"/>
          <w:szCs w:val="24"/>
        </w:rPr>
      </w:pPr>
      <w:r w:rsidRPr="00D875E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9AE" w:rsidRPr="00D875EB" w:rsidRDefault="004E39AE" w:rsidP="00D875EB">
      <w:pPr>
        <w:ind w:firstLine="567"/>
        <w:jc w:val="both"/>
        <w:rPr>
          <w:sz w:val="24"/>
          <w:szCs w:val="24"/>
        </w:rPr>
      </w:pPr>
      <w:r w:rsidRPr="00D875EB">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E39AE" w:rsidRPr="00D875EB" w:rsidRDefault="004E39AE" w:rsidP="00D875EB">
      <w:pPr>
        <w:ind w:firstLine="567"/>
        <w:jc w:val="both"/>
        <w:rPr>
          <w:sz w:val="24"/>
          <w:szCs w:val="24"/>
        </w:rPr>
      </w:pPr>
      <w:r w:rsidRPr="00D875EB">
        <w:rPr>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E39AE" w:rsidRPr="00D875EB" w:rsidRDefault="004E39AE" w:rsidP="00D875EB">
      <w:pPr>
        <w:ind w:firstLine="567"/>
        <w:jc w:val="both"/>
        <w:rPr>
          <w:sz w:val="24"/>
          <w:szCs w:val="24"/>
        </w:rPr>
      </w:pPr>
      <w:r w:rsidRPr="00D875EB">
        <w:rPr>
          <w:sz w:val="24"/>
          <w:szCs w:val="24"/>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w:t>
      </w:r>
      <w:r w:rsidRPr="00D875EB">
        <w:rPr>
          <w:sz w:val="24"/>
          <w:szCs w:val="24"/>
        </w:rPr>
        <w:lastRenderedPageBreak/>
        <w:t xml:space="preserve">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E39AE" w:rsidRPr="00D875EB" w:rsidRDefault="004E39AE" w:rsidP="00D875EB">
      <w:pPr>
        <w:ind w:firstLine="567"/>
        <w:jc w:val="both"/>
        <w:rPr>
          <w:sz w:val="24"/>
          <w:szCs w:val="24"/>
        </w:rPr>
      </w:pPr>
      <w:r w:rsidRPr="00D875EB">
        <w:rPr>
          <w:sz w:val="24"/>
          <w:szCs w:val="24"/>
        </w:rPr>
        <w:t>В целях предоставления Муниципальной услуги в МФЦ Заявителю (его представителю) обеспечивается доступ к ЕПГУ, РПГУ.</w:t>
      </w:r>
    </w:p>
    <w:p w:rsidR="004E39AE" w:rsidRPr="00D875EB" w:rsidRDefault="004E39AE" w:rsidP="00D875EB">
      <w:pPr>
        <w:ind w:firstLine="567"/>
        <w:jc w:val="both"/>
        <w:rPr>
          <w:sz w:val="24"/>
          <w:szCs w:val="24"/>
        </w:rPr>
      </w:pPr>
      <w:r w:rsidRPr="00D875EB">
        <w:rPr>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E39AE" w:rsidRPr="00D875EB" w:rsidRDefault="004E39AE" w:rsidP="00D875EB">
      <w:pPr>
        <w:ind w:firstLine="567"/>
        <w:jc w:val="both"/>
        <w:rPr>
          <w:sz w:val="24"/>
          <w:szCs w:val="24"/>
        </w:rPr>
      </w:pPr>
      <w:r w:rsidRPr="00D875EB">
        <w:rPr>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E39AE" w:rsidRPr="00D875EB" w:rsidRDefault="004E39AE" w:rsidP="00D875EB">
      <w:pPr>
        <w:ind w:firstLine="567"/>
        <w:jc w:val="both"/>
        <w:rPr>
          <w:sz w:val="24"/>
          <w:szCs w:val="24"/>
        </w:rPr>
      </w:pPr>
      <w:r w:rsidRPr="00D875EB">
        <w:rPr>
          <w:sz w:val="24"/>
          <w:szCs w:val="24"/>
        </w:rPr>
        <w:t>В случае направления заявления посредством ЕПГУ,</w:t>
      </w:r>
      <w:r w:rsidRPr="00D875EB">
        <w:rPr>
          <w:rFonts w:eastAsia="Calibri"/>
          <w:sz w:val="24"/>
          <w:szCs w:val="24"/>
          <w:lang w:eastAsia="en-US"/>
        </w:rPr>
        <w:t xml:space="preserve"> РПГУ ре</w:t>
      </w:r>
      <w:r w:rsidRPr="00D875EB">
        <w:rPr>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E39AE" w:rsidRPr="00D875EB" w:rsidRDefault="004E39AE" w:rsidP="00D875EB">
      <w:pPr>
        <w:ind w:firstLine="567"/>
        <w:jc w:val="both"/>
        <w:rPr>
          <w:sz w:val="24"/>
          <w:szCs w:val="24"/>
        </w:rPr>
      </w:pPr>
      <w:r w:rsidRPr="00D875EB">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E39AE" w:rsidRPr="00D875EB" w:rsidRDefault="004E39AE" w:rsidP="00D875EB">
      <w:pPr>
        <w:ind w:firstLine="567"/>
        <w:jc w:val="both"/>
        <w:rPr>
          <w:sz w:val="24"/>
          <w:szCs w:val="24"/>
        </w:rPr>
      </w:pPr>
      <w:r w:rsidRPr="00D875EB">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E39AE" w:rsidRPr="00D875EB" w:rsidRDefault="004E39AE" w:rsidP="00D875EB">
      <w:pPr>
        <w:ind w:firstLine="567"/>
        <w:jc w:val="both"/>
        <w:rPr>
          <w:sz w:val="24"/>
          <w:szCs w:val="24"/>
        </w:rPr>
      </w:pPr>
      <w:r w:rsidRPr="00D875EB">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E39AE" w:rsidRPr="00D875EB" w:rsidRDefault="004E39AE" w:rsidP="00D875EB">
      <w:pPr>
        <w:ind w:firstLine="567"/>
        <w:jc w:val="both"/>
        <w:rPr>
          <w:sz w:val="24"/>
          <w:szCs w:val="24"/>
        </w:rPr>
      </w:pPr>
      <w:r w:rsidRPr="00D875EB">
        <w:rPr>
          <w:sz w:val="24"/>
          <w:szCs w:val="24"/>
        </w:rPr>
        <w:t>Электронные документы представляются в следующих форматах:</w:t>
      </w:r>
    </w:p>
    <w:p w:rsidR="004E39AE" w:rsidRPr="00D875EB" w:rsidRDefault="004E39AE" w:rsidP="00D875EB">
      <w:pPr>
        <w:ind w:firstLine="567"/>
        <w:jc w:val="both"/>
        <w:rPr>
          <w:sz w:val="24"/>
          <w:szCs w:val="24"/>
        </w:rPr>
      </w:pPr>
      <w:r w:rsidRPr="00D875EB">
        <w:rPr>
          <w:sz w:val="24"/>
          <w:szCs w:val="24"/>
        </w:rPr>
        <w:t xml:space="preserve">а) </w:t>
      </w:r>
      <w:r w:rsidRPr="00D875EB">
        <w:rPr>
          <w:sz w:val="24"/>
          <w:szCs w:val="24"/>
          <w:lang w:val="en-US"/>
        </w:rPr>
        <w:t>xml</w:t>
      </w:r>
      <w:r w:rsidRPr="00D875E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75EB">
        <w:rPr>
          <w:sz w:val="24"/>
          <w:szCs w:val="24"/>
          <w:lang w:val="en-US"/>
        </w:rPr>
        <w:t>xml</w:t>
      </w:r>
      <w:r w:rsidRPr="00D875EB">
        <w:rPr>
          <w:sz w:val="24"/>
          <w:szCs w:val="24"/>
        </w:rPr>
        <w:t>;</w:t>
      </w:r>
    </w:p>
    <w:p w:rsidR="004E39AE" w:rsidRPr="00D875EB" w:rsidRDefault="004E39AE" w:rsidP="00D875EB">
      <w:pPr>
        <w:ind w:firstLine="567"/>
        <w:jc w:val="both"/>
        <w:rPr>
          <w:sz w:val="24"/>
          <w:szCs w:val="24"/>
        </w:rPr>
      </w:pPr>
      <w:r w:rsidRPr="00D875EB">
        <w:rPr>
          <w:sz w:val="24"/>
          <w:szCs w:val="24"/>
        </w:rPr>
        <w:t xml:space="preserve">б) </w:t>
      </w:r>
      <w:r w:rsidRPr="00D875EB">
        <w:rPr>
          <w:sz w:val="24"/>
          <w:szCs w:val="24"/>
          <w:lang w:val="en-US"/>
        </w:rPr>
        <w:t>doc</w:t>
      </w:r>
      <w:r w:rsidRPr="00D875EB">
        <w:rPr>
          <w:sz w:val="24"/>
          <w:szCs w:val="24"/>
        </w:rPr>
        <w:t xml:space="preserve">, </w:t>
      </w:r>
      <w:r w:rsidRPr="00D875EB">
        <w:rPr>
          <w:sz w:val="24"/>
          <w:szCs w:val="24"/>
          <w:lang w:val="en-US"/>
        </w:rPr>
        <w:t>docx</w:t>
      </w:r>
      <w:r w:rsidRPr="00D875EB">
        <w:rPr>
          <w:sz w:val="24"/>
          <w:szCs w:val="24"/>
        </w:rPr>
        <w:t xml:space="preserve">, </w:t>
      </w:r>
      <w:r w:rsidRPr="00D875EB">
        <w:rPr>
          <w:sz w:val="24"/>
          <w:szCs w:val="24"/>
          <w:lang w:val="en-US"/>
        </w:rPr>
        <w:t>odt</w:t>
      </w:r>
      <w:r w:rsidRPr="00D875EB">
        <w:rPr>
          <w:sz w:val="24"/>
          <w:szCs w:val="24"/>
        </w:rPr>
        <w:t xml:space="preserve"> - для документов с текстовым содержанием, не включающим формулы;</w:t>
      </w:r>
    </w:p>
    <w:p w:rsidR="004E39AE" w:rsidRPr="00D875EB" w:rsidRDefault="004E39AE" w:rsidP="00D875EB">
      <w:pPr>
        <w:ind w:firstLine="567"/>
        <w:jc w:val="both"/>
        <w:rPr>
          <w:sz w:val="24"/>
          <w:szCs w:val="24"/>
        </w:rPr>
      </w:pPr>
      <w:r w:rsidRPr="00D875EB">
        <w:rPr>
          <w:sz w:val="24"/>
          <w:szCs w:val="24"/>
        </w:rPr>
        <w:t xml:space="preserve">в) </w:t>
      </w:r>
      <w:r w:rsidRPr="00D875EB">
        <w:rPr>
          <w:sz w:val="24"/>
          <w:szCs w:val="24"/>
          <w:lang w:val="en-US"/>
        </w:rPr>
        <w:t>pdf</w:t>
      </w:r>
      <w:r w:rsidRPr="00D875EB">
        <w:rPr>
          <w:sz w:val="24"/>
          <w:szCs w:val="24"/>
        </w:rPr>
        <w:t xml:space="preserve">, </w:t>
      </w:r>
      <w:r w:rsidRPr="00D875EB">
        <w:rPr>
          <w:sz w:val="24"/>
          <w:szCs w:val="24"/>
          <w:lang w:val="en-US"/>
        </w:rPr>
        <w:t>jpg</w:t>
      </w:r>
      <w:r w:rsidRPr="00D875EB">
        <w:rPr>
          <w:sz w:val="24"/>
          <w:szCs w:val="24"/>
        </w:rPr>
        <w:t xml:space="preserve">, </w:t>
      </w:r>
      <w:r w:rsidRPr="00D875EB">
        <w:rPr>
          <w:sz w:val="24"/>
          <w:szCs w:val="24"/>
          <w:lang w:val="en-US"/>
        </w:rPr>
        <w:t>jpeg</w:t>
      </w:r>
      <w:r w:rsidRPr="00D875EB">
        <w:rPr>
          <w:sz w:val="24"/>
          <w:szCs w:val="24"/>
        </w:rPr>
        <w:t xml:space="preserve">, </w:t>
      </w:r>
      <w:r w:rsidRPr="00D875EB">
        <w:rPr>
          <w:sz w:val="24"/>
          <w:szCs w:val="24"/>
          <w:lang w:val="en-US"/>
        </w:rPr>
        <w:t>png</w:t>
      </w:r>
      <w:r w:rsidRPr="00D875EB">
        <w:rPr>
          <w:sz w:val="24"/>
          <w:szCs w:val="24"/>
        </w:rPr>
        <w:t xml:space="preserve">, </w:t>
      </w:r>
      <w:r w:rsidRPr="00D875EB">
        <w:rPr>
          <w:sz w:val="24"/>
          <w:szCs w:val="24"/>
          <w:lang w:val="en-US"/>
        </w:rPr>
        <w:t>bmp</w:t>
      </w:r>
      <w:r w:rsidRPr="00D875EB">
        <w:rPr>
          <w:sz w:val="24"/>
          <w:szCs w:val="24"/>
        </w:rPr>
        <w:t xml:space="preserve">, </w:t>
      </w:r>
      <w:r w:rsidRPr="00D875EB">
        <w:rPr>
          <w:sz w:val="24"/>
          <w:szCs w:val="24"/>
          <w:lang w:val="en-US"/>
        </w:rPr>
        <w:t>tiff</w:t>
      </w:r>
      <w:r w:rsidRPr="00D875E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9AE" w:rsidRPr="00D875EB" w:rsidRDefault="004E39AE" w:rsidP="00D875EB">
      <w:pPr>
        <w:ind w:firstLine="567"/>
        <w:jc w:val="both"/>
        <w:rPr>
          <w:sz w:val="24"/>
          <w:szCs w:val="24"/>
        </w:rPr>
      </w:pPr>
      <w:r w:rsidRPr="00D875EB">
        <w:rPr>
          <w:sz w:val="24"/>
          <w:szCs w:val="24"/>
        </w:rPr>
        <w:t xml:space="preserve">г) </w:t>
      </w:r>
      <w:r w:rsidRPr="00D875EB">
        <w:rPr>
          <w:sz w:val="24"/>
          <w:szCs w:val="24"/>
          <w:lang w:val="en-US"/>
        </w:rPr>
        <w:t>zip</w:t>
      </w:r>
      <w:r w:rsidRPr="00D875EB">
        <w:rPr>
          <w:sz w:val="24"/>
          <w:szCs w:val="24"/>
        </w:rPr>
        <w:t xml:space="preserve">, </w:t>
      </w:r>
      <w:r w:rsidRPr="00D875EB">
        <w:rPr>
          <w:sz w:val="24"/>
          <w:szCs w:val="24"/>
          <w:lang w:val="en-US"/>
        </w:rPr>
        <w:t>rar</w:t>
      </w:r>
      <w:r w:rsidRPr="00D875EB">
        <w:rPr>
          <w:sz w:val="24"/>
          <w:szCs w:val="24"/>
        </w:rPr>
        <w:t xml:space="preserve"> для сжатых документов в один файл;</w:t>
      </w:r>
    </w:p>
    <w:p w:rsidR="004E39AE" w:rsidRPr="00D875EB" w:rsidRDefault="004E39AE" w:rsidP="00D875EB">
      <w:pPr>
        <w:ind w:firstLine="567"/>
        <w:jc w:val="both"/>
        <w:rPr>
          <w:sz w:val="24"/>
          <w:szCs w:val="24"/>
        </w:rPr>
      </w:pPr>
      <w:r w:rsidRPr="00D875EB">
        <w:rPr>
          <w:sz w:val="24"/>
          <w:szCs w:val="24"/>
        </w:rPr>
        <w:t xml:space="preserve">д) </w:t>
      </w:r>
      <w:r w:rsidRPr="00D875EB">
        <w:rPr>
          <w:sz w:val="24"/>
          <w:szCs w:val="24"/>
          <w:lang w:val="en-US"/>
        </w:rPr>
        <w:t>sig</w:t>
      </w:r>
      <w:r w:rsidRPr="00D875EB">
        <w:rPr>
          <w:sz w:val="24"/>
          <w:szCs w:val="24"/>
        </w:rPr>
        <w:t xml:space="preserve"> для открепленной усиленной квалифицированной электронной подписи.</w:t>
      </w:r>
    </w:p>
    <w:p w:rsidR="004E39AE" w:rsidRPr="00D875EB" w:rsidRDefault="004E39AE" w:rsidP="00D875EB">
      <w:pPr>
        <w:ind w:firstLine="567"/>
        <w:jc w:val="both"/>
        <w:rPr>
          <w:sz w:val="24"/>
          <w:szCs w:val="24"/>
        </w:rPr>
      </w:pPr>
      <w:r w:rsidRPr="00D875EB">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75EB">
        <w:rPr>
          <w:sz w:val="24"/>
          <w:szCs w:val="24"/>
          <w:lang w:val="en-US"/>
        </w:rPr>
        <w:t>dpi</w:t>
      </w:r>
      <w:r w:rsidRPr="00D875EB">
        <w:rPr>
          <w:sz w:val="24"/>
          <w:szCs w:val="24"/>
        </w:rPr>
        <w:t xml:space="preserve"> (масштаб 1:1) с использованием следующих режимов:</w:t>
      </w:r>
    </w:p>
    <w:p w:rsidR="004E39AE" w:rsidRPr="00D875EB" w:rsidRDefault="004E39AE" w:rsidP="00D875EB">
      <w:pPr>
        <w:ind w:firstLine="567"/>
        <w:jc w:val="both"/>
        <w:rPr>
          <w:sz w:val="24"/>
          <w:szCs w:val="24"/>
        </w:rPr>
      </w:pPr>
      <w:r w:rsidRPr="00D875EB">
        <w:rPr>
          <w:sz w:val="24"/>
          <w:szCs w:val="24"/>
        </w:rPr>
        <w:t>а) «черно-белый» (при отсутствии в документе графических изображений и (или) цветного текста);</w:t>
      </w:r>
    </w:p>
    <w:p w:rsidR="004E39AE" w:rsidRPr="00D875EB" w:rsidRDefault="004E39AE" w:rsidP="00D875EB">
      <w:pPr>
        <w:ind w:firstLine="567"/>
        <w:jc w:val="both"/>
        <w:rPr>
          <w:sz w:val="24"/>
          <w:szCs w:val="24"/>
        </w:rPr>
      </w:pPr>
      <w:r w:rsidRPr="00D875EB">
        <w:rPr>
          <w:sz w:val="24"/>
          <w:szCs w:val="24"/>
        </w:rPr>
        <w:t>«оттенки серого» (при наличии в документе графических изображений, отличных от цветного графического изображения);</w:t>
      </w:r>
    </w:p>
    <w:p w:rsidR="004E39AE" w:rsidRPr="00D875EB" w:rsidRDefault="004E39AE" w:rsidP="00D875EB">
      <w:pPr>
        <w:ind w:firstLine="567"/>
        <w:jc w:val="both"/>
        <w:rPr>
          <w:sz w:val="24"/>
          <w:szCs w:val="24"/>
        </w:rPr>
      </w:pPr>
      <w:r w:rsidRPr="00D875EB">
        <w:rPr>
          <w:sz w:val="24"/>
          <w:szCs w:val="24"/>
        </w:rPr>
        <w:t>б) «цветной» или «режим полной цветопередачи» (при наличии в документе цветных графических изображений либо цветного текста);</w:t>
      </w:r>
    </w:p>
    <w:p w:rsidR="004E39AE" w:rsidRPr="00D875EB" w:rsidRDefault="004E39AE" w:rsidP="00D875EB">
      <w:pPr>
        <w:ind w:firstLine="567"/>
        <w:jc w:val="both"/>
        <w:rPr>
          <w:sz w:val="24"/>
          <w:szCs w:val="24"/>
        </w:rPr>
      </w:pPr>
      <w:r w:rsidRPr="00D875EB">
        <w:rPr>
          <w:sz w:val="24"/>
          <w:szCs w:val="24"/>
        </w:rPr>
        <w:t>в) сохранением всех аутентичных признаков подлинности, а именно: графической подписи лица, печати, углового штампа бланка;</w:t>
      </w:r>
    </w:p>
    <w:p w:rsidR="004E39AE" w:rsidRPr="00D875EB" w:rsidRDefault="004E39AE" w:rsidP="00D875EB">
      <w:pPr>
        <w:ind w:firstLine="567"/>
        <w:jc w:val="both"/>
        <w:rPr>
          <w:sz w:val="24"/>
          <w:szCs w:val="24"/>
        </w:rPr>
      </w:pPr>
      <w:r w:rsidRPr="00D875E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E39AE" w:rsidRPr="00D875EB" w:rsidRDefault="004E39AE" w:rsidP="00D875EB">
      <w:pPr>
        <w:ind w:firstLine="567"/>
        <w:jc w:val="both"/>
        <w:rPr>
          <w:sz w:val="24"/>
          <w:szCs w:val="24"/>
        </w:rPr>
      </w:pPr>
      <w:r w:rsidRPr="00D875EB">
        <w:rPr>
          <w:sz w:val="24"/>
          <w:szCs w:val="24"/>
        </w:rPr>
        <w:lastRenderedPageBreak/>
        <w:t>18.8. Электронные документы должны обеспечивать:</w:t>
      </w:r>
    </w:p>
    <w:p w:rsidR="004E39AE" w:rsidRPr="00D875EB" w:rsidRDefault="004E39AE" w:rsidP="00D875EB">
      <w:pPr>
        <w:ind w:firstLine="567"/>
        <w:jc w:val="both"/>
        <w:rPr>
          <w:sz w:val="24"/>
          <w:szCs w:val="24"/>
        </w:rPr>
      </w:pPr>
      <w:r w:rsidRPr="00D875EB">
        <w:rPr>
          <w:sz w:val="24"/>
          <w:szCs w:val="24"/>
        </w:rPr>
        <w:t>а) возможность идентифицировать документ и количество листов в документе;</w:t>
      </w:r>
    </w:p>
    <w:p w:rsidR="004E39AE" w:rsidRPr="00D875EB" w:rsidRDefault="004E39AE" w:rsidP="00D875EB">
      <w:pPr>
        <w:ind w:firstLine="567"/>
        <w:jc w:val="both"/>
        <w:rPr>
          <w:sz w:val="24"/>
          <w:szCs w:val="24"/>
        </w:rPr>
      </w:pPr>
      <w:r w:rsidRPr="00D875EB">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9AE" w:rsidRPr="00D875EB" w:rsidRDefault="004E39AE" w:rsidP="00D875EB">
      <w:pPr>
        <w:ind w:firstLine="567"/>
        <w:jc w:val="both"/>
        <w:rPr>
          <w:sz w:val="24"/>
          <w:szCs w:val="24"/>
        </w:rPr>
      </w:pPr>
      <w:r w:rsidRPr="00D875EB">
        <w:rPr>
          <w:sz w:val="24"/>
          <w:szCs w:val="24"/>
        </w:rPr>
        <w:t>в) содержать оглавление, соответствующее их смыслу и содержанию;</w:t>
      </w:r>
    </w:p>
    <w:p w:rsidR="004E39AE" w:rsidRPr="00D875EB" w:rsidRDefault="004E39AE" w:rsidP="00D875EB">
      <w:pPr>
        <w:ind w:firstLine="567"/>
        <w:jc w:val="both"/>
        <w:rPr>
          <w:sz w:val="24"/>
          <w:szCs w:val="24"/>
        </w:rPr>
      </w:pPr>
      <w:r w:rsidRPr="00D875EB">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9AE" w:rsidRPr="00D875EB" w:rsidRDefault="004E39AE" w:rsidP="00D875EB">
      <w:pPr>
        <w:ind w:firstLine="567"/>
        <w:jc w:val="both"/>
        <w:rPr>
          <w:sz w:val="24"/>
          <w:szCs w:val="24"/>
        </w:rPr>
      </w:pPr>
      <w:r w:rsidRPr="00D875EB">
        <w:rPr>
          <w:sz w:val="24"/>
          <w:szCs w:val="24"/>
        </w:rPr>
        <w:t xml:space="preserve">18.9. Документы, подлежащие представлению в форматах </w:t>
      </w:r>
      <w:r w:rsidRPr="00D875EB">
        <w:rPr>
          <w:sz w:val="24"/>
          <w:szCs w:val="24"/>
          <w:lang w:val="en-US"/>
        </w:rPr>
        <w:t>xls</w:t>
      </w:r>
      <w:r w:rsidRPr="00D875EB">
        <w:rPr>
          <w:sz w:val="24"/>
          <w:szCs w:val="24"/>
        </w:rPr>
        <w:t xml:space="preserve">, </w:t>
      </w:r>
      <w:r w:rsidRPr="00D875EB">
        <w:rPr>
          <w:rStyle w:val="85pt0pt"/>
          <w:rFonts w:eastAsia="Arial Unicode MS"/>
          <w:sz w:val="24"/>
          <w:szCs w:val="24"/>
        </w:rPr>
        <w:t>xlsx</w:t>
      </w:r>
      <w:r w:rsidRPr="00D875EB">
        <w:rPr>
          <w:sz w:val="24"/>
          <w:szCs w:val="24"/>
        </w:rPr>
        <w:t xml:space="preserve">или </w:t>
      </w:r>
      <w:r w:rsidRPr="00D875EB">
        <w:rPr>
          <w:sz w:val="24"/>
          <w:szCs w:val="24"/>
          <w:lang w:val="en-US"/>
        </w:rPr>
        <w:t>ods</w:t>
      </w:r>
      <w:r w:rsidRPr="00D875EB">
        <w:rPr>
          <w:sz w:val="24"/>
          <w:szCs w:val="24"/>
        </w:rPr>
        <w:t>, формируются в виде отдельного электронного документа.</w:t>
      </w:r>
    </w:p>
    <w:p w:rsidR="004E39AE" w:rsidRPr="00D875EB" w:rsidRDefault="004E39AE" w:rsidP="00D875EB">
      <w:pPr>
        <w:ind w:firstLine="567"/>
        <w:jc w:val="both"/>
        <w:rPr>
          <w:sz w:val="24"/>
          <w:szCs w:val="24"/>
        </w:rPr>
      </w:pPr>
      <w:r w:rsidRPr="00D875EB">
        <w:rPr>
          <w:sz w:val="24"/>
          <w:szCs w:val="24"/>
        </w:rPr>
        <w:t xml:space="preserve">18.10. Информационными системами, используемыми для предоставления Муниципальной услуги, являются: </w:t>
      </w:r>
    </w:p>
    <w:p w:rsidR="004E39AE" w:rsidRPr="00D875EB" w:rsidRDefault="004E39AE" w:rsidP="00D875EB">
      <w:pPr>
        <w:ind w:firstLine="567"/>
        <w:jc w:val="both"/>
        <w:rPr>
          <w:rFonts w:eastAsia="Calibri"/>
          <w:sz w:val="24"/>
          <w:szCs w:val="24"/>
          <w:lang w:eastAsia="en-US"/>
        </w:rPr>
      </w:pPr>
      <w:r w:rsidRPr="00D875EB">
        <w:rPr>
          <w:rFonts w:eastAsia="Calibri"/>
          <w:sz w:val="24"/>
          <w:szCs w:val="24"/>
          <w:lang w:eastAsia="en-US"/>
        </w:rPr>
        <w:t>а) информационная система Воронежской области «Портал Воронежской области в сети Интернет»;</w:t>
      </w:r>
    </w:p>
    <w:p w:rsidR="004E39AE" w:rsidRPr="00D875EB" w:rsidRDefault="004E39AE" w:rsidP="00D875EB">
      <w:pPr>
        <w:ind w:firstLine="567"/>
        <w:jc w:val="both"/>
        <w:rPr>
          <w:rFonts w:eastAsia="Calibri"/>
          <w:sz w:val="24"/>
          <w:szCs w:val="24"/>
          <w:lang w:eastAsia="en-US"/>
        </w:rPr>
      </w:pPr>
      <w:r w:rsidRPr="00D875EB">
        <w:rPr>
          <w:rFonts w:eastAsia="Calibri"/>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4E39AE" w:rsidRPr="00D875EB" w:rsidRDefault="004E39AE" w:rsidP="00D875EB">
      <w:pPr>
        <w:ind w:firstLine="567"/>
        <w:jc w:val="both"/>
        <w:rPr>
          <w:rFonts w:eastAsia="Calibri"/>
          <w:sz w:val="24"/>
          <w:szCs w:val="24"/>
          <w:lang w:eastAsia="en-US"/>
        </w:rPr>
      </w:pPr>
      <w:r w:rsidRPr="00D875EB">
        <w:rPr>
          <w:rFonts w:eastAsia="Calibri"/>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E39AE" w:rsidRPr="00D875EB" w:rsidRDefault="004E39AE" w:rsidP="00D875EB">
      <w:pPr>
        <w:ind w:firstLine="567"/>
        <w:jc w:val="both"/>
        <w:rPr>
          <w:sz w:val="24"/>
          <w:szCs w:val="24"/>
        </w:rPr>
      </w:pPr>
      <w:r w:rsidRPr="00D875EB">
        <w:rPr>
          <w:rFonts w:eastAsia="Calibri"/>
          <w:sz w:val="24"/>
          <w:szCs w:val="24"/>
          <w:lang w:eastAsia="en-US"/>
        </w:rPr>
        <w:t xml:space="preserve">18.11. </w:t>
      </w:r>
      <w:r w:rsidRPr="00D875EB">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E39AE" w:rsidRPr="00D875EB" w:rsidRDefault="004E39AE" w:rsidP="00DD2AB5">
      <w:pPr>
        <w:widowControl w:val="0"/>
        <w:numPr>
          <w:ilvl w:val="1"/>
          <w:numId w:val="22"/>
        </w:numPr>
        <w:ind w:left="0" w:firstLine="567"/>
        <w:jc w:val="both"/>
        <w:rPr>
          <w:sz w:val="24"/>
          <w:szCs w:val="24"/>
        </w:rPr>
      </w:pPr>
      <w:r w:rsidRPr="00D875EB">
        <w:rPr>
          <w:sz w:val="24"/>
          <w:szCs w:val="24"/>
        </w:rPr>
        <w:t>Многофункциональный центр осуществляет:</w:t>
      </w:r>
    </w:p>
    <w:p w:rsidR="004E39AE" w:rsidRPr="00D875EB" w:rsidRDefault="004E39AE" w:rsidP="00DD2AB5">
      <w:pPr>
        <w:numPr>
          <w:ilvl w:val="2"/>
          <w:numId w:val="22"/>
        </w:numPr>
        <w:ind w:left="0" w:firstLine="567"/>
        <w:jc w:val="both"/>
        <w:rPr>
          <w:sz w:val="24"/>
          <w:szCs w:val="24"/>
        </w:rPr>
      </w:pPr>
      <w:r w:rsidRPr="00D875EB">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9AE" w:rsidRPr="00D875EB" w:rsidRDefault="004E39AE" w:rsidP="00DD2AB5">
      <w:pPr>
        <w:numPr>
          <w:ilvl w:val="2"/>
          <w:numId w:val="22"/>
        </w:numPr>
        <w:tabs>
          <w:tab w:val="left" w:pos="1843"/>
        </w:tabs>
        <w:ind w:left="0" w:firstLine="567"/>
        <w:jc w:val="both"/>
        <w:rPr>
          <w:sz w:val="24"/>
          <w:szCs w:val="24"/>
        </w:rPr>
      </w:pPr>
      <w:r w:rsidRPr="00D875EB">
        <w:rPr>
          <w:sz w:val="24"/>
          <w:szCs w:val="24"/>
        </w:rPr>
        <w:t>Выдачу Заявителю результата предоставления Муниципальной услуги, на бумажном носителе.</w:t>
      </w:r>
    </w:p>
    <w:p w:rsidR="004E39AE" w:rsidRPr="00D875EB" w:rsidRDefault="004E39AE" w:rsidP="00D875EB">
      <w:pPr>
        <w:ind w:firstLine="567"/>
        <w:jc w:val="both"/>
        <w:rPr>
          <w:sz w:val="24"/>
          <w:szCs w:val="24"/>
        </w:rPr>
      </w:pPr>
      <w:r w:rsidRPr="00D875EB">
        <w:rPr>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39AE" w:rsidRPr="00D875EB" w:rsidRDefault="004E39AE" w:rsidP="00D875EB">
      <w:pPr>
        <w:ind w:firstLine="567"/>
        <w:jc w:val="both"/>
        <w:rPr>
          <w:sz w:val="24"/>
          <w:szCs w:val="24"/>
        </w:rPr>
      </w:pPr>
      <w:r w:rsidRPr="00D875EB">
        <w:rPr>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E39AE" w:rsidRPr="00D875EB" w:rsidRDefault="004E39AE" w:rsidP="00D875EB">
      <w:pPr>
        <w:ind w:firstLine="567"/>
        <w:jc w:val="both"/>
        <w:rPr>
          <w:sz w:val="24"/>
          <w:szCs w:val="24"/>
        </w:rPr>
      </w:pPr>
      <w:r w:rsidRPr="00D875EB">
        <w:rPr>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39AE" w:rsidRPr="00D875EB" w:rsidRDefault="004E39AE" w:rsidP="00D875EB">
      <w:pPr>
        <w:ind w:firstLine="567"/>
        <w:jc w:val="both"/>
        <w:rPr>
          <w:sz w:val="24"/>
          <w:szCs w:val="24"/>
        </w:rPr>
      </w:pPr>
      <w:r w:rsidRPr="00D875EB">
        <w:rPr>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39AE" w:rsidRPr="00D875EB" w:rsidRDefault="004E39AE" w:rsidP="00D875EB">
      <w:pPr>
        <w:ind w:firstLine="567"/>
        <w:jc w:val="both"/>
        <w:rPr>
          <w:sz w:val="24"/>
          <w:szCs w:val="24"/>
        </w:rPr>
      </w:pPr>
      <w:r w:rsidRPr="00D875EB">
        <w:rPr>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9AE" w:rsidRPr="00D875EB" w:rsidRDefault="004E39AE" w:rsidP="00D875EB">
      <w:pPr>
        <w:ind w:firstLine="567"/>
        <w:jc w:val="both"/>
        <w:rPr>
          <w:sz w:val="24"/>
          <w:szCs w:val="24"/>
        </w:rPr>
      </w:pPr>
      <w:r w:rsidRPr="00D875EB">
        <w:rPr>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9AE" w:rsidRPr="00D875EB" w:rsidRDefault="004E39AE" w:rsidP="00D875EB">
      <w:pPr>
        <w:tabs>
          <w:tab w:val="left" w:pos="993"/>
          <w:tab w:val="left" w:pos="7920"/>
        </w:tabs>
        <w:ind w:firstLine="567"/>
        <w:jc w:val="both"/>
        <w:rPr>
          <w:sz w:val="24"/>
          <w:szCs w:val="24"/>
        </w:rPr>
      </w:pPr>
      <w:r w:rsidRPr="00D875EB">
        <w:rPr>
          <w:sz w:val="24"/>
          <w:szCs w:val="24"/>
        </w:rPr>
        <w:t>18.19. Работник многофункционального центра осуществляет следующие действия:</w:t>
      </w:r>
    </w:p>
    <w:p w:rsidR="004E39AE" w:rsidRPr="00D875EB" w:rsidRDefault="004E39AE" w:rsidP="00DD2AB5">
      <w:pPr>
        <w:numPr>
          <w:ilvl w:val="0"/>
          <w:numId w:val="19"/>
        </w:numPr>
        <w:tabs>
          <w:tab w:val="left" w:pos="993"/>
        </w:tabs>
        <w:ind w:firstLine="567"/>
        <w:jc w:val="both"/>
        <w:rPr>
          <w:sz w:val="24"/>
          <w:szCs w:val="24"/>
        </w:rPr>
      </w:pPr>
      <w:r w:rsidRPr="00D875E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9AE" w:rsidRPr="00D875EB" w:rsidRDefault="004E39AE" w:rsidP="00DD2AB5">
      <w:pPr>
        <w:numPr>
          <w:ilvl w:val="0"/>
          <w:numId w:val="19"/>
        </w:numPr>
        <w:tabs>
          <w:tab w:val="left" w:pos="993"/>
        </w:tabs>
        <w:ind w:firstLine="567"/>
        <w:jc w:val="both"/>
        <w:rPr>
          <w:sz w:val="24"/>
          <w:szCs w:val="24"/>
        </w:rPr>
      </w:pPr>
      <w:r w:rsidRPr="00D875EB">
        <w:rPr>
          <w:sz w:val="24"/>
          <w:szCs w:val="24"/>
        </w:rPr>
        <w:t>проверяет полномочия представителя Заявителя (в случае обращения представителя заявителя);</w:t>
      </w:r>
    </w:p>
    <w:p w:rsidR="004E39AE" w:rsidRPr="00D875EB" w:rsidRDefault="004E39AE" w:rsidP="00DD2AB5">
      <w:pPr>
        <w:numPr>
          <w:ilvl w:val="0"/>
          <w:numId w:val="19"/>
        </w:numPr>
        <w:tabs>
          <w:tab w:val="left" w:pos="993"/>
        </w:tabs>
        <w:ind w:firstLine="567"/>
        <w:jc w:val="both"/>
        <w:rPr>
          <w:sz w:val="24"/>
          <w:szCs w:val="24"/>
        </w:rPr>
      </w:pPr>
      <w:r w:rsidRPr="00D875EB">
        <w:rPr>
          <w:sz w:val="24"/>
          <w:szCs w:val="24"/>
        </w:rPr>
        <w:t>определяет статус исполнения заявления в АИС «МФЦ»;</w:t>
      </w:r>
    </w:p>
    <w:p w:rsidR="004E39AE" w:rsidRPr="00D875EB" w:rsidRDefault="004E39AE" w:rsidP="00DD2AB5">
      <w:pPr>
        <w:numPr>
          <w:ilvl w:val="0"/>
          <w:numId w:val="19"/>
        </w:numPr>
        <w:tabs>
          <w:tab w:val="left" w:pos="993"/>
        </w:tabs>
        <w:ind w:firstLine="567"/>
        <w:jc w:val="both"/>
        <w:rPr>
          <w:sz w:val="24"/>
          <w:szCs w:val="24"/>
        </w:rPr>
      </w:pPr>
      <w:r w:rsidRPr="00D875EB">
        <w:rPr>
          <w:sz w:val="24"/>
          <w:szCs w:val="24"/>
        </w:rPr>
        <w:t>выдает результат предоставления Муниципальной услуги на бумажном носителе.</w:t>
      </w:r>
    </w:p>
    <w:p w:rsidR="004E39AE" w:rsidRPr="00D875EB" w:rsidRDefault="004E39AE" w:rsidP="00D875EB">
      <w:pPr>
        <w:ind w:firstLine="567"/>
        <w:jc w:val="both"/>
        <w:rPr>
          <w:sz w:val="24"/>
          <w:szCs w:val="24"/>
        </w:rPr>
      </w:pPr>
      <w:r w:rsidRPr="00D875EB">
        <w:rPr>
          <w:sz w:val="24"/>
          <w:szCs w:val="24"/>
        </w:rPr>
        <w:t>18.20. Способы подачи заявления и документов и получение результата Муниципальной услуги в МФЦ (по выбору Заявителя):</w:t>
      </w:r>
    </w:p>
    <w:p w:rsidR="004E39AE" w:rsidRPr="00D875EB" w:rsidRDefault="004E39AE" w:rsidP="00D875EB">
      <w:pPr>
        <w:ind w:firstLine="567"/>
        <w:jc w:val="both"/>
        <w:rPr>
          <w:sz w:val="24"/>
          <w:szCs w:val="24"/>
        </w:rPr>
      </w:pPr>
      <w:r w:rsidRPr="00D875EB">
        <w:rPr>
          <w:sz w:val="24"/>
          <w:szCs w:val="24"/>
        </w:rPr>
        <w:t>- Заявитель подает заявление и документы в МФЦ, результат Муниципальной услуги Заявитель получает в МФЦ;</w:t>
      </w:r>
    </w:p>
    <w:p w:rsidR="004E39AE" w:rsidRPr="00D875EB" w:rsidRDefault="004E39AE" w:rsidP="00D875EB">
      <w:pPr>
        <w:ind w:firstLine="567"/>
        <w:jc w:val="both"/>
        <w:rPr>
          <w:sz w:val="24"/>
          <w:szCs w:val="24"/>
        </w:rPr>
      </w:pPr>
      <w:r w:rsidRPr="00D875EB">
        <w:rPr>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4E39AE" w:rsidRPr="00D875EB" w:rsidRDefault="004E39AE" w:rsidP="00D875EB">
      <w:pPr>
        <w:ind w:firstLine="567"/>
        <w:jc w:val="both"/>
        <w:rPr>
          <w:sz w:val="24"/>
          <w:szCs w:val="24"/>
        </w:rPr>
      </w:pPr>
      <w:r w:rsidRPr="00D875EB">
        <w:rPr>
          <w:sz w:val="24"/>
          <w:szCs w:val="24"/>
        </w:rPr>
        <w:t>- Заявитель подает заявление и документы в Администрации, результат Муниципальной услуги Заявитель получает в МФЦ.</w:t>
      </w:r>
    </w:p>
    <w:p w:rsidR="004E39AE" w:rsidRPr="00D875EB" w:rsidRDefault="004E39AE" w:rsidP="00D875EB">
      <w:pPr>
        <w:pStyle w:val="28"/>
        <w:shd w:val="clear" w:color="auto" w:fill="auto"/>
        <w:tabs>
          <w:tab w:val="left" w:pos="137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E39AE" w:rsidRPr="00D875EB" w:rsidRDefault="004E39AE" w:rsidP="00D875EB">
      <w:pPr>
        <w:pStyle w:val="afff9"/>
        <w:spacing w:after="0" w:line="240" w:lineRule="auto"/>
        <w:ind w:firstLine="709"/>
        <w:jc w:val="both"/>
        <w:rPr>
          <w:rFonts w:cs="Times New Roman"/>
        </w:rPr>
      </w:pPr>
    </w:p>
    <w:p w:rsidR="004E39AE" w:rsidRPr="00D875EB" w:rsidRDefault="004E39AE" w:rsidP="00D875EB">
      <w:pPr>
        <w:pStyle w:val="afff9"/>
        <w:spacing w:after="0" w:line="240" w:lineRule="auto"/>
        <w:ind w:firstLine="709"/>
        <w:jc w:val="both"/>
        <w:rPr>
          <w:rFonts w:cs="Times New Roman"/>
        </w:rPr>
      </w:pPr>
      <w:r w:rsidRPr="00D875EB">
        <w:rPr>
          <w:rFonts w:cs="Times New Roman"/>
        </w:rPr>
        <w:t xml:space="preserve"> III.</w:t>
      </w:r>
      <w:r w:rsidRPr="00D875EB">
        <w:rPr>
          <w:rFonts w:cs="Times New Roman"/>
        </w:rPr>
        <w:tab/>
        <w:t>Состав, последовательность и сроки выполнения административных процедур, требования к порядку их выполнения</w:t>
      </w:r>
    </w:p>
    <w:p w:rsidR="004E39AE" w:rsidRPr="00D875EB" w:rsidRDefault="004E39AE" w:rsidP="00D875EB">
      <w:pPr>
        <w:pStyle w:val="afff9"/>
        <w:spacing w:after="0" w:line="240" w:lineRule="auto"/>
        <w:ind w:firstLine="709"/>
        <w:jc w:val="both"/>
        <w:rPr>
          <w:rFonts w:cs="Times New Roman"/>
        </w:rPr>
      </w:pPr>
    </w:p>
    <w:p w:rsidR="004E39AE" w:rsidRPr="00D875EB" w:rsidRDefault="004E39AE" w:rsidP="00D875EB">
      <w:pPr>
        <w:pStyle w:val="afff9"/>
        <w:spacing w:after="0" w:line="240" w:lineRule="auto"/>
        <w:ind w:firstLine="709"/>
        <w:jc w:val="both"/>
        <w:rPr>
          <w:rFonts w:cs="Times New Roman"/>
        </w:rPr>
      </w:pPr>
      <w:r w:rsidRPr="00D875EB">
        <w:rPr>
          <w:rFonts w:cs="Times New Roman"/>
        </w:rPr>
        <w:t>19. Перечень административных процедур</w:t>
      </w:r>
    </w:p>
    <w:p w:rsidR="004E39AE" w:rsidRPr="00D875EB" w:rsidRDefault="004E39AE" w:rsidP="00D875EB">
      <w:pPr>
        <w:pStyle w:val="afff9"/>
        <w:spacing w:after="0" w:line="240" w:lineRule="auto"/>
        <w:ind w:firstLine="709"/>
        <w:jc w:val="both"/>
        <w:rPr>
          <w:rFonts w:cs="Times New Roman"/>
        </w:rPr>
      </w:pPr>
    </w:p>
    <w:p w:rsidR="004E39AE" w:rsidRPr="00D875EB" w:rsidRDefault="004E39AE" w:rsidP="00D875EB">
      <w:pPr>
        <w:pStyle w:val="afff9"/>
        <w:spacing w:after="0" w:line="240" w:lineRule="auto"/>
        <w:ind w:firstLine="567"/>
        <w:jc w:val="both"/>
        <w:rPr>
          <w:rFonts w:cs="Times New Roman"/>
        </w:rPr>
      </w:pPr>
      <w:r w:rsidRPr="00D875EB">
        <w:rPr>
          <w:rFonts w:cs="Times New Roman"/>
        </w:rPr>
        <w:t>19.1. Предоставление Муниципальной услуги включает в себя следующие административные процедуры:</w:t>
      </w:r>
    </w:p>
    <w:p w:rsidR="004E39AE" w:rsidRPr="00D875EB" w:rsidRDefault="004E39AE" w:rsidP="00D875EB">
      <w:pPr>
        <w:ind w:firstLine="540"/>
        <w:jc w:val="both"/>
        <w:rPr>
          <w:sz w:val="24"/>
          <w:szCs w:val="24"/>
        </w:rPr>
      </w:pPr>
      <w:bookmarkStart w:id="18" w:name="sub_1300"/>
      <w:bookmarkStart w:id="19" w:name="sub_1301"/>
      <w:bookmarkEnd w:id="18"/>
      <w:bookmarkEnd w:id="19"/>
      <w:r w:rsidRPr="00D875EB">
        <w:rPr>
          <w:sz w:val="24"/>
          <w:szCs w:val="24"/>
        </w:rPr>
        <w:t xml:space="preserve">- прием и регистрация заявления и документов, необходимых для предоставления Муниципальной услуги; </w:t>
      </w:r>
    </w:p>
    <w:p w:rsidR="004E39AE" w:rsidRPr="00D875EB" w:rsidRDefault="004E39AE" w:rsidP="00D875EB">
      <w:pPr>
        <w:ind w:firstLine="540"/>
        <w:jc w:val="both"/>
        <w:rPr>
          <w:sz w:val="24"/>
          <w:szCs w:val="24"/>
        </w:rPr>
      </w:pPr>
      <w:r w:rsidRPr="00D875EB">
        <w:rPr>
          <w:sz w:val="24"/>
          <w:szCs w:val="24"/>
        </w:rPr>
        <w:t xml:space="preserve">- межведомственное информационное взаимодействие; </w:t>
      </w:r>
    </w:p>
    <w:p w:rsidR="004E39AE" w:rsidRPr="00D875EB" w:rsidRDefault="004E39AE" w:rsidP="00D875EB">
      <w:pPr>
        <w:ind w:firstLine="540"/>
        <w:jc w:val="both"/>
        <w:rPr>
          <w:sz w:val="24"/>
          <w:szCs w:val="24"/>
        </w:rPr>
      </w:pPr>
      <w:r w:rsidRPr="00D875EB">
        <w:rPr>
          <w:sz w:val="24"/>
          <w:szCs w:val="24"/>
        </w:rPr>
        <w:t xml:space="preserve">- принятие решения о предоставлении Муниципальной услуги или об отказе в предоставлении Муниципальной услуги; </w:t>
      </w:r>
    </w:p>
    <w:p w:rsidR="004E39AE" w:rsidRPr="00D875EB" w:rsidRDefault="004E39AE" w:rsidP="00D875EB">
      <w:pPr>
        <w:ind w:firstLine="540"/>
        <w:jc w:val="both"/>
        <w:rPr>
          <w:sz w:val="24"/>
          <w:szCs w:val="24"/>
        </w:rPr>
      </w:pPr>
      <w:r w:rsidRPr="00D875EB">
        <w:rPr>
          <w:sz w:val="24"/>
          <w:szCs w:val="24"/>
        </w:rPr>
        <w:t>- предоставление результата Муниципальной услуги;</w:t>
      </w:r>
    </w:p>
    <w:p w:rsidR="004E39AE" w:rsidRPr="00D875EB" w:rsidRDefault="004E39AE" w:rsidP="00D875EB">
      <w:pPr>
        <w:ind w:firstLine="540"/>
        <w:jc w:val="both"/>
        <w:rPr>
          <w:bCs/>
          <w:sz w:val="24"/>
          <w:szCs w:val="24"/>
        </w:rPr>
      </w:pPr>
      <w:r w:rsidRPr="00D875EB">
        <w:rPr>
          <w:sz w:val="24"/>
          <w:szCs w:val="24"/>
        </w:rPr>
        <w:t xml:space="preserve">- получение дополнительных сведений от Заявителя. </w:t>
      </w:r>
    </w:p>
    <w:p w:rsidR="004E39AE" w:rsidRPr="00D875EB" w:rsidRDefault="004E39AE" w:rsidP="00D875EB">
      <w:pPr>
        <w:ind w:firstLine="567"/>
        <w:jc w:val="both"/>
        <w:rPr>
          <w:sz w:val="24"/>
          <w:szCs w:val="24"/>
        </w:rPr>
      </w:pPr>
      <w:r w:rsidRPr="00D875EB">
        <w:rPr>
          <w:bCs/>
          <w:sz w:val="24"/>
          <w:szCs w:val="24"/>
        </w:rPr>
        <w:t xml:space="preserve">19.2. </w:t>
      </w:r>
      <w:r w:rsidRPr="00D875EB">
        <w:rPr>
          <w:sz w:val="24"/>
          <w:szCs w:val="24"/>
        </w:rPr>
        <w:t>Перечень вариантов предоставления Муниципальной услуги:</w:t>
      </w:r>
    </w:p>
    <w:p w:rsidR="004E39AE" w:rsidRPr="00D875EB" w:rsidRDefault="004E39AE" w:rsidP="00D875EB">
      <w:pPr>
        <w:ind w:firstLine="567"/>
        <w:jc w:val="both"/>
        <w:rPr>
          <w:sz w:val="24"/>
          <w:szCs w:val="24"/>
        </w:rPr>
      </w:pPr>
      <w:r w:rsidRPr="00D875EB">
        <w:rPr>
          <w:sz w:val="24"/>
          <w:szCs w:val="24"/>
        </w:rPr>
        <w:t xml:space="preserve">Вариант 1. </w:t>
      </w:r>
      <w:r w:rsidRPr="00D875EB">
        <w:rPr>
          <w:bCs/>
          <w:sz w:val="24"/>
          <w:szCs w:val="24"/>
        </w:rPr>
        <w:t>Выдача</w:t>
      </w:r>
      <w:r w:rsidRPr="00D875EB">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ind w:firstLine="567"/>
        <w:jc w:val="both"/>
        <w:rPr>
          <w:bCs/>
          <w:sz w:val="24"/>
          <w:szCs w:val="24"/>
        </w:rPr>
      </w:pPr>
      <w:r w:rsidRPr="00D875EB">
        <w:rPr>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ind w:firstLine="567"/>
        <w:jc w:val="both"/>
        <w:rPr>
          <w:bCs/>
          <w:sz w:val="24"/>
          <w:szCs w:val="24"/>
        </w:rPr>
      </w:pPr>
      <w:r w:rsidRPr="00D875EB">
        <w:rPr>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ind w:firstLine="567"/>
        <w:jc w:val="both"/>
        <w:rPr>
          <w:bCs/>
          <w:sz w:val="24"/>
          <w:szCs w:val="24"/>
        </w:rPr>
      </w:pPr>
    </w:p>
    <w:p w:rsidR="004E39AE" w:rsidRPr="00D875EB" w:rsidRDefault="004E39AE" w:rsidP="00DD2AB5">
      <w:pPr>
        <w:pStyle w:val="a6"/>
        <w:numPr>
          <w:ilvl w:val="0"/>
          <w:numId w:val="21"/>
        </w:numPr>
        <w:tabs>
          <w:tab w:val="left" w:pos="1418"/>
        </w:tabs>
        <w:spacing w:after="0" w:line="240" w:lineRule="auto"/>
        <w:contextualSpacing/>
        <w:rPr>
          <w:rFonts w:ascii="Times New Roman" w:hAnsi="Times New Roman" w:cs="Times New Roman"/>
          <w:bCs/>
          <w:sz w:val="24"/>
          <w:szCs w:val="24"/>
        </w:rPr>
      </w:pPr>
      <w:r w:rsidRPr="00D875EB">
        <w:rPr>
          <w:rFonts w:ascii="Times New Roman" w:hAnsi="Times New Roman" w:cs="Times New Roman"/>
          <w:bCs/>
          <w:sz w:val="24"/>
          <w:szCs w:val="24"/>
        </w:rPr>
        <w:t xml:space="preserve"> Описание административной процедуры профилирования Заявителя</w:t>
      </w:r>
    </w:p>
    <w:p w:rsidR="004E39AE" w:rsidRPr="00D875EB" w:rsidRDefault="004E39AE" w:rsidP="00D875EB">
      <w:pPr>
        <w:ind w:firstLine="567"/>
        <w:jc w:val="both"/>
        <w:rPr>
          <w:rFonts w:eastAsia="Calibri"/>
          <w:sz w:val="24"/>
          <w:szCs w:val="24"/>
        </w:rPr>
      </w:pPr>
    </w:p>
    <w:p w:rsidR="004E39AE" w:rsidRPr="00D875EB" w:rsidRDefault="004E39AE" w:rsidP="00D875EB">
      <w:pPr>
        <w:ind w:firstLine="567"/>
        <w:jc w:val="both"/>
        <w:rPr>
          <w:rFonts w:eastAsia="Calibri"/>
          <w:sz w:val="24"/>
          <w:szCs w:val="24"/>
        </w:rPr>
      </w:pPr>
      <w:r w:rsidRPr="00D875EB">
        <w:rPr>
          <w:rFonts w:eastAsia="Calibri"/>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4E39AE" w:rsidRPr="00D875EB" w:rsidRDefault="004E39AE" w:rsidP="00D875EB">
      <w:pPr>
        <w:ind w:firstLine="567"/>
        <w:jc w:val="both"/>
        <w:rPr>
          <w:rFonts w:eastAsia="Calibri"/>
          <w:sz w:val="24"/>
          <w:szCs w:val="24"/>
        </w:rPr>
      </w:pPr>
      <w:r w:rsidRPr="00D875EB">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E39AE" w:rsidRPr="00D875EB" w:rsidRDefault="004E39AE" w:rsidP="00D875EB">
      <w:pPr>
        <w:ind w:firstLine="567"/>
        <w:jc w:val="both"/>
        <w:rPr>
          <w:bCs/>
          <w:sz w:val="24"/>
          <w:szCs w:val="24"/>
        </w:rPr>
      </w:pPr>
    </w:p>
    <w:p w:rsidR="004E39AE" w:rsidRPr="00D875EB" w:rsidRDefault="004E39AE" w:rsidP="00D875EB">
      <w:pPr>
        <w:ind w:firstLine="567"/>
        <w:jc w:val="both"/>
        <w:rPr>
          <w:bCs/>
          <w:sz w:val="24"/>
          <w:szCs w:val="24"/>
        </w:rPr>
      </w:pPr>
      <w:r w:rsidRPr="00D875EB">
        <w:rPr>
          <w:bCs/>
          <w:sz w:val="24"/>
          <w:szCs w:val="24"/>
        </w:rPr>
        <w:t>Подразделы, содержащие описание вариантов предоставления муниципальной услуги</w:t>
      </w:r>
    </w:p>
    <w:p w:rsidR="004E39AE" w:rsidRPr="00D875EB" w:rsidRDefault="004E39AE" w:rsidP="00D875EB">
      <w:pPr>
        <w:ind w:firstLine="567"/>
        <w:jc w:val="both"/>
        <w:rPr>
          <w:bCs/>
          <w:sz w:val="24"/>
          <w:szCs w:val="24"/>
          <w:highlight w:val="lightGray"/>
        </w:rPr>
      </w:pPr>
    </w:p>
    <w:p w:rsidR="004E39AE" w:rsidRPr="00D875EB" w:rsidRDefault="004E39AE" w:rsidP="00D875EB">
      <w:pPr>
        <w:ind w:firstLine="567"/>
        <w:jc w:val="both"/>
        <w:rPr>
          <w:sz w:val="24"/>
          <w:szCs w:val="24"/>
        </w:rPr>
      </w:pPr>
      <w:r w:rsidRPr="00D875EB">
        <w:rPr>
          <w:bCs/>
          <w:sz w:val="24"/>
          <w:szCs w:val="24"/>
        </w:rPr>
        <w:t>21. Вариант 1. Выдача</w:t>
      </w:r>
      <w:r w:rsidRPr="00D875EB">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ind w:firstLine="567"/>
        <w:jc w:val="both"/>
        <w:rPr>
          <w:bCs/>
          <w:sz w:val="24"/>
          <w:szCs w:val="24"/>
        </w:rPr>
      </w:pPr>
    </w:p>
    <w:p w:rsidR="004E39AE" w:rsidRPr="00D875EB" w:rsidRDefault="004E39AE" w:rsidP="00D875EB">
      <w:pPr>
        <w:ind w:firstLine="567"/>
        <w:jc w:val="both"/>
        <w:rPr>
          <w:bCs/>
          <w:sz w:val="24"/>
          <w:szCs w:val="24"/>
        </w:rPr>
      </w:pPr>
      <w:r w:rsidRPr="00D875EB">
        <w:rPr>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4E39AE" w:rsidRPr="00D875EB" w:rsidRDefault="004E39AE" w:rsidP="00D875EB">
      <w:pPr>
        <w:ind w:firstLine="540"/>
        <w:jc w:val="both"/>
        <w:rPr>
          <w:sz w:val="24"/>
          <w:szCs w:val="24"/>
        </w:rPr>
      </w:pPr>
      <w:r w:rsidRPr="00D875EB">
        <w:rPr>
          <w:sz w:val="24"/>
          <w:szCs w:val="24"/>
        </w:rPr>
        <w:t>21.1. Прием и регистрация заявления и документов, необходимых для предоставления Муниципальной услуги.</w:t>
      </w:r>
    </w:p>
    <w:p w:rsidR="004E39AE" w:rsidRPr="00D875EB" w:rsidRDefault="004E39AE" w:rsidP="00D875EB">
      <w:pPr>
        <w:ind w:firstLine="540"/>
        <w:jc w:val="both"/>
        <w:rPr>
          <w:sz w:val="24"/>
          <w:szCs w:val="24"/>
        </w:rPr>
      </w:pPr>
      <w:r w:rsidRPr="00D875EB">
        <w:rPr>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4E39AE" w:rsidRPr="00D875EB" w:rsidRDefault="004E39AE" w:rsidP="00D875EB">
      <w:pPr>
        <w:ind w:firstLine="540"/>
        <w:jc w:val="both"/>
        <w:rPr>
          <w:sz w:val="24"/>
          <w:szCs w:val="24"/>
        </w:rPr>
      </w:pPr>
      <w:r w:rsidRPr="00D875EB">
        <w:rPr>
          <w:sz w:val="24"/>
          <w:szCs w:val="24"/>
        </w:rPr>
        <w:t>- лично в Администрацию, МФЦ;</w:t>
      </w:r>
    </w:p>
    <w:p w:rsidR="004E39AE" w:rsidRPr="00D875EB" w:rsidRDefault="004E39AE" w:rsidP="00D875EB">
      <w:pPr>
        <w:ind w:firstLine="540"/>
        <w:jc w:val="both"/>
        <w:rPr>
          <w:sz w:val="24"/>
          <w:szCs w:val="24"/>
        </w:rPr>
      </w:pPr>
      <w:r w:rsidRPr="00D875EB">
        <w:rPr>
          <w:sz w:val="24"/>
          <w:szCs w:val="24"/>
        </w:rPr>
        <w:t>- с использованием личного кабинета на ЕПГУ или РПГУ в электронной форме;</w:t>
      </w:r>
    </w:p>
    <w:p w:rsidR="004E39AE" w:rsidRPr="00D875EB" w:rsidRDefault="004E39AE" w:rsidP="00D875EB">
      <w:pPr>
        <w:ind w:firstLine="540"/>
        <w:jc w:val="both"/>
        <w:rPr>
          <w:sz w:val="24"/>
          <w:szCs w:val="24"/>
        </w:rPr>
      </w:pPr>
      <w:r w:rsidRPr="00D875EB">
        <w:rPr>
          <w:sz w:val="24"/>
          <w:szCs w:val="24"/>
        </w:rPr>
        <w:t>- посредством почтового отправления.</w:t>
      </w:r>
    </w:p>
    <w:p w:rsidR="004E39AE" w:rsidRPr="00D875EB" w:rsidRDefault="004E39AE" w:rsidP="00D875EB">
      <w:pPr>
        <w:ind w:firstLine="540"/>
        <w:jc w:val="both"/>
        <w:rPr>
          <w:sz w:val="24"/>
          <w:szCs w:val="24"/>
        </w:rPr>
      </w:pPr>
      <w:r w:rsidRPr="00D875EB">
        <w:rPr>
          <w:sz w:val="24"/>
          <w:szCs w:val="24"/>
        </w:rPr>
        <w:t>21.1.2. При обращении Заявителя в Администрацию лицо, уполномоченное на прием документов:</w:t>
      </w:r>
    </w:p>
    <w:p w:rsidR="004E39AE" w:rsidRPr="00D875EB" w:rsidRDefault="004E39AE" w:rsidP="00D875EB">
      <w:pPr>
        <w:ind w:firstLine="540"/>
        <w:jc w:val="both"/>
        <w:rPr>
          <w:sz w:val="24"/>
          <w:szCs w:val="24"/>
        </w:rPr>
      </w:pPr>
      <w:r w:rsidRPr="00D875EB">
        <w:rPr>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4E39AE" w:rsidRPr="00D875EB" w:rsidRDefault="004E39AE" w:rsidP="00D875EB">
      <w:pPr>
        <w:ind w:firstLine="540"/>
        <w:jc w:val="both"/>
        <w:rPr>
          <w:sz w:val="24"/>
          <w:szCs w:val="24"/>
        </w:rPr>
      </w:pPr>
      <w:r w:rsidRPr="00D875EB">
        <w:rPr>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4E39AE" w:rsidRPr="00D875EB" w:rsidRDefault="004E39AE" w:rsidP="00D875EB">
      <w:pPr>
        <w:ind w:firstLine="540"/>
        <w:jc w:val="both"/>
        <w:rPr>
          <w:sz w:val="24"/>
          <w:szCs w:val="24"/>
        </w:rPr>
      </w:pPr>
      <w:r w:rsidRPr="00D875EB">
        <w:rPr>
          <w:sz w:val="24"/>
          <w:szCs w:val="24"/>
        </w:rPr>
        <w:t>- проверяет полномочия представителя Заявителя.</w:t>
      </w:r>
    </w:p>
    <w:p w:rsidR="004E39AE" w:rsidRPr="00D875EB" w:rsidRDefault="004E39AE" w:rsidP="00D875EB">
      <w:pPr>
        <w:ind w:firstLine="540"/>
        <w:jc w:val="both"/>
        <w:rPr>
          <w:sz w:val="24"/>
          <w:szCs w:val="24"/>
        </w:rPr>
      </w:pPr>
      <w:r w:rsidRPr="00D875EB">
        <w:rPr>
          <w:sz w:val="24"/>
          <w:szCs w:val="24"/>
        </w:rPr>
        <w:t xml:space="preserve">В случае наличия оснований для отказа в приеме документов, указанных в </w:t>
      </w:r>
      <w:hyperlink r:id="rId164" w:tooltip="consultantplus://offline/ref=EA97C6E67D05281BA26539A44B232A0F873561F7778C778C7ADD6EA21D9BC576E9B981A0A7C8E69F9BE4EAA57E9663BBD0010EA73FBF3D06C5EC7466LAN" w:history="1">
        <w:r w:rsidRPr="00D875EB">
          <w:rPr>
            <w:sz w:val="24"/>
            <w:szCs w:val="24"/>
          </w:rPr>
          <w:t>пункте 11</w:t>
        </w:r>
      </w:hyperlink>
      <w:r w:rsidRPr="00D875EB">
        <w:rPr>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4E39AE" w:rsidRPr="00D875EB" w:rsidRDefault="004E39AE" w:rsidP="00D875EB">
      <w:pPr>
        <w:ind w:firstLine="540"/>
        <w:jc w:val="both"/>
        <w:rPr>
          <w:sz w:val="24"/>
          <w:szCs w:val="24"/>
        </w:rPr>
      </w:pPr>
      <w:r w:rsidRPr="00D875EB">
        <w:rPr>
          <w:sz w:val="24"/>
          <w:szCs w:val="24"/>
        </w:rPr>
        <w:t>После устранения недостатков Заявитель вправе вновь обратиться за предоставлением Муниципальной услуги.</w:t>
      </w:r>
    </w:p>
    <w:p w:rsidR="004E39AE" w:rsidRPr="00D875EB" w:rsidRDefault="004E39AE" w:rsidP="00D875EB">
      <w:pPr>
        <w:ind w:firstLine="540"/>
        <w:jc w:val="both"/>
        <w:rPr>
          <w:sz w:val="24"/>
          <w:szCs w:val="24"/>
        </w:rPr>
      </w:pPr>
      <w:r w:rsidRPr="00D875EB">
        <w:rPr>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4E39AE" w:rsidRPr="00D875EB" w:rsidRDefault="004E39AE" w:rsidP="00D875EB">
      <w:pPr>
        <w:ind w:firstLine="540"/>
        <w:jc w:val="both"/>
        <w:rPr>
          <w:sz w:val="24"/>
          <w:szCs w:val="24"/>
        </w:rPr>
      </w:pPr>
      <w:r w:rsidRPr="00D875EB">
        <w:rPr>
          <w:sz w:val="24"/>
          <w:szCs w:val="24"/>
        </w:rPr>
        <w:t>- проставляет на заявлении оттиск штампа входящей корреспонденции и вписывает номер и дату входящего документа;</w:t>
      </w:r>
    </w:p>
    <w:p w:rsidR="004E39AE" w:rsidRPr="00D875EB" w:rsidRDefault="004E39AE" w:rsidP="00D875EB">
      <w:pPr>
        <w:ind w:firstLine="540"/>
        <w:jc w:val="both"/>
        <w:rPr>
          <w:sz w:val="24"/>
          <w:szCs w:val="24"/>
        </w:rPr>
      </w:pPr>
      <w:r w:rsidRPr="00D875EB">
        <w:rPr>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4E39AE" w:rsidRPr="00D875EB" w:rsidRDefault="004E39AE" w:rsidP="00D875EB">
      <w:pPr>
        <w:ind w:firstLine="540"/>
        <w:jc w:val="both"/>
        <w:rPr>
          <w:sz w:val="24"/>
          <w:szCs w:val="24"/>
        </w:rPr>
      </w:pPr>
      <w:r w:rsidRPr="00D875EB">
        <w:rPr>
          <w:sz w:val="24"/>
          <w:szCs w:val="24"/>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5" w:tooltip="consultantplus://offline/ref=EA97C6E67D05281BA26539A44B232A0F873561F7778C778C7ADD6EA21D9BC576E9B981A0A7C8E69F9BE4EAA57E9663BBD0010EA73FBF3D06C5EC7466LAN" w:history="1">
        <w:r w:rsidRPr="00D875EB">
          <w:rPr>
            <w:sz w:val="24"/>
            <w:szCs w:val="24"/>
          </w:rPr>
          <w:t>пункте 11</w:t>
        </w:r>
      </w:hyperlink>
      <w:r w:rsidRPr="00D875EB">
        <w:rPr>
          <w:sz w:val="24"/>
          <w:szCs w:val="24"/>
        </w:rPr>
        <w:t xml:space="preserve"> настоящего Административного регламента.</w:t>
      </w:r>
    </w:p>
    <w:p w:rsidR="004E39AE" w:rsidRPr="00D875EB" w:rsidRDefault="004E39AE" w:rsidP="00D875EB">
      <w:pPr>
        <w:ind w:firstLine="540"/>
        <w:jc w:val="both"/>
        <w:rPr>
          <w:sz w:val="24"/>
          <w:szCs w:val="24"/>
        </w:rPr>
      </w:pPr>
      <w:r w:rsidRPr="00D875EB">
        <w:rPr>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4E39AE" w:rsidRPr="00D875EB" w:rsidRDefault="004E39AE" w:rsidP="00D875EB">
      <w:pPr>
        <w:ind w:firstLine="540"/>
        <w:jc w:val="both"/>
        <w:rPr>
          <w:sz w:val="24"/>
          <w:szCs w:val="24"/>
        </w:rPr>
      </w:pPr>
      <w:r w:rsidRPr="00D875EB">
        <w:rPr>
          <w:sz w:val="24"/>
          <w:szCs w:val="24"/>
        </w:rPr>
        <w:lastRenderedPageBreak/>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4E39AE" w:rsidRPr="00D875EB" w:rsidRDefault="004E39AE" w:rsidP="00D875EB">
      <w:pPr>
        <w:ind w:firstLine="540"/>
        <w:jc w:val="both"/>
        <w:rPr>
          <w:sz w:val="24"/>
          <w:szCs w:val="24"/>
        </w:rPr>
      </w:pPr>
      <w:r w:rsidRPr="00D875EB">
        <w:rPr>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4E39AE" w:rsidRPr="00D875EB" w:rsidRDefault="004E39AE" w:rsidP="00D875EB">
      <w:pPr>
        <w:ind w:firstLine="540"/>
        <w:jc w:val="both"/>
        <w:rPr>
          <w:sz w:val="24"/>
          <w:szCs w:val="24"/>
        </w:rPr>
      </w:pPr>
      <w:r w:rsidRPr="00D875EB">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4E39AE" w:rsidRPr="00D875EB" w:rsidRDefault="004E39AE" w:rsidP="00D875EB">
      <w:pPr>
        <w:ind w:firstLine="540"/>
        <w:jc w:val="both"/>
        <w:rPr>
          <w:sz w:val="24"/>
          <w:szCs w:val="24"/>
        </w:rPr>
      </w:pPr>
      <w:r w:rsidRPr="00D875EB">
        <w:rPr>
          <w:sz w:val="24"/>
          <w:szCs w:val="24"/>
        </w:rPr>
        <w:t xml:space="preserve">21.1.7. При отсутствии оснований для отказа в приеме документов, указанных в </w:t>
      </w:r>
      <w:hyperlink r:id="rId166" w:tooltip="consultantplus://offline/ref=EA97C6E67D05281BA26539A44B232A0F873561F7778C778C7ADD6EA21D9BC576E9B981A0A7C8E69F9BE4EAA57E9663BBD0010EA73FBF3D06C5EC7466LAN" w:history="1">
        <w:r w:rsidRPr="00D875EB">
          <w:rPr>
            <w:sz w:val="24"/>
            <w:szCs w:val="24"/>
          </w:rPr>
          <w:t>пункте 11</w:t>
        </w:r>
      </w:hyperlink>
      <w:r w:rsidRPr="00D875EB">
        <w:rPr>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4E39AE" w:rsidRPr="00D875EB" w:rsidRDefault="004E39AE" w:rsidP="00D875EB">
      <w:pPr>
        <w:ind w:firstLine="540"/>
        <w:jc w:val="both"/>
        <w:rPr>
          <w:sz w:val="24"/>
          <w:szCs w:val="24"/>
        </w:rPr>
      </w:pPr>
      <w:r w:rsidRPr="00D875EB">
        <w:rPr>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4E39AE" w:rsidRPr="00D875EB" w:rsidRDefault="004E39AE" w:rsidP="00D875EB">
      <w:pPr>
        <w:ind w:firstLine="540"/>
        <w:jc w:val="both"/>
        <w:rPr>
          <w:sz w:val="24"/>
          <w:szCs w:val="24"/>
        </w:rPr>
      </w:pPr>
      <w:r w:rsidRPr="00D875EB">
        <w:rPr>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4E39AE" w:rsidRPr="00D875EB" w:rsidRDefault="004E39AE" w:rsidP="00D875EB">
      <w:pPr>
        <w:ind w:firstLine="540"/>
        <w:jc w:val="both"/>
        <w:rPr>
          <w:sz w:val="24"/>
          <w:szCs w:val="24"/>
        </w:rPr>
      </w:pPr>
      <w:r w:rsidRPr="00D875EB">
        <w:rPr>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4E39AE" w:rsidRPr="00D875EB" w:rsidRDefault="004E39AE" w:rsidP="00D875EB">
      <w:pPr>
        <w:ind w:firstLine="540"/>
        <w:jc w:val="both"/>
        <w:rPr>
          <w:sz w:val="24"/>
          <w:szCs w:val="24"/>
        </w:rPr>
      </w:pPr>
      <w:r w:rsidRPr="00D875EB">
        <w:rPr>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4E39AE" w:rsidRPr="00D875EB" w:rsidRDefault="004E39AE" w:rsidP="00D875EB">
      <w:pPr>
        <w:ind w:firstLine="567"/>
        <w:jc w:val="both"/>
        <w:rPr>
          <w:bCs/>
          <w:sz w:val="24"/>
          <w:szCs w:val="24"/>
        </w:rPr>
      </w:pPr>
    </w:p>
    <w:p w:rsidR="004E39AE" w:rsidRPr="00D875EB" w:rsidRDefault="004E39AE" w:rsidP="00D875EB">
      <w:pPr>
        <w:ind w:firstLine="540"/>
        <w:jc w:val="both"/>
        <w:rPr>
          <w:sz w:val="24"/>
          <w:szCs w:val="24"/>
        </w:rPr>
      </w:pPr>
      <w:r w:rsidRPr="00D875EB">
        <w:rPr>
          <w:sz w:val="24"/>
          <w:szCs w:val="24"/>
        </w:rPr>
        <w:t>22.2. Межведомственное информационное взаимодействие.</w:t>
      </w:r>
    </w:p>
    <w:p w:rsidR="004E39AE" w:rsidRPr="00D875EB" w:rsidRDefault="004E39AE" w:rsidP="00D875EB">
      <w:pPr>
        <w:ind w:firstLine="540"/>
        <w:jc w:val="both"/>
        <w:rPr>
          <w:sz w:val="24"/>
          <w:szCs w:val="24"/>
        </w:rPr>
      </w:pPr>
    </w:p>
    <w:p w:rsidR="004E39AE" w:rsidRPr="00D875EB" w:rsidRDefault="004E39AE" w:rsidP="00D875EB">
      <w:pPr>
        <w:ind w:firstLine="540"/>
        <w:jc w:val="both"/>
        <w:rPr>
          <w:sz w:val="24"/>
          <w:szCs w:val="24"/>
        </w:rPr>
      </w:pPr>
      <w:r w:rsidRPr="00D875EB">
        <w:rPr>
          <w:sz w:val="24"/>
          <w:szCs w:val="24"/>
        </w:rPr>
        <w:t xml:space="preserve">22.2.1. Основанием для начала административной процедуры является прием и регистрация заявления и документов. </w:t>
      </w:r>
    </w:p>
    <w:p w:rsidR="004E39AE" w:rsidRPr="00D875EB" w:rsidRDefault="004E39AE" w:rsidP="00D875EB">
      <w:pPr>
        <w:ind w:firstLine="540"/>
        <w:jc w:val="both"/>
        <w:rPr>
          <w:sz w:val="24"/>
          <w:szCs w:val="24"/>
        </w:rPr>
      </w:pPr>
      <w:r w:rsidRPr="00D875EB">
        <w:rPr>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4E39AE" w:rsidRPr="00D875EB" w:rsidRDefault="004E39AE" w:rsidP="00D875EB">
      <w:pPr>
        <w:ind w:firstLine="540"/>
        <w:jc w:val="both"/>
        <w:rPr>
          <w:sz w:val="24"/>
          <w:szCs w:val="24"/>
        </w:rPr>
      </w:pPr>
      <w:r w:rsidRPr="00D875EB">
        <w:rPr>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4E39AE" w:rsidRPr="00D875EB" w:rsidRDefault="004E39AE" w:rsidP="00D875EB">
      <w:pPr>
        <w:ind w:firstLine="540"/>
        <w:jc w:val="both"/>
        <w:rPr>
          <w:sz w:val="24"/>
          <w:szCs w:val="24"/>
        </w:rPr>
      </w:pPr>
      <w:r w:rsidRPr="00D875EB">
        <w:rPr>
          <w:sz w:val="24"/>
          <w:szCs w:val="24"/>
        </w:rPr>
        <w:t>- Главное управление МЧС России по Воронежской области (получение заключения о соблюдении противопожарных  норм и правил);</w:t>
      </w:r>
    </w:p>
    <w:p w:rsidR="004E39AE" w:rsidRPr="00D875EB" w:rsidRDefault="004E39AE" w:rsidP="00D875EB">
      <w:pPr>
        <w:ind w:firstLine="540"/>
        <w:jc w:val="both"/>
        <w:rPr>
          <w:sz w:val="24"/>
          <w:szCs w:val="24"/>
        </w:rPr>
      </w:pPr>
      <w:r w:rsidRPr="00D875EB">
        <w:rPr>
          <w:sz w:val="24"/>
          <w:szCs w:val="24"/>
        </w:rPr>
        <w:t xml:space="preserve">- Управление Федеральной налоговой службы по Воронежской области (получение сведений из ЕГРЮЛ и ЕГРИП); </w:t>
      </w:r>
    </w:p>
    <w:p w:rsidR="004E39AE" w:rsidRPr="00D875EB" w:rsidRDefault="004E39AE" w:rsidP="00D875EB">
      <w:pPr>
        <w:ind w:firstLine="540"/>
        <w:jc w:val="both"/>
        <w:rPr>
          <w:sz w:val="24"/>
          <w:szCs w:val="24"/>
        </w:rPr>
      </w:pPr>
      <w:r w:rsidRPr="00D875EB">
        <w:rPr>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4E39AE" w:rsidRPr="00D875EB" w:rsidRDefault="004E39AE" w:rsidP="00D875EB">
      <w:pPr>
        <w:ind w:firstLine="540"/>
        <w:jc w:val="both"/>
        <w:rPr>
          <w:sz w:val="24"/>
          <w:szCs w:val="24"/>
        </w:rPr>
      </w:pPr>
      <w:r w:rsidRPr="00D875EB">
        <w:rPr>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4E39AE" w:rsidRPr="00D875EB" w:rsidRDefault="004E39AE" w:rsidP="00D875EB">
      <w:pPr>
        <w:ind w:firstLine="540"/>
        <w:jc w:val="both"/>
        <w:rPr>
          <w:sz w:val="24"/>
          <w:szCs w:val="24"/>
        </w:rPr>
      </w:pPr>
      <w:r w:rsidRPr="00D875EB">
        <w:rPr>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w:t>
      </w:r>
      <w:r w:rsidRPr="00D875EB">
        <w:rPr>
          <w:sz w:val="24"/>
          <w:szCs w:val="24"/>
        </w:rPr>
        <w:lastRenderedPageBreak/>
        <w:t xml:space="preserve">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4E39AE" w:rsidRPr="00D875EB" w:rsidRDefault="004E39AE" w:rsidP="00D875EB">
      <w:pPr>
        <w:ind w:firstLine="540"/>
        <w:jc w:val="both"/>
        <w:rPr>
          <w:sz w:val="24"/>
          <w:szCs w:val="24"/>
        </w:rPr>
      </w:pPr>
      <w:r w:rsidRPr="00D875EB">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E39AE" w:rsidRPr="00D875EB" w:rsidRDefault="004E39AE" w:rsidP="00D875EB">
      <w:pPr>
        <w:ind w:firstLine="540"/>
        <w:jc w:val="both"/>
        <w:rPr>
          <w:sz w:val="24"/>
          <w:szCs w:val="24"/>
        </w:rPr>
      </w:pPr>
      <w:r w:rsidRPr="00D875EB">
        <w:rPr>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4E39AE" w:rsidRPr="00D875EB" w:rsidRDefault="004E39AE" w:rsidP="00D875EB">
      <w:pPr>
        <w:ind w:firstLine="540"/>
        <w:jc w:val="both"/>
        <w:rPr>
          <w:sz w:val="24"/>
          <w:szCs w:val="24"/>
        </w:rPr>
      </w:pPr>
      <w:r w:rsidRPr="00D875EB">
        <w:rPr>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67" w:tooltip="consultantplus://offline/ref=88484F58FDF907C22CA0E56C8A013FAFA4594757FE428431007274460DBAF6998ACFA0042F963F892293D39D3E6CC911B285799EDB26N" w:history="1">
        <w:r w:rsidRPr="00D875EB">
          <w:rPr>
            <w:sz w:val="24"/>
            <w:szCs w:val="24"/>
          </w:rPr>
          <w:t xml:space="preserve">пункте 10 </w:t>
        </w:r>
      </w:hyperlink>
      <w:r w:rsidRPr="00D875EB">
        <w:rPr>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4E39AE" w:rsidRPr="00D875EB" w:rsidRDefault="004E39AE" w:rsidP="00D875EB">
      <w:pPr>
        <w:ind w:firstLine="540"/>
        <w:jc w:val="both"/>
        <w:rPr>
          <w:sz w:val="24"/>
          <w:szCs w:val="24"/>
        </w:rPr>
      </w:pPr>
      <w:r w:rsidRPr="00D875EB">
        <w:rPr>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E39AE" w:rsidRPr="00D875EB" w:rsidRDefault="004E39AE" w:rsidP="00D875EB">
      <w:pPr>
        <w:ind w:firstLine="540"/>
        <w:jc w:val="both"/>
        <w:rPr>
          <w:sz w:val="24"/>
          <w:szCs w:val="24"/>
        </w:rPr>
      </w:pPr>
      <w:r w:rsidRPr="00D875EB">
        <w:rPr>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4E39AE" w:rsidRPr="00D875EB" w:rsidRDefault="004E39AE" w:rsidP="00D875EB">
      <w:pPr>
        <w:ind w:firstLine="540"/>
        <w:jc w:val="both"/>
        <w:rPr>
          <w:sz w:val="24"/>
          <w:szCs w:val="24"/>
        </w:rPr>
      </w:pPr>
    </w:p>
    <w:p w:rsidR="004E39AE" w:rsidRPr="00D875EB" w:rsidRDefault="004E39AE" w:rsidP="00D875EB">
      <w:pPr>
        <w:ind w:firstLine="540"/>
        <w:jc w:val="both"/>
        <w:rPr>
          <w:sz w:val="24"/>
          <w:szCs w:val="24"/>
        </w:rPr>
      </w:pPr>
      <w:r w:rsidRPr="00D875EB">
        <w:rPr>
          <w:sz w:val="24"/>
          <w:szCs w:val="24"/>
        </w:rPr>
        <w:t xml:space="preserve">22.3. Принятие решения о предоставлении Муниципальной услуги или об отказе в предоставлении Муниципальной услуги. </w:t>
      </w:r>
    </w:p>
    <w:p w:rsidR="004E39AE" w:rsidRPr="00D875EB" w:rsidRDefault="004E39AE" w:rsidP="00D875EB">
      <w:pPr>
        <w:ind w:firstLine="540"/>
        <w:jc w:val="both"/>
        <w:rPr>
          <w:sz w:val="24"/>
          <w:szCs w:val="24"/>
        </w:rPr>
      </w:pPr>
      <w:r w:rsidRPr="00D875EB">
        <w:rPr>
          <w:sz w:val="24"/>
          <w:szCs w:val="24"/>
        </w:rPr>
        <w:t xml:space="preserve">22.3.1. Решение о предоставлении Муниципальной услуги принимается при одновременном соблюдении следующих критериев: </w:t>
      </w:r>
    </w:p>
    <w:p w:rsidR="004E39AE" w:rsidRPr="00D875EB" w:rsidRDefault="004E39AE" w:rsidP="00D875EB">
      <w:pPr>
        <w:ind w:firstLine="540"/>
        <w:jc w:val="both"/>
        <w:rPr>
          <w:sz w:val="24"/>
          <w:szCs w:val="24"/>
        </w:rPr>
      </w:pPr>
      <w:r w:rsidRPr="00D875EB">
        <w:rPr>
          <w:sz w:val="24"/>
          <w:szCs w:val="24"/>
        </w:rPr>
        <w:t xml:space="preserve">- достоверность сведений, содержащихся в представленных Заявителем документах; </w:t>
      </w:r>
    </w:p>
    <w:p w:rsidR="004E39AE" w:rsidRPr="00D875EB" w:rsidRDefault="004E39AE" w:rsidP="00D875EB">
      <w:pPr>
        <w:ind w:firstLine="540"/>
        <w:jc w:val="both"/>
        <w:rPr>
          <w:sz w:val="24"/>
          <w:szCs w:val="24"/>
        </w:rPr>
      </w:pPr>
      <w:r w:rsidRPr="00D875EB">
        <w:rPr>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4E39AE" w:rsidRPr="00D875EB" w:rsidRDefault="004E39AE" w:rsidP="00D875EB">
      <w:pPr>
        <w:ind w:firstLine="540"/>
        <w:jc w:val="both"/>
        <w:rPr>
          <w:sz w:val="24"/>
          <w:szCs w:val="24"/>
        </w:rPr>
      </w:pPr>
      <w:r w:rsidRPr="00D875EB">
        <w:rPr>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4E39AE" w:rsidRPr="00D875EB" w:rsidRDefault="004E39AE" w:rsidP="00D875EB">
      <w:pPr>
        <w:ind w:firstLine="540"/>
        <w:jc w:val="both"/>
        <w:rPr>
          <w:sz w:val="24"/>
          <w:szCs w:val="24"/>
        </w:rPr>
      </w:pPr>
      <w:r w:rsidRPr="00D875EB">
        <w:rPr>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4E39AE" w:rsidRPr="00D875EB" w:rsidRDefault="004E39AE" w:rsidP="00D875EB">
      <w:pPr>
        <w:ind w:firstLine="540"/>
        <w:jc w:val="both"/>
        <w:rPr>
          <w:sz w:val="24"/>
          <w:szCs w:val="24"/>
        </w:rPr>
      </w:pPr>
      <w:r w:rsidRPr="00D875EB">
        <w:rPr>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4E39AE" w:rsidRPr="00D875EB" w:rsidRDefault="004E39AE" w:rsidP="00D875EB">
      <w:pPr>
        <w:ind w:firstLine="540"/>
        <w:jc w:val="both"/>
        <w:rPr>
          <w:sz w:val="24"/>
          <w:szCs w:val="24"/>
        </w:rPr>
      </w:pPr>
      <w:r w:rsidRPr="00D875EB">
        <w:rPr>
          <w:sz w:val="24"/>
          <w:szCs w:val="24"/>
        </w:rPr>
        <w:t xml:space="preserve">22.3.5. В случае отсутствия оснований для отказа в предоставлении Муниципальной услуги, указанных в </w:t>
      </w:r>
      <w:hyperlink r:id="rId168" w:tooltip="https://login.consultant.ru/link/?req=doc&amp;base=RLAW404&amp;n=91548&amp;dst=100135&amp;field=134&amp;date=04.06.2023" w:history="1">
        <w:r w:rsidRPr="00D875EB">
          <w:rPr>
            <w:sz w:val="24"/>
            <w:szCs w:val="24"/>
          </w:rPr>
          <w:t>пункте</w:t>
        </w:r>
      </w:hyperlink>
      <w:r w:rsidRPr="00D875EB">
        <w:rPr>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4E39AE" w:rsidRPr="00D875EB" w:rsidRDefault="004E39AE" w:rsidP="00D875EB">
      <w:pPr>
        <w:ind w:firstLine="540"/>
        <w:jc w:val="both"/>
        <w:rPr>
          <w:sz w:val="24"/>
          <w:szCs w:val="24"/>
        </w:rPr>
      </w:pPr>
      <w:r w:rsidRPr="00D875EB">
        <w:rPr>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4E39AE" w:rsidRPr="00D875EB" w:rsidRDefault="004E39AE" w:rsidP="00D875EB">
      <w:pPr>
        <w:ind w:firstLine="540"/>
        <w:jc w:val="both"/>
        <w:rPr>
          <w:sz w:val="24"/>
          <w:szCs w:val="24"/>
        </w:rPr>
      </w:pPr>
      <w:r w:rsidRPr="00D875EB">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E39AE" w:rsidRPr="00D875EB" w:rsidRDefault="004E39AE" w:rsidP="00D875EB">
      <w:pPr>
        <w:ind w:firstLine="540"/>
        <w:jc w:val="both"/>
        <w:rPr>
          <w:sz w:val="24"/>
          <w:szCs w:val="24"/>
        </w:rPr>
      </w:pPr>
      <w:r w:rsidRPr="00D875EB">
        <w:rPr>
          <w:sz w:val="24"/>
          <w:szCs w:val="24"/>
        </w:rPr>
        <w:lastRenderedPageBreak/>
        <w:t xml:space="preserve">На основании </w:t>
      </w:r>
      <w:hyperlink r:id="rId169" w:tooltip="consultantplus://offline/ref=0001D78CF626337622F4A90BFA41EA88732D8F1D3161CDE54ADBC83C171A36B7DC5468BEAB02969E634CCB6AFABC186392681644F6B6J6X2J" w:history="1">
        <w:r w:rsidRPr="00D875EB">
          <w:rPr>
            <w:sz w:val="24"/>
            <w:szCs w:val="24"/>
          </w:rPr>
          <w:t>части 4 статьи 40</w:t>
        </w:r>
      </w:hyperlink>
      <w:r w:rsidRPr="00D875EB">
        <w:rPr>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E39AE" w:rsidRPr="00D875EB" w:rsidRDefault="004E39AE" w:rsidP="00D875EB">
      <w:pPr>
        <w:ind w:firstLine="540"/>
        <w:jc w:val="both"/>
        <w:rPr>
          <w:sz w:val="24"/>
          <w:szCs w:val="24"/>
        </w:rPr>
      </w:pPr>
      <w:r w:rsidRPr="00D875EB">
        <w:rPr>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E39AE" w:rsidRPr="00D875EB" w:rsidRDefault="004E39AE" w:rsidP="00D875EB">
      <w:pPr>
        <w:ind w:firstLine="540"/>
        <w:jc w:val="both"/>
        <w:rPr>
          <w:sz w:val="24"/>
          <w:szCs w:val="24"/>
        </w:rPr>
      </w:pPr>
      <w:r w:rsidRPr="00D875EB">
        <w:rPr>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4E39AE" w:rsidRPr="00D875EB" w:rsidRDefault="004E39AE" w:rsidP="00D875EB">
      <w:pPr>
        <w:ind w:firstLine="540"/>
        <w:jc w:val="both"/>
        <w:rPr>
          <w:sz w:val="24"/>
          <w:szCs w:val="24"/>
        </w:rPr>
      </w:pPr>
      <w:r w:rsidRPr="00D875EB">
        <w:rPr>
          <w:sz w:val="24"/>
          <w:szCs w:val="24"/>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4E39AE" w:rsidRPr="00D875EB" w:rsidRDefault="004E39AE" w:rsidP="00D875EB">
      <w:pPr>
        <w:ind w:firstLine="540"/>
        <w:jc w:val="both"/>
        <w:rPr>
          <w:sz w:val="24"/>
          <w:szCs w:val="24"/>
        </w:rPr>
      </w:pPr>
      <w:r w:rsidRPr="00D875EB">
        <w:rPr>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4E39AE" w:rsidRPr="00D875EB" w:rsidRDefault="004E39AE" w:rsidP="00D875EB">
      <w:pPr>
        <w:ind w:firstLine="540"/>
        <w:jc w:val="both"/>
        <w:rPr>
          <w:sz w:val="24"/>
          <w:szCs w:val="24"/>
        </w:rPr>
      </w:pPr>
      <w:r w:rsidRPr="00D875EB">
        <w:rPr>
          <w:sz w:val="24"/>
          <w:szCs w:val="24"/>
        </w:rPr>
        <w:t xml:space="preserve">22.3.8. Глава Гвазденского сельского поселения Бутурлиновского муниципального района Воронежской области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4E39AE" w:rsidRPr="00D875EB" w:rsidRDefault="004E39AE" w:rsidP="00D875EB">
      <w:pPr>
        <w:ind w:firstLine="540"/>
        <w:jc w:val="both"/>
        <w:rPr>
          <w:sz w:val="24"/>
          <w:szCs w:val="24"/>
        </w:rPr>
      </w:pPr>
      <w:r w:rsidRPr="00D875EB">
        <w:rPr>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170" w:tooltip="https://login.consultant.ru/link/?req=doc&amp;base=RLAW404&amp;n=91548&amp;dst=100135&amp;field=134&amp;date=04.06.2023" w:history="1">
        <w:r w:rsidRPr="00D875EB">
          <w:rPr>
            <w:sz w:val="24"/>
            <w:szCs w:val="24"/>
          </w:rPr>
          <w:t>пункте 12</w:t>
        </w:r>
      </w:hyperlink>
      <w:r w:rsidRPr="00D875EB">
        <w:rPr>
          <w:sz w:val="24"/>
          <w:szCs w:val="24"/>
        </w:rPr>
        <w:t xml:space="preserve"> настоящего Административного регламента и рекомендации Комиссии. </w:t>
      </w:r>
    </w:p>
    <w:p w:rsidR="004E39AE" w:rsidRPr="00D875EB" w:rsidRDefault="004E39AE" w:rsidP="00D875EB">
      <w:pPr>
        <w:ind w:firstLine="540"/>
        <w:jc w:val="both"/>
        <w:rPr>
          <w:sz w:val="24"/>
          <w:szCs w:val="24"/>
        </w:rPr>
      </w:pPr>
    </w:p>
    <w:p w:rsidR="004E39AE" w:rsidRPr="00D875EB" w:rsidRDefault="004E39AE" w:rsidP="00D875EB">
      <w:pPr>
        <w:ind w:firstLine="540"/>
        <w:jc w:val="both"/>
        <w:rPr>
          <w:sz w:val="24"/>
          <w:szCs w:val="24"/>
        </w:rPr>
      </w:pPr>
      <w:r w:rsidRPr="00D875EB">
        <w:rPr>
          <w:sz w:val="24"/>
          <w:szCs w:val="24"/>
        </w:rPr>
        <w:t>23.3. Предоставление результата Муниципальной услуги.</w:t>
      </w:r>
    </w:p>
    <w:p w:rsidR="004E39AE" w:rsidRPr="00D875EB" w:rsidRDefault="004E39AE" w:rsidP="00D875EB">
      <w:pPr>
        <w:ind w:firstLine="540"/>
        <w:jc w:val="both"/>
        <w:rPr>
          <w:sz w:val="24"/>
          <w:szCs w:val="24"/>
        </w:rPr>
      </w:pPr>
    </w:p>
    <w:p w:rsidR="004E39AE" w:rsidRPr="00D875EB" w:rsidRDefault="004E39AE" w:rsidP="00D875EB">
      <w:pPr>
        <w:ind w:firstLine="540"/>
        <w:jc w:val="both"/>
        <w:rPr>
          <w:sz w:val="24"/>
          <w:szCs w:val="24"/>
        </w:rPr>
      </w:pPr>
      <w:r w:rsidRPr="00D875EB">
        <w:rPr>
          <w:sz w:val="24"/>
          <w:szCs w:val="24"/>
        </w:rPr>
        <w:t xml:space="preserve">23.3.1. В день получения результата Муниципальной услуги уполномоченное лицо Администрации: </w:t>
      </w:r>
    </w:p>
    <w:p w:rsidR="004E39AE" w:rsidRPr="00D875EB" w:rsidRDefault="004E39AE" w:rsidP="00D875EB">
      <w:pPr>
        <w:ind w:firstLine="540"/>
        <w:jc w:val="both"/>
        <w:rPr>
          <w:sz w:val="24"/>
          <w:szCs w:val="24"/>
        </w:rPr>
      </w:pPr>
      <w:r w:rsidRPr="00D875EB">
        <w:rPr>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4E39AE" w:rsidRPr="00D875EB" w:rsidRDefault="004E39AE" w:rsidP="00D875EB">
      <w:pPr>
        <w:ind w:firstLine="540"/>
        <w:jc w:val="both"/>
        <w:rPr>
          <w:sz w:val="24"/>
          <w:szCs w:val="24"/>
        </w:rPr>
      </w:pPr>
      <w:r w:rsidRPr="00D875EB">
        <w:rPr>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4E39AE" w:rsidRPr="00D875EB" w:rsidRDefault="004E39AE" w:rsidP="00D875EB">
      <w:pPr>
        <w:ind w:firstLine="540"/>
        <w:jc w:val="both"/>
        <w:rPr>
          <w:sz w:val="24"/>
          <w:szCs w:val="24"/>
        </w:rPr>
      </w:pPr>
      <w:r w:rsidRPr="00D875EB">
        <w:rPr>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4E39AE" w:rsidRPr="00D875EB" w:rsidRDefault="004E39AE" w:rsidP="00D875EB">
      <w:pPr>
        <w:ind w:firstLine="540"/>
        <w:jc w:val="both"/>
        <w:rPr>
          <w:sz w:val="24"/>
          <w:szCs w:val="24"/>
        </w:rPr>
      </w:pPr>
      <w:r w:rsidRPr="00D875EB">
        <w:rPr>
          <w:sz w:val="24"/>
          <w:szCs w:val="24"/>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4E39AE" w:rsidRPr="00D875EB" w:rsidRDefault="004E39AE" w:rsidP="00D875EB">
      <w:pPr>
        <w:ind w:firstLine="540"/>
        <w:jc w:val="both"/>
        <w:rPr>
          <w:sz w:val="24"/>
          <w:szCs w:val="24"/>
        </w:rPr>
      </w:pPr>
      <w:r w:rsidRPr="00D875EB">
        <w:rPr>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4E39AE" w:rsidRPr="00D875EB" w:rsidRDefault="004E39AE" w:rsidP="00D875EB">
      <w:pPr>
        <w:ind w:firstLine="540"/>
        <w:jc w:val="both"/>
        <w:rPr>
          <w:sz w:val="24"/>
          <w:szCs w:val="24"/>
        </w:rPr>
      </w:pPr>
      <w:r w:rsidRPr="00D875EB">
        <w:rPr>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4E39AE" w:rsidRPr="00D875EB" w:rsidRDefault="004E39AE" w:rsidP="00D875EB">
      <w:pPr>
        <w:ind w:firstLine="540"/>
        <w:jc w:val="both"/>
        <w:rPr>
          <w:sz w:val="24"/>
          <w:szCs w:val="24"/>
        </w:rPr>
      </w:pPr>
      <w:r w:rsidRPr="00D875EB">
        <w:rPr>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4E39AE" w:rsidRPr="00D875EB" w:rsidRDefault="004E39AE" w:rsidP="00D875EB">
      <w:pPr>
        <w:pStyle w:val="af3"/>
        <w:ind w:firstLine="567"/>
        <w:rPr>
          <w:sz w:val="24"/>
          <w:szCs w:val="24"/>
        </w:rPr>
      </w:pPr>
      <w:r w:rsidRPr="00D875EB">
        <w:rPr>
          <w:sz w:val="24"/>
          <w:szCs w:val="24"/>
        </w:rPr>
        <w:t xml:space="preserve">23.3.4. Административная процедура по получению от Заявителя дополнительных сведений не применяется. </w:t>
      </w:r>
    </w:p>
    <w:p w:rsidR="004E39AE" w:rsidRPr="00D875EB" w:rsidRDefault="004E39AE" w:rsidP="00D875EB">
      <w:pPr>
        <w:pStyle w:val="af3"/>
        <w:ind w:firstLine="567"/>
        <w:rPr>
          <w:sz w:val="24"/>
          <w:szCs w:val="24"/>
        </w:rPr>
      </w:pPr>
    </w:p>
    <w:p w:rsidR="004E39AE" w:rsidRPr="00D875EB" w:rsidRDefault="004E39AE" w:rsidP="00D875EB">
      <w:pPr>
        <w:ind w:firstLine="567"/>
        <w:jc w:val="both"/>
        <w:rPr>
          <w:bCs/>
          <w:sz w:val="24"/>
          <w:szCs w:val="24"/>
        </w:rPr>
      </w:pPr>
      <w:r w:rsidRPr="00D875EB">
        <w:rPr>
          <w:sz w:val="24"/>
          <w:szCs w:val="24"/>
        </w:rPr>
        <w:t xml:space="preserve">24. </w:t>
      </w:r>
      <w:r w:rsidRPr="00D875EB">
        <w:rPr>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pStyle w:val="af3"/>
        <w:ind w:firstLine="567"/>
        <w:rPr>
          <w:sz w:val="24"/>
          <w:szCs w:val="24"/>
        </w:rPr>
      </w:pPr>
      <w:r w:rsidRPr="00D875EB">
        <w:rPr>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4E39AE" w:rsidRPr="00D875EB" w:rsidRDefault="004E39AE" w:rsidP="00D875EB">
      <w:pPr>
        <w:pStyle w:val="af3"/>
        <w:ind w:firstLine="567"/>
        <w:rPr>
          <w:sz w:val="24"/>
          <w:szCs w:val="24"/>
        </w:rPr>
      </w:pPr>
      <w:r w:rsidRPr="00D875EB">
        <w:rPr>
          <w:sz w:val="24"/>
          <w:szCs w:val="24"/>
        </w:rPr>
        <w:t xml:space="preserve">К заявлению могут быть приложены документы, подтверждающие опечатку и (или) ошибку. </w:t>
      </w:r>
    </w:p>
    <w:p w:rsidR="004E39AE" w:rsidRPr="00D875EB" w:rsidRDefault="004E39AE" w:rsidP="00D875EB">
      <w:pPr>
        <w:pStyle w:val="af3"/>
        <w:ind w:firstLine="567"/>
        <w:rPr>
          <w:sz w:val="24"/>
          <w:szCs w:val="24"/>
        </w:rPr>
      </w:pPr>
      <w:r w:rsidRPr="00D875EB">
        <w:rPr>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4E39AE" w:rsidRPr="00D875EB" w:rsidRDefault="004E39AE" w:rsidP="00D875EB">
      <w:pPr>
        <w:pStyle w:val="af3"/>
        <w:ind w:firstLine="567"/>
        <w:rPr>
          <w:sz w:val="24"/>
          <w:szCs w:val="24"/>
        </w:rPr>
      </w:pPr>
      <w:r w:rsidRPr="00D875EB">
        <w:rPr>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4E39AE" w:rsidRPr="00D875EB" w:rsidRDefault="004E39AE" w:rsidP="00D875EB">
      <w:pPr>
        <w:pStyle w:val="af3"/>
        <w:ind w:firstLine="567"/>
        <w:rPr>
          <w:sz w:val="24"/>
          <w:szCs w:val="24"/>
        </w:rPr>
      </w:pPr>
      <w:r w:rsidRPr="00D875EB">
        <w:rPr>
          <w:sz w:val="24"/>
          <w:szCs w:val="24"/>
        </w:rPr>
        <w:t xml:space="preserve">24.2. Административная процедура по межведомственному информационному взаимодействию в настоящем варианте не применяется. </w:t>
      </w:r>
    </w:p>
    <w:p w:rsidR="004E39AE" w:rsidRPr="00D875EB" w:rsidRDefault="004E39AE" w:rsidP="00D875EB">
      <w:pPr>
        <w:ind w:firstLine="540"/>
        <w:jc w:val="both"/>
        <w:rPr>
          <w:sz w:val="24"/>
          <w:szCs w:val="24"/>
        </w:rPr>
      </w:pPr>
      <w:r w:rsidRPr="00D875EB">
        <w:rPr>
          <w:sz w:val="24"/>
          <w:szCs w:val="24"/>
        </w:rPr>
        <w:t>24.3. Принятие решения о предоставлении Муниципальной услуги или об отказе в предоставлении Муниципальной услуги.</w:t>
      </w:r>
    </w:p>
    <w:p w:rsidR="004E39AE" w:rsidRPr="00D875EB" w:rsidRDefault="004E39AE" w:rsidP="00D875EB">
      <w:pPr>
        <w:pStyle w:val="af3"/>
        <w:ind w:firstLine="567"/>
        <w:rPr>
          <w:sz w:val="24"/>
          <w:szCs w:val="24"/>
        </w:rPr>
      </w:pPr>
      <w:r w:rsidRPr="00D875EB">
        <w:rPr>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4E39AE" w:rsidRPr="00D875EB" w:rsidRDefault="004E39AE" w:rsidP="00D875EB">
      <w:pPr>
        <w:pStyle w:val="af3"/>
        <w:ind w:firstLine="567"/>
        <w:rPr>
          <w:sz w:val="24"/>
          <w:szCs w:val="24"/>
        </w:rPr>
      </w:pPr>
      <w:r w:rsidRPr="00D875EB">
        <w:rPr>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4E39AE" w:rsidRPr="00D875EB" w:rsidRDefault="004E39AE" w:rsidP="00D875EB">
      <w:pPr>
        <w:pStyle w:val="af3"/>
        <w:ind w:firstLine="567"/>
        <w:rPr>
          <w:sz w:val="24"/>
          <w:szCs w:val="24"/>
        </w:rPr>
      </w:pPr>
      <w:r w:rsidRPr="00D875EB">
        <w:rPr>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E39AE" w:rsidRPr="00D875EB" w:rsidRDefault="004E39AE" w:rsidP="00D875EB">
      <w:pPr>
        <w:ind w:firstLine="540"/>
        <w:jc w:val="both"/>
        <w:rPr>
          <w:sz w:val="24"/>
          <w:szCs w:val="24"/>
        </w:rPr>
      </w:pPr>
      <w:r w:rsidRPr="00D875EB">
        <w:rPr>
          <w:bCs/>
          <w:sz w:val="24"/>
          <w:szCs w:val="24"/>
        </w:rPr>
        <w:t xml:space="preserve">24.4. </w:t>
      </w:r>
      <w:r w:rsidRPr="00D875EB">
        <w:rPr>
          <w:sz w:val="24"/>
          <w:szCs w:val="24"/>
        </w:rPr>
        <w:t>Предоставление результата Муниципальной услуги Заявителю.</w:t>
      </w:r>
    </w:p>
    <w:p w:rsidR="004E39AE" w:rsidRPr="00D875EB" w:rsidRDefault="004E39AE" w:rsidP="00D875EB">
      <w:pPr>
        <w:ind w:firstLine="540"/>
        <w:jc w:val="both"/>
        <w:rPr>
          <w:sz w:val="24"/>
          <w:szCs w:val="24"/>
        </w:rPr>
      </w:pPr>
      <w:r w:rsidRPr="00D875EB">
        <w:rPr>
          <w:sz w:val="24"/>
          <w:szCs w:val="24"/>
        </w:rPr>
        <w:t xml:space="preserve">24.4.1. В день получения результата Муниципальной услуги уполномоченное лицо Администрации: </w:t>
      </w:r>
    </w:p>
    <w:p w:rsidR="004E39AE" w:rsidRPr="00D875EB" w:rsidRDefault="004E39AE" w:rsidP="00D875EB">
      <w:pPr>
        <w:ind w:firstLine="540"/>
        <w:jc w:val="both"/>
        <w:rPr>
          <w:sz w:val="24"/>
          <w:szCs w:val="24"/>
        </w:rPr>
      </w:pPr>
      <w:r w:rsidRPr="00D875EB">
        <w:rPr>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4E39AE" w:rsidRPr="00D875EB" w:rsidRDefault="004E39AE" w:rsidP="00D875EB">
      <w:pPr>
        <w:ind w:firstLine="540"/>
        <w:jc w:val="both"/>
        <w:rPr>
          <w:sz w:val="24"/>
          <w:szCs w:val="24"/>
        </w:rPr>
      </w:pPr>
      <w:r w:rsidRPr="00D875EB">
        <w:rPr>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4E39AE" w:rsidRPr="00D875EB" w:rsidRDefault="004E39AE" w:rsidP="00D875EB">
      <w:pPr>
        <w:ind w:firstLine="540"/>
        <w:jc w:val="both"/>
        <w:rPr>
          <w:sz w:val="24"/>
          <w:szCs w:val="24"/>
        </w:rPr>
      </w:pPr>
      <w:r w:rsidRPr="00D875EB">
        <w:rPr>
          <w:sz w:val="24"/>
          <w:szCs w:val="24"/>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4E39AE" w:rsidRPr="00D875EB" w:rsidRDefault="004E39AE" w:rsidP="00D875EB">
      <w:pPr>
        <w:ind w:firstLine="540"/>
        <w:jc w:val="both"/>
        <w:rPr>
          <w:sz w:val="24"/>
          <w:szCs w:val="24"/>
        </w:rPr>
      </w:pPr>
      <w:r w:rsidRPr="00D875EB">
        <w:rPr>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4E39AE" w:rsidRPr="00D875EB" w:rsidRDefault="004E39AE" w:rsidP="00D875EB">
      <w:pPr>
        <w:ind w:firstLine="540"/>
        <w:jc w:val="both"/>
        <w:rPr>
          <w:sz w:val="24"/>
          <w:szCs w:val="24"/>
        </w:rPr>
      </w:pPr>
      <w:r w:rsidRPr="00D875EB">
        <w:rPr>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4E39AE" w:rsidRPr="00D875EB" w:rsidRDefault="004E39AE" w:rsidP="00D875EB">
      <w:pPr>
        <w:ind w:firstLine="540"/>
        <w:jc w:val="both"/>
        <w:rPr>
          <w:sz w:val="24"/>
          <w:szCs w:val="24"/>
        </w:rPr>
      </w:pPr>
      <w:r w:rsidRPr="00D875EB">
        <w:rPr>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4E39AE" w:rsidRPr="00D875EB" w:rsidRDefault="004E39AE" w:rsidP="00D875EB">
      <w:pPr>
        <w:ind w:firstLine="540"/>
        <w:jc w:val="both"/>
        <w:rPr>
          <w:sz w:val="24"/>
          <w:szCs w:val="24"/>
        </w:rPr>
      </w:pPr>
      <w:r w:rsidRPr="00D875EB">
        <w:rPr>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4E39AE" w:rsidRPr="00D875EB" w:rsidRDefault="004E39AE" w:rsidP="00D875EB">
      <w:pPr>
        <w:pStyle w:val="af3"/>
        <w:ind w:firstLine="567"/>
        <w:rPr>
          <w:sz w:val="24"/>
          <w:szCs w:val="24"/>
        </w:rPr>
      </w:pPr>
      <w:r w:rsidRPr="00D875EB">
        <w:rPr>
          <w:sz w:val="24"/>
          <w:szCs w:val="24"/>
        </w:rPr>
        <w:t xml:space="preserve">24.5. Административная процедура по получению от Заявителя дополнительных сведений не применяется. </w:t>
      </w:r>
    </w:p>
    <w:p w:rsidR="004E39AE" w:rsidRPr="00D875EB" w:rsidRDefault="004E39AE" w:rsidP="00D875EB">
      <w:pPr>
        <w:ind w:firstLine="567"/>
        <w:jc w:val="both"/>
        <w:rPr>
          <w:bCs/>
          <w:sz w:val="24"/>
          <w:szCs w:val="24"/>
        </w:rPr>
      </w:pPr>
    </w:p>
    <w:p w:rsidR="004E39AE" w:rsidRPr="00D875EB" w:rsidRDefault="004E39AE" w:rsidP="00D875EB">
      <w:pPr>
        <w:ind w:firstLine="567"/>
        <w:jc w:val="both"/>
        <w:rPr>
          <w:bCs/>
          <w:sz w:val="24"/>
          <w:szCs w:val="24"/>
        </w:rPr>
      </w:pPr>
      <w:r w:rsidRPr="00D875EB">
        <w:rPr>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pStyle w:val="af3"/>
        <w:ind w:firstLine="567"/>
        <w:rPr>
          <w:sz w:val="24"/>
          <w:szCs w:val="24"/>
        </w:rPr>
      </w:pPr>
      <w:r w:rsidRPr="00D875EB">
        <w:rPr>
          <w:sz w:val="24"/>
          <w:szCs w:val="24"/>
        </w:rPr>
        <w:t xml:space="preserve">25.1. В случае утраты либо повреждения Заявителем </w:t>
      </w:r>
      <w:r w:rsidRPr="00D875EB">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 xml:space="preserve"> Заявитель вправе обратиться с заявлением о выдаче дубликата.</w:t>
      </w:r>
    </w:p>
    <w:p w:rsidR="004E39AE" w:rsidRPr="00D875EB" w:rsidRDefault="004E39AE" w:rsidP="00D875EB">
      <w:pPr>
        <w:pStyle w:val="af3"/>
        <w:ind w:firstLine="567"/>
        <w:rPr>
          <w:sz w:val="24"/>
          <w:szCs w:val="24"/>
        </w:rPr>
      </w:pPr>
      <w:r w:rsidRPr="00D875EB">
        <w:rPr>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4E39AE" w:rsidRPr="00D875EB" w:rsidRDefault="004E39AE" w:rsidP="00D875EB">
      <w:pPr>
        <w:pStyle w:val="af3"/>
        <w:ind w:firstLine="567"/>
        <w:rPr>
          <w:sz w:val="24"/>
          <w:szCs w:val="24"/>
        </w:rPr>
      </w:pPr>
      <w:r w:rsidRPr="00D875EB">
        <w:rPr>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4E39AE" w:rsidRPr="00D875EB" w:rsidRDefault="004E39AE" w:rsidP="00D875EB">
      <w:pPr>
        <w:pStyle w:val="af3"/>
        <w:ind w:firstLine="567"/>
        <w:rPr>
          <w:sz w:val="24"/>
          <w:szCs w:val="24"/>
        </w:rPr>
      </w:pPr>
      <w:r w:rsidRPr="00D875EB">
        <w:rPr>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4E39AE" w:rsidRPr="00D875EB" w:rsidRDefault="004E39AE" w:rsidP="00D875EB">
      <w:pPr>
        <w:ind w:firstLine="540"/>
        <w:jc w:val="both"/>
        <w:rPr>
          <w:sz w:val="24"/>
          <w:szCs w:val="24"/>
        </w:rPr>
      </w:pPr>
      <w:r w:rsidRPr="00D875EB">
        <w:rPr>
          <w:sz w:val="24"/>
          <w:szCs w:val="24"/>
        </w:rPr>
        <w:t>25.3. Принятие решения о предоставлении Муниципальной услуги или об отказе в предоставлении Муниципальной услуги.</w:t>
      </w:r>
    </w:p>
    <w:p w:rsidR="004E39AE" w:rsidRPr="00D875EB" w:rsidRDefault="004E39AE" w:rsidP="00D875EB">
      <w:pPr>
        <w:pStyle w:val="af3"/>
        <w:ind w:firstLine="567"/>
        <w:rPr>
          <w:sz w:val="24"/>
          <w:szCs w:val="24"/>
        </w:rPr>
      </w:pPr>
      <w:r w:rsidRPr="00D875EB">
        <w:rPr>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D875EB">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pStyle w:val="af3"/>
        <w:ind w:firstLine="567"/>
        <w:rPr>
          <w:sz w:val="24"/>
          <w:szCs w:val="24"/>
        </w:rPr>
      </w:pPr>
      <w:r w:rsidRPr="00D875EB">
        <w:rPr>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4E39AE" w:rsidRPr="00D875EB" w:rsidRDefault="004E39AE" w:rsidP="00D875EB">
      <w:pPr>
        <w:ind w:firstLine="540"/>
        <w:jc w:val="both"/>
        <w:rPr>
          <w:sz w:val="24"/>
          <w:szCs w:val="24"/>
        </w:rPr>
      </w:pPr>
      <w:r w:rsidRPr="00D875EB">
        <w:rPr>
          <w:bCs/>
          <w:sz w:val="24"/>
          <w:szCs w:val="24"/>
        </w:rPr>
        <w:t xml:space="preserve">25.4. </w:t>
      </w:r>
      <w:r w:rsidRPr="00D875EB">
        <w:rPr>
          <w:sz w:val="24"/>
          <w:szCs w:val="24"/>
        </w:rPr>
        <w:t>Предоставление результата Муниципальной услуги Заявителю.</w:t>
      </w:r>
    </w:p>
    <w:p w:rsidR="004E39AE" w:rsidRPr="00D875EB" w:rsidRDefault="004E39AE" w:rsidP="00D875EB">
      <w:pPr>
        <w:ind w:firstLine="540"/>
        <w:jc w:val="both"/>
        <w:rPr>
          <w:sz w:val="24"/>
          <w:szCs w:val="24"/>
        </w:rPr>
      </w:pPr>
      <w:r w:rsidRPr="00D875EB">
        <w:rPr>
          <w:sz w:val="24"/>
          <w:szCs w:val="24"/>
        </w:rPr>
        <w:t xml:space="preserve">25.4.1. В день получения результата Муниципальной услуги секретарь Комиссии: </w:t>
      </w:r>
    </w:p>
    <w:p w:rsidR="004E39AE" w:rsidRPr="00D875EB" w:rsidRDefault="004E39AE" w:rsidP="00D875EB">
      <w:pPr>
        <w:ind w:firstLine="540"/>
        <w:jc w:val="both"/>
        <w:rPr>
          <w:sz w:val="24"/>
          <w:szCs w:val="24"/>
        </w:rPr>
      </w:pPr>
      <w:r w:rsidRPr="00D875EB">
        <w:rPr>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4E39AE" w:rsidRPr="00D875EB" w:rsidRDefault="004E39AE" w:rsidP="00D875EB">
      <w:pPr>
        <w:ind w:firstLine="540"/>
        <w:jc w:val="both"/>
        <w:rPr>
          <w:sz w:val="24"/>
          <w:szCs w:val="24"/>
        </w:rPr>
      </w:pPr>
      <w:r w:rsidRPr="00D875EB">
        <w:rPr>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4E39AE" w:rsidRPr="00D875EB" w:rsidRDefault="004E39AE" w:rsidP="00D875EB">
      <w:pPr>
        <w:ind w:firstLine="540"/>
        <w:jc w:val="both"/>
        <w:rPr>
          <w:sz w:val="24"/>
          <w:szCs w:val="24"/>
        </w:rPr>
      </w:pPr>
      <w:r w:rsidRPr="00D875EB">
        <w:rPr>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4E39AE" w:rsidRPr="00D875EB" w:rsidRDefault="004E39AE" w:rsidP="00D875EB">
      <w:pPr>
        <w:ind w:firstLine="540"/>
        <w:jc w:val="both"/>
        <w:rPr>
          <w:sz w:val="24"/>
          <w:szCs w:val="24"/>
        </w:rPr>
      </w:pPr>
      <w:r w:rsidRPr="00D875EB">
        <w:rPr>
          <w:sz w:val="24"/>
          <w:szCs w:val="24"/>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4E39AE" w:rsidRPr="00D875EB" w:rsidRDefault="004E39AE" w:rsidP="00D875EB">
      <w:pPr>
        <w:ind w:firstLine="540"/>
        <w:jc w:val="both"/>
        <w:rPr>
          <w:sz w:val="24"/>
          <w:szCs w:val="24"/>
        </w:rPr>
      </w:pPr>
      <w:r w:rsidRPr="00D875EB">
        <w:rPr>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4E39AE" w:rsidRPr="00D875EB" w:rsidRDefault="004E39AE" w:rsidP="00D875EB">
      <w:pPr>
        <w:ind w:firstLine="540"/>
        <w:jc w:val="both"/>
        <w:rPr>
          <w:sz w:val="24"/>
          <w:szCs w:val="24"/>
        </w:rPr>
      </w:pPr>
      <w:r w:rsidRPr="00D875EB">
        <w:rPr>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4E39AE" w:rsidRPr="00D875EB" w:rsidRDefault="004E39AE" w:rsidP="00D875EB">
      <w:pPr>
        <w:ind w:firstLine="540"/>
        <w:jc w:val="both"/>
        <w:rPr>
          <w:sz w:val="24"/>
          <w:szCs w:val="24"/>
        </w:rPr>
      </w:pPr>
      <w:r w:rsidRPr="00D875EB">
        <w:rPr>
          <w:sz w:val="24"/>
          <w:szCs w:val="24"/>
        </w:rPr>
        <w:t>25.4.3. Срок предоставления результата Муниципальной услуги – 3 рабочих дня.</w:t>
      </w:r>
    </w:p>
    <w:p w:rsidR="004E39AE" w:rsidRPr="00D875EB" w:rsidRDefault="004E39AE" w:rsidP="00D875EB">
      <w:pPr>
        <w:pStyle w:val="af3"/>
        <w:ind w:firstLine="567"/>
        <w:rPr>
          <w:sz w:val="24"/>
          <w:szCs w:val="24"/>
        </w:rPr>
      </w:pPr>
      <w:r w:rsidRPr="00D875EB">
        <w:rPr>
          <w:sz w:val="24"/>
          <w:szCs w:val="24"/>
        </w:rPr>
        <w:t xml:space="preserve">25.4.4. Административная процедура по получению от Заявителя дополнительных сведений не применяется. </w:t>
      </w:r>
    </w:p>
    <w:p w:rsidR="004E39AE" w:rsidRPr="00D875EB" w:rsidRDefault="004E39AE" w:rsidP="00D875EB">
      <w:pPr>
        <w:ind w:firstLine="567"/>
        <w:jc w:val="both"/>
        <w:rPr>
          <w:sz w:val="24"/>
          <w:szCs w:val="24"/>
        </w:rPr>
      </w:pPr>
    </w:p>
    <w:p w:rsidR="004E39AE" w:rsidRPr="00D875EB" w:rsidRDefault="004E39AE" w:rsidP="00D875EB">
      <w:pPr>
        <w:ind w:firstLine="567"/>
        <w:jc w:val="both"/>
        <w:rPr>
          <w:sz w:val="24"/>
          <w:szCs w:val="24"/>
        </w:rPr>
      </w:pPr>
      <w:r w:rsidRPr="00D875EB">
        <w:rPr>
          <w:sz w:val="24"/>
          <w:szCs w:val="24"/>
        </w:rPr>
        <w:t xml:space="preserve">26. Порядок оставления запроса Заявителя без рассмотрения. </w:t>
      </w:r>
    </w:p>
    <w:p w:rsidR="004E39AE" w:rsidRPr="00D875EB" w:rsidRDefault="004E39AE" w:rsidP="00D875EB">
      <w:pPr>
        <w:ind w:firstLine="567"/>
        <w:jc w:val="both"/>
        <w:rPr>
          <w:sz w:val="24"/>
          <w:szCs w:val="24"/>
        </w:rPr>
      </w:pPr>
      <w:r w:rsidRPr="00D875EB">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E39AE" w:rsidRPr="00D875EB" w:rsidRDefault="004E39AE" w:rsidP="00D875EB">
      <w:pPr>
        <w:ind w:firstLine="567"/>
        <w:jc w:val="both"/>
        <w:rPr>
          <w:sz w:val="24"/>
          <w:szCs w:val="24"/>
        </w:rPr>
      </w:pPr>
      <w:r w:rsidRPr="00D875EB">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E39AE" w:rsidRPr="00D875EB" w:rsidRDefault="004E39AE" w:rsidP="00D875EB">
      <w:pPr>
        <w:ind w:firstLine="567"/>
        <w:jc w:val="both"/>
        <w:rPr>
          <w:sz w:val="24"/>
          <w:szCs w:val="24"/>
        </w:rPr>
      </w:pPr>
      <w:r w:rsidRPr="00D875EB">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4E39AE" w:rsidRPr="00D875EB" w:rsidRDefault="004E39AE" w:rsidP="00D875EB">
      <w:pPr>
        <w:ind w:firstLine="567"/>
        <w:jc w:val="both"/>
        <w:rPr>
          <w:sz w:val="24"/>
          <w:szCs w:val="24"/>
        </w:rPr>
      </w:pPr>
      <w:r w:rsidRPr="00D875EB">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E39AE" w:rsidRPr="00D875EB" w:rsidRDefault="004E39AE" w:rsidP="00D875EB">
      <w:pPr>
        <w:pStyle w:val="92"/>
        <w:tabs>
          <w:tab w:val="left" w:pos="567"/>
        </w:tabs>
        <w:spacing w:after="0" w:line="240" w:lineRule="auto"/>
        <w:ind w:firstLine="567"/>
        <w:rPr>
          <w:rFonts w:ascii="Times New Roman" w:hAnsi="Times New Roman" w:cs="Times New Roman"/>
          <w:bCs/>
          <w:i w:val="0"/>
          <w:sz w:val="24"/>
          <w:szCs w:val="24"/>
        </w:rPr>
      </w:pPr>
    </w:p>
    <w:p w:rsidR="004E39AE" w:rsidRPr="00D875EB" w:rsidRDefault="004E39AE" w:rsidP="00D875EB">
      <w:pPr>
        <w:jc w:val="both"/>
        <w:rPr>
          <w:rFonts w:eastAsia="SimSun"/>
          <w:sz w:val="24"/>
          <w:szCs w:val="24"/>
          <w:lang w:eastAsia="zh-CN" w:bidi="hi-IN"/>
        </w:rPr>
      </w:pPr>
      <w:bookmarkStart w:id="20" w:name="_Hlk13150460"/>
      <w:bookmarkEnd w:id="20"/>
      <w:r w:rsidRPr="00D875EB">
        <w:rPr>
          <w:rFonts w:eastAsia="SimSun"/>
          <w:sz w:val="24"/>
          <w:szCs w:val="24"/>
          <w:lang w:val="en-US" w:eastAsia="zh-CN" w:bidi="hi-IN"/>
        </w:rPr>
        <w:t>IV</w:t>
      </w:r>
      <w:r w:rsidRPr="00D875EB">
        <w:rPr>
          <w:rFonts w:eastAsia="SimSun"/>
          <w:sz w:val="24"/>
          <w:szCs w:val="24"/>
          <w:lang w:eastAsia="zh-CN" w:bidi="hi-IN"/>
        </w:rPr>
        <w:t>.  Порядок и формы контроля за исполнением административного регламента</w:t>
      </w:r>
    </w:p>
    <w:p w:rsidR="004E39AE" w:rsidRPr="00D875EB" w:rsidRDefault="004E39AE" w:rsidP="00D875EB">
      <w:pPr>
        <w:ind w:firstLine="709"/>
        <w:jc w:val="both"/>
        <w:rPr>
          <w:rFonts w:eastAsia="SimSun"/>
          <w:sz w:val="24"/>
          <w:szCs w:val="24"/>
          <w:lang w:eastAsia="zh-CN" w:bidi="hi-IN"/>
        </w:rPr>
      </w:pP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27.</w:t>
      </w:r>
      <w:r w:rsidRPr="00D875EB">
        <w:rPr>
          <w:rFonts w:eastAsia="SimSun"/>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При плановой проверке полноты и качества предоставления Муниципальной услуги контролю подлежат:</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а) соблюдение сроков предоставления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б) соблюдение положений настоящего Административного регламента;</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lastRenderedPageBreak/>
        <w:t>в) правильность и обоснованность принятого решения об отказе в предоставлении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28.</w:t>
      </w:r>
      <w:r w:rsidRPr="00D875EB">
        <w:rPr>
          <w:rFonts w:eastAsia="SimSun"/>
          <w:sz w:val="24"/>
          <w:szCs w:val="24"/>
          <w:lang w:eastAsia="zh-CN" w:bidi="hi-IN"/>
        </w:rPr>
        <w:tab/>
        <w:t>Основанием для проведения внеплановых проверок являются:</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E39AE" w:rsidRPr="00D875EB" w:rsidRDefault="004E39AE" w:rsidP="00D875EB">
      <w:pPr>
        <w:ind w:firstLine="709"/>
        <w:jc w:val="both"/>
        <w:rPr>
          <w:rFonts w:eastAsia="SimSun"/>
          <w:sz w:val="24"/>
          <w:szCs w:val="24"/>
          <w:lang w:eastAsia="zh-CN" w:bidi="hi-IN"/>
        </w:rPr>
      </w:pPr>
      <w:r w:rsidRPr="00D875EB">
        <w:rPr>
          <w:rFonts w:eastAsia="SimSu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9AE" w:rsidRPr="00D875EB" w:rsidRDefault="004E39AE" w:rsidP="00D875EB">
      <w:pPr>
        <w:ind w:firstLine="709"/>
        <w:jc w:val="both"/>
        <w:rPr>
          <w:rFonts w:eastAsia="SimSun"/>
          <w:sz w:val="24"/>
          <w:szCs w:val="24"/>
          <w:lang w:eastAsia="zh-CN" w:bidi="hi-IN"/>
        </w:rPr>
      </w:pPr>
    </w:p>
    <w:p w:rsidR="004E39AE" w:rsidRPr="00D875EB" w:rsidRDefault="004E39AE" w:rsidP="00D875EB">
      <w:pPr>
        <w:jc w:val="both"/>
        <w:rPr>
          <w:sz w:val="24"/>
          <w:szCs w:val="24"/>
        </w:rPr>
      </w:pPr>
      <w:r w:rsidRPr="00D875EB">
        <w:rPr>
          <w:sz w:val="24"/>
          <w:szCs w:val="24"/>
        </w:rPr>
        <w:lastRenderedPageBreak/>
        <w:t xml:space="preserve">Раздел V. </w:t>
      </w:r>
      <w:r w:rsidRPr="00D875EB">
        <w:rPr>
          <w:bCs/>
          <w:sz w:val="24"/>
          <w:szCs w:val="24"/>
        </w:rPr>
        <w:t>Досудебный (внесудебный) порядок обжалования решений</w:t>
      </w:r>
    </w:p>
    <w:p w:rsidR="004E39AE" w:rsidRPr="00D875EB" w:rsidRDefault="004E39AE" w:rsidP="00D875EB">
      <w:pPr>
        <w:jc w:val="both"/>
        <w:rPr>
          <w:sz w:val="24"/>
          <w:szCs w:val="24"/>
        </w:rPr>
      </w:pPr>
      <w:r w:rsidRPr="00D875EB">
        <w:rPr>
          <w:bCs/>
          <w:sz w:val="24"/>
          <w:szCs w:val="24"/>
        </w:rPr>
        <w:t>и действий (бездействия) органа, предоставляющего</w:t>
      </w:r>
    </w:p>
    <w:p w:rsidR="004E39AE" w:rsidRPr="00D875EB" w:rsidRDefault="004E39AE" w:rsidP="00D875EB">
      <w:pPr>
        <w:jc w:val="both"/>
        <w:rPr>
          <w:sz w:val="24"/>
          <w:szCs w:val="24"/>
        </w:rPr>
      </w:pPr>
      <w:r w:rsidRPr="00D875EB">
        <w:rPr>
          <w:bCs/>
          <w:sz w:val="24"/>
          <w:szCs w:val="24"/>
        </w:rPr>
        <w:t>муниципальную услугу, МФЦ, организаций, указанных в части</w:t>
      </w:r>
    </w:p>
    <w:p w:rsidR="004E39AE" w:rsidRPr="00D875EB" w:rsidRDefault="004E39AE" w:rsidP="00D875EB">
      <w:pPr>
        <w:jc w:val="both"/>
        <w:rPr>
          <w:sz w:val="24"/>
          <w:szCs w:val="24"/>
        </w:rPr>
      </w:pPr>
      <w:r w:rsidRPr="00D875EB">
        <w:rPr>
          <w:bCs/>
          <w:sz w:val="24"/>
          <w:szCs w:val="24"/>
        </w:rPr>
        <w:t>1.1 статьи 16 федерального закона от 27.07.2010 № 210-ФЗ,</w:t>
      </w:r>
    </w:p>
    <w:p w:rsidR="004E39AE" w:rsidRPr="00D875EB" w:rsidRDefault="004E39AE" w:rsidP="00D875EB">
      <w:pPr>
        <w:jc w:val="both"/>
        <w:rPr>
          <w:sz w:val="24"/>
          <w:szCs w:val="24"/>
        </w:rPr>
      </w:pPr>
      <w:r w:rsidRPr="00D875EB">
        <w:rPr>
          <w:bCs/>
          <w:sz w:val="24"/>
          <w:szCs w:val="24"/>
        </w:rPr>
        <w:t>а также их должностных лиц, муниципальных служащих,</w:t>
      </w:r>
    </w:p>
    <w:p w:rsidR="004E39AE" w:rsidRPr="00D875EB" w:rsidRDefault="004E39AE" w:rsidP="00D875EB">
      <w:pPr>
        <w:jc w:val="both"/>
        <w:rPr>
          <w:sz w:val="24"/>
          <w:szCs w:val="24"/>
        </w:rPr>
      </w:pPr>
      <w:r w:rsidRPr="00D875EB">
        <w:rPr>
          <w:bCs/>
          <w:sz w:val="24"/>
          <w:szCs w:val="24"/>
        </w:rPr>
        <w:t>работников</w:t>
      </w:r>
    </w:p>
    <w:p w:rsidR="004E39AE" w:rsidRPr="00D875EB" w:rsidRDefault="004E39AE" w:rsidP="00D875EB">
      <w:pPr>
        <w:jc w:val="both"/>
        <w:rPr>
          <w:sz w:val="24"/>
          <w:szCs w:val="24"/>
        </w:rPr>
      </w:pPr>
      <w:r w:rsidRPr="00D875EB">
        <w:rPr>
          <w:sz w:val="24"/>
          <w:szCs w:val="24"/>
        </w:rPr>
        <w:t xml:space="preserve">  </w:t>
      </w:r>
    </w:p>
    <w:p w:rsidR="004E39AE" w:rsidRPr="00D875EB" w:rsidRDefault="004E39AE" w:rsidP="00D875EB">
      <w:pPr>
        <w:ind w:firstLine="540"/>
        <w:jc w:val="both"/>
        <w:rPr>
          <w:sz w:val="24"/>
          <w:szCs w:val="24"/>
        </w:rPr>
      </w:pPr>
      <w:r w:rsidRPr="00D875EB">
        <w:rPr>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1" w:tooltip="https://login.consultant.ru/link/?req=doc&amp;base=LAW&amp;n=430635&amp;dst=100352&amp;field=134&amp;date=23.07.2023" w:history="1">
        <w:r w:rsidRPr="00D875EB">
          <w:rPr>
            <w:rStyle w:val="af8"/>
            <w:sz w:val="24"/>
            <w:szCs w:val="24"/>
          </w:rPr>
          <w:t>частью 1.1 статьи 16</w:t>
        </w:r>
      </w:hyperlink>
      <w:r w:rsidRPr="00D875EB">
        <w:rPr>
          <w:sz w:val="24"/>
          <w:szCs w:val="24"/>
        </w:rPr>
        <w:t xml:space="preserve"> Федерального закона от 27.07.2010 N 210-ФЗ (далее - привлекаемые организации), или их работников в досудебном порядке. </w:t>
      </w:r>
    </w:p>
    <w:p w:rsidR="004E39AE" w:rsidRPr="00D875EB" w:rsidRDefault="004E39AE" w:rsidP="00D875EB">
      <w:pPr>
        <w:ind w:firstLine="540"/>
        <w:jc w:val="both"/>
        <w:rPr>
          <w:sz w:val="24"/>
          <w:szCs w:val="24"/>
        </w:rPr>
      </w:pPr>
      <w:r w:rsidRPr="00D875EB">
        <w:rPr>
          <w:sz w:val="24"/>
          <w:szCs w:val="24"/>
        </w:rPr>
        <w:t xml:space="preserve">31. Заявитель может обратиться с жалобой в том числе в следующих случаях: </w:t>
      </w:r>
    </w:p>
    <w:p w:rsidR="004E39AE" w:rsidRPr="00D875EB" w:rsidRDefault="004E39AE" w:rsidP="00D875EB">
      <w:pPr>
        <w:ind w:firstLine="540"/>
        <w:jc w:val="both"/>
        <w:rPr>
          <w:sz w:val="24"/>
          <w:szCs w:val="24"/>
        </w:rPr>
      </w:pPr>
      <w:r w:rsidRPr="00D875EB">
        <w:rPr>
          <w:sz w:val="24"/>
          <w:szCs w:val="24"/>
        </w:rPr>
        <w:t xml:space="preserve">- нарушение срока регистрации запроса о предоставлении муниципальной услуги, комплексного запроса; </w:t>
      </w:r>
    </w:p>
    <w:p w:rsidR="004E39AE" w:rsidRPr="00D875EB" w:rsidRDefault="004E39AE" w:rsidP="00D875EB">
      <w:pPr>
        <w:ind w:firstLine="540"/>
        <w:jc w:val="both"/>
        <w:rPr>
          <w:sz w:val="24"/>
          <w:szCs w:val="24"/>
        </w:rPr>
      </w:pPr>
      <w:r w:rsidRPr="00D875EB">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2"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E39AE" w:rsidRPr="00D875EB" w:rsidRDefault="004E39AE" w:rsidP="00D875EB">
      <w:pPr>
        <w:ind w:firstLine="540"/>
        <w:jc w:val="both"/>
        <w:rPr>
          <w:sz w:val="24"/>
          <w:szCs w:val="24"/>
        </w:rPr>
      </w:pPr>
      <w:r w:rsidRPr="00D875EB">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E39AE" w:rsidRPr="00D875EB" w:rsidRDefault="004E39AE" w:rsidP="00D875EB">
      <w:pPr>
        <w:ind w:firstLine="540"/>
        <w:jc w:val="both"/>
        <w:rPr>
          <w:sz w:val="24"/>
          <w:szCs w:val="24"/>
        </w:rPr>
      </w:pPr>
      <w:r w:rsidRPr="00D875EB">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3"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E39AE" w:rsidRPr="00D875EB" w:rsidRDefault="004E39AE" w:rsidP="00D875EB">
      <w:pPr>
        <w:ind w:firstLine="540"/>
        <w:jc w:val="both"/>
        <w:rPr>
          <w:sz w:val="24"/>
          <w:szCs w:val="24"/>
        </w:rPr>
      </w:pPr>
      <w:r w:rsidRPr="00D875EB">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4"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нарушение срока или порядка выдачи документов по результатам предоставления муниципальной услуги; </w:t>
      </w:r>
    </w:p>
    <w:p w:rsidR="004E39AE" w:rsidRPr="00D875EB" w:rsidRDefault="004E39AE" w:rsidP="00D875EB">
      <w:pPr>
        <w:ind w:firstLine="540"/>
        <w:jc w:val="both"/>
        <w:rPr>
          <w:sz w:val="24"/>
          <w:szCs w:val="24"/>
        </w:rPr>
      </w:pPr>
      <w:r w:rsidRPr="00D875EB">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D875EB">
        <w:rPr>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5"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6" w:tooltip="https://login.consultant.ru/link/?req=doc&amp;base=LAW&amp;n=430635&amp;dst=290&amp;field=134&amp;date=23.07.2023" w:history="1">
        <w:r w:rsidRPr="00D875EB">
          <w:rPr>
            <w:rStyle w:val="af8"/>
            <w:sz w:val="24"/>
            <w:szCs w:val="24"/>
          </w:rPr>
          <w:t>пунктом 4 части 1 статьи 7</w:t>
        </w:r>
      </w:hyperlink>
      <w:r w:rsidRPr="00D875EB">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7"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32. Заявители имеют право на получение информации, необходимой для обоснования и рассмотрения жалобы. </w:t>
      </w:r>
    </w:p>
    <w:p w:rsidR="004E39AE" w:rsidRPr="00D875EB" w:rsidRDefault="004E39AE" w:rsidP="00D875EB">
      <w:pPr>
        <w:ind w:firstLine="540"/>
        <w:jc w:val="both"/>
        <w:rPr>
          <w:sz w:val="24"/>
          <w:szCs w:val="24"/>
        </w:rPr>
      </w:pPr>
      <w:r w:rsidRPr="00D875EB">
        <w:rPr>
          <w:sz w:val="24"/>
          <w:szCs w:val="24"/>
        </w:rPr>
        <w:t xml:space="preserve">33. Оснований для отказа в рассмотрении жалобы не имеется. </w:t>
      </w:r>
    </w:p>
    <w:p w:rsidR="004E39AE" w:rsidRPr="00D875EB" w:rsidRDefault="004E39AE" w:rsidP="00D875EB">
      <w:pPr>
        <w:ind w:firstLine="540"/>
        <w:jc w:val="both"/>
        <w:rPr>
          <w:sz w:val="24"/>
          <w:szCs w:val="24"/>
        </w:rPr>
      </w:pPr>
      <w:r w:rsidRPr="00D875EB">
        <w:rPr>
          <w:sz w:val="24"/>
          <w:szCs w:val="24"/>
        </w:rPr>
        <w:t xml:space="preserve">34. Основанием для начала процедуры досудебного (внесудебного) обжалования является поступившая жалоба. </w:t>
      </w:r>
    </w:p>
    <w:p w:rsidR="004E39AE" w:rsidRPr="00D875EB" w:rsidRDefault="004E39AE" w:rsidP="00D875EB">
      <w:pPr>
        <w:ind w:firstLine="540"/>
        <w:jc w:val="both"/>
        <w:rPr>
          <w:sz w:val="24"/>
          <w:szCs w:val="24"/>
        </w:rPr>
      </w:pPr>
      <w:r w:rsidRPr="00D875EB">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E39AE" w:rsidRPr="00D875EB" w:rsidRDefault="004E39AE" w:rsidP="00D875EB">
      <w:pPr>
        <w:ind w:firstLine="540"/>
        <w:jc w:val="both"/>
        <w:rPr>
          <w:sz w:val="24"/>
          <w:szCs w:val="24"/>
        </w:rPr>
      </w:pPr>
      <w:r w:rsidRPr="00D875EB">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E39AE" w:rsidRPr="00D875EB" w:rsidRDefault="004E39AE" w:rsidP="00D875EB">
      <w:pPr>
        <w:ind w:firstLine="540"/>
        <w:jc w:val="both"/>
        <w:rPr>
          <w:sz w:val="24"/>
          <w:szCs w:val="24"/>
        </w:rPr>
      </w:pPr>
      <w:r w:rsidRPr="00D875EB">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E39AE" w:rsidRPr="00D875EB" w:rsidRDefault="004E39AE" w:rsidP="00D875EB">
      <w:pPr>
        <w:ind w:firstLine="540"/>
        <w:jc w:val="both"/>
        <w:rPr>
          <w:sz w:val="24"/>
          <w:szCs w:val="24"/>
        </w:rPr>
      </w:pPr>
      <w:r w:rsidRPr="00D875EB">
        <w:rPr>
          <w:sz w:val="24"/>
          <w:szCs w:val="24"/>
        </w:rPr>
        <w:t xml:space="preserve">35. Жалоба должна содержать: </w:t>
      </w:r>
    </w:p>
    <w:p w:rsidR="004E39AE" w:rsidRPr="00D875EB" w:rsidRDefault="004E39AE" w:rsidP="00D875EB">
      <w:pPr>
        <w:ind w:firstLine="540"/>
        <w:jc w:val="both"/>
        <w:rPr>
          <w:sz w:val="24"/>
          <w:szCs w:val="24"/>
        </w:rPr>
      </w:pPr>
      <w:r w:rsidRPr="00D875EB">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E39AE" w:rsidRPr="00D875EB" w:rsidRDefault="004E39AE" w:rsidP="00D875EB">
      <w:pPr>
        <w:ind w:firstLine="540"/>
        <w:jc w:val="both"/>
        <w:rPr>
          <w:sz w:val="24"/>
          <w:szCs w:val="24"/>
        </w:rPr>
      </w:pPr>
      <w:r w:rsidRPr="00D875EB">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E39AE" w:rsidRPr="00D875EB" w:rsidRDefault="004E39AE" w:rsidP="00D875EB">
      <w:pPr>
        <w:ind w:firstLine="540"/>
        <w:jc w:val="both"/>
        <w:rPr>
          <w:sz w:val="24"/>
          <w:szCs w:val="24"/>
        </w:rPr>
      </w:pPr>
      <w:r w:rsidRPr="00D875EB">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E39AE" w:rsidRPr="00D875EB" w:rsidRDefault="004E39AE" w:rsidP="00D875EB">
      <w:pPr>
        <w:ind w:firstLine="540"/>
        <w:jc w:val="both"/>
        <w:rPr>
          <w:sz w:val="24"/>
          <w:szCs w:val="24"/>
        </w:rPr>
      </w:pPr>
      <w:r w:rsidRPr="00D875EB">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E39AE" w:rsidRPr="00D875EB" w:rsidRDefault="004E39AE" w:rsidP="00D875EB">
      <w:pPr>
        <w:ind w:firstLine="540"/>
        <w:jc w:val="both"/>
        <w:rPr>
          <w:sz w:val="24"/>
          <w:szCs w:val="24"/>
        </w:rPr>
      </w:pPr>
      <w:r w:rsidRPr="00D875EB">
        <w:rPr>
          <w:sz w:val="24"/>
          <w:szCs w:val="24"/>
        </w:rPr>
        <w:t xml:space="preserve">36. Жалобы на решения и действия (бездействие) должностного лица подаются в Администрацию. </w:t>
      </w:r>
    </w:p>
    <w:p w:rsidR="004E39AE" w:rsidRPr="00D875EB" w:rsidRDefault="004E39AE" w:rsidP="00D875EB">
      <w:pPr>
        <w:ind w:firstLine="540"/>
        <w:jc w:val="both"/>
        <w:rPr>
          <w:sz w:val="24"/>
          <w:szCs w:val="24"/>
        </w:rPr>
      </w:pPr>
      <w:r w:rsidRPr="00D875EB">
        <w:rPr>
          <w:sz w:val="24"/>
          <w:szCs w:val="24"/>
        </w:rPr>
        <w:t xml:space="preserve">Заявитель может обжаловать решения и действия (бездействие) должностных лиц, муниципальных служащих Администрации главе Гвазденского сельского  поселения Бутурлиновского муниципального района Воронежской области. </w:t>
      </w:r>
    </w:p>
    <w:p w:rsidR="004E39AE" w:rsidRPr="00D875EB" w:rsidRDefault="004E39AE" w:rsidP="00D875EB">
      <w:pPr>
        <w:ind w:firstLine="540"/>
        <w:jc w:val="both"/>
        <w:rPr>
          <w:sz w:val="24"/>
          <w:szCs w:val="24"/>
        </w:rPr>
      </w:pPr>
      <w:r w:rsidRPr="00D875EB">
        <w:rPr>
          <w:sz w:val="24"/>
          <w:szCs w:val="24"/>
        </w:rPr>
        <w:lastRenderedPageBreak/>
        <w:t xml:space="preserve">Глава Гвазденского сельского поселения Бутурлиновского муниципального района Воронежской области проводят личный прием заявителей. </w:t>
      </w:r>
    </w:p>
    <w:p w:rsidR="004E39AE" w:rsidRPr="00D875EB" w:rsidRDefault="004E39AE" w:rsidP="00D875EB">
      <w:pPr>
        <w:ind w:firstLine="540"/>
        <w:jc w:val="both"/>
        <w:rPr>
          <w:sz w:val="24"/>
          <w:szCs w:val="24"/>
        </w:rPr>
      </w:pPr>
      <w:r w:rsidRPr="00D875EB">
        <w:rPr>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E39AE" w:rsidRPr="00D875EB" w:rsidRDefault="004E39AE" w:rsidP="00D875EB">
      <w:pPr>
        <w:ind w:firstLine="540"/>
        <w:jc w:val="both"/>
        <w:rPr>
          <w:sz w:val="24"/>
          <w:szCs w:val="24"/>
        </w:rPr>
      </w:pPr>
      <w:r w:rsidRPr="00D875EB">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4E39AE" w:rsidRPr="00D875EB" w:rsidRDefault="004E39AE" w:rsidP="00D875EB">
      <w:pPr>
        <w:ind w:firstLine="540"/>
        <w:jc w:val="both"/>
        <w:rPr>
          <w:sz w:val="24"/>
          <w:szCs w:val="24"/>
        </w:rPr>
      </w:pPr>
      <w:r w:rsidRPr="00D875EB">
        <w:rPr>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4E39AE" w:rsidRPr="00D875EB" w:rsidRDefault="004E39AE" w:rsidP="00D875EB">
      <w:pPr>
        <w:ind w:firstLine="540"/>
        <w:jc w:val="both"/>
        <w:rPr>
          <w:sz w:val="24"/>
          <w:szCs w:val="24"/>
        </w:rPr>
      </w:pPr>
      <w:r w:rsidRPr="00D875E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E39AE" w:rsidRPr="00D875EB" w:rsidRDefault="004E39AE" w:rsidP="00D875EB">
      <w:pPr>
        <w:ind w:firstLine="540"/>
        <w:jc w:val="both"/>
        <w:rPr>
          <w:sz w:val="24"/>
          <w:szCs w:val="24"/>
        </w:rPr>
      </w:pPr>
      <w:r w:rsidRPr="00D875EB">
        <w:rPr>
          <w:sz w:val="24"/>
          <w:szCs w:val="24"/>
        </w:rPr>
        <w:t xml:space="preserve">2) в удовлетворении жалобы отказывается. </w:t>
      </w:r>
    </w:p>
    <w:p w:rsidR="004E39AE" w:rsidRPr="00D875EB" w:rsidRDefault="004E39AE" w:rsidP="00D875EB">
      <w:pPr>
        <w:ind w:firstLine="540"/>
        <w:jc w:val="both"/>
        <w:rPr>
          <w:sz w:val="24"/>
          <w:szCs w:val="24"/>
        </w:rPr>
      </w:pPr>
      <w:r w:rsidRPr="00D875EB">
        <w:rPr>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E39AE" w:rsidRPr="00D875EB" w:rsidRDefault="004E39AE" w:rsidP="00D875EB">
      <w:pPr>
        <w:ind w:firstLine="540"/>
        <w:jc w:val="both"/>
        <w:rPr>
          <w:sz w:val="24"/>
          <w:szCs w:val="24"/>
        </w:rPr>
      </w:pPr>
      <w:r w:rsidRPr="00D875EB">
        <w:rPr>
          <w:sz w:val="24"/>
          <w:szCs w:val="24"/>
        </w:rPr>
        <w:t xml:space="preserve">40. Не позднее 1 рабочего дня, следующего за днем принятия решения, указанного в </w:t>
      </w:r>
      <w:hyperlink r:id="rId178" w:anchor="p39" w:tooltip="file:///C:\Users\Рита\Desktop\ТАР%20-%20на%20Комиссию\ТАР%20Выдача%20разрешения%20на%20строительство%20-%20Казьмин.docx#p39" w:history="1">
        <w:r w:rsidRPr="00D875EB">
          <w:rPr>
            <w:rStyle w:val="af8"/>
            <w:sz w:val="24"/>
            <w:szCs w:val="24"/>
          </w:rPr>
          <w:t>пункте 38</w:t>
        </w:r>
      </w:hyperlink>
      <w:r w:rsidRPr="00D875EB">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39AE" w:rsidRPr="00D875EB" w:rsidRDefault="004E39AE" w:rsidP="00D875EB">
      <w:pPr>
        <w:ind w:firstLine="540"/>
        <w:jc w:val="both"/>
        <w:rPr>
          <w:sz w:val="24"/>
          <w:szCs w:val="24"/>
        </w:rPr>
      </w:pPr>
      <w:r w:rsidRPr="00D875EB">
        <w:rPr>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E39AE" w:rsidRPr="00D875EB" w:rsidRDefault="004E39AE" w:rsidP="00D875EB">
      <w:pPr>
        <w:ind w:firstLine="540"/>
        <w:jc w:val="both"/>
        <w:rPr>
          <w:sz w:val="24"/>
          <w:szCs w:val="24"/>
        </w:rPr>
      </w:pPr>
      <w:r w:rsidRPr="00D875EB">
        <w:rPr>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E39AE" w:rsidRPr="00D875EB" w:rsidRDefault="004E39AE" w:rsidP="00D875EB">
      <w:pPr>
        <w:ind w:firstLine="540"/>
        <w:jc w:val="both"/>
        <w:rPr>
          <w:sz w:val="24"/>
          <w:szCs w:val="24"/>
        </w:rPr>
      </w:pPr>
      <w:r w:rsidRPr="00D875EB">
        <w:rPr>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E39AE" w:rsidRPr="00D875EB" w:rsidRDefault="004E39AE" w:rsidP="00D875EB">
      <w:pPr>
        <w:ind w:firstLine="540"/>
        <w:jc w:val="both"/>
        <w:rPr>
          <w:sz w:val="24"/>
          <w:szCs w:val="24"/>
        </w:rPr>
      </w:pPr>
    </w:p>
    <w:p w:rsidR="004E39AE" w:rsidRPr="00D875EB" w:rsidRDefault="004E39AE" w:rsidP="00DD2AB5">
      <w:pPr>
        <w:pStyle w:val="2"/>
        <w:keepLines w:val="0"/>
        <w:numPr>
          <w:ilvl w:val="1"/>
          <w:numId w:val="19"/>
        </w:numPr>
        <w:spacing w:before="0"/>
        <w:ind w:hanging="576"/>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Перечень нормативных правовых актов, регулирующих порядок</w:t>
      </w:r>
    </w:p>
    <w:p w:rsidR="004E39AE" w:rsidRPr="00D875EB" w:rsidRDefault="004E39AE" w:rsidP="00DD2AB5">
      <w:pPr>
        <w:pStyle w:val="2"/>
        <w:keepLines w:val="0"/>
        <w:numPr>
          <w:ilvl w:val="1"/>
          <w:numId w:val="19"/>
        </w:numPr>
        <w:spacing w:before="0"/>
        <w:ind w:hanging="576"/>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досудебного (внесудебного) обжалования действий</w:t>
      </w:r>
    </w:p>
    <w:p w:rsidR="004E39AE" w:rsidRPr="00D875EB" w:rsidRDefault="004E39AE" w:rsidP="00DD2AB5">
      <w:pPr>
        <w:pStyle w:val="2"/>
        <w:keepLines w:val="0"/>
        <w:numPr>
          <w:ilvl w:val="1"/>
          <w:numId w:val="19"/>
        </w:numPr>
        <w:spacing w:before="0"/>
        <w:ind w:hanging="576"/>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(бездействия) и (или) решений, принятых (осуществленных)</w:t>
      </w:r>
    </w:p>
    <w:p w:rsidR="004E39AE" w:rsidRPr="00D875EB" w:rsidRDefault="004E39AE" w:rsidP="00DD2AB5">
      <w:pPr>
        <w:pStyle w:val="2"/>
        <w:keepLines w:val="0"/>
        <w:numPr>
          <w:ilvl w:val="1"/>
          <w:numId w:val="19"/>
        </w:numPr>
        <w:spacing w:before="0"/>
        <w:ind w:hanging="576"/>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в ходе предоставления муниципальной услуги</w:t>
      </w:r>
    </w:p>
    <w:p w:rsidR="004E39AE" w:rsidRPr="00D875EB" w:rsidRDefault="004E39AE" w:rsidP="00D875EB">
      <w:pPr>
        <w:jc w:val="both"/>
        <w:rPr>
          <w:sz w:val="24"/>
          <w:szCs w:val="24"/>
        </w:rPr>
      </w:pPr>
    </w:p>
    <w:p w:rsidR="004E39AE" w:rsidRPr="00D875EB" w:rsidRDefault="004E39AE" w:rsidP="00D875EB">
      <w:pPr>
        <w:ind w:firstLine="567"/>
        <w:jc w:val="both"/>
        <w:rPr>
          <w:sz w:val="24"/>
          <w:szCs w:val="24"/>
        </w:rPr>
      </w:pPr>
      <w:r w:rsidRPr="00D875EB">
        <w:rPr>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E39AE" w:rsidRPr="00D875EB" w:rsidRDefault="004E39AE" w:rsidP="00D875EB">
      <w:pPr>
        <w:ind w:firstLine="567"/>
        <w:jc w:val="both"/>
        <w:rPr>
          <w:sz w:val="24"/>
          <w:szCs w:val="24"/>
        </w:rPr>
      </w:pPr>
      <w:r w:rsidRPr="00D875EB">
        <w:rPr>
          <w:sz w:val="24"/>
          <w:szCs w:val="24"/>
        </w:rPr>
        <w:t>- Федеральным законом N 210-ФЗ;</w:t>
      </w:r>
    </w:p>
    <w:p w:rsidR="004E39AE" w:rsidRPr="00D875EB" w:rsidRDefault="004E39AE" w:rsidP="00D875EB">
      <w:pPr>
        <w:pStyle w:val="28"/>
        <w:shd w:val="clear" w:color="auto" w:fill="auto"/>
        <w:tabs>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9AE" w:rsidRPr="00D875EB" w:rsidRDefault="004E39AE" w:rsidP="00D875EB">
      <w:pPr>
        <w:pStyle w:val="afff9"/>
        <w:spacing w:after="0" w:line="240" w:lineRule="auto"/>
        <w:ind w:firstLine="567"/>
        <w:jc w:val="both"/>
        <w:rPr>
          <w:rFonts w:cs="Times New Roman"/>
        </w:rPr>
      </w:pPr>
    </w:p>
    <w:p w:rsidR="004E39AE" w:rsidRPr="00D875EB" w:rsidRDefault="004E39AE" w:rsidP="00D875EB">
      <w:pPr>
        <w:spacing w:line="283" w:lineRule="exact"/>
        <w:jc w:val="both"/>
        <w:rPr>
          <w:rFonts w:eastAsia="SimSun"/>
          <w:sz w:val="24"/>
          <w:szCs w:val="24"/>
          <w:lang w:eastAsia="zh-CN" w:bidi="hi-IN"/>
        </w:rPr>
      </w:pPr>
    </w:p>
    <w:p w:rsidR="004E39AE" w:rsidRPr="00D875EB" w:rsidRDefault="004E39AE" w:rsidP="00D875EB">
      <w:pPr>
        <w:spacing w:line="283" w:lineRule="exact"/>
        <w:jc w:val="both"/>
        <w:rPr>
          <w:rFonts w:eastAsia="SimSun"/>
          <w:sz w:val="24"/>
          <w:szCs w:val="24"/>
          <w:lang w:eastAsia="zh-CN" w:bidi="hi-IN"/>
        </w:rPr>
      </w:pPr>
    </w:p>
    <w:p w:rsidR="004E39AE" w:rsidRPr="00D875EB" w:rsidRDefault="004E39AE" w:rsidP="00D875EB">
      <w:pPr>
        <w:spacing w:line="283" w:lineRule="exact"/>
        <w:jc w:val="both"/>
        <w:rPr>
          <w:rFonts w:eastAsia="SimSun"/>
          <w:sz w:val="24"/>
          <w:szCs w:val="24"/>
          <w:lang w:eastAsia="zh-CN" w:bidi="hi-IN"/>
        </w:rPr>
        <w:sectPr w:rsidR="004E39AE" w:rsidRPr="00D875EB" w:rsidSect="004E39AE">
          <w:headerReference w:type="even" r:id="rId179"/>
          <w:headerReference w:type="default" r:id="rId180"/>
          <w:pgSz w:w="11900" w:h="16840"/>
          <w:pgMar w:top="504" w:right="511" w:bottom="1134" w:left="1188" w:header="720" w:footer="720" w:gutter="0"/>
          <w:cols w:space="720"/>
          <w:titlePg/>
        </w:sectPr>
      </w:pPr>
    </w:p>
    <w:p w:rsidR="001D56C5" w:rsidRDefault="004E39AE" w:rsidP="001D56C5">
      <w:pPr>
        <w:spacing w:line="283" w:lineRule="exact"/>
        <w:jc w:val="right"/>
        <w:rPr>
          <w:rFonts w:eastAsia="SimSun"/>
          <w:sz w:val="24"/>
          <w:szCs w:val="24"/>
          <w:lang w:eastAsia="zh-CN" w:bidi="hi-IN"/>
        </w:rPr>
      </w:pPr>
      <w:r w:rsidRPr="00D875EB">
        <w:rPr>
          <w:rFonts w:eastAsia="SimSun"/>
          <w:sz w:val="24"/>
          <w:szCs w:val="24"/>
          <w:lang w:eastAsia="zh-CN" w:bidi="hi-IN"/>
        </w:rPr>
        <w:lastRenderedPageBreak/>
        <w:t xml:space="preserve">ПРИЛОЖЕНИЕ №1                            </w:t>
      </w:r>
      <w:r w:rsidRPr="00D875EB">
        <w:rPr>
          <w:rFonts w:eastAsia="SimSun"/>
          <w:sz w:val="24"/>
          <w:szCs w:val="24"/>
          <w:lang w:eastAsia="zh-CN" w:bidi="hi-IN"/>
        </w:rPr>
        <w:br/>
        <w:t xml:space="preserve">к административному регламенту                 </w:t>
      </w:r>
      <w:r w:rsidRPr="00D875EB">
        <w:rPr>
          <w:rFonts w:eastAsia="SimSun"/>
          <w:sz w:val="24"/>
          <w:szCs w:val="24"/>
          <w:lang w:eastAsia="zh-CN" w:bidi="hi-IN"/>
        </w:rPr>
        <w:br/>
        <w:t xml:space="preserve">предоставления муниципальной услуги   </w:t>
      </w:r>
    </w:p>
    <w:p w:rsidR="004E39AE" w:rsidRPr="00D875EB" w:rsidRDefault="004E39AE" w:rsidP="001D56C5">
      <w:pPr>
        <w:spacing w:line="283" w:lineRule="exact"/>
        <w:jc w:val="center"/>
        <w:rPr>
          <w:rFonts w:eastAsia="SimSun"/>
          <w:sz w:val="24"/>
          <w:szCs w:val="24"/>
          <w:shd w:val="clear" w:color="auto" w:fill="FFFFFF"/>
          <w:lang w:eastAsia="zh-CN" w:bidi="hi-IN"/>
        </w:rPr>
      </w:pPr>
      <w:r w:rsidRPr="00D875EB">
        <w:rPr>
          <w:rFonts w:eastAsia="SimSun"/>
          <w:sz w:val="24"/>
          <w:szCs w:val="24"/>
          <w:lang w:eastAsia="zh-CN" w:bidi="hi-IN"/>
        </w:rPr>
        <w:br/>
        <w:t>«П</w:t>
      </w:r>
      <w:r w:rsidRPr="00D875EB">
        <w:rPr>
          <w:rFonts w:eastAsia="SimSun"/>
          <w:sz w:val="24"/>
          <w:szCs w:val="24"/>
          <w:shd w:val="clear" w:color="auto" w:fill="FFFFFF"/>
          <w:lang w:eastAsia="zh-CN" w:bidi="hi-IN"/>
        </w:rPr>
        <w:t>редоставление разрешения на</w:t>
      </w:r>
    </w:p>
    <w:p w:rsidR="004E39AE" w:rsidRPr="00D875EB" w:rsidRDefault="004E39AE" w:rsidP="001D56C5">
      <w:pPr>
        <w:spacing w:line="283" w:lineRule="exact"/>
        <w:jc w:val="center"/>
        <w:rPr>
          <w:bCs/>
          <w:sz w:val="24"/>
          <w:szCs w:val="24"/>
          <w:shd w:val="clear" w:color="auto" w:fill="FFFFFF"/>
        </w:rPr>
      </w:pPr>
      <w:r w:rsidRPr="00D875EB">
        <w:rPr>
          <w:bCs/>
          <w:sz w:val="24"/>
          <w:szCs w:val="24"/>
          <w:shd w:val="clear" w:color="auto" w:fill="FFFFFF"/>
        </w:rPr>
        <w:t>отклонение от предельных параметров</w:t>
      </w:r>
    </w:p>
    <w:p w:rsidR="004E39AE" w:rsidRPr="00D875EB" w:rsidRDefault="004E39AE" w:rsidP="001D56C5">
      <w:pPr>
        <w:spacing w:line="283" w:lineRule="exact"/>
        <w:jc w:val="center"/>
        <w:rPr>
          <w:bCs/>
          <w:sz w:val="24"/>
          <w:szCs w:val="24"/>
          <w:shd w:val="clear" w:color="auto" w:fill="FFFFFF"/>
        </w:rPr>
      </w:pPr>
      <w:r w:rsidRPr="00D875EB">
        <w:rPr>
          <w:bCs/>
          <w:sz w:val="24"/>
          <w:szCs w:val="24"/>
          <w:shd w:val="clear" w:color="auto" w:fill="FFFFFF"/>
        </w:rPr>
        <w:t>разрешенного строительства, реконструкции</w:t>
      </w:r>
    </w:p>
    <w:p w:rsidR="004E39AE" w:rsidRPr="00D875EB" w:rsidRDefault="004E39AE" w:rsidP="001D56C5">
      <w:pPr>
        <w:spacing w:line="283" w:lineRule="exact"/>
        <w:jc w:val="center"/>
        <w:rPr>
          <w:rFonts w:eastAsia="SimSun"/>
          <w:sz w:val="24"/>
          <w:szCs w:val="24"/>
          <w:shd w:val="clear" w:color="auto" w:fill="FFFFFF"/>
          <w:lang w:eastAsia="zh-CN" w:bidi="hi-IN"/>
        </w:rPr>
      </w:pPr>
      <w:r w:rsidRPr="00D875EB">
        <w:rPr>
          <w:bCs/>
          <w:sz w:val="24"/>
          <w:szCs w:val="24"/>
          <w:shd w:val="clear" w:color="auto" w:fill="FFFFFF"/>
        </w:rPr>
        <w:t>объектов капитального строительства»</w:t>
      </w:r>
    </w:p>
    <w:p w:rsidR="004E39AE" w:rsidRPr="00D875EB" w:rsidRDefault="004E39AE" w:rsidP="00D875EB">
      <w:pPr>
        <w:ind w:firstLine="698"/>
        <w:jc w:val="both"/>
        <w:rPr>
          <w:rFonts w:eastAsia="SimSun"/>
          <w:sz w:val="24"/>
          <w:szCs w:val="24"/>
          <w:u w:val="single"/>
          <w:lang w:eastAsia="zh-CN" w:bidi="hi-IN"/>
        </w:rPr>
      </w:pPr>
    </w:p>
    <w:p w:rsidR="004E39AE" w:rsidRPr="00D875EB" w:rsidRDefault="004E39AE" w:rsidP="00D875EB">
      <w:pPr>
        <w:ind w:firstLine="698"/>
        <w:jc w:val="both"/>
        <w:rPr>
          <w:rFonts w:eastAsia="SimSun"/>
          <w:sz w:val="24"/>
          <w:szCs w:val="24"/>
          <w:lang w:eastAsia="zh-CN" w:bidi="hi-IN"/>
        </w:rPr>
      </w:pP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 xml:space="preserve">Председателю комиссии </w:t>
      </w:r>
      <w:r w:rsidRPr="00D875EB">
        <w:rPr>
          <w:rFonts w:eastAsia="SimSun"/>
          <w:spacing w:val="-6"/>
          <w:sz w:val="24"/>
          <w:szCs w:val="24"/>
          <w:lang w:eastAsia="zh-CN" w:bidi="hi-IN"/>
        </w:rPr>
        <w:t xml:space="preserve">по подготовке проекта Правил землепользования и застройки </w:t>
      </w:r>
      <w:r w:rsidRPr="00D875EB">
        <w:rPr>
          <w:rFonts w:eastAsia="SimSun"/>
          <w:i/>
          <w:iCs/>
          <w:spacing w:val="-6"/>
          <w:sz w:val="24"/>
          <w:szCs w:val="24"/>
          <w:lang w:eastAsia="zh-CN" w:bidi="hi-IN"/>
        </w:rPr>
        <w:t>(указать полное наименование комиссии)</w:t>
      </w:r>
    </w:p>
    <w:p w:rsidR="004E39AE" w:rsidRPr="00D875EB" w:rsidRDefault="004E39AE" w:rsidP="00D875EB">
      <w:pPr>
        <w:ind w:left="4962"/>
        <w:jc w:val="both"/>
        <w:rPr>
          <w:rFonts w:eastAsia="SimSun"/>
          <w:sz w:val="24"/>
          <w:szCs w:val="24"/>
          <w:lang w:eastAsia="zh-CN" w:bidi="hi-IN"/>
        </w:rPr>
      </w:pPr>
      <w:r w:rsidRPr="00D875EB">
        <w:rPr>
          <w:rFonts w:eastAsia="SimSun"/>
          <w:i/>
          <w:iCs/>
          <w:spacing w:val="-6"/>
          <w:sz w:val="24"/>
          <w:szCs w:val="24"/>
          <w:lang w:eastAsia="zh-CN" w:bidi="hi-IN"/>
        </w:rPr>
        <w:t>____________________________________________________________________</w:t>
      </w: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Заявитель __________________________</w:t>
      </w:r>
    </w:p>
    <w:p w:rsidR="004E39AE" w:rsidRPr="00D875EB" w:rsidRDefault="004E39AE" w:rsidP="00D875EB">
      <w:pPr>
        <w:ind w:left="5682" w:firstLine="78"/>
        <w:jc w:val="both"/>
        <w:rPr>
          <w:rFonts w:eastAsia="SimSun"/>
          <w:sz w:val="24"/>
          <w:szCs w:val="24"/>
          <w:vertAlign w:val="superscript"/>
          <w:lang w:eastAsia="zh-CN" w:bidi="hi-IN"/>
        </w:rPr>
      </w:pPr>
      <w:r w:rsidRPr="00D875EB">
        <w:rPr>
          <w:rFonts w:eastAsia="SimSun"/>
          <w:sz w:val="24"/>
          <w:szCs w:val="24"/>
          <w:vertAlign w:val="superscript"/>
          <w:lang w:eastAsia="zh-CN" w:bidi="hi-IN"/>
        </w:rPr>
        <w:t>(для физических лиц: Ф.И.О., паспортные данные,</w:t>
      </w: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__________________________________________________________________</w:t>
      </w:r>
    </w:p>
    <w:p w:rsidR="004E39AE" w:rsidRPr="00D875EB" w:rsidRDefault="004E39AE" w:rsidP="00D875EB">
      <w:pPr>
        <w:spacing w:line="240" w:lineRule="exact"/>
        <w:ind w:left="4962"/>
        <w:jc w:val="both"/>
        <w:rPr>
          <w:rFonts w:eastAsia="SimSun"/>
          <w:sz w:val="24"/>
          <w:szCs w:val="24"/>
          <w:lang w:eastAsia="zh-CN" w:bidi="hi-IN"/>
        </w:rPr>
      </w:pPr>
      <w:r w:rsidRPr="00D875EB">
        <w:rPr>
          <w:rFonts w:eastAsia="SimSun"/>
          <w:sz w:val="24"/>
          <w:szCs w:val="24"/>
          <w:vertAlign w:val="superscript"/>
          <w:lang w:eastAsia="zh-CN" w:bidi="hi-IN"/>
        </w:rPr>
        <w:t>для юридических лиц: наименование, организационно-правовая форма</w:t>
      </w: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__________________________________</w:t>
      </w:r>
    </w:p>
    <w:p w:rsidR="004E39AE" w:rsidRPr="00D875EB" w:rsidRDefault="004E39AE" w:rsidP="00D875EB">
      <w:pPr>
        <w:ind w:left="4962"/>
        <w:jc w:val="both"/>
        <w:rPr>
          <w:rFonts w:eastAsia="SimSun"/>
          <w:sz w:val="24"/>
          <w:szCs w:val="24"/>
          <w:vertAlign w:val="superscript"/>
          <w:lang w:eastAsia="zh-CN" w:bidi="hi-IN"/>
        </w:rPr>
      </w:pPr>
      <w:r w:rsidRPr="00D875EB">
        <w:rPr>
          <w:rFonts w:eastAsia="SimSun"/>
          <w:sz w:val="24"/>
          <w:szCs w:val="24"/>
          <w:vertAlign w:val="superscript"/>
          <w:lang w:eastAsia="zh-CN" w:bidi="hi-IN"/>
        </w:rPr>
        <w:t>ОГРН/ИНН/КПП/ОКТМО)</w:t>
      </w: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__________________________________</w:t>
      </w:r>
    </w:p>
    <w:p w:rsidR="004E39AE" w:rsidRPr="00D875EB" w:rsidRDefault="004E39AE" w:rsidP="00D875EB">
      <w:pPr>
        <w:ind w:left="4962"/>
        <w:jc w:val="both"/>
        <w:rPr>
          <w:rFonts w:eastAsia="SimSun"/>
          <w:sz w:val="24"/>
          <w:szCs w:val="24"/>
          <w:vertAlign w:val="superscript"/>
          <w:lang w:eastAsia="zh-CN" w:bidi="hi-IN"/>
        </w:rPr>
      </w:pPr>
      <w:r w:rsidRPr="00D875EB">
        <w:rPr>
          <w:rFonts w:eastAsia="SimSun"/>
          <w:sz w:val="24"/>
          <w:szCs w:val="24"/>
          <w:vertAlign w:val="superscript"/>
          <w:lang w:eastAsia="zh-CN" w:bidi="hi-IN"/>
        </w:rPr>
        <w:t xml:space="preserve"> (почтовый индекс и адрес проживания, места нахождения)</w:t>
      </w: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Тел. ______________________________</w:t>
      </w:r>
    </w:p>
    <w:p w:rsidR="004E39AE" w:rsidRPr="00D875EB" w:rsidRDefault="004E39AE" w:rsidP="00D875EB">
      <w:pPr>
        <w:ind w:left="4962"/>
        <w:jc w:val="both"/>
        <w:rPr>
          <w:rFonts w:eastAsia="SimSun"/>
          <w:sz w:val="24"/>
          <w:szCs w:val="24"/>
          <w:lang w:eastAsia="zh-CN" w:bidi="hi-IN"/>
        </w:rPr>
      </w:pPr>
      <w:r w:rsidRPr="00D875EB">
        <w:rPr>
          <w:rFonts w:eastAsia="SimSun"/>
          <w:sz w:val="24"/>
          <w:szCs w:val="24"/>
          <w:lang w:eastAsia="zh-CN" w:bidi="hi-IN"/>
        </w:rPr>
        <w:t>e-mail ____________________________</w:t>
      </w:r>
    </w:p>
    <w:p w:rsidR="004E39AE" w:rsidRPr="00D875EB" w:rsidRDefault="004E39AE" w:rsidP="00D875EB">
      <w:pPr>
        <w:jc w:val="both"/>
        <w:rPr>
          <w:rFonts w:eastAsia="SimSun"/>
          <w:sz w:val="24"/>
          <w:szCs w:val="24"/>
          <w:lang w:eastAsia="zh-CN" w:bidi="hi-IN"/>
        </w:rPr>
      </w:pPr>
    </w:p>
    <w:p w:rsidR="004E39AE" w:rsidRPr="00D875EB" w:rsidRDefault="004E39AE" w:rsidP="00D875EB">
      <w:pPr>
        <w:jc w:val="both"/>
        <w:rPr>
          <w:rFonts w:eastAsia="Courier New"/>
          <w:sz w:val="24"/>
          <w:szCs w:val="24"/>
          <w:lang w:eastAsia="zh-CN" w:bidi="hi-IN"/>
        </w:rPr>
      </w:pPr>
    </w:p>
    <w:p w:rsidR="004E39AE" w:rsidRPr="00D875EB" w:rsidRDefault="004E39AE" w:rsidP="001D56C5">
      <w:pPr>
        <w:jc w:val="center"/>
        <w:rPr>
          <w:rFonts w:eastAsia="Courier New"/>
          <w:sz w:val="24"/>
          <w:szCs w:val="24"/>
          <w:lang w:eastAsia="zh-CN" w:bidi="hi-IN"/>
        </w:rPr>
      </w:pPr>
      <w:r w:rsidRPr="00D875EB">
        <w:rPr>
          <w:rFonts w:eastAsia="Courier New"/>
          <w:sz w:val="24"/>
          <w:szCs w:val="24"/>
          <w:lang w:eastAsia="zh-CN" w:bidi="hi-IN"/>
        </w:rPr>
        <w:t>ЗАЯВЛЕНИЕ</w:t>
      </w:r>
    </w:p>
    <w:p w:rsidR="004E39AE" w:rsidRPr="00D875EB" w:rsidRDefault="004E39AE" w:rsidP="00D875EB">
      <w:pPr>
        <w:jc w:val="both"/>
        <w:rPr>
          <w:rFonts w:eastAsia="Courier New"/>
          <w:sz w:val="24"/>
          <w:szCs w:val="24"/>
          <w:lang w:eastAsia="zh-CN" w:bidi="hi-IN"/>
        </w:rPr>
      </w:pPr>
      <w:r w:rsidRPr="00D875EB">
        <w:rPr>
          <w:rFonts w:eastAsia="Courier New"/>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jc w:val="both"/>
        <w:rPr>
          <w:rFonts w:eastAsia="Courier New"/>
          <w:sz w:val="24"/>
          <w:szCs w:val="24"/>
          <w:lang w:eastAsia="zh-CN" w:bidi="hi-IN"/>
        </w:rPr>
      </w:pPr>
      <w:r w:rsidRPr="00D875EB">
        <w:rPr>
          <w:rFonts w:eastAsia="Courier New"/>
          <w:sz w:val="24"/>
          <w:szCs w:val="24"/>
          <w:lang w:eastAsia="zh-CN" w:bidi="hi-IN"/>
        </w:rPr>
        <w:tab/>
      </w:r>
    </w:p>
    <w:p w:rsidR="004E39AE" w:rsidRPr="00D875EB" w:rsidRDefault="004E39AE" w:rsidP="00D875EB">
      <w:pPr>
        <w:jc w:val="both"/>
        <w:rPr>
          <w:sz w:val="24"/>
          <w:szCs w:val="24"/>
        </w:rPr>
      </w:pPr>
      <w:r w:rsidRPr="00D875EB">
        <w:rPr>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D875EB">
        <w:rPr>
          <w:i/>
          <w:sz w:val="24"/>
          <w:szCs w:val="24"/>
        </w:rPr>
        <w:t xml:space="preserve">(ненужное зачеркнуть)   </w:t>
      </w:r>
      <w:r w:rsidRPr="00D875EB">
        <w:rPr>
          <w:sz w:val="24"/>
          <w:szCs w:val="24"/>
        </w:rPr>
        <w:t>объектов капитального строительства наземельном участке</w:t>
      </w:r>
    </w:p>
    <w:p w:rsidR="004E39AE" w:rsidRPr="00D875EB" w:rsidRDefault="004E39AE" w:rsidP="00D875EB">
      <w:pPr>
        <w:jc w:val="both"/>
        <w:rPr>
          <w:sz w:val="24"/>
          <w:szCs w:val="24"/>
        </w:rPr>
      </w:pPr>
      <w:r w:rsidRPr="00D875EB">
        <w:rPr>
          <w:sz w:val="24"/>
          <w:szCs w:val="24"/>
        </w:rPr>
        <w:tab/>
        <w:t xml:space="preserve">с кадастровым номером </w:t>
      </w:r>
      <w:r w:rsidRPr="00D875EB">
        <w:rPr>
          <w:i/>
          <w:sz w:val="24"/>
          <w:szCs w:val="24"/>
        </w:rPr>
        <w:t>(указать при наличии) ____________________,</w:t>
      </w:r>
    </w:p>
    <w:p w:rsidR="004E39AE" w:rsidRPr="00D875EB" w:rsidRDefault="004E39AE" w:rsidP="00D875EB">
      <w:pPr>
        <w:jc w:val="both"/>
        <w:rPr>
          <w:i/>
          <w:sz w:val="24"/>
          <w:szCs w:val="24"/>
        </w:rPr>
      </w:pPr>
      <w:r w:rsidRPr="00D875EB">
        <w:rPr>
          <w:sz w:val="24"/>
          <w:szCs w:val="24"/>
        </w:rPr>
        <w:tab/>
        <w:t>расположенном по адресу:______________________________________</w:t>
      </w:r>
    </w:p>
    <w:p w:rsidR="004E39AE" w:rsidRPr="00D875EB" w:rsidRDefault="004E39AE" w:rsidP="00D875EB">
      <w:pPr>
        <w:jc w:val="both"/>
        <w:rPr>
          <w:sz w:val="24"/>
          <w:szCs w:val="24"/>
        </w:rPr>
      </w:pPr>
      <w:r w:rsidRPr="00D875EB">
        <w:rPr>
          <w:sz w:val="24"/>
          <w:szCs w:val="24"/>
        </w:rPr>
        <w:tab/>
        <w:t>в части: (</w:t>
      </w:r>
      <w:r w:rsidRPr="00D875EB">
        <w:rPr>
          <w:i/>
          <w:sz w:val="24"/>
          <w:szCs w:val="24"/>
        </w:rPr>
        <w:t>указываются заявляемые на отклонение предельные параметры разрешенного строительства (реконструкции)</w:t>
      </w:r>
    </w:p>
    <w:p w:rsidR="004E39AE" w:rsidRPr="00D875EB" w:rsidRDefault="004E39AE" w:rsidP="00D875EB">
      <w:pPr>
        <w:jc w:val="both"/>
        <w:rPr>
          <w:sz w:val="24"/>
          <w:szCs w:val="24"/>
        </w:rPr>
      </w:pPr>
      <w:r w:rsidRPr="00D875EB">
        <w:rPr>
          <w:sz w:val="24"/>
          <w:szCs w:val="24"/>
        </w:rPr>
        <w:t>а) минимальных отступов  от границ земельного участка __________________;</w:t>
      </w:r>
    </w:p>
    <w:p w:rsidR="004E39AE" w:rsidRPr="00D875EB" w:rsidRDefault="004E39AE" w:rsidP="00D875EB">
      <w:pPr>
        <w:jc w:val="both"/>
        <w:rPr>
          <w:sz w:val="24"/>
          <w:szCs w:val="24"/>
        </w:rPr>
      </w:pPr>
      <w:r w:rsidRPr="00D875EB">
        <w:rPr>
          <w:sz w:val="24"/>
          <w:szCs w:val="24"/>
        </w:rPr>
        <w:t>б) количества надземных этажей (предельной высоты здания, строения, сооружения) _______________________________________________________;</w:t>
      </w:r>
    </w:p>
    <w:p w:rsidR="004E39AE" w:rsidRPr="00D875EB" w:rsidRDefault="004E39AE" w:rsidP="00D875EB">
      <w:pPr>
        <w:jc w:val="both"/>
        <w:rPr>
          <w:sz w:val="24"/>
          <w:szCs w:val="24"/>
        </w:rPr>
      </w:pPr>
      <w:r w:rsidRPr="00D875EB">
        <w:rPr>
          <w:sz w:val="24"/>
          <w:szCs w:val="24"/>
        </w:rPr>
        <w:t>в) процента застройки в границах земельного участка ____________________;</w:t>
      </w:r>
    </w:p>
    <w:p w:rsidR="004E39AE" w:rsidRPr="00D875EB" w:rsidRDefault="004E39AE" w:rsidP="00D875EB">
      <w:pPr>
        <w:pStyle w:val="a4"/>
        <w:spacing w:before="0" w:after="0"/>
        <w:jc w:val="both"/>
      </w:pPr>
      <w:r w:rsidRPr="00D875EB">
        <w:t>г) иных показателей, установленных градостроительным регламентом ______</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Сведения о земельном участке:</w:t>
      </w:r>
    </w:p>
    <w:p w:rsidR="004E39AE" w:rsidRPr="00D875EB" w:rsidRDefault="004E39AE" w:rsidP="00D875EB">
      <w:pPr>
        <w:jc w:val="both"/>
        <w:rPr>
          <w:sz w:val="24"/>
          <w:szCs w:val="24"/>
        </w:rPr>
      </w:pPr>
      <w:r w:rsidRPr="00D875EB">
        <w:rPr>
          <w:sz w:val="24"/>
          <w:szCs w:val="24"/>
        </w:rPr>
        <w:tab/>
        <w:t>площадь земельного участка _______ кв.м;</w:t>
      </w:r>
    </w:p>
    <w:p w:rsidR="004E39AE" w:rsidRPr="00D875EB" w:rsidRDefault="004E39AE" w:rsidP="00D875EB">
      <w:pPr>
        <w:jc w:val="both"/>
        <w:rPr>
          <w:sz w:val="24"/>
          <w:szCs w:val="24"/>
        </w:rPr>
      </w:pPr>
      <w:r w:rsidRPr="00D875EB">
        <w:rPr>
          <w:sz w:val="24"/>
          <w:szCs w:val="24"/>
        </w:rPr>
        <w:tab/>
        <w:t>вид права, на котором используется земельный участок</w:t>
      </w:r>
    </w:p>
    <w:p w:rsidR="004E39AE" w:rsidRPr="00D875EB" w:rsidRDefault="004E39AE" w:rsidP="00D875EB">
      <w:pPr>
        <w:jc w:val="both"/>
        <w:rPr>
          <w:sz w:val="24"/>
          <w:szCs w:val="24"/>
        </w:rPr>
      </w:pPr>
      <w:r w:rsidRPr="00D875EB">
        <w:rPr>
          <w:sz w:val="24"/>
          <w:szCs w:val="24"/>
        </w:rPr>
        <w:t>_______________________________________________________________________</w:t>
      </w:r>
    </w:p>
    <w:p w:rsidR="004E39AE" w:rsidRPr="00D875EB" w:rsidRDefault="004E39AE" w:rsidP="00D875EB">
      <w:pPr>
        <w:jc w:val="both"/>
        <w:rPr>
          <w:i/>
          <w:sz w:val="24"/>
          <w:szCs w:val="24"/>
          <w:vertAlign w:val="superscript"/>
        </w:rPr>
      </w:pPr>
      <w:r w:rsidRPr="00D875EB">
        <w:rPr>
          <w:i/>
          <w:sz w:val="24"/>
          <w:szCs w:val="24"/>
          <w:vertAlign w:val="superscript"/>
        </w:rPr>
        <w:t>(собственность, аренда, постоянное (бессрочное пользование и др.)</w:t>
      </w:r>
    </w:p>
    <w:p w:rsidR="004E39AE" w:rsidRPr="00D875EB" w:rsidRDefault="004E39AE" w:rsidP="00D875EB">
      <w:pPr>
        <w:jc w:val="both"/>
        <w:rPr>
          <w:sz w:val="24"/>
          <w:szCs w:val="24"/>
        </w:rPr>
      </w:pPr>
      <w:r w:rsidRPr="00D875EB">
        <w:rPr>
          <w:sz w:val="24"/>
          <w:szCs w:val="24"/>
        </w:rPr>
        <w:tab/>
        <w:t>ограничения использования и обременения земельного участка: _____________________________________________________________________________</w:t>
      </w:r>
    </w:p>
    <w:p w:rsidR="004E39AE" w:rsidRPr="00D875EB" w:rsidRDefault="004E39AE" w:rsidP="00D875EB">
      <w:pPr>
        <w:jc w:val="both"/>
        <w:rPr>
          <w:sz w:val="24"/>
          <w:szCs w:val="24"/>
        </w:rPr>
      </w:pPr>
      <w:r w:rsidRPr="00D875EB">
        <w:rPr>
          <w:sz w:val="24"/>
          <w:szCs w:val="24"/>
        </w:rPr>
        <w:tab/>
        <w:t>реквизиты документа, удостоверяющего право, на котором заявитель использует земельный участок: ___________________________________________.</w:t>
      </w:r>
    </w:p>
    <w:p w:rsidR="004E39AE" w:rsidRPr="00D875EB" w:rsidRDefault="004E39AE" w:rsidP="00D875EB">
      <w:pPr>
        <w:jc w:val="both"/>
        <w:rPr>
          <w:i/>
          <w:sz w:val="24"/>
          <w:szCs w:val="24"/>
          <w:vertAlign w:val="superscript"/>
        </w:rPr>
      </w:pPr>
      <w:r w:rsidRPr="00D875EB">
        <w:rPr>
          <w:i/>
          <w:sz w:val="24"/>
          <w:szCs w:val="24"/>
          <w:vertAlign w:val="superscript"/>
        </w:rPr>
        <w:t xml:space="preserve">                                                                         (название, номер, дата выдачи, выдавший орган)</w:t>
      </w:r>
    </w:p>
    <w:p w:rsidR="004E39AE" w:rsidRPr="00D875EB" w:rsidRDefault="004E39AE" w:rsidP="00D875EB">
      <w:pPr>
        <w:jc w:val="both"/>
        <w:rPr>
          <w:i/>
          <w:sz w:val="24"/>
          <w:szCs w:val="24"/>
          <w:vertAlign w:val="superscript"/>
        </w:rPr>
      </w:pPr>
      <w:r w:rsidRPr="00D875EB">
        <w:rPr>
          <w:i/>
          <w:sz w:val="24"/>
          <w:szCs w:val="24"/>
          <w:vertAlign w:val="superscript"/>
        </w:rPr>
        <w:lastRenderedPageBreak/>
        <w:t>____________________________________________________________________________________________________________________</w:t>
      </w:r>
    </w:p>
    <w:p w:rsidR="004E39AE" w:rsidRPr="00D875EB" w:rsidRDefault="004E39AE" w:rsidP="00D875EB">
      <w:pPr>
        <w:jc w:val="both"/>
        <w:rPr>
          <w:i/>
          <w:sz w:val="24"/>
          <w:szCs w:val="24"/>
        </w:rPr>
      </w:pPr>
      <w:r w:rsidRPr="00D875EB">
        <w:rPr>
          <w:sz w:val="24"/>
          <w:szCs w:val="24"/>
        </w:rPr>
        <w:t>Сведения об объекте капитального строительства, расположенном на земельном участке</w:t>
      </w:r>
      <w:r w:rsidRPr="00D875EB">
        <w:rPr>
          <w:i/>
          <w:sz w:val="24"/>
          <w:szCs w:val="24"/>
        </w:rPr>
        <w:t xml:space="preserve"> (при наличии):</w:t>
      </w:r>
    </w:p>
    <w:p w:rsidR="004E39AE" w:rsidRPr="00D875EB" w:rsidRDefault="004E39AE" w:rsidP="00D875EB">
      <w:pPr>
        <w:jc w:val="both"/>
        <w:rPr>
          <w:sz w:val="24"/>
          <w:szCs w:val="24"/>
        </w:rPr>
      </w:pPr>
      <w:r w:rsidRPr="00D875EB">
        <w:rPr>
          <w:sz w:val="24"/>
          <w:szCs w:val="24"/>
        </w:rPr>
        <w:tab/>
        <w:t>кадастровый номер объекта капитального строительства_____________</w:t>
      </w:r>
    </w:p>
    <w:p w:rsidR="004E39AE" w:rsidRPr="00D875EB" w:rsidRDefault="004E39AE" w:rsidP="00D875EB">
      <w:pPr>
        <w:spacing w:before="100" w:beforeAutospacing="1"/>
        <w:jc w:val="both"/>
        <w:rPr>
          <w:i/>
          <w:sz w:val="24"/>
          <w:szCs w:val="24"/>
        </w:rPr>
      </w:pPr>
      <w:r w:rsidRPr="00D875EB">
        <w:rPr>
          <w:sz w:val="24"/>
          <w:szCs w:val="24"/>
        </w:rPr>
        <w:t xml:space="preserve">Основания для обращения за муниципальной услугой </w:t>
      </w:r>
      <w:r w:rsidRPr="00D875EB">
        <w:rPr>
          <w:i/>
          <w:sz w:val="24"/>
          <w:szCs w:val="24"/>
        </w:rPr>
        <w:t>(указываются характеристики земельного участка, неблагоприятные для застройки)</w:t>
      </w:r>
    </w:p>
    <w:p w:rsidR="004E39AE" w:rsidRPr="00D875EB" w:rsidRDefault="004E39AE" w:rsidP="00D875EB">
      <w:pPr>
        <w:jc w:val="both"/>
        <w:rPr>
          <w:i/>
          <w:sz w:val="24"/>
          <w:szCs w:val="24"/>
          <w:vertAlign w:val="superscript"/>
        </w:rPr>
      </w:pPr>
      <w:r w:rsidRPr="00D875EB">
        <w:rPr>
          <w:i/>
          <w:sz w:val="24"/>
          <w:szCs w:val="24"/>
        </w:rPr>
        <w:t>___________________________________________________________________</w:t>
      </w:r>
      <w:r w:rsidRPr="00D875EB">
        <w:rPr>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4E39AE" w:rsidRPr="00D875EB" w:rsidRDefault="004E39AE" w:rsidP="00D875EB">
      <w:pPr>
        <w:jc w:val="both"/>
        <w:rPr>
          <w:i/>
          <w:sz w:val="24"/>
          <w:szCs w:val="24"/>
          <w:vertAlign w:val="superscript"/>
        </w:rPr>
      </w:pPr>
      <w:r w:rsidRPr="00D875EB">
        <w:rPr>
          <w:i/>
          <w:sz w:val="24"/>
          <w:szCs w:val="24"/>
          <w:vertAlign w:val="superscript"/>
        </w:rPr>
        <w:t>________________________________________________________________________________________________________</w:t>
      </w:r>
    </w:p>
    <w:p w:rsidR="004E39AE" w:rsidRPr="00D875EB" w:rsidRDefault="004E39AE" w:rsidP="00D875EB">
      <w:pPr>
        <w:jc w:val="both"/>
        <w:rPr>
          <w:i/>
          <w:sz w:val="24"/>
          <w:szCs w:val="24"/>
          <w:vertAlign w:val="superscript"/>
        </w:rPr>
      </w:pPr>
      <w:r w:rsidRPr="00D875EB">
        <w:rPr>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4E39AE" w:rsidRPr="00D875EB" w:rsidRDefault="004E39AE" w:rsidP="00D875EB">
      <w:pPr>
        <w:jc w:val="both"/>
        <w:rPr>
          <w:sz w:val="24"/>
          <w:szCs w:val="24"/>
        </w:rPr>
      </w:pPr>
      <w:r w:rsidRPr="00D875EB">
        <w:rPr>
          <w:sz w:val="24"/>
          <w:szCs w:val="24"/>
        </w:rPr>
        <w:t>что подтверждается** ________________________________________________</w:t>
      </w:r>
    </w:p>
    <w:p w:rsidR="004E39AE" w:rsidRPr="00D875EB" w:rsidRDefault="004E39AE" w:rsidP="00D875EB">
      <w:pPr>
        <w:jc w:val="both"/>
        <w:rPr>
          <w:i/>
          <w:sz w:val="24"/>
          <w:szCs w:val="24"/>
        </w:rPr>
      </w:pPr>
      <w:r w:rsidRPr="00D875EB">
        <w:rPr>
          <w:sz w:val="24"/>
          <w:szCs w:val="24"/>
        </w:rPr>
        <w:t>______________________________________________________________________________________________________________________________________</w:t>
      </w:r>
    </w:p>
    <w:p w:rsidR="004E39AE" w:rsidRPr="00D875EB" w:rsidRDefault="004E39AE" w:rsidP="00D875EB">
      <w:pPr>
        <w:jc w:val="both"/>
        <w:rPr>
          <w:sz w:val="24"/>
          <w:szCs w:val="24"/>
        </w:rPr>
      </w:pPr>
      <w:r w:rsidRPr="00D875EB">
        <w:rPr>
          <w:sz w:val="24"/>
          <w:szCs w:val="24"/>
        </w:rPr>
        <w:t>Перечень документов, прилагаемых к заявлению:</w:t>
      </w:r>
    </w:p>
    <w:p w:rsidR="004E39AE" w:rsidRPr="00D875EB" w:rsidRDefault="004E39AE" w:rsidP="00D875EB">
      <w:pPr>
        <w:jc w:val="both"/>
        <w:rPr>
          <w:sz w:val="24"/>
          <w:szCs w:val="24"/>
        </w:rPr>
      </w:pPr>
      <w:r w:rsidRPr="00D875EB">
        <w:rPr>
          <w:sz w:val="24"/>
          <w:szCs w:val="24"/>
        </w:rPr>
        <w:t>1.      ______________________________________________________________;</w:t>
      </w:r>
    </w:p>
    <w:p w:rsidR="004E39AE" w:rsidRPr="00D875EB" w:rsidRDefault="004E39AE" w:rsidP="00D875EB">
      <w:pPr>
        <w:jc w:val="both"/>
        <w:rPr>
          <w:sz w:val="24"/>
          <w:szCs w:val="24"/>
        </w:rPr>
      </w:pPr>
      <w:r w:rsidRPr="00D875EB">
        <w:rPr>
          <w:sz w:val="24"/>
          <w:szCs w:val="24"/>
        </w:rPr>
        <w:t>2.      ______________________________________________________________;</w:t>
      </w:r>
    </w:p>
    <w:p w:rsidR="004E39AE" w:rsidRPr="00D875EB" w:rsidRDefault="004E39AE" w:rsidP="00D875EB">
      <w:pPr>
        <w:jc w:val="both"/>
        <w:rPr>
          <w:sz w:val="24"/>
          <w:szCs w:val="24"/>
        </w:rPr>
      </w:pPr>
      <w:r w:rsidRPr="00D875EB">
        <w:rPr>
          <w:sz w:val="24"/>
          <w:szCs w:val="24"/>
        </w:rPr>
        <w:t>3.      ______________________________________________________________;</w:t>
      </w:r>
    </w:p>
    <w:p w:rsidR="004E39AE" w:rsidRPr="00D875EB" w:rsidRDefault="004E39AE" w:rsidP="00D875EB">
      <w:pPr>
        <w:jc w:val="both"/>
        <w:rPr>
          <w:sz w:val="24"/>
          <w:szCs w:val="24"/>
        </w:rPr>
      </w:pPr>
      <w:r w:rsidRPr="00D875EB">
        <w:rPr>
          <w:sz w:val="24"/>
          <w:szCs w:val="24"/>
        </w:rPr>
        <w:t>4.      ______________________________________________________________.</w:t>
      </w:r>
    </w:p>
    <w:p w:rsidR="004E39AE" w:rsidRPr="00D875EB" w:rsidRDefault="004E39AE" w:rsidP="00D875EB">
      <w:pPr>
        <w:jc w:val="both"/>
        <w:rPr>
          <w:rFonts w:eastAsia="Courier New"/>
          <w:i/>
          <w:sz w:val="24"/>
          <w:szCs w:val="24"/>
          <w:lang w:eastAsia="zh-CN" w:bidi="hi-IN"/>
        </w:rPr>
      </w:pPr>
      <w:r w:rsidRPr="00D875EB">
        <w:rPr>
          <w:rFonts w:eastAsia="Courier New"/>
          <w:sz w:val="24"/>
          <w:szCs w:val="24"/>
          <w:lang w:eastAsia="zh-CN" w:bidi="hi-IN"/>
        </w:rPr>
        <w:t xml:space="preserve">Информацию о результате предоставления муниципальной услуги прошу направить следующим способом: </w:t>
      </w:r>
    </w:p>
    <w:p w:rsidR="004E39AE" w:rsidRPr="00D875EB" w:rsidRDefault="004E39AE" w:rsidP="00D875EB">
      <w:pPr>
        <w:jc w:val="both"/>
        <w:rPr>
          <w:rFonts w:eastAsia="Courier New"/>
          <w:sz w:val="24"/>
          <w:szCs w:val="24"/>
          <w:lang w:eastAsia="zh-CN" w:bidi="hi-IN"/>
        </w:rPr>
      </w:pPr>
      <w:r w:rsidRPr="00D875EB">
        <w:rPr>
          <w:rFonts w:eastAsia="Courier New"/>
          <w:i/>
          <w:sz w:val="24"/>
          <w:szCs w:val="24"/>
          <w:lang w:eastAsia="zh-CN" w:bidi="hi-IN"/>
        </w:rPr>
        <w:t>__________</w:t>
      </w:r>
      <w:r w:rsidRPr="00D875EB">
        <w:rPr>
          <w:rFonts w:eastAsia="Courier New"/>
          <w:sz w:val="24"/>
          <w:szCs w:val="24"/>
          <w:lang w:eastAsia="zh-CN" w:bidi="hi-IN"/>
        </w:rPr>
        <w:t>_________________________________________________________</w:t>
      </w:r>
    </w:p>
    <w:p w:rsidR="004E39AE" w:rsidRPr="00D875EB" w:rsidRDefault="004E39AE" w:rsidP="00D875EB">
      <w:pPr>
        <w:jc w:val="both"/>
        <w:rPr>
          <w:rFonts w:eastAsia="Courier New"/>
          <w:sz w:val="24"/>
          <w:szCs w:val="24"/>
          <w:lang w:eastAsia="zh-CN" w:bidi="hi-IN"/>
        </w:rPr>
      </w:pPr>
      <w:r w:rsidRPr="00D875EB">
        <w:rPr>
          <w:rFonts w:eastAsia="Courier New"/>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D875EB">
        <w:rPr>
          <w:rFonts w:eastAsia="Courier New"/>
          <w:sz w:val="24"/>
          <w:szCs w:val="24"/>
          <w:lang w:eastAsia="zh-CN" w:bidi="hi-IN"/>
        </w:rPr>
        <w:t xml:space="preserve">  ___________________________________________________________________                 </w:t>
      </w:r>
      <w:r w:rsidRPr="00D875EB">
        <w:rPr>
          <w:rFonts w:eastAsia="Courier New"/>
          <w:sz w:val="24"/>
          <w:szCs w:val="24"/>
          <w:lang w:eastAsia="zh-CN" w:bidi="hi-IN"/>
        </w:rPr>
        <w:tab/>
      </w:r>
      <w:r w:rsidRPr="00D875EB">
        <w:rPr>
          <w:rFonts w:eastAsia="Courier New"/>
          <w:sz w:val="24"/>
          <w:szCs w:val="24"/>
          <w:lang w:eastAsia="zh-CN" w:bidi="hi-IN"/>
        </w:rPr>
        <w:tab/>
      </w:r>
      <w:r w:rsidRPr="00D875EB">
        <w:rPr>
          <w:rFonts w:eastAsia="Courier New"/>
          <w:sz w:val="24"/>
          <w:szCs w:val="24"/>
          <w:lang w:eastAsia="zh-CN" w:bidi="hi-IN"/>
        </w:rPr>
        <w:tab/>
      </w:r>
      <w:r w:rsidRPr="00D875EB">
        <w:rPr>
          <w:rFonts w:eastAsia="Courier New"/>
          <w:sz w:val="24"/>
          <w:szCs w:val="24"/>
          <w:lang w:eastAsia="zh-CN" w:bidi="hi-IN"/>
        </w:rPr>
        <w:tab/>
      </w:r>
      <w:r w:rsidRPr="00D875EB">
        <w:rPr>
          <w:rFonts w:eastAsia="Courier New"/>
          <w:sz w:val="24"/>
          <w:szCs w:val="24"/>
          <w:lang w:eastAsia="zh-CN" w:bidi="hi-IN"/>
        </w:rPr>
        <w:tab/>
      </w:r>
      <w:r w:rsidRPr="00D875EB">
        <w:rPr>
          <w:rFonts w:eastAsia="Courier New"/>
          <w:i/>
          <w:sz w:val="24"/>
          <w:szCs w:val="24"/>
          <w:vertAlign w:val="superscript"/>
          <w:lang w:eastAsia="zh-CN" w:bidi="hi-IN"/>
        </w:rPr>
        <w:t>(указать нужное)</w:t>
      </w:r>
      <w:r w:rsidRPr="00D875EB">
        <w:rPr>
          <w:sz w:val="24"/>
          <w:szCs w:val="24"/>
        </w:rPr>
        <w:tab/>
      </w:r>
    </w:p>
    <w:p w:rsidR="004E39AE" w:rsidRPr="00D875EB" w:rsidRDefault="004E39AE" w:rsidP="00D875EB">
      <w:pPr>
        <w:jc w:val="both"/>
        <w:rPr>
          <w:sz w:val="24"/>
          <w:szCs w:val="24"/>
        </w:rPr>
      </w:pPr>
      <w:r w:rsidRPr="00D875EB">
        <w:rPr>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4E39AE" w:rsidRPr="00D875EB" w:rsidRDefault="004E39AE" w:rsidP="00D875EB">
      <w:pPr>
        <w:jc w:val="both"/>
        <w:rPr>
          <w:rFonts w:eastAsia="Courier New"/>
          <w:sz w:val="24"/>
          <w:szCs w:val="24"/>
          <w:lang w:eastAsia="zh-CN" w:bidi="hi-IN"/>
        </w:rPr>
      </w:pPr>
      <w:r w:rsidRPr="00D875EB">
        <w:rPr>
          <w:rFonts w:eastAsia="Courier New"/>
          <w:sz w:val="24"/>
          <w:szCs w:val="24"/>
          <w:lang w:eastAsia="zh-CN" w:bidi="hi-IN"/>
        </w:rPr>
        <w:tab/>
      </w:r>
    </w:p>
    <w:p w:rsidR="004E39AE" w:rsidRPr="00D875EB" w:rsidRDefault="004E39AE" w:rsidP="00D875EB">
      <w:pPr>
        <w:jc w:val="both"/>
        <w:rPr>
          <w:rFonts w:eastAsia="Courier New"/>
          <w:sz w:val="24"/>
          <w:szCs w:val="24"/>
          <w:lang w:eastAsia="zh-CN" w:bidi="hi-IN"/>
        </w:rPr>
      </w:pPr>
      <w:r w:rsidRPr="00D875EB">
        <w:rPr>
          <w:rFonts w:eastAsia="Courier New"/>
          <w:sz w:val="24"/>
          <w:szCs w:val="24"/>
          <w:lang w:eastAsia="zh-CN" w:bidi="hi-IN"/>
        </w:rPr>
        <w:t>_____________________             _______________________________________</w:t>
      </w:r>
    </w:p>
    <w:p w:rsidR="004E39AE" w:rsidRPr="00D875EB" w:rsidRDefault="004E39AE" w:rsidP="00D875EB">
      <w:pPr>
        <w:jc w:val="both"/>
        <w:rPr>
          <w:rFonts w:eastAsia="Courier New"/>
          <w:sz w:val="24"/>
          <w:szCs w:val="24"/>
          <w:vertAlign w:val="superscript"/>
          <w:lang w:eastAsia="zh-CN" w:bidi="hi-IN"/>
        </w:rPr>
      </w:pPr>
      <w:r w:rsidRPr="00D875EB">
        <w:rPr>
          <w:rFonts w:eastAsia="Courier New"/>
          <w:sz w:val="24"/>
          <w:szCs w:val="24"/>
          <w:lang w:eastAsia="zh-CN" w:bidi="hi-IN"/>
        </w:rPr>
        <w:tab/>
      </w:r>
      <w:r w:rsidRPr="00D875EB">
        <w:rPr>
          <w:rFonts w:eastAsia="Courier New"/>
          <w:sz w:val="24"/>
          <w:szCs w:val="24"/>
          <w:vertAlign w:val="superscript"/>
          <w:lang w:eastAsia="zh-CN" w:bidi="hi-IN"/>
        </w:rPr>
        <w:t xml:space="preserve">(подпись)                      </w:t>
      </w:r>
      <w:r w:rsidRPr="00D875EB">
        <w:rPr>
          <w:rFonts w:eastAsia="Courier New"/>
          <w:sz w:val="24"/>
          <w:szCs w:val="24"/>
          <w:vertAlign w:val="superscript"/>
          <w:lang w:eastAsia="zh-CN" w:bidi="hi-IN"/>
        </w:rPr>
        <w:tab/>
      </w:r>
      <w:r w:rsidRPr="00D875EB">
        <w:rPr>
          <w:rFonts w:eastAsia="Courier New"/>
          <w:sz w:val="24"/>
          <w:szCs w:val="24"/>
          <w:vertAlign w:val="superscript"/>
          <w:lang w:eastAsia="zh-CN" w:bidi="hi-IN"/>
        </w:rPr>
        <w:tab/>
      </w:r>
      <w:r w:rsidRPr="00D875EB">
        <w:rPr>
          <w:rFonts w:eastAsia="Courier New"/>
          <w:sz w:val="24"/>
          <w:szCs w:val="24"/>
          <w:vertAlign w:val="superscript"/>
          <w:lang w:eastAsia="zh-CN" w:bidi="hi-IN"/>
        </w:rPr>
        <w:tab/>
      </w:r>
      <w:r w:rsidRPr="00D875EB">
        <w:rPr>
          <w:rFonts w:eastAsia="Courier New"/>
          <w:sz w:val="24"/>
          <w:szCs w:val="24"/>
          <w:vertAlign w:val="superscript"/>
          <w:lang w:eastAsia="zh-CN" w:bidi="hi-IN"/>
        </w:rPr>
        <w:tab/>
        <w:t xml:space="preserve">                               (Ф.И.О.)</w:t>
      </w:r>
    </w:p>
    <w:p w:rsidR="004E39AE" w:rsidRPr="00D875EB" w:rsidRDefault="004E39AE" w:rsidP="00D875EB">
      <w:pPr>
        <w:jc w:val="both"/>
        <w:rPr>
          <w:rFonts w:eastAsia="Courier New"/>
          <w:sz w:val="24"/>
          <w:szCs w:val="24"/>
          <w:lang w:eastAsia="zh-CN" w:bidi="hi-IN"/>
        </w:rPr>
      </w:pPr>
      <w:r w:rsidRPr="00D875EB">
        <w:rPr>
          <w:rFonts w:eastAsia="Courier New"/>
          <w:sz w:val="24"/>
          <w:szCs w:val="24"/>
          <w:lang w:eastAsia="zh-CN" w:bidi="hi-IN"/>
        </w:rPr>
        <w:t>«___» ___________________ 20__ г.</w:t>
      </w:r>
    </w:p>
    <w:p w:rsidR="004E39AE" w:rsidRPr="00D875EB" w:rsidRDefault="004E39AE" w:rsidP="00D875EB">
      <w:pPr>
        <w:ind w:firstLine="720"/>
        <w:jc w:val="both"/>
        <w:rPr>
          <w:rFonts w:eastAsia="SimSun"/>
          <w:sz w:val="24"/>
          <w:szCs w:val="24"/>
          <w:lang w:eastAsia="zh-CN" w:bidi="hi-IN"/>
        </w:rPr>
      </w:pPr>
    </w:p>
    <w:p w:rsidR="004E39AE" w:rsidRPr="00D875EB" w:rsidRDefault="004E39AE" w:rsidP="00D875EB">
      <w:pPr>
        <w:jc w:val="both"/>
        <w:rPr>
          <w:rFonts w:eastAsia="SimSun"/>
          <w:sz w:val="24"/>
          <w:szCs w:val="24"/>
          <w:lang w:eastAsia="zh-CN" w:bidi="hi-IN"/>
        </w:rPr>
      </w:pPr>
      <w:r w:rsidRPr="00D875EB">
        <w:rPr>
          <w:rFonts w:eastAsia="SimSu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4E39AE" w:rsidRPr="00D875EB" w:rsidRDefault="004E39AE" w:rsidP="00D875EB">
      <w:pPr>
        <w:jc w:val="both"/>
        <w:rPr>
          <w:i/>
          <w:sz w:val="24"/>
          <w:szCs w:val="24"/>
        </w:rPr>
      </w:pPr>
      <w:r w:rsidRPr="00D875EB">
        <w:rPr>
          <w:i/>
          <w:sz w:val="24"/>
          <w:szCs w:val="24"/>
        </w:rPr>
        <w:tab/>
      </w:r>
    </w:p>
    <w:p w:rsidR="004E39AE" w:rsidRPr="00D875EB" w:rsidRDefault="004E39AE" w:rsidP="00D875EB">
      <w:pPr>
        <w:jc w:val="both"/>
        <w:rPr>
          <w:sz w:val="24"/>
          <w:szCs w:val="24"/>
        </w:rPr>
      </w:pPr>
      <w:r w:rsidRPr="00D875EB">
        <w:rPr>
          <w:i/>
          <w:sz w:val="24"/>
          <w:szCs w:val="24"/>
        </w:rPr>
        <w:tab/>
        <w:t>**</w:t>
      </w:r>
      <w:r w:rsidRPr="00D875EB">
        <w:rPr>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4E39AE" w:rsidRPr="00D875EB" w:rsidRDefault="004E39AE" w:rsidP="00D875EB">
      <w:pPr>
        <w:jc w:val="both"/>
        <w:rPr>
          <w:rFonts w:eastAsia="Courier New"/>
          <w:sz w:val="24"/>
          <w:szCs w:val="24"/>
          <w:lang w:eastAsia="zh-CN" w:bidi="hi-IN"/>
        </w:rPr>
      </w:pPr>
    </w:p>
    <w:p w:rsidR="004E39AE" w:rsidRPr="00D875EB" w:rsidRDefault="004E39AE" w:rsidP="00D875EB">
      <w:pPr>
        <w:jc w:val="both"/>
        <w:rPr>
          <w:rFonts w:eastAsia="Courier New"/>
          <w:sz w:val="24"/>
          <w:szCs w:val="24"/>
          <w:lang w:eastAsia="zh-CN" w:bidi="hi-IN"/>
        </w:rPr>
      </w:pPr>
    </w:p>
    <w:p w:rsidR="004E39AE" w:rsidRPr="00D875EB" w:rsidRDefault="004E39AE" w:rsidP="00D875EB">
      <w:pPr>
        <w:jc w:val="both"/>
        <w:rPr>
          <w:rFonts w:eastAsia="Courier New"/>
          <w:sz w:val="24"/>
          <w:szCs w:val="24"/>
          <w:lang w:eastAsia="zh-CN" w:bidi="hi-IN"/>
        </w:rPr>
      </w:pPr>
    </w:p>
    <w:p w:rsidR="004E39AE" w:rsidRPr="00D875EB" w:rsidRDefault="004E39AE" w:rsidP="00D875EB">
      <w:pPr>
        <w:spacing w:line="283" w:lineRule="exact"/>
        <w:jc w:val="both"/>
        <w:rPr>
          <w:rFonts w:eastAsia="SimSun"/>
          <w:sz w:val="24"/>
          <w:szCs w:val="24"/>
          <w:lang w:eastAsia="zh-CN" w:bidi="hi-IN"/>
        </w:rPr>
      </w:pPr>
    </w:p>
    <w:p w:rsidR="004E39AE" w:rsidRPr="00D875EB" w:rsidRDefault="004E39AE" w:rsidP="00D875EB">
      <w:pPr>
        <w:spacing w:line="283" w:lineRule="exact"/>
        <w:jc w:val="both"/>
        <w:rPr>
          <w:rFonts w:eastAsia="SimSun"/>
          <w:sz w:val="24"/>
          <w:szCs w:val="24"/>
          <w:lang w:eastAsia="zh-CN" w:bidi="hi-IN"/>
        </w:rPr>
      </w:pPr>
    </w:p>
    <w:p w:rsidR="004E39AE" w:rsidRPr="00D875EB" w:rsidRDefault="004E39AE" w:rsidP="00D875EB">
      <w:pPr>
        <w:spacing w:line="283" w:lineRule="exact"/>
        <w:jc w:val="both"/>
        <w:rPr>
          <w:rFonts w:eastAsia="SimSun"/>
          <w:sz w:val="24"/>
          <w:szCs w:val="24"/>
          <w:lang w:eastAsia="zh-CN" w:bidi="hi-IN"/>
        </w:rPr>
        <w:sectPr w:rsidR="004E39AE" w:rsidRPr="00D875EB" w:rsidSect="004E39AE">
          <w:pgSz w:w="11900" w:h="16840"/>
          <w:pgMar w:top="504" w:right="511" w:bottom="1134" w:left="1188" w:header="720" w:footer="720" w:gutter="0"/>
          <w:cols w:space="720"/>
          <w:titlePg/>
        </w:sectPr>
      </w:pPr>
    </w:p>
    <w:p w:rsidR="001D56C5" w:rsidRDefault="004E39AE" w:rsidP="001D56C5">
      <w:pPr>
        <w:spacing w:line="283" w:lineRule="exact"/>
        <w:jc w:val="right"/>
        <w:rPr>
          <w:rFonts w:eastAsia="SimSun"/>
          <w:sz w:val="24"/>
          <w:szCs w:val="24"/>
          <w:lang w:eastAsia="zh-CN" w:bidi="hi-IN"/>
        </w:rPr>
      </w:pPr>
      <w:r w:rsidRPr="00D875EB">
        <w:rPr>
          <w:rFonts w:eastAsia="SimSun"/>
          <w:sz w:val="24"/>
          <w:szCs w:val="24"/>
          <w:lang w:eastAsia="zh-CN" w:bidi="hi-IN"/>
        </w:rPr>
        <w:lastRenderedPageBreak/>
        <w:t xml:space="preserve">ПРИЛОЖЕНИЕ № 2                          </w:t>
      </w:r>
      <w:r w:rsidRPr="00D875EB">
        <w:rPr>
          <w:rFonts w:eastAsia="SimSun"/>
          <w:sz w:val="24"/>
          <w:szCs w:val="24"/>
          <w:lang w:eastAsia="zh-CN" w:bidi="hi-IN"/>
        </w:rPr>
        <w:br/>
        <w:t xml:space="preserve">                                                                                к административному регламенту                 </w:t>
      </w:r>
      <w:r w:rsidRPr="00D875EB">
        <w:rPr>
          <w:rFonts w:eastAsia="SimSun"/>
          <w:sz w:val="24"/>
          <w:szCs w:val="24"/>
          <w:lang w:eastAsia="zh-CN" w:bidi="hi-IN"/>
        </w:rPr>
        <w:br/>
        <w:t xml:space="preserve">                                                                     предоставления муниципальной услуги  </w:t>
      </w:r>
    </w:p>
    <w:p w:rsidR="004E39AE" w:rsidRPr="00D875EB" w:rsidRDefault="004E39AE" w:rsidP="001D56C5">
      <w:pPr>
        <w:spacing w:line="283" w:lineRule="exact"/>
        <w:jc w:val="center"/>
        <w:rPr>
          <w:rFonts w:eastAsia="SimSun"/>
          <w:sz w:val="24"/>
          <w:szCs w:val="24"/>
          <w:shd w:val="clear" w:color="auto" w:fill="FFFFFF"/>
          <w:lang w:eastAsia="zh-CN" w:bidi="hi-IN"/>
        </w:rPr>
      </w:pPr>
      <w:r w:rsidRPr="00D875EB">
        <w:rPr>
          <w:rFonts w:eastAsia="SimSun"/>
          <w:sz w:val="24"/>
          <w:szCs w:val="24"/>
          <w:lang w:eastAsia="zh-CN" w:bidi="hi-IN"/>
        </w:rPr>
        <w:br/>
        <w:t xml:space="preserve">                                                                                «П</w:t>
      </w:r>
      <w:r w:rsidRPr="00D875EB">
        <w:rPr>
          <w:rFonts w:eastAsia="SimSun"/>
          <w:sz w:val="24"/>
          <w:szCs w:val="24"/>
          <w:shd w:val="clear" w:color="auto" w:fill="FFFFFF"/>
          <w:lang w:eastAsia="zh-CN" w:bidi="hi-IN"/>
        </w:rPr>
        <w:t>редоставление разрешения на</w:t>
      </w:r>
    </w:p>
    <w:p w:rsidR="004E39AE" w:rsidRPr="00D875EB" w:rsidRDefault="004E39AE" w:rsidP="001D56C5">
      <w:pPr>
        <w:spacing w:line="283" w:lineRule="exact"/>
        <w:jc w:val="center"/>
        <w:rPr>
          <w:bCs/>
          <w:sz w:val="24"/>
          <w:szCs w:val="24"/>
          <w:shd w:val="clear" w:color="auto" w:fill="FFFFFF"/>
        </w:rPr>
      </w:pPr>
      <w:r w:rsidRPr="00D875EB">
        <w:rPr>
          <w:bCs/>
          <w:sz w:val="24"/>
          <w:szCs w:val="24"/>
          <w:shd w:val="clear" w:color="auto" w:fill="FFFFFF"/>
        </w:rPr>
        <w:t>отклонение от предельных параметров</w:t>
      </w:r>
    </w:p>
    <w:p w:rsidR="004E39AE" w:rsidRPr="00D875EB" w:rsidRDefault="004E39AE" w:rsidP="001D56C5">
      <w:pPr>
        <w:spacing w:line="283" w:lineRule="exact"/>
        <w:jc w:val="center"/>
        <w:rPr>
          <w:bCs/>
          <w:sz w:val="24"/>
          <w:szCs w:val="24"/>
          <w:shd w:val="clear" w:color="auto" w:fill="FFFFFF"/>
        </w:rPr>
      </w:pPr>
      <w:r w:rsidRPr="00D875EB">
        <w:rPr>
          <w:bCs/>
          <w:sz w:val="24"/>
          <w:szCs w:val="24"/>
          <w:shd w:val="clear" w:color="auto" w:fill="FFFFFF"/>
        </w:rPr>
        <w:t>разрешенного строительства, реконструкции</w:t>
      </w:r>
    </w:p>
    <w:p w:rsidR="004E39AE" w:rsidRPr="00D875EB" w:rsidRDefault="004E39AE" w:rsidP="001D56C5">
      <w:pPr>
        <w:spacing w:line="283" w:lineRule="exact"/>
        <w:jc w:val="center"/>
        <w:rPr>
          <w:rFonts w:eastAsia="SimSun"/>
          <w:sz w:val="24"/>
          <w:szCs w:val="24"/>
          <w:shd w:val="clear" w:color="auto" w:fill="FFFFFF"/>
          <w:lang w:eastAsia="zh-CN" w:bidi="hi-IN"/>
        </w:rPr>
      </w:pPr>
      <w:r w:rsidRPr="00D875EB">
        <w:rPr>
          <w:bCs/>
          <w:sz w:val="24"/>
          <w:szCs w:val="24"/>
          <w:shd w:val="clear" w:color="auto" w:fill="FFFFFF"/>
        </w:rPr>
        <w:t>объектов капитального строительства»</w:t>
      </w:r>
    </w:p>
    <w:p w:rsidR="004E39AE" w:rsidRPr="00D875EB" w:rsidRDefault="004E39AE" w:rsidP="001D56C5">
      <w:pPr>
        <w:spacing w:line="283" w:lineRule="exact"/>
        <w:jc w:val="center"/>
        <w:rPr>
          <w:rFonts w:eastAsia="SimSun"/>
          <w:strike/>
          <w:sz w:val="24"/>
          <w:szCs w:val="24"/>
          <w:lang w:eastAsia="zh-CN" w:bidi="hi-IN"/>
        </w:rPr>
      </w:pPr>
    </w:p>
    <w:p w:rsidR="004E39AE" w:rsidRPr="00D875EB" w:rsidRDefault="004E39AE" w:rsidP="001D56C5">
      <w:pPr>
        <w:jc w:val="center"/>
        <w:rPr>
          <w:rFonts w:eastAsia="SimSun"/>
          <w:strike/>
          <w:sz w:val="24"/>
          <w:szCs w:val="24"/>
          <w:lang w:eastAsia="zh-CN" w:bidi="hi-IN"/>
        </w:rPr>
      </w:pPr>
    </w:p>
    <w:p w:rsidR="004E39AE" w:rsidRPr="00D875EB" w:rsidRDefault="004E39AE" w:rsidP="001D56C5">
      <w:pPr>
        <w:jc w:val="center"/>
        <w:rPr>
          <w:rFonts w:eastAsia="SimSun"/>
          <w:sz w:val="24"/>
          <w:szCs w:val="24"/>
          <w:lang w:eastAsia="zh-CN" w:bidi="hi-IN"/>
        </w:rPr>
      </w:pPr>
      <w:r w:rsidRPr="00D875EB">
        <w:rPr>
          <w:rFonts w:eastAsia="SimSun"/>
          <w:sz w:val="24"/>
          <w:szCs w:val="24"/>
          <w:lang w:eastAsia="zh-CN" w:bidi="hi-IN"/>
        </w:rPr>
        <w:t>РЕШЕНИЕ</w:t>
      </w:r>
    </w:p>
    <w:tbl>
      <w:tblPr>
        <w:tblW w:w="9744" w:type="dxa"/>
        <w:tblInd w:w="-217" w:type="dxa"/>
        <w:tblLook w:val="0000"/>
      </w:tblPr>
      <w:tblGrid>
        <w:gridCol w:w="219"/>
        <w:gridCol w:w="10197"/>
        <w:gridCol w:w="218"/>
      </w:tblGrid>
      <w:tr w:rsidR="004E39AE" w:rsidRPr="00D875EB" w:rsidTr="004E39AE">
        <w:tc>
          <w:tcPr>
            <w:tcW w:w="3283" w:type="dxa"/>
            <w:shd w:val="clear" w:color="auto" w:fill="auto"/>
          </w:tcPr>
          <w:p w:rsidR="004E39AE" w:rsidRPr="00D875EB" w:rsidRDefault="004E39AE" w:rsidP="00D875EB">
            <w:pPr>
              <w:ind w:right="-3004"/>
              <w:jc w:val="both"/>
              <w:rPr>
                <w:rFonts w:eastAsia="SimSun"/>
                <w:sz w:val="24"/>
                <w:szCs w:val="24"/>
                <w:lang w:eastAsia="zh-CN" w:bidi="hi-IN"/>
              </w:rPr>
            </w:pPr>
            <w:r w:rsidRPr="00D875EB">
              <w:rPr>
                <w:rFonts w:eastAsia="SimSun"/>
                <w:sz w:val="24"/>
                <w:szCs w:val="24"/>
                <w:lang w:eastAsia="zh-CN" w:bidi="hi-IN"/>
              </w:rPr>
              <w:t>_______20___г.</w:t>
            </w:r>
          </w:p>
        </w:tc>
        <w:tc>
          <w:tcPr>
            <w:tcW w:w="2226" w:type="dxa"/>
            <w:shd w:val="clear" w:color="auto" w:fill="auto"/>
          </w:tcPr>
          <w:p w:rsidR="004E39AE" w:rsidRPr="00D875EB" w:rsidRDefault="004E39AE" w:rsidP="00D875EB">
            <w:pPr>
              <w:jc w:val="both"/>
              <w:rPr>
                <w:rFonts w:eastAsia="SimSun"/>
                <w:sz w:val="24"/>
                <w:szCs w:val="24"/>
                <w:lang w:eastAsia="zh-CN" w:bidi="hi-IN"/>
              </w:rPr>
            </w:pPr>
          </w:p>
          <w:p w:rsidR="004E39AE" w:rsidRPr="00D875EB" w:rsidRDefault="004E39AE" w:rsidP="00D875EB">
            <w:pPr>
              <w:jc w:val="both"/>
              <w:rPr>
                <w:sz w:val="24"/>
                <w:szCs w:val="24"/>
              </w:rPr>
            </w:pPr>
            <w:r w:rsidRPr="00D875EB">
              <w:rPr>
                <w:sz w:val="24"/>
                <w:szCs w:val="24"/>
              </w:rPr>
              <w:t xml:space="preserve">О предоставлении разрешения </w:t>
            </w:r>
            <w:r w:rsidRPr="00D875EB">
              <w:rPr>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4E39AE" w:rsidRPr="00D875EB" w:rsidRDefault="004E39AE" w:rsidP="00D875EB">
            <w:pPr>
              <w:jc w:val="both"/>
              <w:rPr>
                <w:sz w:val="24"/>
                <w:szCs w:val="24"/>
              </w:rPr>
            </w:pPr>
            <w:r w:rsidRPr="00D875EB">
              <w:rPr>
                <w:sz w:val="24"/>
                <w:szCs w:val="24"/>
              </w:rPr>
              <w:t>от _____________№________________</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E39AE" w:rsidRPr="00D875EB" w:rsidRDefault="004E39AE" w:rsidP="00D875EB">
            <w:pPr>
              <w:jc w:val="both"/>
              <w:rPr>
                <w:sz w:val="24"/>
                <w:szCs w:val="24"/>
              </w:rPr>
            </w:pPr>
            <w:r w:rsidRPr="00D875EB">
              <w:rPr>
                <w:sz w:val="24"/>
                <w:szCs w:val="24"/>
              </w:rPr>
              <w:t>(протокол от _____ N ______):</w:t>
            </w:r>
          </w:p>
          <w:p w:rsidR="004E39AE" w:rsidRPr="00D875EB" w:rsidRDefault="004E39AE" w:rsidP="00D875EB">
            <w:pPr>
              <w:jc w:val="both"/>
              <w:rPr>
                <w:sz w:val="24"/>
                <w:szCs w:val="24"/>
              </w:rPr>
            </w:pPr>
            <w:r w:rsidRPr="00D875EB">
              <w:rPr>
                <w:sz w:val="24"/>
                <w:szCs w:val="24"/>
              </w:rPr>
              <w:t xml:space="preserve">1. Предоставить разрешение </w:t>
            </w:r>
            <w:r w:rsidRPr="00D875EB">
              <w:rPr>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 xml:space="preserve"> _________________________________________________________________</w:t>
            </w:r>
          </w:p>
          <w:p w:rsidR="004E39AE" w:rsidRPr="00D875EB" w:rsidRDefault="004E39AE" w:rsidP="00D875EB">
            <w:pPr>
              <w:jc w:val="both"/>
              <w:rPr>
                <w:sz w:val="24"/>
                <w:szCs w:val="24"/>
              </w:rPr>
            </w:pPr>
            <w:r w:rsidRPr="00D875EB">
              <w:rPr>
                <w:sz w:val="24"/>
                <w:szCs w:val="24"/>
              </w:rPr>
              <w:t xml:space="preserve">          (указать параметры отклонения)</w:t>
            </w:r>
          </w:p>
          <w:p w:rsidR="004E39AE" w:rsidRPr="00D875EB" w:rsidRDefault="004E39AE" w:rsidP="00D875EB">
            <w:pPr>
              <w:jc w:val="both"/>
              <w:rPr>
                <w:sz w:val="24"/>
                <w:szCs w:val="24"/>
              </w:rPr>
            </w:pPr>
            <w:r w:rsidRPr="00D875EB">
              <w:rPr>
                <w:sz w:val="24"/>
                <w:szCs w:val="24"/>
              </w:rPr>
              <w:t>в отношении земельного участка с кадастровым N _________, расположенного по адресу: _______________________________________________________________ .</w:t>
            </w:r>
          </w:p>
          <w:p w:rsidR="004E39AE" w:rsidRPr="00D875EB" w:rsidRDefault="004E39AE" w:rsidP="00D875EB">
            <w:pPr>
              <w:jc w:val="both"/>
              <w:rPr>
                <w:sz w:val="24"/>
                <w:szCs w:val="24"/>
              </w:rPr>
            </w:pPr>
            <w:r w:rsidRPr="00D875EB">
              <w:rPr>
                <w:sz w:val="24"/>
                <w:szCs w:val="24"/>
              </w:rPr>
              <w:t xml:space="preserve">2.Опубликовать настоящее постановление/распоряжение в __________________________.          </w:t>
            </w:r>
          </w:p>
          <w:p w:rsidR="004E39AE" w:rsidRPr="00D875EB" w:rsidRDefault="004E39AE" w:rsidP="00D875EB">
            <w:pPr>
              <w:jc w:val="both"/>
              <w:rPr>
                <w:sz w:val="24"/>
                <w:szCs w:val="24"/>
              </w:rPr>
            </w:pPr>
            <w:r w:rsidRPr="00D875EB">
              <w:rPr>
                <w:sz w:val="24"/>
                <w:szCs w:val="24"/>
              </w:rPr>
              <w:t>3.Настоящее постановление/распоряжение вступает в силу со дня его официального опубликования.</w:t>
            </w: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Должностное лицо (Ф.И.О.)                            (подпись должностного лица)</w:t>
            </w: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1D56C5">
            <w:pPr>
              <w:jc w:val="right"/>
              <w:rPr>
                <w:sz w:val="24"/>
                <w:szCs w:val="24"/>
              </w:rPr>
            </w:pPr>
            <w:r w:rsidRPr="00D875EB">
              <w:rPr>
                <w:sz w:val="24"/>
                <w:szCs w:val="24"/>
              </w:rPr>
              <w:t>Приложение № 3</w:t>
            </w:r>
          </w:p>
          <w:p w:rsidR="001D56C5" w:rsidRDefault="004E39AE" w:rsidP="001D56C5">
            <w:pPr>
              <w:jc w:val="right"/>
              <w:rPr>
                <w:rFonts w:eastAsia="SimSun"/>
                <w:sz w:val="24"/>
                <w:szCs w:val="24"/>
                <w:lang w:eastAsia="zh-CN" w:bidi="hi-IN"/>
              </w:rPr>
            </w:pPr>
            <w:r w:rsidRPr="00D875EB">
              <w:rPr>
                <w:rFonts w:eastAsia="SimSun"/>
                <w:sz w:val="24"/>
                <w:szCs w:val="24"/>
                <w:lang w:eastAsia="zh-CN" w:bidi="hi-IN"/>
              </w:rPr>
              <w:t xml:space="preserve">к административному регламенту                 </w:t>
            </w:r>
            <w:r w:rsidRPr="00D875EB">
              <w:rPr>
                <w:rFonts w:eastAsia="SimSun"/>
                <w:sz w:val="24"/>
                <w:szCs w:val="24"/>
                <w:lang w:eastAsia="zh-CN" w:bidi="hi-IN"/>
              </w:rPr>
              <w:br/>
              <w:t>предоставления муниципальной услуги</w:t>
            </w:r>
          </w:p>
          <w:p w:rsidR="004E39AE" w:rsidRPr="00D875EB" w:rsidRDefault="004E39AE" w:rsidP="001D56C5">
            <w:pPr>
              <w:jc w:val="center"/>
              <w:rPr>
                <w:rFonts w:eastAsia="SimSun"/>
                <w:sz w:val="24"/>
                <w:szCs w:val="24"/>
                <w:shd w:val="clear" w:color="auto" w:fill="FFFFFF"/>
                <w:lang w:eastAsia="zh-CN" w:bidi="hi-IN"/>
              </w:rPr>
            </w:pPr>
            <w:r w:rsidRPr="00D875EB">
              <w:rPr>
                <w:rFonts w:eastAsia="SimSun"/>
                <w:sz w:val="24"/>
                <w:szCs w:val="24"/>
                <w:lang w:eastAsia="zh-CN" w:bidi="hi-IN"/>
              </w:rPr>
              <w:br/>
              <w:t>«П</w:t>
            </w:r>
            <w:r w:rsidRPr="00D875EB">
              <w:rPr>
                <w:rFonts w:eastAsia="SimSun"/>
                <w:sz w:val="24"/>
                <w:szCs w:val="24"/>
                <w:shd w:val="clear" w:color="auto" w:fill="FFFFFF"/>
                <w:lang w:eastAsia="zh-CN" w:bidi="hi-IN"/>
              </w:rPr>
              <w:t>редоставление разрешения на</w:t>
            </w:r>
          </w:p>
          <w:p w:rsidR="004E39AE" w:rsidRPr="00D875EB" w:rsidRDefault="004E39AE" w:rsidP="001D56C5">
            <w:pPr>
              <w:jc w:val="center"/>
              <w:rPr>
                <w:bCs/>
                <w:sz w:val="24"/>
                <w:szCs w:val="24"/>
                <w:shd w:val="clear" w:color="auto" w:fill="FFFFFF"/>
              </w:rPr>
            </w:pPr>
            <w:r w:rsidRPr="00D875EB">
              <w:rPr>
                <w:bCs/>
                <w:sz w:val="24"/>
                <w:szCs w:val="24"/>
                <w:shd w:val="clear" w:color="auto" w:fill="FFFFFF"/>
              </w:rPr>
              <w:t>отклонение от предельных параметров</w:t>
            </w:r>
          </w:p>
          <w:p w:rsidR="004E39AE" w:rsidRPr="00D875EB" w:rsidRDefault="004E39AE" w:rsidP="001D56C5">
            <w:pPr>
              <w:jc w:val="center"/>
              <w:rPr>
                <w:bCs/>
                <w:sz w:val="24"/>
                <w:szCs w:val="24"/>
                <w:shd w:val="clear" w:color="auto" w:fill="FFFFFF"/>
              </w:rPr>
            </w:pPr>
            <w:r w:rsidRPr="00D875EB">
              <w:rPr>
                <w:bCs/>
                <w:sz w:val="24"/>
                <w:szCs w:val="24"/>
                <w:shd w:val="clear" w:color="auto" w:fill="FFFFFF"/>
              </w:rPr>
              <w:t>разрешенного строительства, реконструкции</w:t>
            </w:r>
          </w:p>
          <w:p w:rsidR="004E39AE" w:rsidRPr="00D875EB" w:rsidRDefault="004E39AE" w:rsidP="001D56C5">
            <w:pPr>
              <w:jc w:val="center"/>
              <w:rPr>
                <w:rFonts w:eastAsia="SimSun"/>
                <w:sz w:val="24"/>
                <w:szCs w:val="24"/>
                <w:shd w:val="clear" w:color="auto" w:fill="FFFFFF"/>
                <w:lang w:eastAsia="zh-CN" w:bidi="hi-IN"/>
              </w:rPr>
            </w:pPr>
            <w:r w:rsidRPr="00D875EB">
              <w:rPr>
                <w:bCs/>
                <w:sz w:val="24"/>
                <w:szCs w:val="24"/>
                <w:shd w:val="clear" w:color="auto" w:fill="FFFFFF"/>
              </w:rPr>
              <w:t>объектов капитального строительства»</w:t>
            </w:r>
          </w:p>
          <w:p w:rsidR="004E39AE" w:rsidRPr="00D875EB" w:rsidRDefault="004E39AE" w:rsidP="00D875EB">
            <w:pPr>
              <w:ind w:firstLine="709"/>
              <w:jc w:val="both"/>
              <w:rPr>
                <w:sz w:val="24"/>
                <w:szCs w:val="24"/>
              </w:rPr>
            </w:pPr>
          </w:p>
          <w:p w:rsidR="004E39AE" w:rsidRPr="00D875EB" w:rsidRDefault="004E39AE" w:rsidP="00D875EB">
            <w:pPr>
              <w:jc w:val="both"/>
              <w:rPr>
                <w:sz w:val="24"/>
                <w:szCs w:val="24"/>
              </w:rPr>
            </w:pPr>
            <w:r w:rsidRPr="00D875EB">
              <w:rPr>
                <w:sz w:val="24"/>
                <w:szCs w:val="24"/>
              </w:rPr>
              <w:t xml:space="preserve">Форма </w:t>
            </w:r>
          </w:p>
          <w:p w:rsidR="004E39AE" w:rsidRPr="00D875EB" w:rsidRDefault="004E39AE" w:rsidP="00D875EB">
            <w:pPr>
              <w:jc w:val="both"/>
              <w:rPr>
                <w:sz w:val="24"/>
                <w:szCs w:val="24"/>
              </w:rPr>
            </w:pPr>
            <w:r w:rsidRPr="00D875EB">
              <w:rPr>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E39AE" w:rsidRPr="00D875EB" w:rsidRDefault="004E39AE" w:rsidP="00D875EB">
            <w:pPr>
              <w:jc w:val="both"/>
              <w:rPr>
                <w:sz w:val="24"/>
                <w:szCs w:val="24"/>
              </w:rPr>
            </w:pPr>
          </w:p>
          <w:p w:rsidR="004E39AE" w:rsidRPr="00D875EB" w:rsidRDefault="004E39AE" w:rsidP="00D875EB">
            <w:pPr>
              <w:ind w:left="4253"/>
              <w:jc w:val="both"/>
              <w:rPr>
                <w:sz w:val="24"/>
                <w:szCs w:val="24"/>
              </w:rPr>
            </w:pPr>
            <w:r w:rsidRPr="00D875EB">
              <w:rPr>
                <w:sz w:val="24"/>
                <w:szCs w:val="24"/>
              </w:rPr>
              <w:t>Кому ________________________________________________________________________</w:t>
            </w:r>
          </w:p>
          <w:p w:rsidR="004E39AE" w:rsidRPr="00D875EB" w:rsidRDefault="004E39AE" w:rsidP="00D875EB">
            <w:pPr>
              <w:ind w:left="4253"/>
              <w:jc w:val="both"/>
              <w:rPr>
                <w:sz w:val="24"/>
                <w:szCs w:val="24"/>
              </w:rPr>
            </w:pPr>
            <w:r w:rsidRPr="00D875EB">
              <w:rPr>
                <w:sz w:val="24"/>
                <w:szCs w:val="24"/>
              </w:rPr>
              <w:t>____________________________________</w:t>
            </w:r>
          </w:p>
          <w:p w:rsidR="004E39AE" w:rsidRPr="00D875EB" w:rsidRDefault="004E39AE" w:rsidP="00D875EB">
            <w:pPr>
              <w:ind w:left="4253"/>
              <w:jc w:val="both"/>
              <w:rPr>
                <w:sz w:val="24"/>
                <w:szCs w:val="24"/>
              </w:rPr>
            </w:pPr>
            <w:r w:rsidRPr="00D875EB">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E39AE" w:rsidRPr="00D875EB" w:rsidRDefault="004E39AE" w:rsidP="00D875EB">
            <w:pPr>
              <w:ind w:left="4253"/>
              <w:jc w:val="both"/>
              <w:rPr>
                <w:sz w:val="24"/>
                <w:szCs w:val="24"/>
              </w:rPr>
            </w:pPr>
          </w:p>
          <w:p w:rsidR="004E39AE" w:rsidRPr="00D875EB" w:rsidRDefault="004E39AE" w:rsidP="00D875EB">
            <w:pPr>
              <w:ind w:left="4253"/>
              <w:jc w:val="both"/>
              <w:rPr>
                <w:sz w:val="24"/>
                <w:szCs w:val="24"/>
              </w:rPr>
            </w:pPr>
            <w:r w:rsidRPr="00D875EB">
              <w:rPr>
                <w:sz w:val="24"/>
                <w:szCs w:val="24"/>
              </w:rPr>
              <w:t>Контактные данные:</w:t>
            </w:r>
          </w:p>
          <w:p w:rsidR="004E39AE" w:rsidRPr="00D875EB" w:rsidRDefault="004E39AE" w:rsidP="00D875EB">
            <w:pPr>
              <w:ind w:left="4253"/>
              <w:jc w:val="both"/>
              <w:rPr>
                <w:sz w:val="24"/>
                <w:szCs w:val="24"/>
              </w:rPr>
            </w:pPr>
            <w:r w:rsidRPr="00D875EB">
              <w:rPr>
                <w:sz w:val="24"/>
                <w:szCs w:val="24"/>
              </w:rPr>
              <w:t>____________________________________</w:t>
            </w:r>
          </w:p>
          <w:p w:rsidR="004E39AE" w:rsidRPr="00D875EB" w:rsidRDefault="004E39AE" w:rsidP="00D875EB">
            <w:pPr>
              <w:ind w:left="4253"/>
              <w:jc w:val="both"/>
              <w:rPr>
                <w:sz w:val="24"/>
                <w:szCs w:val="24"/>
              </w:rPr>
            </w:pPr>
            <w:r w:rsidRPr="00D875EB">
              <w:rPr>
                <w:sz w:val="24"/>
                <w:szCs w:val="24"/>
              </w:rPr>
              <w:t>____________________________________</w:t>
            </w:r>
          </w:p>
          <w:p w:rsidR="004E39AE" w:rsidRPr="00D875EB" w:rsidRDefault="004E39AE" w:rsidP="00D875EB">
            <w:pPr>
              <w:ind w:left="4253"/>
              <w:jc w:val="both"/>
              <w:rPr>
                <w:sz w:val="24"/>
                <w:szCs w:val="24"/>
              </w:rPr>
            </w:pPr>
            <w:r w:rsidRPr="00D875EB">
              <w:rPr>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E39AE" w:rsidRPr="00D875EB" w:rsidRDefault="004E39AE" w:rsidP="00D875EB">
            <w:pPr>
              <w:ind w:firstLine="709"/>
              <w:jc w:val="both"/>
              <w:rPr>
                <w:sz w:val="24"/>
                <w:szCs w:val="24"/>
              </w:rPr>
            </w:pPr>
          </w:p>
          <w:p w:rsidR="004E39AE" w:rsidRPr="00D875EB" w:rsidRDefault="004E39AE" w:rsidP="001D56C5">
            <w:pPr>
              <w:ind w:firstLine="709"/>
              <w:jc w:val="center"/>
              <w:rPr>
                <w:sz w:val="24"/>
                <w:szCs w:val="24"/>
              </w:rPr>
            </w:pPr>
            <w:r w:rsidRPr="00D875EB">
              <w:rPr>
                <w:sz w:val="24"/>
                <w:szCs w:val="24"/>
              </w:rPr>
              <w:t>Решение</w:t>
            </w:r>
          </w:p>
          <w:p w:rsidR="004E39AE" w:rsidRPr="00D875EB" w:rsidRDefault="004E39AE" w:rsidP="00D875EB">
            <w:pPr>
              <w:ind w:firstLine="709"/>
              <w:jc w:val="both"/>
              <w:rPr>
                <w:sz w:val="24"/>
                <w:szCs w:val="24"/>
              </w:rPr>
            </w:pPr>
            <w:r w:rsidRPr="00D875EB">
              <w:rPr>
                <w:sz w:val="24"/>
                <w:szCs w:val="24"/>
              </w:rPr>
              <w:t>____________________________________</w:t>
            </w:r>
          </w:p>
          <w:p w:rsidR="004E39AE" w:rsidRPr="00D875EB" w:rsidRDefault="004E39AE" w:rsidP="00D875EB">
            <w:pPr>
              <w:ind w:firstLine="709"/>
              <w:jc w:val="both"/>
              <w:rPr>
                <w:sz w:val="24"/>
                <w:szCs w:val="24"/>
              </w:rPr>
            </w:pPr>
            <w:r w:rsidRPr="00D875EB">
              <w:rPr>
                <w:sz w:val="24"/>
                <w:szCs w:val="24"/>
              </w:rPr>
              <w:t>№___________________от ____________________________</w:t>
            </w:r>
          </w:p>
          <w:p w:rsidR="004E39AE" w:rsidRPr="00D875EB" w:rsidRDefault="004E39AE" w:rsidP="00D875EB">
            <w:pPr>
              <w:ind w:firstLine="709"/>
              <w:jc w:val="both"/>
              <w:rPr>
                <w:sz w:val="24"/>
                <w:szCs w:val="24"/>
              </w:rPr>
            </w:pPr>
            <w:r w:rsidRPr="00D875EB">
              <w:rPr>
                <w:sz w:val="24"/>
                <w:szCs w:val="24"/>
              </w:rPr>
              <w:t xml:space="preserve">(номер и дата решения) </w:t>
            </w:r>
          </w:p>
          <w:p w:rsidR="004E39AE" w:rsidRPr="00D875EB" w:rsidRDefault="004E39AE" w:rsidP="00D875EB">
            <w:pPr>
              <w:ind w:firstLine="709"/>
              <w:jc w:val="both"/>
              <w:rPr>
                <w:sz w:val="24"/>
                <w:szCs w:val="24"/>
              </w:rPr>
            </w:pPr>
          </w:p>
          <w:p w:rsidR="004E39AE" w:rsidRPr="00D875EB" w:rsidRDefault="004E39AE" w:rsidP="00D875EB">
            <w:pPr>
              <w:ind w:firstLine="708"/>
              <w:jc w:val="both"/>
              <w:rPr>
                <w:sz w:val="24"/>
                <w:szCs w:val="24"/>
              </w:rPr>
            </w:pPr>
            <w:r w:rsidRPr="00D875EB">
              <w:rPr>
                <w:sz w:val="24"/>
                <w:szCs w:val="24"/>
              </w:rPr>
              <w:tab/>
              <w:t>По результатам рассмотрения заявления по услуге «П</w:t>
            </w:r>
            <w:r w:rsidRPr="00D875EB">
              <w:rPr>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E39AE" w:rsidRPr="00D875EB" w:rsidRDefault="004E39AE" w:rsidP="00D875EB">
            <w:pPr>
              <w:jc w:val="both"/>
              <w:rPr>
                <w:sz w:val="24"/>
                <w:szCs w:val="24"/>
              </w:rPr>
            </w:pPr>
            <w:r w:rsidRPr="00D875EB">
              <w:rPr>
                <w:sz w:val="24"/>
                <w:szCs w:val="24"/>
              </w:rPr>
              <w:t>______________________________________________________________________________________________________________________________________________________________________________________________________</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E39AE" w:rsidRPr="00D875EB" w:rsidRDefault="004E39AE" w:rsidP="00D875EB">
            <w:pPr>
              <w:jc w:val="both"/>
              <w:rPr>
                <w:sz w:val="24"/>
                <w:szCs w:val="24"/>
              </w:rPr>
            </w:pPr>
            <w:r w:rsidRPr="00D875EB">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Ф.И.О. уполномоченного должностного лица</w:t>
            </w:r>
          </w:p>
          <w:p w:rsidR="004E39AE" w:rsidRPr="00D875EB" w:rsidRDefault="004E39AE" w:rsidP="00D875EB">
            <w:pPr>
              <w:jc w:val="both"/>
              <w:rPr>
                <w:sz w:val="24"/>
                <w:szCs w:val="24"/>
              </w:rPr>
            </w:pPr>
            <w:r w:rsidRPr="00D875EB">
              <w:rPr>
                <w:sz w:val="24"/>
                <w:szCs w:val="24"/>
              </w:rPr>
              <w:t xml:space="preserve">Сведения о сертификате электронной подписи </w:t>
            </w:r>
          </w:p>
          <w:p w:rsidR="004E39AE" w:rsidRPr="00D875EB" w:rsidRDefault="004E39AE" w:rsidP="00D875EB">
            <w:pPr>
              <w:ind w:left="5954"/>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bookmarkStart w:id="21" w:name="_GoBack"/>
            <w:bookmarkEnd w:id="21"/>
          </w:p>
          <w:p w:rsidR="004E39AE" w:rsidRPr="00D875EB" w:rsidRDefault="004E39AE" w:rsidP="001D56C5">
            <w:pPr>
              <w:jc w:val="right"/>
              <w:rPr>
                <w:sz w:val="24"/>
                <w:szCs w:val="24"/>
              </w:rPr>
            </w:pPr>
            <w:r w:rsidRPr="00D875EB">
              <w:rPr>
                <w:sz w:val="24"/>
                <w:szCs w:val="24"/>
              </w:rPr>
              <w:t xml:space="preserve">Приложение № 4 </w:t>
            </w:r>
          </w:p>
          <w:p w:rsidR="001D56C5" w:rsidRDefault="004E39AE" w:rsidP="001D56C5">
            <w:pPr>
              <w:jc w:val="right"/>
              <w:rPr>
                <w:rFonts w:eastAsia="SimSun"/>
                <w:sz w:val="24"/>
                <w:szCs w:val="24"/>
                <w:lang w:eastAsia="zh-CN" w:bidi="hi-IN"/>
              </w:rPr>
            </w:pPr>
            <w:r w:rsidRPr="00D875EB">
              <w:rPr>
                <w:rFonts w:eastAsia="SimSun"/>
                <w:sz w:val="24"/>
                <w:szCs w:val="24"/>
                <w:lang w:eastAsia="zh-CN" w:bidi="hi-IN"/>
              </w:rPr>
              <w:t xml:space="preserve">к административному регламенту                 </w:t>
            </w:r>
            <w:r w:rsidRPr="00D875EB">
              <w:rPr>
                <w:rFonts w:eastAsia="SimSun"/>
                <w:sz w:val="24"/>
                <w:szCs w:val="24"/>
                <w:lang w:eastAsia="zh-CN" w:bidi="hi-IN"/>
              </w:rPr>
              <w:br/>
              <w:t xml:space="preserve">предоставления муниципальной услуги </w:t>
            </w:r>
          </w:p>
          <w:p w:rsidR="004E39AE" w:rsidRPr="00D875EB" w:rsidRDefault="004E39AE" w:rsidP="001D56C5">
            <w:pPr>
              <w:jc w:val="center"/>
              <w:rPr>
                <w:rFonts w:eastAsia="SimSun"/>
                <w:sz w:val="24"/>
                <w:szCs w:val="24"/>
                <w:shd w:val="clear" w:color="auto" w:fill="FFFFFF"/>
                <w:lang w:eastAsia="zh-CN" w:bidi="hi-IN"/>
              </w:rPr>
            </w:pPr>
            <w:r w:rsidRPr="00D875EB">
              <w:rPr>
                <w:rFonts w:eastAsia="SimSun"/>
                <w:sz w:val="24"/>
                <w:szCs w:val="24"/>
                <w:lang w:eastAsia="zh-CN" w:bidi="hi-IN"/>
              </w:rPr>
              <w:lastRenderedPageBreak/>
              <w:br/>
              <w:t>«П</w:t>
            </w:r>
            <w:r w:rsidRPr="00D875EB">
              <w:rPr>
                <w:rFonts w:eastAsia="SimSun"/>
                <w:sz w:val="24"/>
                <w:szCs w:val="24"/>
                <w:shd w:val="clear" w:color="auto" w:fill="FFFFFF"/>
                <w:lang w:eastAsia="zh-CN" w:bidi="hi-IN"/>
              </w:rPr>
              <w:t>редоставление разрешения на</w:t>
            </w:r>
          </w:p>
          <w:p w:rsidR="004E39AE" w:rsidRPr="00D875EB" w:rsidRDefault="004E39AE" w:rsidP="001D56C5">
            <w:pPr>
              <w:jc w:val="center"/>
              <w:rPr>
                <w:bCs/>
                <w:sz w:val="24"/>
                <w:szCs w:val="24"/>
                <w:shd w:val="clear" w:color="auto" w:fill="FFFFFF"/>
              </w:rPr>
            </w:pPr>
            <w:r w:rsidRPr="00D875EB">
              <w:rPr>
                <w:bCs/>
                <w:sz w:val="24"/>
                <w:szCs w:val="24"/>
                <w:shd w:val="clear" w:color="auto" w:fill="FFFFFF"/>
              </w:rPr>
              <w:t>отклонение от предельных параметров</w:t>
            </w:r>
          </w:p>
          <w:p w:rsidR="004E39AE" w:rsidRPr="00D875EB" w:rsidRDefault="004E39AE" w:rsidP="001D56C5">
            <w:pPr>
              <w:jc w:val="center"/>
              <w:rPr>
                <w:bCs/>
                <w:sz w:val="24"/>
                <w:szCs w:val="24"/>
                <w:shd w:val="clear" w:color="auto" w:fill="FFFFFF"/>
              </w:rPr>
            </w:pPr>
            <w:r w:rsidRPr="00D875EB">
              <w:rPr>
                <w:bCs/>
                <w:sz w:val="24"/>
                <w:szCs w:val="24"/>
                <w:shd w:val="clear" w:color="auto" w:fill="FFFFFF"/>
              </w:rPr>
              <w:t>разрешенного строительства, реконструкции</w:t>
            </w:r>
          </w:p>
          <w:p w:rsidR="004E39AE" w:rsidRPr="00D875EB" w:rsidRDefault="004E39AE" w:rsidP="001D56C5">
            <w:pPr>
              <w:jc w:val="center"/>
              <w:rPr>
                <w:rFonts w:eastAsia="SimSun"/>
                <w:sz w:val="24"/>
                <w:szCs w:val="24"/>
                <w:shd w:val="clear" w:color="auto" w:fill="FFFFFF"/>
                <w:lang w:eastAsia="zh-CN" w:bidi="hi-IN"/>
              </w:rPr>
            </w:pPr>
            <w:r w:rsidRPr="00D875EB">
              <w:rPr>
                <w:bCs/>
                <w:sz w:val="24"/>
                <w:szCs w:val="24"/>
                <w:shd w:val="clear" w:color="auto" w:fill="FFFFFF"/>
              </w:rPr>
              <w:t>объектов капитального строительства»</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 xml:space="preserve">Перечень </w:t>
            </w:r>
          </w:p>
          <w:p w:rsidR="004E39AE" w:rsidRPr="00D875EB" w:rsidRDefault="004E39AE" w:rsidP="00D875EB">
            <w:pPr>
              <w:jc w:val="both"/>
              <w:rPr>
                <w:sz w:val="24"/>
                <w:szCs w:val="24"/>
              </w:rPr>
            </w:pPr>
            <w:r w:rsidRPr="00D875EB">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E39AE" w:rsidRPr="00D875EB" w:rsidRDefault="004E39AE" w:rsidP="00DD2AB5">
            <w:pPr>
              <w:pStyle w:val="a6"/>
              <w:numPr>
                <w:ilvl w:val="0"/>
                <w:numId w:val="16"/>
              </w:numPr>
              <w:contextualSpacing/>
              <w:rPr>
                <w:rFonts w:ascii="Times New Roman" w:hAnsi="Times New Roman" w:cs="Times New Roman"/>
                <w:sz w:val="24"/>
                <w:szCs w:val="24"/>
              </w:rPr>
            </w:pPr>
            <w:r w:rsidRPr="00D875EB">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Признак заявителя</w:t>
                  </w:r>
                </w:p>
              </w:tc>
              <w:tc>
                <w:tcPr>
                  <w:tcW w:w="4300"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Значения признаков заявителя</w:t>
                  </w:r>
                </w:p>
              </w:tc>
            </w:tr>
            <w:tr w:rsidR="004E39AE" w:rsidRPr="00D875EB" w:rsidTr="004E39AE">
              <w:tc>
                <w:tcPr>
                  <w:tcW w:w="8577" w:type="dxa"/>
                  <w:gridSpan w:val="3"/>
                  <w:shd w:val="clear" w:color="auto" w:fill="auto"/>
                </w:tcPr>
                <w:p w:rsidR="004E39AE" w:rsidRPr="00D875EB" w:rsidRDefault="004E39AE" w:rsidP="00D875EB">
                  <w:pPr>
                    <w:tabs>
                      <w:tab w:val="left" w:pos="2154"/>
                    </w:tabs>
                    <w:ind w:firstLine="567"/>
                    <w:jc w:val="both"/>
                    <w:rPr>
                      <w:rFonts w:eastAsia="Calibri"/>
                      <w:sz w:val="24"/>
                      <w:szCs w:val="24"/>
                    </w:rPr>
                  </w:pPr>
                  <w:r w:rsidRPr="00D875EB">
                    <w:rPr>
                      <w:rFonts w:eastAsia="Calibri"/>
                      <w:sz w:val="24"/>
                      <w:szCs w:val="24"/>
                    </w:rPr>
                    <w:t xml:space="preserve">Вариант 1 </w:t>
                  </w:r>
                  <w:r w:rsidRPr="00D875EB">
                    <w:rPr>
                      <w:sz w:val="24"/>
                      <w:szCs w:val="24"/>
                    </w:rPr>
                    <w:t>«</w:t>
                  </w:r>
                  <w:r w:rsidRPr="00D875EB">
                    <w:rPr>
                      <w:rFonts w:eastAsia="Calibri"/>
                      <w:bCs/>
                      <w:sz w:val="24"/>
                      <w:szCs w:val="24"/>
                    </w:rPr>
                    <w:t>Выдача р</w:t>
                  </w:r>
                  <w:r w:rsidRPr="00D875EB">
                    <w:rPr>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w:t>
                  </w:r>
                </w:p>
              </w:tc>
            </w:tr>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Категория заявителя</w:t>
                  </w:r>
                </w:p>
              </w:tc>
              <w:tc>
                <w:tcPr>
                  <w:tcW w:w="4300"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1.Физическое лицо</w:t>
                  </w:r>
                </w:p>
                <w:p w:rsidR="004E39AE" w:rsidRPr="00D875EB" w:rsidRDefault="004E39AE" w:rsidP="00D875EB">
                  <w:pPr>
                    <w:jc w:val="both"/>
                    <w:rPr>
                      <w:rFonts w:eastAsia="Calibri"/>
                      <w:sz w:val="24"/>
                      <w:szCs w:val="24"/>
                    </w:rPr>
                  </w:pPr>
                  <w:r w:rsidRPr="00D875EB">
                    <w:rPr>
                      <w:rFonts w:eastAsia="Calibri"/>
                      <w:sz w:val="24"/>
                      <w:szCs w:val="24"/>
                    </w:rPr>
                    <w:t>2. Индивидуальный предприниматель</w:t>
                  </w:r>
                </w:p>
                <w:p w:rsidR="004E39AE" w:rsidRPr="00D875EB" w:rsidRDefault="004E39AE" w:rsidP="00D875EB">
                  <w:pPr>
                    <w:jc w:val="both"/>
                    <w:rPr>
                      <w:rFonts w:eastAsia="Calibri"/>
                      <w:sz w:val="24"/>
                      <w:szCs w:val="24"/>
                    </w:rPr>
                  </w:pPr>
                  <w:r w:rsidRPr="00D875EB">
                    <w:rPr>
                      <w:rFonts w:eastAsia="Calibri"/>
                      <w:sz w:val="24"/>
                      <w:szCs w:val="24"/>
                    </w:rPr>
                    <w:t>3. Юридическое лицо</w:t>
                  </w:r>
                </w:p>
                <w:p w:rsidR="004E39AE" w:rsidRPr="00D875EB" w:rsidRDefault="004E39AE" w:rsidP="00D875EB">
                  <w:pPr>
                    <w:jc w:val="both"/>
                    <w:rPr>
                      <w:rFonts w:eastAsia="Calibri"/>
                      <w:sz w:val="24"/>
                      <w:szCs w:val="24"/>
                    </w:rPr>
                  </w:pPr>
                </w:p>
              </w:tc>
            </w:tr>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2</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Заявитель обратился лично/посредством представителя</w:t>
                  </w:r>
                </w:p>
              </w:tc>
              <w:tc>
                <w:tcPr>
                  <w:tcW w:w="4300" w:type="dxa"/>
                  <w:shd w:val="clear" w:color="auto" w:fill="auto"/>
                </w:tcPr>
                <w:p w:rsidR="004E39AE" w:rsidRPr="00D875EB" w:rsidRDefault="004E39AE" w:rsidP="00DD2AB5">
                  <w:pPr>
                    <w:pStyle w:val="a6"/>
                    <w:numPr>
                      <w:ilvl w:val="0"/>
                      <w:numId w:val="17"/>
                    </w:numPr>
                    <w:contextualSpacing/>
                    <w:rPr>
                      <w:rFonts w:ascii="Times New Roman" w:hAnsi="Times New Roman" w:cs="Times New Roman"/>
                      <w:sz w:val="24"/>
                      <w:szCs w:val="24"/>
                    </w:rPr>
                  </w:pPr>
                  <w:r w:rsidRPr="00D875EB">
                    <w:rPr>
                      <w:rFonts w:ascii="Times New Roman" w:hAnsi="Times New Roman" w:cs="Times New Roman"/>
                      <w:sz w:val="24"/>
                      <w:szCs w:val="24"/>
                    </w:rPr>
                    <w:t>За предоставлением Муниципальной услуги обратился лично заявитель</w:t>
                  </w:r>
                </w:p>
                <w:p w:rsidR="004E39AE" w:rsidRPr="00D875EB" w:rsidRDefault="004E39AE" w:rsidP="00DD2AB5">
                  <w:pPr>
                    <w:pStyle w:val="a6"/>
                    <w:numPr>
                      <w:ilvl w:val="0"/>
                      <w:numId w:val="17"/>
                    </w:numPr>
                    <w:contextualSpacing/>
                    <w:rPr>
                      <w:rFonts w:ascii="Times New Roman" w:hAnsi="Times New Roman" w:cs="Times New Roman"/>
                      <w:sz w:val="24"/>
                      <w:szCs w:val="24"/>
                    </w:rPr>
                  </w:pPr>
                  <w:r w:rsidRPr="00D875EB">
                    <w:rPr>
                      <w:rFonts w:ascii="Times New Roman" w:hAnsi="Times New Roman" w:cs="Times New Roman"/>
                      <w:sz w:val="24"/>
                      <w:szCs w:val="24"/>
                    </w:rPr>
                    <w:t>За предоставлением Муниципальной услуги обратился представитель заявителя</w:t>
                  </w:r>
                </w:p>
              </w:tc>
            </w:tr>
            <w:tr w:rsidR="004E39AE" w:rsidRPr="00D875EB" w:rsidTr="004E39AE">
              <w:tc>
                <w:tcPr>
                  <w:tcW w:w="8577" w:type="dxa"/>
                  <w:gridSpan w:val="3"/>
                  <w:shd w:val="clear" w:color="auto" w:fill="auto"/>
                </w:tcPr>
                <w:p w:rsidR="004E39AE" w:rsidRPr="00D875EB" w:rsidRDefault="004E39AE" w:rsidP="00D875EB">
                  <w:pPr>
                    <w:ind w:firstLine="567"/>
                    <w:jc w:val="both"/>
                    <w:rPr>
                      <w:rFonts w:eastAsia="Calibri"/>
                      <w:sz w:val="24"/>
                      <w:szCs w:val="24"/>
                    </w:rPr>
                  </w:pPr>
                </w:p>
                <w:p w:rsidR="004E39AE" w:rsidRPr="00D875EB" w:rsidRDefault="004E39AE" w:rsidP="00D875EB">
                  <w:pPr>
                    <w:ind w:firstLine="567"/>
                    <w:jc w:val="both"/>
                    <w:rPr>
                      <w:rFonts w:eastAsia="Calibri"/>
                      <w:sz w:val="24"/>
                      <w:szCs w:val="24"/>
                    </w:rPr>
                  </w:pPr>
                  <w:r w:rsidRPr="00D875EB">
                    <w:rPr>
                      <w:rFonts w:eastAsia="Calibri"/>
                      <w:sz w:val="24"/>
                      <w:szCs w:val="24"/>
                    </w:rPr>
                    <w:t>Вариант 2 «</w:t>
                  </w:r>
                  <w:r w:rsidRPr="00D875EB">
                    <w:rPr>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Категория заявителя</w:t>
                  </w:r>
                </w:p>
              </w:tc>
              <w:tc>
                <w:tcPr>
                  <w:tcW w:w="4300"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1.Физическое лицо</w:t>
                  </w:r>
                </w:p>
                <w:p w:rsidR="004E39AE" w:rsidRPr="00D875EB" w:rsidRDefault="004E39AE" w:rsidP="00D875EB">
                  <w:pPr>
                    <w:jc w:val="both"/>
                    <w:rPr>
                      <w:rFonts w:eastAsia="Calibri"/>
                      <w:sz w:val="24"/>
                      <w:szCs w:val="24"/>
                    </w:rPr>
                  </w:pPr>
                  <w:r w:rsidRPr="00D875EB">
                    <w:rPr>
                      <w:rFonts w:eastAsia="Calibri"/>
                      <w:sz w:val="24"/>
                      <w:szCs w:val="24"/>
                    </w:rPr>
                    <w:t>2. Индивидуальный предприниматель</w:t>
                  </w:r>
                </w:p>
                <w:p w:rsidR="004E39AE" w:rsidRPr="00D875EB" w:rsidRDefault="004E39AE" w:rsidP="00D875EB">
                  <w:pPr>
                    <w:jc w:val="both"/>
                    <w:rPr>
                      <w:rFonts w:eastAsia="Calibri"/>
                      <w:sz w:val="24"/>
                      <w:szCs w:val="24"/>
                    </w:rPr>
                  </w:pPr>
                  <w:r w:rsidRPr="00D875EB">
                    <w:rPr>
                      <w:rFonts w:eastAsia="Calibri"/>
                      <w:sz w:val="24"/>
                      <w:szCs w:val="24"/>
                    </w:rPr>
                    <w:t>3. Юридическое лицо</w:t>
                  </w:r>
                </w:p>
                <w:p w:rsidR="004E39AE" w:rsidRPr="00D875EB" w:rsidRDefault="004E39AE" w:rsidP="00D875EB">
                  <w:pPr>
                    <w:jc w:val="both"/>
                    <w:rPr>
                      <w:rFonts w:eastAsia="Calibri"/>
                      <w:sz w:val="24"/>
                      <w:szCs w:val="24"/>
                    </w:rPr>
                  </w:pPr>
                </w:p>
              </w:tc>
            </w:tr>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2</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Заявитель обратился лично/посредством представителя</w:t>
                  </w:r>
                </w:p>
              </w:tc>
              <w:tc>
                <w:tcPr>
                  <w:tcW w:w="4300" w:type="dxa"/>
                  <w:shd w:val="clear" w:color="auto" w:fill="auto"/>
                </w:tcPr>
                <w:p w:rsidR="004E39AE" w:rsidRPr="00D875EB" w:rsidRDefault="004E39AE" w:rsidP="00DD2AB5">
                  <w:pPr>
                    <w:pStyle w:val="a6"/>
                    <w:numPr>
                      <w:ilvl w:val="0"/>
                      <w:numId w:val="18"/>
                    </w:numPr>
                    <w:spacing w:after="0" w:line="240" w:lineRule="auto"/>
                    <w:ind w:left="357" w:hanging="357"/>
                    <w:contextualSpacing/>
                    <w:rPr>
                      <w:rFonts w:ascii="Times New Roman" w:hAnsi="Times New Roman" w:cs="Times New Roman"/>
                      <w:sz w:val="24"/>
                      <w:szCs w:val="24"/>
                    </w:rPr>
                  </w:pPr>
                  <w:r w:rsidRPr="00D875EB">
                    <w:rPr>
                      <w:rFonts w:ascii="Times New Roman" w:hAnsi="Times New Roman" w:cs="Times New Roman"/>
                      <w:sz w:val="24"/>
                      <w:szCs w:val="24"/>
                    </w:rPr>
                    <w:t>За предоставлением Муниципальной услуги обратился лично заявитель</w:t>
                  </w:r>
                </w:p>
                <w:p w:rsidR="004E39AE" w:rsidRPr="00D875EB" w:rsidRDefault="004E39AE" w:rsidP="00DD2AB5">
                  <w:pPr>
                    <w:pStyle w:val="a6"/>
                    <w:numPr>
                      <w:ilvl w:val="0"/>
                      <w:numId w:val="18"/>
                    </w:numPr>
                    <w:spacing w:after="0" w:line="240" w:lineRule="auto"/>
                    <w:ind w:left="357" w:hanging="357"/>
                    <w:contextualSpacing/>
                    <w:rPr>
                      <w:rFonts w:ascii="Times New Roman" w:hAnsi="Times New Roman" w:cs="Times New Roman"/>
                      <w:sz w:val="24"/>
                      <w:szCs w:val="24"/>
                    </w:rPr>
                  </w:pPr>
                  <w:r w:rsidRPr="00D875EB">
                    <w:rPr>
                      <w:rFonts w:ascii="Times New Roman" w:hAnsi="Times New Roman" w:cs="Times New Roman"/>
                      <w:sz w:val="24"/>
                      <w:szCs w:val="24"/>
                    </w:rPr>
                    <w:t>За предоставлением Муниципальной услуги обратился представитель заявителя</w:t>
                  </w:r>
                </w:p>
              </w:tc>
            </w:tr>
            <w:tr w:rsidR="004E39AE" w:rsidRPr="00D875EB" w:rsidTr="004E39AE">
              <w:tc>
                <w:tcPr>
                  <w:tcW w:w="8577" w:type="dxa"/>
                  <w:gridSpan w:val="3"/>
                  <w:shd w:val="clear" w:color="auto" w:fill="auto"/>
                </w:tcPr>
                <w:p w:rsidR="004E39AE" w:rsidRPr="00D875EB" w:rsidRDefault="004E39AE" w:rsidP="00D875EB">
                  <w:pPr>
                    <w:ind w:firstLine="567"/>
                    <w:jc w:val="both"/>
                    <w:rPr>
                      <w:rFonts w:eastAsia="Calibri"/>
                      <w:sz w:val="24"/>
                      <w:szCs w:val="24"/>
                    </w:rPr>
                  </w:pPr>
                  <w:r w:rsidRPr="00D875EB">
                    <w:rPr>
                      <w:rFonts w:eastAsia="Calibri"/>
                      <w:sz w:val="24"/>
                      <w:szCs w:val="24"/>
                    </w:rPr>
                    <w:t xml:space="preserve">Вариант 3 </w:t>
                  </w:r>
                  <w:r w:rsidRPr="00D875EB">
                    <w:rPr>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w:t>
                  </w:r>
                </w:p>
              </w:tc>
            </w:tr>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Категория заявителя</w:t>
                  </w:r>
                </w:p>
              </w:tc>
              <w:tc>
                <w:tcPr>
                  <w:tcW w:w="4300"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1.Физическое лицо</w:t>
                  </w:r>
                </w:p>
                <w:p w:rsidR="004E39AE" w:rsidRPr="00D875EB" w:rsidRDefault="004E39AE" w:rsidP="00D875EB">
                  <w:pPr>
                    <w:jc w:val="both"/>
                    <w:rPr>
                      <w:rFonts w:eastAsia="Calibri"/>
                      <w:sz w:val="24"/>
                      <w:szCs w:val="24"/>
                    </w:rPr>
                  </w:pPr>
                  <w:r w:rsidRPr="00D875EB">
                    <w:rPr>
                      <w:rFonts w:eastAsia="Calibri"/>
                      <w:sz w:val="24"/>
                      <w:szCs w:val="24"/>
                    </w:rPr>
                    <w:t>2. Индивидуальный предприниматель</w:t>
                  </w:r>
                </w:p>
                <w:p w:rsidR="004E39AE" w:rsidRPr="00D875EB" w:rsidRDefault="004E39AE" w:rsidP="00D875EB">
                  <w:pPr>
                    <w:jc w:val="both"/>
                    <w:rPr>
                      <w:rFonts w:eastAsia="Calibri"/>
                      <w:sz w:val="24"/>
                      <w:szCs w:val="24"/>
                    </w:rPr>
                  </w:pPr>
                  <w:r w:rsidRPr="00D875EB">
                    <w:rPr>
                      <w:rFonts w:eastAsia="Calibri"/>
                      <w:sz w:val="24"/>
                      <w:szCs w:val="24"/>
                    </w:rPr>
                    <w:t>3. Юридическое лицо</w:t>
                  </w:r>
                </w:p>
                <w:p w:rsidR="004E39AE" w:rsidRPr="00D875EB" w:rsidRDefault="004E39AE" w:rsidP="00D875EB">
                  <w:pPr>
                    <w:jc w:val="both"/>
                    <w:rPr>
                      <w:rFonts w:eastAsia="Calibri"/>
                      <w:sz w:val="24"/>
                      <w:szCs w:val="24"/>
                    </w:rPr>
                  </w:pPr>
                </w:p>
              </w:tc>
            </w:tr>
            <w:tr w:rsidR="004E39AE" w:rsidRPr="00D875EB" w:rsidTr="004E39AE">
              <w:tc>
                <w:tcPr>
                  <w:tcW w:w="121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2</w:t>
                  </w:r>
                </w:p>
              </w:tc>
              <w:tc>
                <w:tcPr>
                  <w:tcW w:w="306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Заявитель обратился лично/посредством представителя</w:t>
                  </w:r>
                </w:p>
              </w:tc>
              <w:tc>
                <w:tcPr>
                  <w:tcW w:w="4300" w:type="dxa"/>
                  <w:shd w:val="clear" w:color="auto" w:fill="auto"/>
                </w:tcPr>
                <w:p w:rsidR="004E39AE" w:rsidRPr="00D875EB" w:rsidRDefault="004E39AE" w:rsidP="00DD2AB5">
                  <w:pPr>
                    <w:pStyle w:val="a6"/>
                    <w:numPr>
                      <w:ilvl w:val="0"/>
                      <w:numId w:val="20"/>
                    </w:numPr>
                    <w:spacing w:after="0" w:line="240" w:lineRule="auto"/>
                    <w:contextualSpacing/>
                    <w:rPr>
                      <w:rFonts w:ascii="Times New Roman" w:hAnsi="Times New Roman" w:cs="Times New Roman"/>
                      <w:sz w:val="24"/>
                      <w:szCs w:val="24"/>
                    </w:rPr>
                  </w:pPr>
                  <w:r w:rsidRPr="00D875EB">
                    <w:rPr>
                      <w:rFonts w:ascii="Times New Roman" w:hAnsi="Times New Roman" w:cs="Times New Roman"/>
                      <w:sz w:val="24"/>
                      <w:szCs w:val="24"/>
                    </w:rPr>
                    <w:t>За предоставлением Муниципальной услуги обратился лично заявитель</w:t>
                  </w:r>
                </w:p>
                <w:p w:rsidR="004E39AE" w:rsidRPr="00D875EB" w:rsidRDefault="004E39AE" w:rsidP="00DD2AB5">
                  <w:pPr>
                    <w:pStyle w:val="a6"/>
                    <w:numPr>
                      <w:ilvl w:val="0"/>
                      <w:numId w:val="20"/>
                    </w:numPr>
                    <w:spacing w:after="0" w:line="240" w:lineRule="auto"/>
                    <w:ind w:left="357" w:hanging="357"/>
                    <w:contextualSpacing/>
                    <w:rPr>
                      <w:rFonts w:ascii="Times New Roman" w:hAnsi="Times New Roman" w:cs="Times New Roman"/>
                      <w:sz w:val="24"/>
                      <w:szCs w:val="24"/>
                    </w:rPr>
                  </w:pPr>
                  <w:r w:rsidRPr="00D875EB">
                    <w:rPr>
                      <w:rFonts w:ascii="Times New Roman" w:hAnsi="Times New Roman" w:cs="Times New Roman"/>
                      <w:sz w:val="24"/>
                      <w:szCs w:val="24"/>
                    </w:rPr>
                    <w:t xml:space="preserve">За предоставлением </w:t>
                  </w:r>
                  <w:r w:rsidRPr="00D875EB">
                    <w:rPr>
                      <w:rFonts w:ascii="Times New Roman" w:hAnsi="Times New Roman" w:cs="Times New Roman"/>
                      <w:sz w:val="24"/>
                      <w:szCs w:val="24"/>
                    </w:rPr>
                    <w:lastRenderedPageBreak/>
                    <w:t>Муниципальной услуги обратился представитель заявителя</w:t>
                  </w:r>
                </w:p>
              </w:tc>
            </w:tr>
          </w:tbl>
          <w:p w:rsidR="004E39AE" w:rsidRPr="00D875EB" w:rsidRDefault="004E39AE" w:rsidP="00D875EB">
            <w:pPr>
              <w:pStyle w:val="a6"/>
              <w:ind w:left="-142" w:firstLine="709"/>
              <w:rPr>
                <w:rFonts w:ascii="Times New Roman" w:hAnsi="Times New Roman" w:cs="Times New Roman"/>
                <w:sz w:val="24"/>
                <w:szCs w:val="24"/>
              </w:rPr>
            </w:pPr>
            <w:r w:rsidRPr="00D875EB">
              <w:rPr>
                <w:rFonts w:ascii="Times New Roman"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 xml:space="preserve">Вариант </w:t>
                  </w:r>
                </w:p>
              </w:tc>
              <w:tc>
                <w:tcPr>
                  <w:tcW w:w="721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 xml:space="preserve">Комбинация значений признаков </w:t>
                  </w:r>
                </w:p>
              </w:tc>
            </w:tr>
            <w:tr w:rsidR="004E39AE" w:rsidRPr="00D875EB" w:rsidTr="004E39AE">
              <w:tc>
                <w:tcPr>
                  <w:tcW w:w="8577" w:type="dxa"/>
                  <w:gridSpan w:val="2"/>
                  <w:shd w:val="clear" w:color="auto" w:fill="auto"/>
                </w:tcPr>
                <w:p w:rsidR="004E39AE" w:rsidRPr="00D875EB" w:rsidRDefault="004E39AE" w:rsidP="00D875EB">
                  <w:pPr>
                    <w:jc w:val="both"/>
                    <w:rPr>
                      <w:rFonts w:eastAsia="Calibri"/>
                      <w:sz w:val="24"/>
                      <w:szCs w:val="24"/>
                    </w:rPr>
                  </w:pPr>
                  <w:r w:rsidRPr="00D875EB">
                    <w:rPr>
                      <w:rFonts w:eastAsia="Calibri"/>
                      <w:sz w:val="24"/>
                      <w:szCs w:val="24"/>
                    </w:rPr>
                    <w:t>Вариант 1 «</w:t>
                  </w:r>
                  <w:r w:rsidRPr="00D875EB">
                    <w:rPr>
                      <w:rFonts w:eastAsia="Calibri"/>
                      <w:bCs/>
                      <w:sz w:val="24"/>
                      <w:szCs w:val="24"/>
                    </w:rPr>
                    <w:t>Выдача р</w:t>
                  </w:r>
                  <w:r w:rsidRPr="00D875EB">
                    <w:rPr>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w:t>
                  </w:r>
                </w:p>
              </w:tc>
              <w:tc>
                <w:tcPr>
                  <w:tcW w:w="721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Физическое лицо, лично</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2</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Представитель физического лица</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3</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Индивидуальный предприниматель, лично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4</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Представитель индивидуального предпринимателя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5</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Юридическое лицо, руководитель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6</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Представитель юридического лица</w:t>
                  </w:r>
                </w:p>
              </w:tc>
            </w:tr>
            <w:tr w:rsidR="004E39AE" w:rsidRPr="00D875EB" w:rsidTr="004E39AE">
              <w:tc>
                <w:tcPr>
                  <w:tcW w:w="8577" w:type="dxa"/>
                  <w:gridSpan w:val="2"/>
                  <w:shd w:val="clear" w:color="auto" w:fill="auto"/>
                </w:tcPr>
                <w:p w:rsidR="004E39AE" w:rsidRPr="00D875EB" w:rsidRDefault="004E39AE" w:rsidP="00D875EB">
                  <w:pPr>
                    <w:jc w:val="both"/>
                    <w:rPr>
                      <w:rFonts w:eastAsia="Calibri"/>
                      <w:sz w:val="24"/>
                      <w:szCs w:val="24"/>
                    </w:rPr>
                  </w:pPr>
                  <w:r w:rsidRPr="00D875EB">
                    <w:rPr>
                      <w:rFonts w:eastAsia="Calibri"/>
                      <w:sz w:val="24"/>
                      <w:szCs w:val="24"/>
                    </w:rPr>
                    <w:t>Вариант 2 «</w:t>
                  </w:r>
                  <w:r w:rsidRPr="00D875EB">
                    <w:rPr>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w:t>
                  </w:r>
                </w:p>
              </w:tc>
              <w:tc>
                <w:tcPr>
                  <w:tcW w:w="721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Физическое лицо, лично</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2</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Представитель физического лица</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3</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Индивидуальный предприниматель, лично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4</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Представитель индивидуального предпринимателя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5</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Юридическое лицо, руководитель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6</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Представитель юридического лица</w:t>
                  </w:r>
                </w:p>
              </w:tc>
            </w:tr>
            <w:tr w:rsidR="004E39AE" w:rsidRPr="00D875EB" w:rsidTr="004E39AE">
              <w:tc>
                <w:tcPr>
                  <w:tcW w:w="8577" w:type="dxa"/>
                  <w:gridSpan w:val="2"/>
                  <w:shd w:val="clear" w:color="auto" w:fill="auto"/>
                </w:tcPr>
                <w:p w:rsidR="004E39AE" w:rsidRPr="00D875EB" w:rsidRDefault="004E39AE" w:rsidP="00D875EB">
                  <w:pPr>
                    <w:jc w:val="both"/>
                    <w:rPr>
                      <w:rFonts w:eastAsia="Calibri"/>
                      <w:sz w:val="24"/>
                      <w:szCs w:val="24"/>
                    </w:rPr>
                  </w:pPr>
                  <w:r w:rsidRPr="00D875EB">
                    <w:rPr>
                      <w:rFonts w:eastAsia="Calibri"/>
                      <w:sz w:val="24"/>
                      <w:szCs w:val="24"/>
                    </w:rPr>
                    <w:t>Вариант 3 «</w:t>
                  </w:r>
                  <w:r w:rsidRPr="00D875EB">
                    <w:rPr>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875EB">
                    <w:rPr>
                      <w:sz w:val="24"/>
                      <w:szCs w:val="24"/>
                    </w:rPr>
                    <w:t>»</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1</w:t>
                  </w:r>
                </w:p>
              </w:tc>
              <w:tc>
                <w:tcPr>
                  <w:tcW w:w="7214"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Физическое лицо, лично</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2</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Представитель физического лица</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3</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Индивидуальный предприниматель, лично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4</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Представитель индивидуального предпринимателя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5</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 xml:space="preserve">Юридическое лицо, руководитель </w:t>
                  </w:r>
                </w:p>
              </w:tc>
            </w:tr>
            <w:tr w:rsidR="004E39AE" w:rsidRPr="00D875EB" w:rsidTr="004E39AE">
              <w:tc>
                <w:tcPr>
                  <w:tcW w:w="1363" w:type="dxa"/>
                  <w:shd w:val="clear" w:color="auto" w:fill="auto"/>
                </w:tcPr>
                <w:p w:rsidR="004E39AE" w:rsidRPr="00D875EB" w:rsidRDefault="004E39AE" w:rsidP="00D875EB">
                  <w:pPr>
                    <w:jc w:val="both"/>
                    <w:rPr>
                      <w:rFonts w:eastAsia="Calibri"/>
                      <w:sz w:val="24"/>
                      <w:szCs w:val="24"/>
                    </w:rPr>
                  </w:pPr>
                  <w:r w:rsidRPr="00D875EB">
                    <w:rPr>
                      <w:rFonts w:eastAsia="Calibri"/>
                      <w:sz w:val="24"/>
                      <w:szCs w:val="24"/>
                    </w:rPr>
                    <w:t>6</w:t>
                  </w:r>
                </w:p>
              </w:tc>
              <w:tc>
                <w:tcPr>
                  <w:tcW w:w="7214" w:type="dxa"/>
                  <w:shd w:val="clear" w:color="auto" w:fill="auto"/>
                </w:tcPr>
                <w:p w:rsidR="004E39AE" w:rsidRPr="00D875EB" w:rsidRDefault="004E39AE" w:rsidP="00D875EB">
                  <w:pPr>
                    <w:pStyle w:val="a6"/>
                    <w:rPr>
                      <w:rFonts w:ascii="Times New Roman" w:hAnsi="Times New Roman" w:cs="Times New Roman"/>
                      <w:sz w:val="24"/>
                      <w:szCs w:val="24"/>
                    </w:rPr>
                  </w:pPr>
                  <w:r w:rsidRPr="00D875EB">
                    <w:rPr>
                      <w:rFonts w:ascii="Times New Roman" w:hAnsi="Times New Roman" w:cs="Times New Roman"/>
                      <w:sz w:val="24"/>
                      <w:szCs w:val="24"/>
                    </w:rPr>
                    <w:t>Представитель юридического лица</w:t>
                  </w:r>
                </w:p>
              </w:tc>
            </w:tr>
          </w:tbl>
          <w:p w:rsidR="004E39AE" w:rsidRPr="00D875EB" w:rsidRDefault="004E39AE" w:rsidP="00D875EB">
            <w:pPr>
              <w:ind w:firstLine="709"/>
              <w:jc w:val="both"/>
              <w:rPr>
                <w:sz w:val="24"/>
                <w:szCs w:val="24"/>
              </w:rPr>
            </w:pPr>
          </w:p>
          <w:p w:rsidR="004E39AE" w:rsidRPr="00D875EB" w:rsidRDefault="004E39AE" w:rsidP="00D875EB">
            <w:pPr>
              <w:jc w:val="both"/>
              <w:rPr>
                <w:rFonts w:eastAsia="SimSun"/>
                <w:sz w:val="24"/>
                <w:szCs w:val="24"/>
                <w:lang w:eastAsia="zh-CN" w:bidi="hi-IN"/>
              </w:rPr>
            </w:pPr>
          </w:p>
        </w:tc>
        <w:tc>
          <w:tcPr>
            <w:tcW w:w="4235" w:type="dxa"/>
            <w:shd w:val="clear" w:color="auto" w:fill="auto"/>
          </w:tcPr>
          <w:p w:rsidR="004E39AE" w:rsidRPr="00D875EB" w:rsidRDefault="004E39AE" w:rsidP="00D875EB">
            <w:pPr>
              <w:jc w:val="both"/>
              <w:rPr>
                <w:rFonts w:eastAsia="SimSun"/>
                <w:sz w:val="24"/>
                <w:szCs w:val="24"/>
                <w:lang w:eastAsia="zh-CN" w:bidi="hi-IN"/>
              </w:rPr>
            </w:pPr>
          </w:p>
        </w:tc>
      </w:tr>
    </w:tbl>
    <w:p w:rsidR="004E39AE" w:rsidRPr="00D875EB" w:rsidRDefault="004E39AE" w:rsidP="00D875EB">
      <w:pPr>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4E39AE" w:rsidRPr="00D875EB" w:rsidRDefault="004E39AE" w:rsidP="001D56C5">
      <w:pPr>
        <w:ind w:firstLine="709"/>
        <w:jc w:val="center"/>
        <w:rPr>
          <w:sz w:val="24"/>
          <w:szCs w:val="24"/>
        </w:rPr>
      </w:pPr>
      <w:r w:rsidRPr="00D875EB">
        <w:rPr>
          <w:noProof/>
          <w:sz w:val="24"/>
          <w:szCs w:val="24"/>
        </w:rPr>
        <w:drawing>
          <wp:inline distT="0" distB="0" distL="0" distR="0">
            <wp:extent cx="617220" cy="724535"/>
            <wp:effectExtent l="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Администрация Гвазденского сельского поселения</w:t>
      </w: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Бутурлиновского муниципального района</w:t>
      </w: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Воронежской области</w:t>
      </w:r>
    </w:p>
    <w:p w:rsidR="004E39AE" w:rsidRPr="00D875EB" w:rsidRDefault="004E39AE" w:rsidP="001D56C5">
      <w:pPr>
        <w:pStyle w:val="af"/>
        <w:ind w:firstLine="709"/>
        <w:jc w:val="center"/>
        <w:rPr>
          <w:rFonts w:ascii="Times New Roman" w:hAnsi="Times New Roman" w:cs="Times New Roman"/>
          <w:i/>
          <w:sz w:val="24"/>
          <w:szCs w:val="24"/>
        </w:rPr>
      </w:pPr>
    </w:p>
    <w:p w:rsidR="004E39AE" w:rsidRPr="00D875EB" w:rsidRDefault="004E39AE" w:rsidP="001D56C5">
      <w:pPr>
        <w:pStyle w:val="af"/>
        <w:ind w:firstLine="709"/>
        <w:jc w:val="center"/>
        <w:rPr>
          <w:rFonts w:ascii="Times New Roman" w:hAnsi="Times New Roman" w:cs="Times New Roman"/>
          <w:i/>
          <w:sz w:val="24"/>
          <w:szCs w:val="24"/>
        </w:rPr>
      </w:pPr>
      <w:r w:rsidRPr="00D875EB">
        <w:rPr>
          <w:rFonts w:ascii="Times New Roman" w:hAnsi="Times New Roman" w:cs="Times New Roman"/>
          <w:i/>
          <w:sz w:val="24"/>
          <w:szCs w:val="24"/>
        </w:rPr>
        <w:t>ПОСТАНОВЛЕНИЕ</w:t>
      </w:r>
    </w:p>
    <w:p w:rsidR="004E39AE" w:rsidRPr="00D875EB" w:rsidRDefault="004E39AE" w:rsidP="00D875EB">
      <w:pPr>
        <w:pStyle w:val="11"/>
        <w:ind w:firstLine="709"/>
        <w:jc w:val="both"/>
        <w:rPr>
          <w:rFonts w:ascii="Times New Roman" w:hAnsi="Times New Roman" w:cs="Times New Roman"/>
          <w:sz w:val="24"/>
          <w:szCs w:val="24"/>
        </w:rPr>
      </w:pPr>
    </w:p>
    <w:p w:rsidR="004E39AE" w:rsidRPr="00D875EB" w:rsidRDefault="004E39AE" w:rsidP="00D875EB">
      <w:pPr>
        <w:pStyle w:val="11"/>
        <w:ind w:firstLine="709"/>
        <w:jc w:val="both"/>
        <w:rPr>
          <w:rFonts w:ascii="Times New Roman" w:hAnsi="Times New Roman" w:cs="Times New Roman"/>
          <w:sz w:val="24"/>
          <w:szCs w:val="24"/>
        </w:rPr>
      </w:pPr>
      <w:r w:rsidRPr="00D875EB">
        <w:rPr>
          <w:rFonts w:ascii="Times New Roman" w:hAnsi="Times New Roman" w:cs="Times New Roman"/>
          <w:sz w:val="24"/>
          <w:szCs w:val="24"/>
        </w:rPr>
        <w:t>от 21.03.2024года № 14</w:t>
      </w:r>
    </w:p>
    <w:p w:rsidR="004E39AE" w:rsidRPr="00D875EB" w:rsidRDefault="004E39AE" w:rsidP="00D875EB">
      <w:pPr>
        <w:pStyle w:val="11"/>
        <w:ind w:firstLine="709"/>
        <w:jc w:val="both"/>
        <w:rPr>
          <w:rFonts w:ascii="Times New Roman" w:hAnsi="Times New Roman" w:cs="Times New Roman"/>
          <w:sz w:val="24"/>
          <w:szCs w:val="24"/>
        </w:rPr>
      </w:pPr>
      <w:r w:rsidRPr="00D875EB">
        <w:rPr>
          <w:rFonts w:ascii="Times New Roman" w:hAnsi="Times New Roman" w:cs="Times New Roman"/>
          <w:sz w:val="24"/>
          <w:szCs w:val="24"/>
        </w:rPr>
        <w:t xml:space="preserve">            с.Гвазда</w:t>
      </w:r>
    </w:p>
    <w:p w:rsidR="004E39AE" w:rsidRPr="00D875EB" w:rsidRDefault="004E39AE" w:rsidP="00D875EB">
      <w:pPr>
        <w:pStyle w:val="Title"/>
        <w:spacing w:before="0" w:after="0"/>
        <w:ind w:firstLine="709"/>
        <w:jc w:val="both"/>
        <w:rPr>
          <w:rFonts w:ascii="Times New Roman" w:hAnsi="Times New Roman" w:cs="Times New Roman"/>
          <w:b w:val="0"/>
          <w:sz w:val="24"/>
          <w:szCs w:val="24"/>
        </w:rPr>
      </w:pPr>
    </w:p>
    <w:p w:rsidR="004E39AE" w:rsidRPr="00D875EB" w:rsidRDefault="004E39AE" w:rsidP="00D875EB">
      <w:pPr>
        <w:pStyle w:val="Title"/>
        <w:spacing w:before="0" w:after="0"/>
        <w:ind w:right="4252" w:firstLine="709"/>
        <w:jc w:val="both"/>
        <w:rPr>
          <w:rFonts w:ascii="Times New Roman" w:hAnsi="Times New Roman" w:cs="Times New Roman"/>
          <w:b w:val="0"/>
          <w:sz w:val="24"/>
          <w:szCs w:val="24"/>
        </w:rPr>
      </w:pPr>
      <w:r w:rsidRPr="00D875EB">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Гвазденского сельского поселения Бутурлиновского муниципального района Воронежской области</w:t>
      </w:r>
    </w:p>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r w:rsidRPr="00D875EB">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75EB">
        <w:rPr>
          <w:rStyle w:val="FontStyle18"/>
          <w:b w:val="0"/>
          <w:sz w:val="24"/>
          <w:szCs w:val="24"/>
        </w:rPr>
        <w:t>,</w:t>
      </w:r>
      <w:r w:rsidRPr="00D875EB">
        <w:rPr>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875EB">
        <w:rPr>
          <w:rFonts w:eastAsiaTheme="minorHAnsi"/>
          <w:sz w:val="24"/>
          <w:szCs w:val="24"/>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D875EB">
        <w:rPr>
          <w:sz w:val="24"/>
          <w:szCs w:val="24"/>
        </w:rPr>
        <w:t>, Уставом Гвазденского сельского поселения Бутурлиновского муниципального района Воронежской области администрация Гвазденского сельского поселения Бутурлиновского муниципального района Воронежской области</w:t>
      </w:r>
    </w:p>
    <w:p w:rsidR="004E39AE" w:rsidRPr="00D875EB" w:rsidRDefault="004E39AE" w:rsidP="00D875EB">
      <w:pPr>
        <w:pStyle w:val="af"/>
        <w:widowControl w:val="0"/>
        <w:tabs>
          <w:tab w:val="left" w:pos="0"/>
        </w:tabs>
        <w:autoSpaceDE w:val="0"/>
        <w:autoSpaceDN w:val="0"/>
        <w:adjustRightInd w:val="0"/>
        <w:ind w:firstLine="709"/>
        <w:jc w:val="both"/>
        <w:rPr>
          <w:rFonts w:ascii="Times New Roman" w:hAnsi="Times New Roman" w:cs="Times New Roman"/>
          <w:sz w:val="24"/>
          <w:szCs w:val="24"/>
        </w:rPr>
      </w:pPr>
    </w:p>
    <w:p w:rsidR="004E39AE" w:rsidRPr="00D875EB" w:rsidRDefault="004E39AE" w:rsidP="00D875EB">
      <w:pPr>
        <w:pStyle w:val="af"/>
        <w:widowControl w:val="0"/>
        <w:tabs>
          <w:tab w:val="left" w:pos="0"/>
        </w:tabs>
        <w:autoSpaceDE w:val="0"/>
        <w:autoSpaceDN w:val="0"/>
        <w:adjustRightInd w:val="0"/>
        <w:ind w:firstLine="709"/>
        <w:jc w:val="both"/>
        <w:rPr>
          <w:rFonts w:ascii="Times New Roman" w:hAnsi="Times New Roman" w:cs="Times New Roman"/>
          <w:sz w:val="24"/>
          <w:szCs w:val="24"/>
        </w:rPr>
      </w:pPr>
      <w:r w:rsidRPr="00D875EB">
        <w:rPr>
          <w:rFonts w:ascii="Times New Roman" w:hAnsi="Times New Roman" w:cs="Times New Roman"/>
          <w:sz w:val="24"/>
          <w:szCs w:val="24"/>
        </w:rPr>
        <w:t>ПОСТАНОВЛЯЕТ:</w:t>
      </w:r>
    </w:p>
    <w:p w:rsidR="004E39AE" w:rsidRPr="00D875EB" w:rsidRDefault="004E39AE" w:rsidP="00D875EB">
      <w:pPr>
        <w:pStyle w:val="af"/>
        <w:widowControl w:val="0"/>
        <w:tabs>
          <w:tab w:val="left" w:pos="0"/>
        </w:tabs>
        <w:autoSpaceDE w:val="0"/>
        <w:autoSpaceDN w:val="0"/>
        <w:adjustRightInd w:val="0"/>
        <w:ind w:firstLine="709"/>
        <w:jc w:val="both"/>
        <w:rPr>
          <w:rFonts w:ascii="Times New Roman" w:hAnsi="Times New Roman" w:cs="Times New Roman"/>
          <w:sz w:val="24"/>
          <w:szCs w:val="24"/>
        </w:rPr>
      </w:pPr>
    </w:p>
    <w:p w:rsidR="004E39AE" w:rsidRPr="00D875EB" w:rsidRDefault="004E39AE" w:rsidP="00D875EB">
      <w:pPr>
        <w:ind w:firstLine="709"/>
        <w:jc w:val="both"/>
        <w:rPr>
          <w:sz w:val="24"/>
          <w:szCs w:val="24"/>
        </w:rPr>
      </w:pPr>
      <w:r w:rsidRPr="00D875EB">
        <w:rPr>
          <w:sz w:val="24"/>
          <w:szCs w:val="24"/>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Гвазденского сельского поселения Бутурлиновского муниципального района Воронежской области согласно приложению к настоящему постановлению.</w:t>
      </w:r>
    </w:p>
    <w:p w:rsidR="004E39AE" w:rsidRPr="00D875EB" w:rsidRDefault="004E39AE" w:rsidP="00D875EB">
      <w:pPr>
        <w:ind w:firstLine="709"/>
        <w:jc w:val="both"/>
        <w:rPr>
          <w:sz w:val="24"/>
          <w:szCs w:val="24"/>
        </w:rPr>
      </w:pPr>
      <w:r w:rsidRPr="00D875EB">
        <w:rPr>
          <w:sz w:val="24"/>
          <w:szCs w:val="24"/>
        </w:rPr>
        <w:t>2. Настоящее постановление вступает в силу со дня его официального опубликования.</w:t>
      </w:r>
    </w:p>
    <w:p w:rsidR="004E39AE" w:rsidRPr="00D875EB" w:rsidRDefault="004E39AE" w:rsidP="00D875EB">
      <w:pPr>
        <w:ind w:firstLine="709"/>
        <w:jc w:val="both"/>
        <w:rPr>
          <w:sz w:val="24"/>
          <w:szCs w:val="24"/>
        </w:rPr>
      </w:pPr>
      <w:r w:rsidRPr="00D875EB">
        <w:rPr>
          <w:sz w:val="24"/>
          <w:szCs w:val="24"/>
        </w:rPr>
        <w:t>3. Контроль за исполнением настоящего постановления оставляю за собой.</w:t>
      </w:r>
    </w:p>
    <w:p w:rsidR="004E39AE" w:rsidRPr="00D875EB" w:rsidRDefault="004E39AE" w:rsidP="00D875EB">
      <w:pPr>
        <w:ind w:firstLine="709"/>
        <w:jc w:val="both"/>
        <w:rPr>
          <w:sz w:val="24"/>
          <w:szCs w:val="24"/>
        </w:rPr>
      </w:pPr>
    </w:p>
    <w:tbl>
      <w:tblPr>
        <w:tblW w:w="0" w:type="auto"/>
        <w:tblLook w:val="04A0"/>
      </w:tblPr>
      <w:tblGrid>
        <w:gridCol w:w="4219"/>
        <w:gridCol w:w="2350"/>
        <w:gridCol w:w="3285"/>
      </w:tblGrid>
      <w:tr w:rsidR="004E39AE" w:rsidRPr="00D875EB" w:rsidTr="004E39AE">
        <w:tc>
          <w:tcPr>
            <w:tcW w:w="4219" w:type="dxa"/>
            <w:shd w:val="clear" w:color="auto" w:fill="auto"/>
          </w:tcPr>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r w:rsidRPr="00D875EB">
              <w:rPr>
                <w:sz w:val="24"/>
                <w:szCs w:val="24"/>
              </w:rPr>
              <w:t>Глава Гвазденского сельского поселения</w:t>
            </w:r>
          </w:p>
        </w:tc>
        <w:tc>
          <w:tcPr>
            <w:tcW w:w="2350" w:type="dxa"/>
            <w:shd w:val="clear" w:color="auto" w:fill="auto"/>
          </w:tcPr>
          <w:p w:rsidR="004E39AE" w:rsidRPr="00D875EB" w:rsidRDefault="004E39AE" w:rsidP="00D875EB">
            <w:pPr>
              <w:ind w:firstLine="709"/>
              <w:jc w:val="both"/>
              <w:rPr>
                <w:sz w:val="24"/>
                <w:szCs w:val="24"/>
              </w:rPr>
            </w:pPr>
          </w:p>
        </w:tc>
        <w:tc>
          <w:tcPr>
            <w:tcW w:w="3285" w:type="dxa"/>
            <w:shd w:val="clear" w:color="auto" w:fill="auto"/>
          </w:tcPr>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r w:rsidRPr="00D875EB">
              <w:rPr>
                <w:sz w:val="24"/>
                <w:szCs w:val="24"/>
              </w:rPr>
              <w:t>Л.М.Богданова</w:t>
            </w:r>
          </w:p>
        </w:tc>
      </w:tr>
    </w:tbl>
    <w:p w:rsidR="004E39AE" w:rsidRPr="00D875EB" w:rsidRDefault="004E39AE" w:rsidP="00D875EB">
      <w:pPr>
        <w:ind w:firstLine="709"/>
        <w:jc w:val="both"/>
        <w:rPr>
          <w:sz w:val="24"/>
          <w:szCs w:val="24"/>
        </w:rPr>
      </w:pPr>
    </w:p>
    <w:p w:rsidR="004E39AE" w:rsidRPr="00D875EB" w:rsidRDefault="004E39AE" w:rsidP="00D875EB">
      <w:pPr>
        <w:ind w:left="3969" w:firstLine="709"/>
        <w:jc w:val="both"/>
        <w:rPr>
          <w:sz w:val="24"/>
          <w:szCs w:val="24"/>
        </w:rPr>
      </w:pPr>
    </w:p>
    <w:p w:rsidR="004E39AE" w:rsidRPr="00D875EB" w:rsidRDefault="004E39AE" w:rsidP="00D875EB">
      <w:pPr>
        <w:tabs>
          <w:tab w:val="left" w:pos="0"/>
        </w:tabs>
        <w:ind w:firstLine="709"/>
        <w:jc w:val="both"/>
        <w:rPr>
          <w:i/>
          <w:sz w:val="24"/>
          <w:szCs w:val="24"/>
        </w:rPr>
      </w:pPr>
    </w:p>
    <w:p w:rsidR="004E39AE" w:rsidRPr="00D875EB" w:rsidRDefault="004E39AE" w:rsidP="00D875EB">
      <w:pPr>
        <w:ind w:left="5103"/>
        <w:jc w:val="both"/>
        <w:rPr>
          <w:sz w:val="24"/>
          <w:szCs w:val="24"/>
        </w:rPr>
      </w:pPr>
      <w:r w:rsidRPr="00D875EB">
        <w:rPr>
          <w:sz w:val="24"/>
          <w:szCs w:val="24"/>
        </w:rPr>
        <w:t>Приложение</w:t>
      </w:r>
    </w:p>
    <w:p w:rsidR="004E39AE" w:rsidRPr="00D875EB" w:rsidRDefault="004E39AE" w:rsidP="00D875EB">
      <w:pPr>
        <w:ind w:left="5103"/>
        <w:jc w:val="both"/>
        <w:rPr>
          <w:sz w:val="24"/>
          <w:szCs w:val="24"/>
        </w:rPr>
      </w:pPr>
      <w:r w:rsidRPr="00D875EB">
        <w:rPr>
          <w:sz w:val="24"/>
          <w:szCs w:val="24"/>
        </w:rPr>
        <w:t>к постановлению администрации</w:t>
      </w:r>
    </w:p>
    <w:p w:rsidR="004E39AE" w:rsidRPr="00D875EB" w:rsidRDefault="004E39AE" w:rsidP="00D875EB">
      <w:pPr>
        <w:ind w:left="5103"/>
        <w:jc w:val="both"/>
        <w:rPr>
          <w:sz w:val="24"/>
          <w:szCs w:val="24"/>
        </w:rPr>
      </w:pPr>
      <w:r w:rsidRPr="00D875EB">
        <w:rPr>
          <w:sz w:val="24"/>
          <w:szCs w:val="24"/>
        </w:rPr>
        <w:t xml:space="preserve">Гвазденского сельского поселения </w:t>
      </w:r>
    </w:p>
    <w:p w:rsidR="004E39AE" w:rsidRPr="00D875EB" w:rsidRDefault="004E39AE" w:rsidP="00D875EB">
      <w:pPr>
        <w:ind w:left="5103"/>
        <w:jc w:val="both"/>
        <w:rPr>
          <w:sz w:val="24"/>
          <w:szCs w:val="24"/>
        </w:rPr>
      </w:pPr>
      <w:r w:rsidRPr="00D875EB">
        <w:rPr>
          <w:sz w:val="24"/>
          <w:szCs w:val="24"/>
        </w:rPr>
        <w:t xml:space="preserve">Бутурлиновского муниципального района Воронежской области </w:t>
      </w:r>
    </w:p>
    <w:p w:rsidR="004E39AE" w:rsidRPr="00D875EB" w:rsidRDefault="004E39AE" w:rsidP="00D875EB">
      <w:pPr>
        <w:ind w:left="5103"/>
        <w:jc w:val="both"/>
        <w:rPr>
          <w:sz w:val="24"/>
          <w:szCs w:val="24"/>
        </w:rPr>
      </w:pPr>
      <w:r w:rsidRPr="00D875EB">
        <w:rPr>
          <w:sz w:val="24"/>
          <w:szCs w:val="24"/>
        </w:rPr>
        <w:t>от «21» марта 2024 г. № 14</w:t>
      </w:r>
    </w:p>
    <w:p w:rsidR="004E39AE" w:rsidRPr="00D875EB" w:rsidRDefault="004E39AE" w:rsidP="00D875EB">
      <w:pPr>
        <w:ind w:firstLine="709"/>
        <w:jc w:val="both"/>
        <w:rPr>
          <w:sz w:val="24"/>
          <w:szCs w:val="24"/>
        </w:rPr>
      </w:pP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Административный регламент</w:t>
      </w: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Гвазденского сельского поселения Бутурлиновского муниципального района Воронежской области</w:t>
      </w:r>
    </w:p>
    <w:p w:rsidR="004E39AE" w:rsidRPr="00D875EB" w:rsidRDefault="004E39AE" w:rsidP="00D875EB">
      <w:pPr>
        <w:pStyle w:val="92"/>
        <w:shd w:val="clear" w:color="auto" w:fill="auto"/>
        <w:spacing w:after="0" w:line="240" w:lineRule="auto"/>
        <w:ind w:firstLine="709"/>
        <w:rPr>
          <w:rFonts w:ascii="Times New Roman" w:hAnsi="Times New Roman" w:cs="Times New Roman"/>
          <w:i w:val="0"/>
          <w:sz w:val="24"/>
          <w:szCs w:val="24"/>
        </w:rPr>
      </w:pPr>
    </w:p>
    <w:p w:rsidR="004E39AE" w:rsidRPr="00D875EB" w:rsidRDefault="004E39AE" w:rsidP="00DD2AB5">
      <w:pPr>
        <w:pStyle w:val="1"/>
        <w:keepLines w:val="0"/>
        <w:numPr>
          <w:ilvl w:val="0"/>
          <w:numId w:val="15"/>
        </w:numPr>
        <w:spacing w:before="0"/>
        <w:jc w:val="both"/>
        <w:rPr>
          <w:rFonts w:ascii="Times New Roman" w:hAnsi="Times New Roman" w:cs="Times New Roman"/>
          <w:b w:val="0"/>
          <w:bCs w:val="0"/>
          <w:sz w:val="24"/>
          <w:szCs w:val="24"/>
        </w:rPr>
      </w:pPr>
      <w:r w:rsidRPr="00D875EB">
        <w:rPr>
          <w:rFonts w:ascii="Times New Roman" w:hAnsi="Times New Roman" w:cs="Times New Roman"/>
          <w:b w:val="0"/>
          <w:sz w:val="24"/>
          <w:szCs w:val="24"/>
        </w:rPr>
        <w:t>Общие положения</w:t>
      </w:r>
    </w:p>
    <w:p w:rsidR="004E39AE" w:rsidRPr="00D875EB" w:rsidRDefault="004E39AE" w:rsidP="00D875EB">
      <w:pPr>
        <w:pStyle w:val="af3"/>
        <w:rPr>
          <w:sz w:val="24"/>
          <w:szCs w:val="24"/>
        </w:rPr>
      </w:pPr>
    </w:p>
    <w:p w:rsidR="004E39AE" w:rsidRPr="00D875EB" w:rsidRDefault="004E39AE" w:rsidP="00D875EB">
      <w:pPr>
        <w:pStyle w:val="af3"/>
        <w:rPr>
          <w:sz w:val="24"/>
          <w:szCs w:val="24"/>
        </w:rPr>
      </w:pPr>
      <w:r w:rsidRPr="00D875EB">
        <w:rPr>
          <w:sz w:val="24"/>
          <w:szCs w:val="24"/>
        </w:rPr>
        <w:t>1.</w:t>
      </w:r>
      <w:r w:rsidRPr="00D875EB">
        <w:rPr>
          <w:sz w:val="24"/>
          <w:szCs w:val="24"/>
        </w:rPr>
        <w:tab/>
        <w:t>Предмет регулирования административного регламента</w:t>
      </w:r>
    </w:p>
    <w:p w:rsidR="004E39AE" w:rsidRPr="00D875EB" w:rsidRDefault="004E39AE" w:rsidP="00D875EB">
      <w:pPr>
        <w:pStyle w:val="af3"/>
        <w:rPr>
          <w:sz w:val="24"/>
          <w:szCs w:val="24"/>
        </w:rPr>
      </w:pPr>
    </w:p>
    <w:p w:rsidR="004E39AE" w:rsidRPr="00D875EB" w:rsidRDefault="004E39AE" w:rsidP="00D875EB">
      <w:pPr>
        <w:pStyle w:val="92"/>
        <w:shd w:val="clear" w:color="auto" w:fill="auto"/>
        <w:tabs>
          <w:tab w:val="left" w:pos="0"/>
        </w:tabs>
        <w:spacing w:after="0" w:line="240" w:lineRule="auto"/>
        <w:ind w:left="709" w:firstLine="0"/>
        <w:rPr>
          <w:rFonts w:ascii="Times New Roman" w:hAnsi="Times New Roman" w:cs="Times New Roman"/>
          <w:i w:val="0"/>
          <w:sz w:val="24"/>
          <w:szCs w:val="24"/>
        </w:rPr>
      </w:pPr>
    </w:p>
    <w:p w:rsidR="004E39AE" w:rsidRPr="00D875EB" w:rsidRDefault="004E39AE" w:rsidP="00DD2AB5">
      <w:pPr>
        <w:pStyle w:val="28"/>
        <w:numPr>
          <w:ilvl w:val="1"/>
          <w:numId w:val="23"/>
        </w:numPr>
        <w:shd w:val="clear" w:color="auto" w:fill="auto"/>
        <w:tabs>
          <w:tab w:val="left" w:pos="567"/>
          <w:tab w:val="left" w:pos="143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Гвазденского сельского поселения Бутурлиновского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E39AE" w:rsidRPr="00D875EB" w:rsidRDefault="004E39AE" w:rsidP="00DD2AB5">
      <w:pPr>
        <w:pStyle w:val="a6"/>
        <w:numPr>
          <w:ilvl w:val="1"/>
          <w:numId w:val="23"/>
        </w:numPr>
        <w:tabs>
          <w:tab w:val="left" w:pos="270"/>
        </w:tabs>
        <w:spacing w:after="0" w:line="240" w:lineRule="auto"/>
        <w:ind w:left="0"/>
        <w:contextualSpacing/>
        <w:rPr>
          <w:rFonts w:ascii="Times New Roman" w:hAnsi="Times New Roman" w:cs="Times New Roman"/>
          <w:sz w:val="24"/>
          <w:szCs w:val="24"/>
        </w:rPr>
      </w:pPr>
      <w:r w:rsidRPr="00D875EB">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E39AE" w:rsidRPr="00D875EB" w:rsidRDefault="004E39AE" w:rsidP="00D875EB">
      <w:pPr>
        <w:pStyle w:val="28"/>
        <w:shd w:val="clear" w:color="auto" w:fill="auto"/>
        <w:tabs>
          <w:tab w:val="left" w:pos="567"/>
          <w:tab w:val="left" w:pos="1431"/>
        </w:tabs>
        <w:spacing w:before="0" w:after="0" w:line="240" w:lineRule="auto"/>
        <w:ind w:firstLine="567"/>
        <w:rPr>
          <w:rFonts w:ascii="Times New Roman" w:hAnsi="Times New Roman" w:cs="Times New Roman"/>
          <w:sz w:val="24"/>
          <w:szCs w:val="24"/>
        </w:rPr>
      </w:pPr>
    </w:p>
    <w:p w:rsidR="004E39AE" w:rsidRPr="00D875EB" w:rsidRDefault="004E39AE" w:rsidP="00DD2AB5">
      <w:pPr>
        <w:pStyle w:val="92"/>
        <w:numPr>
          <w:ilvl w:val="0"/>
          <w:numId w:val="23"/>
        </w:numPr>
        <w:shd w:val="clear" w:color="auto" w:fill="auto"/>
        <w:tabs>
          <w:tab w:val="left" w:pos="0"/>
        </w:tabs>
        <w:spacing w:after="0" w:line="240" w:lineRule="auto"/>
        <w:ind w:firstLine="0"/>
        <w:rPr>
          <w:rFonts w:ascii="Times New Roman" w:hAnsi="Times New Roman" w:cs="Times New Roman"/>
          <w:i w:val="0"/>
          <w:sz w:val="24"/>
          <w:szCs w:val="24"/>
        </w:rPr>
      </w:pPr>
      <w:r w:rsidRPr="00D875EB">
        <w:rPr>
          <w:rFonts w:ascii="Times New Roman" w:hAnsi="Times New Roman" w:cs="Times New Roman"/>
          <w:i w:val="0"/>
          <w:sz w:val="24"/>
          <w:szCs w:val="24"/>
        </w:rPr>
        <w:t>Круг заявителей</w:t>
      </w:r>
    </w:p>
    <w:p w:rsidR="004E39AE" w:rsidRPr="00D875EB" w:rsidRDefault="004E39AE" w:rsidP="00D875EB">
      <w:pPr>
        <w:pStyle w:val="92"/>
        <w:shd w:val="clear" w:color="auto" w:fill="auto"/>
        <w:tabs>
          <w:tab w:val="left" w:pos="0"/>
        </w:tabs>
        <w:spacing w:after="0" w:line="240" w:lineRule="auto"/>
        <w:ind w:firstLine="0"/>
        <w:rPr>
          <w:rFonts w:ascii="Times New Roman" w:hAnsi="Times New Roman" w:cs="Times New Roman"/>
          <w:sz w:val="24"/>
          <w:szCs w:val="24"/>
        </w:rPr>
      </w:pPr>
    </w:p>
    <w:p w:rsidR="004E39AE" w:rsidRPr="00D875EB" w:rsidRDefault="004E39AE" w:rsidP="00DD2AB5">
      <w:pPr>
        <w:pStyle w:val="28"/>
        <w:numPr>
          <w:ilvl w:val="1"/>
          <w:numId w:val="23"/>
        </w:numPr>
        <w:shd w:val="clear" w:color="auto" w:fill="auto"/>
        <w:tabs>
          <w:tab w:val="left" w:pos="131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Гвазденского  сельского поселения Бутурлиновского муниципального района Воронежской области  (далее - Заявители).</w:t>
      </w:r>
    </w:p>
    <w:p w:rsidR="004E39AE" w:rsidRPr="00D875EB" w:rsidRDefault="004E39AE" w:rsidP="00DD2AB5">
      <w:pPr>
        <w:pStyle w:val="28"/>
        <w:numPr>
          <w:ilvl w:val="1"/>
          <w:numId w:val="23"/>
        </w:numPr>
        <w:shd w:val="clear" w:color="auto" w:fill="auto"/>
        <w:tabs>
          <w:tab w:val="left" w:pos="1317"/>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E39AE" w:rsidRPr="00D875EB" w:rsidRDefault="004E39AE" w:rsidP="00DD2AB5">
      <w:pPr>
        <w:pStyle w:val="28"/>
        <w:numPr>
          <w:ilvl w:val="1"/>
          <w:numId w:val="23"/>
        </w:numPr>
        <w:shd w:val="clear" w:color="auto" w:fill="auto"/>
        <w:tabs>
          <w:tab w:val="left" w:pos="1134"/>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D875EB">
        <w:rPr>
          <w:rFonts w:ascii="Times New Roman" w:hAnsi="Times New Roman" w:cs="Times New Roman"/>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4E39AE" w:rsidRPr="00D875EB" w:rsidRDefault="004E39AE" w:rsidP="00D875EB">
      <w:pPr>
        <w:pStyle w:val="28"/>
        <w:shd w:val="clear" w:color="auto" w:fill="auto"/>
        <w:tabs>
          <w:tab w:val="left" w:pos="1317"/>
        </w:tabs>
        <w:spacing w:before="0" w:after="0" w:line="240" w:lineRule="auto"/>
        <w:ind w:firstLine="709"/>
        <w:rPr>
          <w:rFonts w:ascii="Times New Roman" w:hAnsi="Times New Roman" w:cs="Times New Roman"/>
          <w:sz w:val="24"/>
          <w:szCs w:val="24"/>
        </w:rPr>
      </w:pPr>
    </w:p>
    <w:p w:rsidR="004E39AE" w:rsidRPr="00D875EB" w:rsidRDefault="004E39AE" w:rsidP="00DD2AB5">
      <w:pPr>
        <w:pStyle w:val="92"/>
        <w:numPr>
          <w:ilvl w:val="0"/>
          <w:numId w:val="23"/>
        </w:numPr>
        <w:shd w:val="clear" w:color="auto" w:fill="auto"/>
        <w:tabs>
          <w:tab w:val="left" w:pos="1143"/>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Требования к порядку информирования о предоставлении Муниципальной услуги</w:t>
      </w:r>
    </w:p>
    <w:p w:rsidR="004E39AE" w:rsidRPr="00D875EB" w:rsidRDefault="004E39AE" w:rsidP="00D875EB">
      <w:pPr>
        <w:pStyle w:val="92"/>
        <w:shd w:val="clear" w:color="auto" w:fill="auto"/>
        <w:tabs>
          <w:tab w:val="left" w:pos="1143"/>
        </w:tabs>
        <w:spacing w:after="0" w:line="240" w:lineRule="auto"/>
        <w:ind w:firstLine="0"/>
        <w:rPr>
          <w:rFonts w:ascii="Times New Roman" w:hAnsi="Times New Roman" w:cs="Times New Roman"/>
          <w:i w:val="0"/>
          <w:sz w:val="24"/>
          <w:szCs w:val="24"/>
        </w:rPr>
      </w:pPr>
    </w:p>
    <w:p w:rsidR="004E39AE" w:rsidRPr="00D875EB" w:rsidRDefault="004E39AE" w:rsidP="00DD2AB5">
      <w:pPr>
        <w:pStyle w:val="28"/>
        <w:numPr>
          <w:ilvl w:val="1"/>
          <w:numId w:val="23"/>
        </w:numPr>
        <w:shd w:val="clear" w:color="auto" w:fill="auto"/>
        <w:tabs>
          <w:tab w:val="left" w:pos="128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Прием Заявителей по вопросу предоставления Муниципальной услуги осуществляется администрацией Гвазденского сельского поселения Бутурлиновского муниципального района Воронежской области (далее – Администрация) или в МФЦ.</w:t>
      </w:r>
    </w:p>
    <w:p w:rsidR="004E39AE" w:rsidRPr="00D875EB" w:rsidRDefault="004E39AE" w:rsidP="00D875EB">
      <w:pPr>
        <w:tabs>
          <w:tab w:val="left" w:pos="1134"/>
        </w:tabs>
        <w:ind w:firstLine="709"/>
        <w:jc w:val="both"/>
        <w:rPr>
          <w:spacing w:val="7"/>
          <w:sz w:val="24"/>
          <w:szCs w:val="24"/>
        </w:rPr>
      </w:pPr>
      <w:r w:rsidRPr="00D875EB">
        <w:rPr>
          <w:spacing w:val="7"/>
          <w:sz w:val="24"/>
          <w:szCs w:val="24"/>
        </w:rPr>
        <w:t>3.2. На официальном сайте Администрации Гвазденского (</w:t>
      </w:r>
      <w:hyperlink r:id="rId181" w:tooltip="https://gvazdenskoe-r20.gosweb.gosuslugi.ru/&#10;Ctrl+ щелчок или касание: перейти по ссылке" w:history="1">
        <w:r w:rsidRPr="00D875EB">
          <w:rPr>
            <w:rStyle w:val="af8"/>
            <w:color w:val="000000" w:themeColor="text1"/>
            <w:sz w:val="24"/>
            <w:szCs w:val="24"/>
          </w:rPr>
          <w:t>https://gvazdenskoe-r20.gosweb.gosuslugi.ru/</w:t>
        </w:r>
      </w:hyperlink>
      <w:r w:rsidRPr="00D875EB">
        <w:rPr>
          <w:spacing w:val="7"/>
          <w:sz w:val="24"/>
          <w:szCs w:val="24"/>
        </w:rPr>
        <w:t>)* (далее - сайт Администрации) в информационно-коммуникационной сети «Интернет» (далее - сеть Интернет), на сайте МФЦ (</w:t>
      </w:r>
      <w:hyperlink r:id="rId182" w:tooltip="https://mydocuments36.ru/" w:history="1">
        <w:r w:rsidRPr="00D875EB">
          <w:rPr>
            <w:rStyle w:val="af8"/>
            <w:spacing w:val="7"/>
            <w:sz w:val="24"/>
            <w:szCs w:val="24"/>
          </w:rPr>
          <w:t>https://mydocuments36.ru/</w:t>
        </w:r>
      </w:hyperlink>
      <w:r w:rsidRPr="00D875EB">
        <w:rPr>
          <w:spacing w:val="7"/>
          <w:sz w:val="24"/>
          <w:szCs w:val="24"/>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3" w:tooltip="http://www.gosuslugi.ru" w:history="1">
        <w:r w:rsidRPr="00D875EB">
          <w:rPr>
            <w:rStyle w:val="af8"/>
            <w:spacing w:val="7"/>
            <w:sz w:val="24"/>
            <w:szCs w:val="24"/>
            <w:lang w:val="en-US"/>
          </w:rPr>
          <w:t>www</w:t>
        </w:r>
        <w:r w:rsidRPr="00D875EB">
          <w:rPr>
            <w:rStyle w:val="af8"/>
            <w:spacing w:val="7"/>
            <w:sz w:val="24"/>
            <w:szCs w:val="24"/>
          </w:rPr>
          <w:t>.</w:t>
        </w:r>
        <w:r w:rsidRPr="00D875EB">
          <w:rPr>
            <w:rStyle w:val="af8"/>
            <w:spacing w:val="7"/>
            <w:sz w:val="24"/>
            <w:szCs w:val="24"/>
            <w:lang w:val="en-US"/>
          </w:rPr>
          <w:t>gosuslugi</w:t>
        </w:r>
        <w:r w:rsidRPr="00D875EB">
          <w:rPr>
            <w:rStyle w:val="af8"/>
            <w:spacing w:val="7"/>
            <w:sz w:val="24"/>
            <w:szCs w:val="24"/>
          </w:rPr>
          <w:t>.</w:t>
        </w:r>
        <w:r w:rsidRPr="00D875EB">
          <w:rPr>
            <w:rStyle w:val="af8"/>
            <w:spacing w:val="7"/>
            <w:sz w:val="24"/>
            <w:szCs w:val="24"/>
            <w:lang w:val="en-US"/>
          </w:rPr>
          <w:t>ru</w:t>
        </w:r>
      </w:hyperlink>
      <w:r w:rsidRPr="00D875EB">
        <w:rPr>
          <w:spacing w:val="7"/>
          <w:sz w:val="24"/>
          <w:szCs w:val="24"/>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84" w:tooltip="http://www.govvrn.ru" w:history="1">
        <w:r w:rsidRPr="00D875EB">
          <w:rPr>
            <w:rStyle w:val="af8"/>
            <w:spacing w:val="7"/>
            <w:sz w:val="24"/>
            <w:szCs w:val="24"/>
            <w:lang w:val="en-US"/>
          </w:rPr>
          <w:t>www</w:t>
        </w:r>
        <w:r w:rsidRPr="00D875EB">
          <w:rPr>
            <w:rStyle w:val="af8"/>
            <w:spacing w:val="7"/>
            <w:sz w:val="24"/>
            <w:szCs w:val="24"/>
          </w:rPr>
          <w:t>.</w:t>
        </w:r>
        <w:r w:rsidRPr="00D875EB">
          <w:rPr>
            <w:rStyle w:val="af8"/>
            <w:spacing w:val="7"/>
            <w:sz w:val="24"/>
            <w:szCs w:val="24"/>
            <w:lang w:val="en-US"/>
          </w:rPr>
          <w:t>govvrn</w:t>
        </w:r>
        <w:r w:rsidRPr="00D875EB">
          <w:rPr>
            <w:rStyle w:val="af8"/>
            <w:spacing w:val="7"/>
            <w:sz w:val="24"/>
            <w:szCs w:val="24"/>
          </w:rPr>
          <w:t>.</w:t>
        </w:r>
        <w:r w:rsidRPr="00D875EB">
          <w:rPr>
            <w:rStyle w:val="af8"/>
            <w:spacing w:val="7"/>
            <w:sz w:val="24"/>
            <w:szCs w:val="24"/>
            <w:lang w:val="en-US"/>
          </w:rPr>
          <w:t>ru</w:t>
        </w:r>
      </w:hyperlink>
      <w:r w:rsidRPr="00D875EB">
        <w:rPr>
          <w:spacing w:val="7"/>
          <w:sz w:val="24"/>
          <w:szCs w:val="24"/>
        </w:rPr>
        <w:t xml:space="preserve"> обязательному размещению подлежит следующая справочная информация:</w:t>
      </w:r>
    </w:p>
    <w:p w:rsidR="004E39AE" w:rsidRPr="00D875EB" w:rsidRDefault="004E39AE" w:rsidP="00DD2AB5">
      <w:pPr>
        <w:numPr>
          <w:ilvl w:val="0"/>
          <w:numId w:val="24"/>
        </w:numPr>
        <w:tabs>
          <w:tab w:val="left" w:pos="1114"/>
        </w:tabs>
        <w:ind w:firstLine="709"/>
        <w:jc w:val="both"/>
        <w:rPr>
          <w:spacing w:val="7"/>
          <w:sz w:val="24"/>
          <w:szCs w:val="24"/>
        </w:rPr>
      </w:pPr>
      <w:r w:rsidRPr="00D875EB">
        <w:rPr>
          <w:spacing w:val="7"/>
          <w:sz w:val="24"/>
          <w:szCs w:val="24"/>
        </w:rPr>
        <w:t>место нахождения и график работы Администрации, МФЦ;</w:t>
      </w:r>
    </w:p>
    <w:p w:rsidR="004E39AE" w:rsidRPr="00D875EB" w:rsidRDefault="004E39AE" w:rsidP="00DD2AB5">
      <w:pPr>
        <w:numPr>
          <w:ilvl w:val="0"/>
          <w:numId w:val="24"/>
        </w:numPr>
        <w:tabs>
          <w:tab w:val="left" w:pos="1230"/>
        </w:tabs>
        <w:ind w:firstLine="709"/>
        <w:jc w:val="both"/>
        <w:rPr>
          <w:spacing w:val="7"/>
          <w:sz w:val="24"/>
          <w:szCs w:val="24"/>
        </w:rPr>
      </w:pPr>
      <w:r w:rsidRPr="00D875EB">
        <w:rPr>
          <w:spacing w:val="7"/>
          <w:sz w:val="24"/>
          <w:szCs w:val="24"/>
        </w:rPr>
        <w:t>справочные телефоны, в том числе номер телефона-автоинформатора;</w:t>
      </w:r>
    </w:p>
    <w:p w:rsidR="004E39AE" w:rsidRPr="00D875EB" w:rsidRDefault="004E39AE" w:rsidP="00DD2AB5">
      <w:pPr>
        <w:numPr>
          <w:ilvl w:val="0"/>
          <w:numId w:val="24"/>
        </w:numPr>
        <w:tabs>
          <w:tab w:val="left" w:pos="952"/>
        </w:tabs>
        <w:ind w:firstLine="709"/>
        <w:jc w:val="both"/>
        <w:rPr>
          <w:spacing w:val="7"/>
          <w:sz w:val="24"/>
          <w:szCs w:val="24"/>
        </w:rPr>
      </w:pPr>
      <w:r w:rsidRPr="00D875EB">
        <w:rPr>
          <w:spacing w:val="7"/>
          <w:sz w:val="24"/>
          <w:szCs w:val="24"/>
        </w:rPr>
        <w:t>адреса официального сайта, а также электронной почты и (или) формы обратной связи Администрации, МФЦ в сети «Интернет».</w:t>
      </w:r>
    </w:p>
    <w:p w:rsidR="004E39AE" w:rsidRPr="00D875EB" w:rsidRDefault="004E39AE" w:rsidP="00D875EB">
      <w:pPr>
        <w:tabs>
          <w:tab w:val="left" w:pos="1405"/>
        </w:tabs>
        <w:ind w:firstLine="709"/>
        <w:jc w:val="both"/>
        <w:rPr>
          <w:spacing w:val="7"/>
          <w:sz w:val="24"/>
          <w:szCs w:val="24"/>
        </w:rPr>
      </w:pPr>
      <w:r w:rsidRPr="00D875EB">
        <w:rPr>
          <w:spacing w:val="7"/>
          <w:sz w:val="24"/>
          <w:szCs w:val="24"/>
        </w:rPr>
        <w:t>3.3. Информирование Заявителей по вопросам предоставления Муниципальной услуги осуществляется:</w:t>
      </w:r>
    </w:p>
    <w:p w:rsidR="004E39AE" w:rsidRPr="00D875EB" w:rsidRDefault="004E39AE" w:rsidP="00D875EB">
      <w:pPr>
        <w:tabs>
          <w:tab w:val="left" w:pos="1143"/>
        </w:tabs>
        <w:ind w:firstLine="709"/>
        <w:jc w:val="both"/>
        <w:rPr>
          <w:spacing w:val="7"/>
          <w:sz w:val="24"/>
          <w:szCs w:val="24"/>
        </w:rPr>
      </w:pPr>
      <w:r w:rsidRPr="00D875EB">
        <w:rPr>
          <w:spacing w:val="7"/>
          <w:sz w:val="24"/>
          <w:szCs w:val="24"/>
        </w:rPr>
        <w:t>а) путем размещения информации на сайте Администрации, ЕПГУ, РПГУ;</w:t>
      </w:r>
    </w:p>
    <w:p w:rsidR="004E39AE" w:rsidRPr="00D875EB" w:rsidRDefault="004E39AE" w:rsidP="00D875EB">
      <w:pPr>
        <w:tabs>
          <w:tab w:val="left" w:pos="1242"/>
        </w:tabs>
        <w:ind w:firstLine="709"/>
        <w:jc w:val="both"/>
        <w:rPr>
          <w:spacing w:val="7"/>
          <w:sz w:val="24"/>
          <w:szCs w:val="24"/>
        </w:rPr>
      </w:pPr>
      <w:r w:rsidRPr="00D875EB">
        <w:rPr>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E39AE" w:rsidRPr="00D875EB" w:rsidRDefault="004E39AE" w:rsidP="00D875EB">
      <w:pPr>
        <w:tabs>
          <w:tab w:val="left" w:pos="1143"/>
        </w:tabs>
        <w:ind w:firstLine="709"/>
        <w:jc w:val="both"/>
        <w:rPr>
          <w:spacing w:val="7"/>
          <w:sz w:val="24"/>
          <w:szCs w:val="24"/>
        </w:rPr>
      </w:pPr>
      <w:r w:rsidRPr="00D875EB">
        <w:rPr>
          <w:spacing w:val="7"/>
          <w:sz w:val="24"/>
          <w:szCs w:val="24"/>
        </w:rPr>
        <w:t>в) путем публикации информационных материалов в средствах массовой информации;</w:t>
      </w:r>
    </w:p>
    <w:p w:rsidR="004E39AE" w:rsidRPr="00D875EB" w:rsidRDefault="004E39AE" w:rsidP="00D875EB">
      <w:pPr>
        <w:tabs>
          <w:tab w:val="left" w:pos="1143"/>
        </w:tabs>
        <w:ind w:firstLine="709"/>
        <w:jc w:val="both"/>
        <w:rPr>
          <w:spacing w:val="7"/>
          <w:sz w:val="24"/>
          <w:szCs w:val="24"/>
        </w:rPr>
      </w:pPr>
      <w:r w:rsidRPr="00D875EB">
        <w:rPr>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E39AE" w:rsidRPr="00D875EB" w:rsidRDefault="004E39AE" w:rsidP="00D875EB">
      <w:pPr>
        <w:tabs>
          <w:tab w:val="left" w:pos="1178"/>
        </w:tabs>
        <w:ind w:firstLine="709"/>
        <w:jc w:val="both"/>
        <w:rPr>
          <w:spacing w:val="7"/>
          <w:sz w:val="24"/>
          <w:szCs w:val="24"/>
        </w:rPr>
      </w:pPr>
      <w:r w:rsidRPr="00D875EB">
        <w:rPr>
          <w:spacing w:val="7"/>
          <w:sz w:val="24"/>
          <w:szCs w:val="24"/>
        </w:rPr>
        <w:t>д) посредством телефонной и факсимильной связи;</w:t>
      </w:r>
    </w:p>
    <w:p w:rsidR="004E39AE" w:rsidRPr="00D875EB" w:rsidRDefault="004E39AE" w:rsidP="00D875EB">
      <w:pPr>
        <w:ind w:firstLine="709"/>
        <w:jc w:val="both"/>
        <w:rPr>
          <w:spacing w:val="7"/>
          <w:sz w:val="24"/>
          <w:szCs w:val="24"/>
        </w:rPr>
      </w:pPr>
      <w:r w:rsidRPr="00D875EB">
        <w:rPr>
          <w:spacing w:val="7"/>
          <w:sz w:val="24"/>
          <w:szCs w:val="24"/>
        </w:rPr>
        <w:t>е) посредством ответов на обращения Заявителей по вопросу предоставления Муниципальной услуги.</w:t>
      </w:r>
    </w:p>
    <w:p w:rsidR="004E39AE" w:rsidRPr="00D875EB" w:rsidRDefault="004E39AE" w:rsidP="00D875EB">
      <w:pPr>
        <w:tabs>
          <w:tab w:val="left" w:pos="1263"/>
        </w:tabs>
        <w:ind w:firstLine="709"/>
        <w:jc w:val="both"/>
        <w:rPr>
          <w:spacing w:val="7"/>
          <w:sz w:val="24"/>
          <w:szCs w:val="24"/>
          <w:lang w:eastAsia="en-US"/>
        </w:rPr>
      </w:pPr>
      <w:r w:rsidRPr="00D875EB">
        <w:rPr>
          <w:spacing w:val="7"/>
          <w:sz w:val="24"/>
          <w:szCs w:val="24"/>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9AE" w:rsidRPr="00D875EB" w:rsidRDefault="004E39AE" w:rsidP="00D875EB">
      <w:pPr>
        <w:tabs>
          <w:tab w:val="left" w:pos="1112"/>
        </w:tabs>
        <w:ind w:firstLine="709"/>
        <w:jc w:val="both"/>
        <w:rPr>
          <w:spacing w:val="7"/>
          <w:sz w:val="24"/>
          <w:szCs w:val="24"/>
        </w:rPr>
      </w:pPr>
      <w:r w:rsidRPr="00D875EB">
        <w:rPr>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9AE" w:rsidRPr="00D875EB" w:rsidRDefault="004E39AE" w:rsidP="00D875EB">
      <w:pPr>
        <w:tabs>
          <w:tab w:val="left" w:pos="1121"/>
        </w:tabs>
        <w:ind w:firstLine="709"/>
        <w:jc w:val="both"/>
        <w:rPr>
          <w:spacing w:val="7"/>
          <w:sz w:val="24"/>
          <w:szCs w:val="24"/>
        </w:rPr>
      </w:pPr>
      <w:r w:rsidRPr="00D875EB">
        <w:rPr>
          <w:spacing w:val="7"/>
          <w:sz w:val="24"/>
          <w:szCs w:val="24"/>
        </w:rPr>
        <w:t>б) перечень лиц, имеющих право на получение Муниципальной услуги;</w:t>
      </w:r>
    </w:p>
    <w:p w:rsidR="004E39AE" w:rsidRPr="00D875EB" w:rsidRDefault="004E39AE" w:rsidP="00D875EB">
      <w:pPr>
        <w:tabs>
          <w:tab w:val="left" w:pos="1115"/>
        </w:tabs>
        <w:ind w:firstLine="709"/>
        <w:jc w:val="both"/>
        <w:rPr>
          <w:spacing w:val="7"/>
          <w:sz w:val="24"/>
          <w:szCs w:val="24"/>
        </w:rPr>
      </w:pPr>
      <w:r w:rsidRPr="00D875EB">
        <w:rPr>
          <w:spacing w:val="7"/>
          <w:sz w:val="24"/>
          <w:szCs w:val="24"/>
        </w:rPr>
        <w:t>в) срок предоставления Муниципальной услуги;</w:t>
      </w:r>
    </w:p>
    <w:p w:rsidR="004E39AE" w:rsidRPr="00D875EB" w:rsidRDefault="004E39AE" w:rsidP="00D875EB">
      <w:pPr>
        <w:tabs>
          <w:tab w:val="left" w:pos="1129"/>
        </w:tabs>
        <w:ind w:firstLine="709"/>
        <w:jc w:val="both"/>
        <w:rPr>
          <w:spacing w:val="7"/>
          <w:sz w:val="24"/>
          <w:szCs w:val="24"/>
        </w:rPr>
      </w:pPr>
      <w:r w:rsidRPr="00D875EB">
        <w:rPr>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9AE" w:rsidRPr="00D875EB" w:rsidRDefault="004E39AE" w:rsidP="00D875EB">
      <w:pPr>
        <w:tabs>
          <w:tab w:val="left" w:pos="1123"/>
        </w:tabs>
        <w:ind w:firstLine="709"/>
        <w:jc w:val="both"/>
        <w:rPr>
          <w:spacing w:val="7"/>
          <w:sz w:val="24"/>
          <w:szCs w:val="24"/>
        </w:rPr>
      </w:pPr>
      <w:r w:rsidRPr="00D875EB">
        <w:rPr>
          <w:spacing w:val="7"/>
          <w:sz w:val="24"/>
          <w:szCs w:val="24"/>
        </w:rPr>
        <w:t>д) исчерпывающий перечень оснований для приостановления или отказа в предоставлении Муниципальной услуги;</w:t>
      </w:r>
    </w:p>
    <w:p w:rsidR="004E39AE" w:rsidRPr="00D875EB" w:rsidRDefault="004E39AE" w:rsidP="00D875EB">
      <w:pPr>
        <w:tabs>
          <w:tab w:val="left" w:pos="1129"/>
        </w:tabs>
        <w:ind w:firstLine="709"/>
        <w:jc w:val="both"/>
        <w:rPr>
          <w:spacing w:val="7"/>
          <w:sz w:val="24"/>
          <w:szCs w:val="24"/>
        </w:rPr>
      </w:pPr>
      <w:r w:rsidRPr="00D875EB">
        <w:rPr>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9AE" w:rsidRPr="00D875EB" w:rsidRDefault="004E39AE" w:rsidP="00D875EB">
      <w:pPr>
        <w:tabs>
          <w:tab w:val="left" w:pos="1164"/>
        </w:tabs>
        <w:ind w:firstLine="709"/>
        <w:jc w:val="both"/>
        <w:rPr>
          <w:spacing w:val="7"/>
          <w:sz w:val="24"/>
          <w:szCs w:val="24"/>
        </w:rPr>
      </w:pPr>
      <w:r w:rsidRPr="00D875EB">
        <w:rPr>
          <w:spacing w:val="7"/>
          <w:sz w:val="24"/>
          <w:szCs w:val="24"/>
        </w:rPr>
        <w:t>ж) формы заявлений (уведомлений, сообщений), используемые при предоставлении Муниципальной услуги.</w:t>
      </w:r>
    </w:p>
    <w:p w:rsidR="004E39AE" w:rsidRPr="00D875EB" w:rsidRDefault="004E39AE" w:rsidP="00D875EB">
      <w:pPr>
        <w:tabs>
          <w:tab w:val="left" w:pos="1274"/>
        </w:tabs>
        <w:ind w:firstLine="709"/>
        <w:jc w:val="both"/>
        <w:rPr>
          <w:spacing w:val="7"/>
          <w:sz w:val="24"/>
          <w:szCs w:val="24"/>
        </w:rPr>
      </w:pPr>
      <w:r w:rsidRPr="00D875EB">
        <w:rPr>
          <w:spacing w:val="7"/>
          <w:sz w:val="24"/>
          <w:szCs w:val="24"/>
        </w:rPr>
        <w:lastRenderedPageBreak/>
        <w:t>3.5. Информация о порядке и сроках предоставления Муниципальной услуги предоставляется бесплатно.</w:t>
      </w:r>
    </w:p>
    <w:p w:rsidR="004E39AE" w:rsidRPr="00D875EB" w:rsidRDefault="004E39AE" w:rsidP="00D875EB">
      <w:pPr>
        <w:tabs>
          <w:tab w:val="left" w:pos="1272"/>
        </w:tabs>
        <w:ind w:firstLine="709"/>
        <w:jc w:val="both"/>
        <w:rPr>
          <w:spacing w:val="7"/>
          <w:sz w:val="24"/>
          <w:szCs w:val="24"/>
        </w:rPr>
      </w:pPr>
      <w:r w:rsidRPr="00D875EB">
        <w:rPr>
          <w:spacing w:val="7"/>
          <w:sz w:val="24"/>
          <w:szCs w:val="24"/>
        </w:rPr>
        <w:t>3.6. На сайте Администрации дополнительно размещаются:</w:t>
      </w:r>
    </w:p>
    <w:p w:rsidR="004E39AE" w:rsidRPr="00D875EB" w:rsidRDefault="004E39AE" w:rsidP="00D875EB">
      <w:pPr>
        <w:tabs>
          <w:tab w:val="left" w:pos="1100"/>
        </w:tabs>
        <w:ind w:firstLine="709"/>
        <w:jc w:val="both"/>
        <w:rPr>
          <w:spacing w:val="10"/>
          <w:sz w:val="24"/>
          <w:szCs w:val="24"/>
        </w:rPr>
      </w:pPr>
      <w:r w:rsidRPr="00D875EB">
        <w:rPr>
          <w:spacing w:val="10"/>
          <w:sz w:val="24"/>
          <w:szCs w:val="24"/>
        </w:rPr>
        <w:t xml:space="preserve">а) полные наименования и почтовые адреса Администрации, </w:t>
      </w:r>
      <w:r w:rsidRPr="00D875EB">
        <w:rPr>
          <w:spacing w:val="7"/>
          <w:sz w:val="24"/>
          <w:szCs w:val="24"/>
        </w:rPr>
        <w:t>предоставляющей Муниципальную услугу;</w:t>
      </w:r>
    </w:p>
    <w:p w:rsidR="004E39AE" w:rsidRPr="00D875EB" w:rsidRDefault="004E39AE" w:rsidP="00D875EB">
      <w:pPr>
        <w:tabs>
          <w:tab w:val="left" w:pos="1135"/>
        </w:tabs>
        <w:ind w:firstLine="709"/>
        <w:jc w:val="both"/>
        <w:rPr>
          <w:spacing w:val="7"/>
          <w:sz w:val="24"/>
          <w:szCs w:val="24"/>
        </w:rPr>
      </w:pPr>
      <w:r w:rsidRPr="00D875EB">
        <w:rPr>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9AE" w:rsidRPr="00D875EB" w:rsidRDefault="004E39AE" w:rsidP="00D875EB">
      <w:pPr>
        <w:tabs>
          <w:tab w:val="left" w:pos="1115"/>
        </w:tabs>
        <w:ind w:firstLine="709"/>
        <w:jc w:val="both"/>
        <w:rPr>
          <w:spacing w:val="7"/>
          <w:sz w:val="24"/>
          <w:szCs w:val="24"/>
        </w:rPr>
      </w:pPr>
      <w:r w:rsidRPr="00D875EB">
        <w:rPr>
          <w:spacing w:val="7"/>
          <w:sz w:val="24"/>
          <w:szCs w:val="24"/>
        </w:rPr>
        <w:t>в) режим работы Администрации;</w:t>
      </w:r>
    </w:p>
    <w:p w:rsidR="004E39AE" w:rsidRPr="00D875EB" w:rsidRDefault="004E39AE" w:rsidP="00D875EB">
      <w:pPr>
        <w:tabs>
          <w:tab w:val="left" w:pos="1112"/>
        </w:tabs>
        <w:ind w:firstLine="709"/>
        <w:jc w:val="both"/>
        <w:rPr>
          <w:spacing w:val="7"/>
          <w:sz w:val="24"/>
          <w:szCs w:val="24"/>
        </w:rPr>
      </w:pPr>
      <w:r w:rsidRPr="00D875EB">
        <w:rPr>
          <w:spacing w:val="7"/>
          <w:sz w:val="24"/>
          <w:szCs w:val="24"/>
        </w:rPr>
        <w:t>г) график работы подразделения, непосредственно предоставляющего Муниципальную услугу;</w:t>
      </w:r>
    </w:p>
    <w:p w:rsidR="004E39AE" w:rsidRPr="00D875EB" w:rsidRDefault="004E39AE" w:rsidP="00D875EB">
      <w:pPr>
        <w:tabs>
          <w:tab w:val="left" w:pos="1129"/>
        </w:tabs>
        <w:ind w:firstLine="709"/>
        <w:jc w:val="both"/>
        <w:rPr>
          <w:spacing w:val="7"/>
          <w:sz w:val="24"/>
          <w:szCs w:val="24"/>
        </w:rPr>
      </w:pPr>
      <w:r w:rsidRPr="00D875EB">
        <w:rPr>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9AE" w:rsidRPr="00D875EB" w:rsidRDefault="004E39AE" w:rsidP="00D875EB">
      <w:pPr>
        <w:ind w:firstLine="709"/>
        <w:jc w:val="both"/>
        <w:rPr>
          <w:spacing w:val="7"/>
          <w:sz w:val="24"/>
          <w:szCs w:val="24"/>
        </w:rPr>
      </w:pPr>
      <w:r w:rsidRPr="00D875EB">
        <w:rPr>
          <w:spacing w:val="7"/>
          <w:sz w:val="24"/>
          <w:szCs w:val="24"/>
        </w:rPr>
        <w:t>е) перечень лиц, имеющих право на получение Муниципальной услуги;</w:t>
      </w:r>
    </w:p>
    <w:p w:rsidR="004E39AE" w:rsidRPr="00D875EB" w:rsidRDefault="004E39AE" w:rsidP="00D875EB">
      <w:pPr>
        <w:tabs>
          <w:tab w:val="left" w:pos="1164"/>
        </w:tabs>
        <w:ind w:firstLine="709"/>
        <w:jc w:val="both"/>
        <w:rPr>
          <w:spacing w:val="7"/>
          <w:sz w:val="24"/>
          <w:szCs w:val="24"/>
        </w:rPr>
      </w:pPr>
      <w:r w:rsidRPr="00D875EB">
        <w:rPr>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E39AE" w:rsidRPr="00D875EB" w:rsidRDefault="004E39AE" w:rsidP="00D875EB">
      <w:pPr>
        <w:tabs>
          <w:tab w:val="left" w:pos="1181"/>
        </w:tabs>
        <w:ind w:firstLine="709"/>
        <w:jc w:val="both"/>
        <w:rPr>
          <w:spacing w:val="7"/>
          <w:sz w:val="24"/>
          <w:szCs w:val="24"/>
        </w:rPr>
      </w:pPr>
      <w:r w:rsidRPr="00D875EB">
        <w:rPr>
          <w:spacing w:val="7"/>
          <w:sz w:val="24"/>
          <w:szCs w:val="24"/>
        </w:rPr>
        <w:t>з) порядок и способы предварительной записи на получение Муниципальной услуги;</w:t>
      </w:r>
    </w:p>
    <w:p w:rsidR="004E39AE" w:rsidRPr="00D875EB" w:rsidRDefault="004E39AE" w:rsidP="00D875EB">
      <w:pPr>
        <w:tabs>
          <w:tab w:val="left" w:pos="1109"/>
        </w:tabs>
        <w:ind w:firstLine="709"/>
        <w:jc w:val="both"/>
        <w:rPr>
          <w:spacing w:val="7"/>
          <w:sz w:val="24"/>
          <w:szCs w:val="24"/>
        </w:rPr>
      </w:pPr>
      <w:r w:rsidRPr="00D875EB">
        <w:rPr>
          <w:spacing w:val="7"/>
          <w:sz w:val="24"/>
          <w:szCs w:val="24"/>
        </w:rPr>
        <w:t>и) текст Административного регламента с приложениями;</w:t>
      </w:r>
    </w:p>
    <w:p w:rsidR="004E39AE" w:rsidRPr="00D875EB" w:rsidRDefault="004E39AE" w:rsidP="00D875EB">
      <w:pPr>
        <w:ind w:firstLine="709"/>
        <w:jc w:val="both"/>
        <w:rPr>
          <w:spacing w:val="7"/>
          <w:sz w:val="24"/>
          <w:szCs w:val="24"/>
        </w:rPr>
      </w:pPr>
      <w:r w:rsidRPr="00D875EB">
        <w:rPr>
          <w:spacing w:val="7"/>
          <w:sz w:val="24"/>
          <w:szCs w:val="24"/>
        </w:rPr>
        <w:t>к) краткое описание порядка предоставления Муниципальной услуги;</w:t>
      </w:r>
    </w:p>
    <w:p w:rsidR="004E39AE" w:rsidRPr="00D875EB" w:rsidRDefault="004E39AE" w:rsidP="00D875EB">
      <w:pPr>
        <w:ind w:firstLine="709"/>
        <w:jc w:val="both"/>
        <w:rPr>
          <w:spacing w:val="7"/>
          <w:sz w:val="24"/>
          <w:szCs w:val="24"/>
        </w:rPr>
      </w:pPr>
      <w:r w:rsidRPr="00D875EB">
        <w:rPr>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E39AE" w:rsidRPr="00D875EB" w:rsidRDefault="004E39AE" w:rsidP="00D875EB">
      <w:pPr>
        <w:ind w:firstLine="709"/>
        <w:jc w:val="both"/>
        <w:rPr>
          <w:spacing w:val="7"/>
          <w:sz w:val="24"/>
          <w:szCs w:val="24"/>
        </w:rPr>
      </w:pPr>
      <w:r w:rsidRPr="00D875EB">
        <w:rPr>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9AE" w:rsidRPr="00D875EB" w:rsidRDefault="004E39AE" w:rsidP="00D875EB">
      <w:pPr>
        <w:tabs>
          <w:tab w:val="left" w:pos="1274"/>
        </w:tabs>
        <w:ind w:firstLine="709"/>
        <w:jc w:val="both"/>
        <w:rPr>
          <w:spacing w:val="7"/>
          <w:sz w:val="24"/>
          <w:szCs w:val="24"/>
        </w:rPr>
      </w:pPr>
      <w:r w:rsidRPr="00D875EB">
        <w:rPr>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E39AE" w:rsidRPr="00D875EB" w:rsidRDefault="004E39AE" w:rsidP="00D875EB">
      <w:pPr>
        <w:ind w:firstLine="709"/>
        <w:jc w:val="both"/>
        <w:rPr>
          <w:spacing w:val="7"/>
          <w:sz w:val="24"/>
          <w:szCs w:val="24"/>
        </w:rPr>
      </w:pPr>
      <w:r w:rsidRPr="00D875EB">
        <w:rPr>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9AE" w:rsidRPr="00D875EB" w:rsidRDefault="004E39AE" w:rsidP="00D875EB">
      <w:pPr>
        <w:ind w:firstLine="709"/>
        <w:jc w:val="both"/>
        <w:rPr>
          <w:spacing w:val="7"/>
          <w:sz w:val="24"/>
          <w:szCs w:val="24"/>
        </w:rPr>
      </w:pPr>
      <w:r w:rsidRPr="00D875EB">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9AE" w:rsidRPr="00D875EB" w:rsidRDefault="004E39AE" w:rsidP="00D875EB">
      <w:pPr>
        <w:ind w:firstLine="709"/>
        <w:jc w:val="both"/>
        <w:rPr>
          <w:spacing w:val="7"/>
          <w:sz w:val="24"/>
          <w:szCs w:val="24"/>
        </w:rPr>
      </w:pPr>
      <w:r w:rsidRPr="00D875EB">
        <w:rPr>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9AE" w:rsidRPr="00D875EB" w:rsidRDefault="004E39AE" w:rsidP="00D875EB">
      <w:pPr>
        <w:ind w:firstLine="709"/>
        <w:jc w:val="both"/>
        <w:rPr>
          <w:spacing w:val="7"/>
          <w:sz w:val="24"/>
          <w:szCs w:val="24"/>
        </w:rPr>
      </w:pPr>
      <w:r w:rsidRPr="00D875EB">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E39AE" w:rsidRPr="00D875EB" w:rsidRDefault="004E39AE" w:rsidP="00D875EB">
      <w:pPr>
        <w:tabs>
          <w:tab w:val="left" w:pos="1390"/>
        </w:tabs>
        <w:ind w:firstLine="709"/>
        <w:jc w:val="both"/>
        <w:rPr>
          <w:spacing w:val="7"/>
          <w:sz w:val="24"/>
          <w:szCs w:val="24"/>
        </w:rPr>
      </w:pPr>
      <w:r w:rsidRPr="00D875EB">
        <w:rPr>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E39AE" w:rsidRPr="00D875EB" w:rsidRDefault="004E39AE" w:rsidP="00D875EB">
      <w:pPr>
        <w:tabs>
          <w:tab w:val="left" w:pos="1103"/>
        </w:tabs>
        <w:ind w:firstLine="709"/>
        <w:jc w:val="both"/>
        <w:rPr>
          <w:spacing w:val="7"/>
          <w:sz w:val="24"/>
          <w:szCs w:val="24"/>
        </w:rPr>
      </w:pPr>
      <w:r w:rsidRPr="00D875EB">
        <w:rPr>
          <w:spacing w:val="7"/>
          <w:sz w:val="24"/>
          <w:szCs w:val="24"/>
        </w:rPr>
        <w:t>а) о перечне лиц, имеющих право на получение Муниципальной услуги;</w:t>
      </w:r>
    </w:p>
    <w:p w:rsidR="004E39AE" w:rsidRPr="00D875EB" w:rsidRDefault="004E39AE" w:rsidP="00D875EB">
      <w:pPr>
        <w:tabs>
          <w:tab w:val="left" w:pos="1123"/>
        </w:tabs>
        <w:ind w:firstLine="709"/>
        <w:jc w:val="both"/>
        <w:rPr>
          <w:spacing w:val="7"/>
          <w:sz w:val="24"/>
          <w:szCs w:val="24"/>
        </w:rPr>
      </w:pPr>
      <w:r w:rsidRPr="00D875EB">
        <w:rPr>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9AE" w:rsidRPr="00D875EB" w:rsidRDefault="004E39AE" w:rsidP="00D875EB">
      <w:pPr>
        <w:tabs>
          <w:tab w:val="left" w:pos="1109"/>
        </w:tabs>
        <w:ind w:firstLine="709"/>
        <w:jc w:val="both"/>
        <w:rPr>
          <w:spacing w:val="7"/>
          <w:sz w:val="24"/>
          <w:szCs w:val="24"/>
        </w:rPr>
      </w:pPr>
      <w:r w:rsidRPr="00D875EB">
        <w:rPr>
          <w:spacing w:val="7"/>
          <w:sz w:val="24"/>
          <w:szCs w:val="24"/>
        </w:rPr>
        <w:t>в) о перечне документов, необходимых для получения Муниципальной услуги;</w:t>
      </w:r>
    </w:p>
    <w:p w:rsidR="004E39AE" w:rsidRPr="00D875EB" w:rsidRDefault="004E39AE" w:rsidP="00D875EB">
      <w:pPr>
        <w:tabs>
          <w:tab w:val="left" w:pos="1109"/>
        </w:tabs>
        <w:ind w:firstLine="709"/>
        <w:jc w:val="both"/>
        <w:rPr>
          <w:spacing w:val="7"/>
          <w:sz w:val="24"/>
          <w:szCs w:val="24"/>
        </w:rPr>
      </w:pPr>
      <w:r w:rsidRPr="00D875EB">
        <w:rPr>
          <w:spacing w:val="7"/>
          <w:sz w:val="24"/>
          <w:szCs w:val="24"/>
        </w:rPr>
        <w:t>г) о сроках предоставления Муниципальной услуги;</w:t>
      </w:r>
    </w:p>
    <w:p w:rsidR="004E39AE" w:rsidRPr="00D875EB" w:rsidRDefault="004E39AE" w:rsidP="00D875EB">
      <w:pPr>
        <w:tabs>
          <w:tab w:val="left" w:pos="1132"/>
        </w:tabs>
        <w:ind w:firstLine="709"/>
        <w:jc w:val="both"/>
        <w:rPr>
          <w:spacing w:val="7"/>
          <w:sz w:val="24"/>
          <w:szCs w:val="24"/>
        </w:rPr>
      </w:pPr>
      <w:r w:rsidRPr="00D875EB">
        <w:rPr>
          <w:spacing w:val="7"/>
          <w:sz w:val="24"/>
          <w:szCs w:val="24"/>
        </w:rPr>
        <w:t>д) об основаниях для приостановления Муниципальной услуги;</w:t>
      </w:r>
    </w:p>
    <w:p w:rsidR="004E39AE" w:rsidRPr="00D875EB" w:rsidRDefault="004E39AE" w:rsidP="00D875EB">
      <w:pPr>
        <w:tabs>
          <w:tab w:val="left" w:pos="1167"/>
        </w:tabs>
        <w:ind w:firstLine="709"/>
        <w:jc w:val="both"/>
        <w:rPr>
          <w:spacing w:val="7"/>
          <w:sz w:val="24"/>
          <w:szCs w:val="24"/>
        </w:rPr>
      </w:pPr>
      <w:r w:rsidRPr="00D875EB">
        <w:rPr>
          <w:spacing w:val="7"/>
          <w:sz w:val="24"/>
          <w:szCs w:val="24"/>
        </w:rPr>
        <w:t>е) об основаниях для отказа в предоставлении Муниципальной услуги;</w:t>
      </w:r>
    </w:p>
    <w:p w:rsidR="004E39AE" w:rsidRPr="00D875EB" w:rsidRDefault="004E39AE" w:rsidP="00D875EB">
      <w:pPr>
        <w:ind w:firstLine="709"/>
        <w:jc w:val="both"/>
        <w:rPr>
          <w:spacing w:val="7"/>
          <w:sz w:val="24"/>
          <w:szCs w:val="24"/>
        </w:rPr>
      </w:pPr>
      <w:r w:rsidRPr="00D875EB">
        <w:rPr>
          <w:spacing w:val="7"/>
          <w:sz w:val="24"/>
          <w:szCs w:val="24"/>
        </w:rPr>
        <w:t>ж) о месте размещения на ЕПГУ, РПГУ, сайте Администрации информации по вопросам предоставления Муниципальной услуги.</w:t>
      </w:r>
    </w:p>
    <w:p w:rsidR="004E39AE" w:rsidRPr="00D875EB" w:rsidRDefault="004E39AE" w:rsidP="00D875EB">
      <w:pPr>
        <w:tabs>
          <w:tab w:val="left" w:pos="1396"/>
        </w:tabs>
        <w:ind w:firstLine="709"/>
        <w:jc w:val="both"/>
        <w:rPr>
          <w:spacing w:val="10"/>
          <w:sz w:val="24"/>
          <w:szCs w:val="24"/>
        </w:rPr>
      </w:pPr>
      <w:r w:rsidRPr="00D875EB">
        <w:rPr>
          <w:spacing w:val="7"/>
          <w:sz w:val="24"/>
          <w:szCs w:val="24"/>
        </w:rPr>
        <w:lastRenderedPageBreak/>
        <w:t xml:space="preserve">3.9. Информирование о порядке предоставления Муниципальной услуги </w:t>
      </w:r>
      <w:r w:rsidRPr="00D875EB">
        <w:rPr>
          <w:spacing w:val="10"/>
          <w:sz w:val="24"/>
          <w:szCs w:val="24"/>
        </w:rPr>
        <w:t>осуществляется также по единому номеру телефона Контактного центра МФЦ.</w:t>
      </w:r>
    </w:p>
    <w:p w:rsidR="004E39AE" w:rsidRPr="00D875EB" w:rsidRDefault="004E39AE" w:rsidP="00D875EB">
      <w:pPr>
        <w:tabs>
          <w:tab w:val="left" w:pos="1501"/>
        </w:tabs>
        <w:ind w:firstLine="709"/>
        <w:jc w:val="both"/>
        <w:rPr>
          <w:spacing w:val="7"/>
          <w:sz w:val="24"/>
          <w:szCs w:val="24"/>
        </w:rPr>
      </w:pPr>
      <w:r w:rsidRPr="00D875EB">
        <w:rPr>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9AE" w:rsidRPr="00D875EB" w:rsidRDefault="004E39AE" w:rsidP="00D875EB">
      <w:pPr>
        <w:ind w:firstLine="709"/>
        <w:jc w:val="both"/>
        <w:rPr>
          <w:spacing w:val="7"/>
          <w:sz w:val="24"/>
          <w:szCs w:val="24"/>
        </w:rPr>
      </w:pPr>
      <w:r w:rsidRPr="00D875EB">
        <w:rPr>
          <w:spacing w:val="7"/>
          <w:sz w:val="24"/>
          <w:szCs w:val="24"/>
        </w:rPr>
        <w:t>МФЦ обеспечивает своевременную актуализацию и контролирует их наличие и актуальность в МФЦ.</w:t>
      </w:r>
    </w:p>
    <w:p w:rsidR="004E39AE" w:rsidRPr="00D875EB" w:rsidRDefault="004E39AE" w:rsidP="00D875EB">
      <w:pPr>
        <w:ind w:firstLine="709"/>
        <w:jc w:val="both"/>
        <w:rPr>
          <w:spacing w:val="7"/>
          <w:sz w:val="24"/>
          <w:szCs w:val="24"/>
        </w:rPr>
      </w:pPr>
      <w:r w:rsidRPr="00D875EB">
        <w:rPr>
          <w:spacing w:val="7"/>
          <w:sz w:val="24"/>
          <w:szCs w:val="24"/>
        </w:rPr>
        <w:t>3.11. Администрация обеспечивает своевременную актуализацию указанных информационных материалов.</w:t>
      </w:r>
    </w:p>
    <w:p w:rsidR="004E39AE" w:rsidRPr="00D875EB" w:rsidRDefault="004E39AE" w:rsidP="00D875EB">
      <w:pPr>
        <w:ind w:firstLine="709"/>
        <w:jc w:val="both"/>
        <w:rPr>
          <w:rFonts w:eastAsia="Calibri"/>
          <w:iCs/>
          <w:sz w:val="24"/>
          <w:szCs w:val="24"/>
          <w:lang w:eastAsia="en-US"/>
        </w:rPr>
      </w:pPr>
      <w:r w:rsidRPr="00D875EB">
        <w:rPr>
          <w:sz w:val="24"/>
          <w:szCs w:val="24"/>
        </w:rPr>
        <w:t xml:space="preserve">Состав информации о порядке предоставления Муниципальной услуги, размещаемой в МФЦ, соответствует </w:t>
      </w:r>
      <w:r w:rsidRPr="00D875EB">
        <w:rPr>
          <w:rFonts w:eastAsia="Calibri"/>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9AE" w:rsidRPr="00D875EB" w:rsidRDefault="004E39AE" w:rsidP="00D875EB">
      <w:pPr>
        <w:tabs>
          <w:tab w:val="left" w:pos="1385"/>
        </w:tabs>
        <w:ind w:firstLine="709"/>
        <w:jc w:val="both"/>
        <w:rPr>
          <w:spacing w:val="7"/>
          <w:sz w:val="24"/>
          <w:szCs w:val="24"/>
          <w:lang w:eastAsia="en-US"/>
        </w:rPr>
      </w:pPr>
      <w:r w:rsidRPr="00D875EB">
        <w:rPr>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9AE" w:rsidRPr="00D875EB" w:rsidRDefault="004E39AE" w:rsidP="00D875EB">
      <w:pPr>
        <w:pStyle w:val="28"/>
        <w:shd w:val="clear" w:color="auto" w:fill="auto"/>
        <w:tabs>
          <w:tab w:val="left" w:pos="1402"/>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E39AE" w:rsidRPr="00D875EB" w:rsidRDefault="004E39AE" w:rsidP="00D875EB">
      <w:pPr>
        <w:pStyle w:val="28"/>
        <w:shd w:val="clear" w:color="auto" w:fill="auto"/>
        <w:tabs>
          <w:tab w:val="left" w:pos="1402"/>
        </w:tabs>
        <w:spacing w:before="0" w:after="0" w:line="240" w:lineRule="auto"/>
        <w:ind w:firstLine="709"/>
        <w:rPr>
          <w:rFonts w:ascii="Times New Roman" w:hAnsi="Times New Roman" w:cs="Times New Roman"/>
          <w:sz w:val="24"/>
          <w:szCs w:val="24"/>
        </w:rPr>
      </w:pPr>
    </w:p>
    <w:p w:rsidR="004E39AE" w:rsidRPr="00D875EB" w:rsidRDefault="004E39AE" w:rsidP="00D875EB">
      <w:pPr>
        <w:pStyle w:val="aff8"/>
        <w:framePr w:wrap="none" w:vAnchor="page" w:hAnchor="page" w:x="5877" w:y="16041"/>
        <w:shd w:val="clear" w:color="auto" w:fill="auto"/>
        <w:spacing w:line="240" w:lineRule="auto"/>
        <w:ind w:firstLine="709"/>
        <w:rPr>
          <w:rFonts w:ascii="Times New Roman" w:hAnsi="Times New Roman" w:cs="Times New Roman"/>
          <w:b w:val="0"/>
          <w:sz w:val="24"/>
          <w:szCs w:val="24"/>
        </w:rPr>
      </w:pPr>
    </w:p>
    <w:p w:rsidR="004E39AE" w:rsidRPr="00D875EB" w:rsidRDefault="004E39AE" w:rsidP="00DD2AB5">
      <w:pPr>
        <w:pStyle w:val="2a"/>
        <w:numPr>
          <w:ilvl w:val="0"/>
          <w:numId w:val="25"/>
        </w:numPr>
        <w:shd w:val="clear" w:color="auto" w:fill="auto"/>
        <w:tabs>
          <w:tab w:val="left" w:pos="0"/>
        </w:tabs>
        <w:spacing w:after="0" w:line="240" w:lineRule="auto"/>
        <w:ind w:firstLine="0"/>
        <w:outlineLvl w:val="9"/>
        <w:rPr>
          <w:rFonts w:ascii="Times New Roman" w:hAnsi="Times New Roman" w:cs="Times New Roman"/>
          <w:b w:val="0"/>
          <w:sz w:val="24"/>
          <w:szCs w:val="24"/>
        </w:rPr>
      </w:pPr>
      <w:r w:rsidRPr="00D875EB">
        <w:rPr>
          <w:rFonts w:ascii="Times New Roman" w:hAnsi="Times New Roman" w:cs="Times New Roman"/>
          <w:b w:val="0"/>
          <w:sz w:val="24"/>
          <w:szCs w:val="24"/>
        </w:rPr>
        <w:t>Стандарт предоставления муниципальной услуги</w:t>
      </w:r>
    </w:p>
    <w:p w:rsidR="004E39AE" w:rsidRPr="00D875EB" w:rsidRDefault="004E39AE" w:rsidP="00D875EB">
      <w:pPr>
        <w:pStyle w:val="92"/>
        <w:shd w:val="clear" w:color="auto" w:fill="auto"/>
        <w:tabs>
          <w:tab w:val="left" w:pos="-142"/>
        </w:tabs>
        <w:spacing w:after="0" w:line="240" w:lineRule="auto"/>
        <w:ind w:firstLine="0"/>
        <w:rPr>
          <w:rFonts w:ascii="Times New Roman" w:hAnsi="Times New Roman" w:cs="Times New Roman"/>
          <w:sz w:val="24"/>
          <w:szCs w:val="24"/>
        </w:rPr>
      </w:pPr>
    </w:p>
    <w:p w:rsidR="004E39AE" w:rsidRPr="00D875EB" w:rsidRDefault="004E39AE" w:rsidP="00DD2AB5">
      <w:pPr>
        <w:pStyle w:val="92"/>
        <w:numPr>
          <w:ilvl w:val="0"/>
          <w:numId w:val="23"/>
        </w:numPr>
        <w:shd w:val="clear" w:color="auto" w:fill="auto"/>
        <w:tabs>
          <w:tab w:val="left" w:pos="-142"/>
        </w:tabs>
        <w:spacing w:after="0" w:line="240" w:lineRule="auto"/>
        <w:ind w:firstLine="709"/>
        <w:rPr>
          <w:rFonts w:ascii="Times New Roman" w:hAnsi="Times New Roman" w:cs="Times New Roman"/>
          <w:i w:val="0"/>
          <w:sz w:val="24"/>
          <w:szCs w:val="24"/>
        </w:rPr>
      </w:pPr>
      <w:r w:rsidRPr="00D875EB">
        <w:rPr>
          <w:rFonts w:ascii="Times New Roman" w:hAnsi="Times New Roman" w:cs="Times New Roman"/>
          <w:i w:val="0"/>
          <w:sz w:val="24"/>
          <w:szCs w:val="24"/>
        </w:rPr>
        <w:t>Наименование Муниципальной услуги</w:t>
      </w:r>
    </w:p>
    <w:p w:rsidR="004E39AE" w:rsidRPr="00D875EB" w:rsidRDefault="004E39AE" w:rsidP="00D875EB">
      <w:pPr>
        <w:pStyle w:val="92"/>
        <w:shd w:val="clear" w:color="auto" w:fill="auto"/>
        <w:tabs>
          <w:tab w:val="left" w:pos="-142"/>
        </w:tabs>
        <w:spacing w:after="0" w:line="240" w:lineRule="auto"/>
        <w:ind w:firstLine="0"/>
        <w:rPr>
          <w:rFonts w:ascii="Times New Roman" w:hAnsi="Times New Roman" w:cs="Times New Roman"/>
          <w:sz w:val="24"/>
          <w:szCs w:val="24"/>
        </w:rPr>
      </w:pPr>
    </w:p>
    <w:p w:rsidR="004E39AE" w:rsidRPr="00D875EB" w:rsidRDefault="004E39AE" w:rsidP="00D875EB">
      <w:pPr>
        <w:pStyle w:val="28"/>
        <w:shd w:val="clear" w:color="auto" w:fill="auto"/>
        <w:tabs>
          <w:tab w:val="left" w:pos="1280"/>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E39AE" w:rsidRPr="00D875EB" w:rsidRDefault="004E39AE" w:rsidP="00D875EB">
      <w:pPr>
        <w:pStyle w:val="28"/>
        <w:shd w:val="clear" w:color="auto" w:fill="auto"/>
        <w:tabs>
          <w:tab w:val="left" w:pos="1280"/>
        </w:tabs>
        <w:spacing w:before="0" w:after="0" w:line="240" w:lineRule="auto"/>
        <w:ind w:firstLine="0"/>
        <w:rPr>
          <w:rFonts w:ascii="Times New Roman" w:hAnsi="Times New Roman" w:cs="Times New Roman"/>
          <w:sz w:val="24"/>
          <w:szCs w:val="24"/>
        </w:rPr>
      </w:pPr>
    </w:p>
    <w:p w:rsidR="004E39AE" w:rsidRPr="00D875EB" w:rsidRDefault="004E39AE" w:rsidP="00DD2AB5">
      <w:pPr>
        <w:pStyle w:val="92"/>
        <w:numPr>
          <w:ilvl w:val="0"/>
          <w:numId w:val="23"/>
        </w:numPr>
        <w:shd w:val="clear" w:color="auto" w:fill="auto"/>
        <w:tabs>
          <w:tab w:val="left" w:pos="0"/>
        </w:tabs>
        <w:spacing w:after="0" w:line="240" w:lineRule="auto"/>
        <w:ind w:firstLine="567"/>
        <w:rPr>
          <w:rFonts w:ascii="Times New Roman" w:hAnsi="Times New Roman" w:cs="Times New Roman"/>
          <w:i w:val="0"/>
          <w:sz w:val="24"/>
          <w:szCs w:val="24"/>
        </w:rPr>
      </w:pPr>
      <w:r w:rsidRPr="00D875EB">
        <w:rPr>
          <w:rFonts w:ascii="Times New Roman" w:hAnsi="Times New Roman" w:cs="Times New Roman"/>
          <w:i w:val="0"/>
          <w:sz w:val="24"/>
          <w:szCs w:val="24"/>
        </w:rPr>
        <w:t>Наименование органа</w:t>
      </w:r>
      <w:r w:rsidRPr="00D875EB">
        <w:rPr>
          <w:rStyle w:val="90pt"/>
          <w:rFonts w:eastAsiaTheme="minorHAnsi"/>
          <w:sz w:val="24"/>
          <w:szCs w:val="24"/>
        </w:rPr>
        <w:t xml:space="preserve">, </w:t>
      </w:r>
      <w:r w:rsidRPr="00D875EB">
        <w:rPr>
          <w:rFonts w:ascii="Times New Roman" w:hAnsi="Times New Roman" w:cs="Times New Roman"/>
          <w:i w:val="0"/>
          <w:sz w:val="24"/>
          <w:szCs w:val="24"/>
        </w:rPr>
        <w:t>предоставляющего Муниципальную услугу</w:t>
      </w:r>
    </w:p>
    <w:p w:rsidR="004E39AE" w:rsidRPr="00D875EB" w:rsidRDefault="004E39AE" w:rsidP="00D875EB">
      <w:pPr>
        <w:pStyle w:val="92"/>
        <w:shd w:val="clear" w:color="auto" w:fill="auto"/>
        <w:tabs>
          <w:tab w:val="left" w:pos="0"/>
        </w:tabs>
        <w:spacing w:after="0" w:line="240" w:lineRule="auto"/>
        <w:ind w:firstLine="0"/>
        <w:rPr>
          <w:rFonts w:ascii="Times New Roman" w:hAnsi="Times New Roman" w:cs="Times New Roman"/>
          <w:i w:val="0"/>
          <w:sz w:val="24"/>
          <w:szCs w:val="24"/>
        </w:rPr>
      </w:pPr>
    </w:p>
    <w:p w:rsidR="004E39AE" w:rsidRPr="00D875EB" w:rsidRDefault="004E39AE" w:rsidP="00DD2AB5">
      <w:pPr>
        <w:pStyle w:val="28"/>
        <w:numPr>
          <w:ilvl w:val="1"/>
          <w:numId w:val="23"/>
        </w:numPr>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Муниципальная услуга предоставляется Администрацией  Гвазденского сельского поселения Бутурлиновского муниципального района Воронежской области</w:t>
      </w:r>
      <w:r w:rsidRPr="00D875EB">
        <w:rPr>
          <w:rStyle w:val="0pt"/>
          <w:rFonts w:eastAsiaTheme="minorHAnsi"/>
          <w:color w:val="auto"/>
          <w:sz w:val="24"/>
          <w:szCs w:val="24"/>
        </w:rPr>
        <w:t>.</w:t>
      </w:r>
    </w:p>
    <w:p w:rsidR="004E39AE" w:rsidRPr="00D875EB" w:rsidRDefault="004E39AE" w:rsidP="00DD2AB5">
      <w:pPr>
        <w:pStyle w:val="28"/>
        <w:numPr>
          <w:ilvl w:val="1"/>
          <w:numId w:val="23"/>
        </w:numPr>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9AE" w:rsidRPr="00D875EB" w:rsidRDefault="004E39AE" w:rsidP="00DD2AB5">
      <w:pPr>
        <w:pStyle w:val="a6"/>
        <w:numPr>
          <w:ilvl w:val="1"/>
          <w:numId w:val="23"/>
        </w:numPr>
        <w:spacing w:after="0" w:line="240" w:lineRule="auto"/>
        <w:ind w:left="0"/>
        <w:contextualSpacing/>
        <w:rPr>
          <w:rFonts w:ascii="Times New Roman" w:eastAsiaTheme="minorHAnsi" w:hAnsi="Times New Roman" w:cs="Times New Roman"/>
          <w:bCs/>
          <w:iCs/>
          <w:sz w:val="24"/>
          <w:szCs w:val="24"/>
        </w:rPr>
      </w:pPr>
      <w:r w:rsidRPr="00D875EB">
        <w:rPr>
          <w:rFonts w:ascii="Times New Roman" w:eastAsiaTheme="minorHAnsi"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E39AE" w:rsidRPr="00D875EB" w:rsidRDefault="004E39AE" w:rsidP="00DD2AB5">
      <w:pPr>
        <w:pStyle w:val="28"/>
        <w:numPr>
          <w:ilvl w:val="1"/>
          <w:numId w:val="23"/>
        </w:numPr>
        <w:shd w:val="clear" w:color="auto" w:fill="auto"/>
        <w:tabs>
          <w:tab w:val="left" w:pos="126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E39AE" w:rsidRPr="00D875EB" w:rsidRDefault="004E39AE" w:rsidP="00D875EB">
      <w:pPr>
        <w:pStyle w:val="28"/>
        <w:shd w:val="clear" w:color="auto" w:fill="auto"/>
        <w:tabs>
          <w:tab w:val="left" w:pos="126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Гвазденского сельского поселения Бутурлиновского муниципального района Воронежской области.</w:t>
      </w:r>
    </w:p>
    <w:p w:rsidR="004E39AE" w:rsidRPr="00D875EB" w:rsidRDefault="004E39AE" w:rsidP="00D875EB">
      <w:pPr>
        <w:tabs>
          <w:tab w:val="left" w:pos="1276"/>
        </w:tabs>
        <w:ind w:firstLine="709"/>
        <w:jc w:val="both"/>
        <w:rPr>
          <w:sz w:val="24"/>
          <w:szCs w:val="24"/>
        </w:rPr>
      </w:pPr>
      <w:r w:rsidRPr="00D875EB">
        <w:rPr>
          <w:sz w:val="24"/>
          <w:szCs w:val="24"/>
        </w:rPr>
        <w:lastRenderedPageBreak/>
        <w:t>5.6. В целях предоставления Муниципальной услуги Администрация  взаимодействует с:</w:t>
      </w:r>
    </w:p>
    <w:p w:rsidR="004E39AE" w:rsidRPr="00D875EB" w:rsidRDefault="004E39AE" w:rsidP="00D875EB">
      <w:pPr>
        <w:pStyle w:val="28"/>
        <w:shd w:val="clear" w:color="auto" w:fill="auto"/>
        <w:tabs>
          <w:tab w:val="left" w:pos="1276"/>
          <w:tab w:val="left" w:pos="143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5.6.1. Федеральной службой государственной регистрации, кадастра и картографии;</w:t>
      </w:r>
    </w:p>
    <w:p w:rsidR="004E39AE" w:rsidRPr="00D875EB" w:rsidRDefault="004E39AE" w:rsidP="00DD2AB5">
      <w:pPr>
        <w:pStyle w:val="28"/>
        <w:numPr>
          <w:ilvl w:val="2"/>
          <w:numId w:val="26"/>
        </w:numPr>
        <w:shd w:val="clear" w:color="auto" w:fill="auto"/>
        <w:tabs>
          <w:tab w:val="left" w:pos="1276"/>
          <w:tab w:val="left" w:pos="1428"/>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Федеральной налоговой службой.</w:t>
      </w:r>
    </w:p>
    <w:p w:rsidR="004E39AE" w:rsidRPr="00D875EB" w:rsidRDefault="004E39AE" w:rsidP="00D875EB">
      <w:pPr>
        <w:pStyle w:val="28"/>
        <w:shd w:val="clear" w:color="auto" w:fill="auto"/>
        <w:tabs>
          <w:tab w:val="left" w:pos="1428"/>
        </w:tabs>
        <w:spacing w:before="0" w:after="0" w:line="240" w:lineRule="auto"/>
        <w:ind w:firstLine="709"/>
        <w:rPr>
          <w:rFonts w:ascii="Times New Roman" w:hAnsi="Times New Roman" w:cs="Times New Roman"/>
          <w:sz w:val="24"/>
          <w:szCs w:val="24"/>
        </w:rPr>
      </w:pPr>
    </w:p>
    <w:p w:rsidR="004E39AE" w:rsidRPr="00D875EB" w:rsidRDefault="004E39AE" w:rsidP="00DD2AB5">
      <w:pPr>
        <w:pStyle w:val="92"/>
        <w:numPr>
          <w:ilvl w:val="0"/>
          <w:numId w:val="26"/>
        </w:numPr>
        <w:shd w:val="clear" w:color="auto" w:fill="auto"/>
        <w:tabs>
          <w:tab w:val="left" w:pos="567"/>
        </w:tabs>
        <w:spacing w:after="0" w:line="240" w:lineRule="auto"/>
        <w:ind w:left="0"/>
        <w:rPr>
          <w:rFonts w:ascii="Times New Roman" w:hAnsi="Times New Roman" w:cs="Times New Roman"/>
          <w:i w:val="0"/>
          <w:sz w:val="24"/>
          <w:szCs w:val="24"/>
        </w:rPr>
      </w:pPr>
      <w:r w:rsidRPr="00D875EB">
        <w:rPr>
          <w:rFonts w:ascii="Times New Roman" w:hAnsi="Times New Roman" w:cs="Times New Roman"/>
          <w:i w:val="0"/>
          <w:sz w:val="24"/>
          <w:szCs w:val="24"/>
        </w:rPr>
        <w:t>Результат предоставления Муниципальной услуги</w:t>
      </w:r>
    </w:p>
    <w:p w:rsidR="004E39AE" w:rsidRPr="00D875EB" w:rsidRDefault="004E39AE" w:rsidP="00D875EB">
      <w:pPr>
        <w:pStyle w:val="92"/>
        <w:shd w:val="clear" w:color="auto" w:fill="auto"/>
        <w:tabs>
          <w:tab w:val="left" w:pos="2654"/>
        </w:tabs>
        <w:spacing w:after="0" w:line="240" w:lineRule="auto"/>
        <w:ind w:firstLine="0"/>
        <w:rPr>
          <w:rFonts w:ascii="Times New Roman" w:hAnsi="Times New Roman" w:cs="Times New Roman"/>
          <w:sz w:val="24"/>
          <w:szCs w:val="24"/>
        </w:rPr>
      </w:pPr>
    </w:p>
    <w:p w:rsidR="004E39AE" w:rsidRPr="00D875EB" w:rsidRDefault="004E39AE" w:rsidP="00D875EB">
      <w:pPr>
        <w:pStyle w:val="28"/>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6.1. Результатом предоставления Муниципальной услуги является:</w:t>
      </w:r>
    </w:p>
    <w:p w:rsidR="004E39AE" w:rsidRPr="00D875EB" w:rsidRDefault="004E39AE" w:rsidP="00D875EB">
      <w:pPr>
        <w:pStyle w:val="28"/>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E39AE" w:rsidRPr="00D875EB" w:rsidRDefault="004E39AE" w:rsidP="00D875EB">
      <w:pPr>
        <w:pStyle w:val="28"/>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6.1.2. решение об отказе в предоставлении Муниципальной услуги (Приложение №4 к настоящему Административному регламенту);</w:t>
      </w:r>
    </w:p>
    <w:p w:rsidR="004E39AE" w:rsidRPr="00D875EB" w:rsidRDefault="004E39AE" w:rsidP="00D875EB">
      <w:pPr>
        <w:pStyle w:val="28"/>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6.1.3. решение об исправлении допущенных опечаток и (или) ошибок в выданных в результате предоставления Муниципальной услуги документах;</w:t>
      </w:r>
    </w:p>
    <w:p w:rsidR="004E39AE" w:rsidRPr="00D875EB" w:rsidRDefault="004E39AE" w:rsidP="00D875EB">
      <w:pPr>
        <w:pStyle w:val="28"/>
        <w:shd w:val="clear" w:color="auto" w:fill="auto"/>
        <w:tabs>
          <w:tab w:val="left" w:pos="12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6.1.4. решение о в</w:t>
      </w:r>
      <w:r w:rsidRPr="00D875EB">
        <w:rPr>
          <w:rFonts w:ascii="Times New Roman" w:eastAsia="Calibri" w:hAnsi="Times New Roman" w:cs="Times New Roman"/>
          <w:sz w:val="24"/>
          <w:szCs w:val="24"/>
        </w:rPr>
        <w:t>ыдаче дубликата</w:t>
      </w:r>
      <w:r w:rsidRPr="00D875EB">
        <w:rPr>
          <w:rFonts w:ascii="Times New Roman" w:hAnsi="Times New Roman" w:cs="Times New Roman"/>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E39AE" w:rsidRPr="00D875EB" w:rsidRDefault="004E39AE" w:rsidP="00DD2AB5">
      <w:pPr>
        <w:pStyle w:val="28"/>
        <w:numPr>
          <w:ilvl w:val="1"/>
          <w:numId w:val="27"/>
        </w:numPr>
        <w:shd w:val="clear" w:color="auto" w:fill="auto"/>
        <w:tabs>
          <w:tab w:val="left" w:pos="653"/>
          <w:tab w:val="left" w:pos="1448"/>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E39AE" w:rsidRPr="00D875EB" w:rsidRDefault="004E39AE" w:rsidP="00DD2AB5">
      <w:pPr>
        <w:pStyle w:val="28"/>
        <w:numPr>
          <w:ilvl w:val="1"/>
          <w:numId w:val="27"/>
        </w:numPr>
        <w:shd w:val="clear" w:color="auto" w:fill="auto"/>
        <w:tabs>
          <w:tab w:val="left" w:pos="653"/>
          <w:tab w:val="left" w:pos="1448"/>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Заявитель может получить результат предоставления Муниципальной услуги на бумажном носителе.</w:t>
      </w:r>
    </w:p>
    <w:p w:rsidR="004E39AE" w:rsidRPr="00D875EB" w:rsidRDefault="004E39AE" w:rsidP="00D875EB">
      <w:pPr>
        <w:pStyle w:val="28"/>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Формирование реестровой записи в качестве результата предоставления Муниципальной услуги не предусмотрено. </w:t>
      </w:r>
    </w:p>
    <w:p w:rsidR="004E39AE" w:rsidRPr="00D875EB" w:rsidRDefault="004E39AE" w:rsidP="00DD2AB5">
      <w:pPr>
        <w:pStyle w:val="28"/>
        <w:numPr>
          <w:ilvl w:val="1"/>
          <w:numId w:val="28"/>
        </w:numPr>
        <w:shd w:val="clear" w:color="auto" w:fill="auto"/>
        <w:tabs>
          <w:tab w:val="left" w:pos="653"/>
          <w:tab w:val="left" w:pos="1448"/>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Результат предоставления Муниципальной услуги направляется Заявителю одним из следующих способов:</w:t>
      </w:r>
    </w:p>
    <w:p w:rsidR="004E39AE" w:rsidRPr="00D875EB" w:rsidRDefault="004E39AE" w:rsidP="00D875EB">
      <w:pPr>
        <w:pStyle w:val="28"/>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 Посредством почтового отправления;</w:t>
      </w:r>
    </w:p>
    <w:p w:rsidR="004E39AE" w:rsidRPr="00D875EB" w:rsidRDefault="004E39AE" w:rsidP="00D875EB">
      <w:pPr>
        <w:pStyle w:val="28"/>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 В личный кабинет Заявителя на ЕПГУ, РПГУ;</w:t>
      </w:r>
    </w:p>
    <w:p w:rsidR="004E39AE" w:rsidRPr="00D875EB" w:rsidRDefault="004E39AE" w:rsidP="00D875EB">
      <w:pPr>
        <w:pStyle w:val="28"/>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3. В МФЦ;</w:t>
      </w:r>
    </w:p>
    <w:p w:rsidR="004E39AE" w:rsidRPr="00D875EB" w:rsidRDefault="004E39AE" w:rsidP="00D875EB">
      <w:pPr>
        <w:pStyle w:val="28"/>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4. В Администрации лично Заявителю либо его уполномоченному представителю.</w:t>
      </w:r>
    </w:p>
    <w:p w:rsidR="004E39AE" w:rsidRPr="00D875EB" w:rsidRDefault="004E39AE" w:rsidP="00D875EB">
      <w:pPr>
        <w:pStyle w:val="28"/>
        <w:shd w:val="clear" w:color="auto" w:fill="auto"/>
        <w:tabs>
          <w:tab w:val="left" w:pos="653"/>
          <w:tab w:val="left" w:pos="1448"/>
        </w:tabs>
        <w:spacing w:before="0" w:after="0" w:line="240" w:lineRule="auto"/>
        <w:ind w:firstLine="567"/>
        <w:rPr>
          <w:rFonts w:ascii="Times New Roman" w:hAnsi="Times New Roman" w:cs="Times New Roman"/>
          <w:i/>
          <w:sz w:val="24"/>
          <w:szCs w:val="24"/>
        </w:rPr>
      </w:pPr>
    </w:p>
    <w:p w:rsidR="004E39AE" w:rsidRPr="00D875EB" w:rsidRDefault="004E39AE" w:rsidP="00DD2AB5">
      <w:pPr>
        <w:pStyle w:val="92"/>
        <w:numPr>
          <w:ilvl w:val="0"/>
          <w:numId w:val="28"/>
        </w:numPr>
        <w:shd w:val="clear" w:color="auto" w:fill="auto"/>
        <w:tabs>
          <w:tab w:val="left" w:pos="0"/>
        </w:tabs>
        <w:spacing w:after="0" w:line="240" w:lineRule="auto"/>
        <w:ind w:left="0"/>
        <w:rPr>
          <w:rFonts w:ascii="Times New Roman" w:hAnsi="Times New Roman" w:cs="Times New Roman"/>
          <w:i w:val="0"/>
          <w:sz w:val="24"/>
          <w:szCs w:val="24"/>
        </w:rPr>
      </w:pPr>
      <w:r w:rsidRPr="00D875EB">
        <w:rPr>
          <w:rFonts w:ascii="Times New Roman" w:hAnsi="Times New Roman" w:cs="Times New Roman"/>
          <w:i w:val="0"/>
          <w:sz w:val="24"/>
          <w:szCs w:val="24"/>
        </w:rPr>
        <w:t>Срок предоставления Муниципальной услуги</w:t>
      </w:r>
    </w:p>
    <w:p w:rsidR="004E39AE" w:rsidRPr="00D875EB" w:rsidRDefault="004E39AE" w:rsidP="00D875EB">
      <w:pPr>
        <w:pStyle w:val="92"/>
        <w:shd w:val="clear" w:color="auto" w:fill="auto"/>
        <w:tabs>
          <w:tab w:val="left" w:pos="0"/>
        </w:tabs>
        <w:spacing w:after="0" w:line="240" w:lineRule="auto"/>
        <w:ind w:firstLine="0"/>
        <w:rPr>
          <w:rFonts w:ascii="Times New Roman" w:hAnsi="Times New Roman" w:cs="Times New Roman"/>
          <w:sz w:val="24"/>
          <w:szCs w:val="24"/>
        </w:rPr>
      </w:pPr>
    </w:p>
    <w:p w:rsidR="004E39AE" w:rsidRPr="00D875EB" w:rsidRDefault="004E39AE" w:rsidP="00DD2AB5">
      <w:pPr>
        <w:pStyle w:val="28"/>
        <w:numPr>
          <w:ilvl w:val="1"/>
          <w:numId w:val="29"/>
        </w:numPr>
        <w:shd w:val="clear" w:color="auto" w:fill="auto"/>
        <w:tabs>
          <w:tab w:val="left" w:pos="993"/>
          <w:tab w:val="left" w:pos="1134"/>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E39AE" w:rsidRPr="00D875EB" w:rsidRDefault="004E39AE" w:rsidP="00DD2AB5">
      <w:pPr>
        <w:pStyle w:val="28"/>
        <w:numPr>
          <w:ilvl w:val="1"/>
          <w:numId w:val="29"/>
        </w:numPr>
        <w:shd w:val="clear" w:color="auto" w:fill="auto"/>
        <w:tabs>
          <w:tab w:val="left" w:pos="993"/>
          <w:tab w:val="left" w:pos="1134"/>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E39AE" w:rsidRPr="00D875EB" w:rsidRDefault="004E39AE" w:rsidP="00DD2AB5">
      <w:pPr>
        <w:pStyle w:val="28"/>
        <w:numPr>
          <w:ilvl w:val="1"/>
          <w:numId w:val="29"/>
        </w:numPr>
        <w:shd w:val="clear" w:color="auto" w:fill="auto"/>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E39AE" w:rsidRPr="00D875EB" w:rsidRDefault="004E39AE" w:rsidP="00DD2AB5">
      <w:pPr>
        <w:pStyle w:val="28"/>
        <w:numPr>
          <w:ilvl w:val="1"/>
          <w:numId w:val="29"/>
        </w:numPr>
        <w:shd w:val="clear" w:color="auto" w:fill="auto"/>
        <w:tabs>
          <w:tab w:val="left" w:pos="993"/>
          <w:tab w:val="left" w:pos="1134"/>
        </w:tabs>
        <w:spacing w:before="0" w:after="0" w:line="240" w:lineRule="auto"/>
        <w:ind w:left="0" w:firstLine="567"/>
        <w:rPr>
          <w:rFonts w:ascii="Times New Roman" w:eastAsia="Calibri" w:hAnsi="Times New Roman" w:cs="Times New Roman"/>
          <w:sz w:val="24"/>
          <w:szCs w:val="24"/>
        </w:rPr>
      </w:pPr>
      <w:r w:rsidRPr="00D875EB">
        <w:rPr>
          <w:rFonts w:ascii="Times New Roman" w:eastAsia="Calibri" w:hAnsi="Times New Roman" w:cs="Times New Roman"/>
          <w:sz w:val="24"/>
          <w:szCs w:val="24"/>
        </w:rPr>
        <w:lastRenderedPageBreak/>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E39AE" w:rsidRPr="00D875EB" w:rsidRDefault="004E39AE" w:rsidP="00D875EB">
      <w:pPr>
        <w:pStyle w:val="28"/>
        <w:shd w:val="clear" w:color="auto" w:fill="auto"/>
        <w:tabs>
          <w:tab w:val="left" w:pos="851"/>
          <w:tab w:val="left" w:pos="993"/>
          <w:tab w:val="left" w:pos="1134"/>
        </w:tabs>
        <w:spacing w:before="0" w:after="0" w:line="240" w:lineRule="auto"/>
        <w:ind w:firstLine="567"/>
        <w:rPr>
          <w:rFonts w:ascii="Times New Roman" w:hAnsi="Times New Roman" w:cs="Times New Roman"/>
          <w:sz w:val="24"/>
          <w:szCs w:val="24"/>
        </w:rPr>
      </w:pPr>
    </w:p>
    <w:p w:rsidR="004E39AE" w:rsidRPr="00D875EB" w:rsidRDefault="004E39AE" w:rsidP="00DD2AB5">
      <w:pPr>
        <w:pStyle w:val="92"/>
        <w:numPr>
          <w:ilvl w:val="0"/>
          <w:numId w:val="29"/>
        </w:numPr>
        <w:shd w:val="clear" w:color="auto" w:fill="auto"/>
        <w:tabs>
          <w:tab w:val="left" w:pos="0"/>
        </w:tabs>
        <w:spacing w:after="0" w:line="240" w:lineRule="auto"/>
        <w:ind w:left="0" w:firstLine="0"/>
        <w:rPr>
          <w:rFonts w:ascii="Times New Roman" w:hAnsi="Times New Roman" w:cs="Times New Roman"/>
          <w:i w:val="0"/>
          <w:sz w:val="24"/>
          <w:szCs w:val="24"/>
        </w:rPr>
      </w:pPr>
      <w:r w:rsidRPr="00D875EB">
        <w:rPr>
          <w:rFonts w:ascii="Times New Roman" w:hAnsi="Times New Roman" w:cs="Times New Roman"/>
          <w:i w:val="0"/>
          <w:sz w:val="24"/>
          <w:szCs w:val="24"/>
        </w:rPr>
        <w:t xml:space="preserve">Правовые основания для предоставления Муниципальной услуги </w:t>
      </w:r>
    </w:p>
    <w:p w:rsidR="004E39AE" w:rsidRPr="00D875EB" w:rsidRDefault="004E39AE" w:rsidP="00D875EB">
      <w:pPr>
        <w:pStyle w:val="92"/>
        <w:shd w:val="clear" w:color="auto" w:fill="auto"/>
        <w:tabs>
          <w:tab w:val="left" w:pos="0"/>
        </w:tabs>
        <w:spacing w:after="0" w:line="240" w:lineRule="auto"/>
        <w:ind w:firstLine="0"/>
        <w:rPr>
          <w:rFonts w:ascii="Times New Roman" w:hAnsi="Times New Roman" w:cs="Times New Roman"/>
          <w:sz w:val="24"/>
          <w:szCs w:val="24"/>
        </w:rPr>
      </w:pPr>
    </w:p>
    <w:p w:rsidR="004E39AE" w:rsidRPr="00D875EB" w:rsidRDefault="004E39AE" w:rsidP="00DD2AB5">
      <w:pPr>
        <w:pStyle w:val="28"/>
        <w:numPr>
          <w:ilvl w:val="1"/>
          <w:numId w:val="29"/>
        </w:numPr>
        <w:shd w:val="clear" w:color="auto" w:fill="auto"/>
        <w:tabs>
          <w:tab w:val="left" w:pos="1341"/>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4E39AE" w:rsidRPr="00D875EB" w:rsidRDefault="004E39AE" w:rsidP="00D875EB">
      <w:pPr>
        <w:ind w:firstLine="709"/>
        <w:jc w:val="both"/>
        <w:rPr>
          <w:sz w:val="24"/>
          <w:szCs w:val="24"/>
          <w:lang w:eastAsia="en-US"/>
        </w:rPr>
      </w:pPr>
      <w:r w:rsidRPr="00D875EB">
        <w:rPr>
          <w:sz w:val="24"/>
          <w:szCs w:val="24"/>
          <w:lang w:eastAsia="en-US"/>
        </w:rPr>
        <w:t>- Градостроительный кодекс Российской Федерации;</w:t>
      </w:r>
    </w:p>
    <w:p w:rsidR="004E39AE" w:rsidRPr="00D875EB" w:rsidRDefault="004E39AE" w:rsidP="00D875EB">
      <w:pPr>
        <w:tabs>
          <w:tab w:val="left" w:pos="851"/>
        </w:tabs>
        <w:ind w:firstLine="709"/>
        <w:jc w:val="both"/>
        <w:rPr>
          <w:sz w:val="24"/>
          <w:szCs w:val="24"/>
          <w:lang w:eastAsia="en-US"/>
        </w:rPr>
      </w:pPr>
      <w:r w:rsidRPr="00D875EB">
        <w:rPr>
          <w:sz w:val="24"/>
          <w:szCs w:val="24"/>
          <w:lang w:eastAsia="en-US"/>
        </w:rPr>
        <w:t>- Федеральный закон от 13.07.2015 года № 218-ФЗ «О государственной регистрации недвижимости»;</w:t>
      </w:r>
    </w:p>
    <w:p w:rsidR="004E39AE" w:rsidRPr="00D875EB" w:rsidRDefault="004E39AE" w:rsidP="00D875EB">
      <w:pPr>
        <w:ind w:firstLine="709"/>
        <w:jc w:val="both"/>
        <w:rPr>
          <w:sz w:val="24"/>
          <w:szCs w:val="24"/>
          <w:lang w:eastAsia="en-US"/>
        </w:rPr>
      </w:pPr>
      <w:r w:rsidRPr="00D875EB">
        <w:rPr>
          <w:sz w:val="24"/>
          <w:szCs w:val="24"/>
          <w:lang w:eastAsia="en-US"/>
        </w:rPr>
        <w:t>- Федеральный закон от 27.07.2010 № 210-ФЗ «Об организации предоставления государственных и муниципальных услуг»;</w:t>
      </w:r>
    </w:p>
    <w:p w:rsidR="004E39AE" w:rsidRPr="00D875EB" w:rsidRDefault="004E39AE" w:rsidP="00D875EB">
      <w:pPr>
        <w:ind w:firstLine="709"/>
        <w:jc w:val="both"/>
        <w:rPr>
          <w:sz w:val="24"/>
          <w:szCs w:val="24"/>
          <w:lang w:eastAsia="en-US"/>
        </w:rPr>
      </w:pPr>
      <w:r w:rsidRPr="00D875EB">
        <w:rPr>
          <w:sz w:val="24"/>
          <w:szCs w:val="24"/>
          <w:lang w:eastAsia="en-US"/>
        </w:rPr>
        <w:t>- Федеральный закон от 06.10.2003 № 131-ФЗ «Об общих принципах организации местного самоуправления в Российской Федерации»;</w:t>
      </w:r>
    </w:p>
    <w:p w:rsidR="004E39AE" w:rsidRPr="00D875EB" w:rsidRDefault="004E39AE" w:rsidP="00D875EB">
      <w:pPr>
        <w:tabs>
          <w:tab w:val="left" w:pos="1341"/>
        </w:tabs>
        <w:ind w:firstLine="709"/>
        <w:jc w:val="both"/>
        <w:rPr>
          <w:sz w:val="24"/>
          <w:szCs w:val="24"/>
        </w:rPr>
      </w:pPr>
      <w:r w:rsidRPr="00D875EB">
        <w:rPr>
          <w:sz w:val="24"/>
          <w:szCs w:val="24"/>
        </w:rPr>
        <w:t xml:space="preserve">- </w:t>
      </w:r>
      <w:r w:rsidRPr="00D875EB">
        <w:rPr>
          <w:rFonts w:eastAsia="SimSun"/>
          <w:sz w:val="24"/>
          <w:szCs w:val="24"/>
        </w:rPr>
        <w:t>иными действующими в данной сфере нормативными правовыми актами.</w:t>
      </w:r>
    </w:p>
    <w:p w:rsidR="004E39AE" w:rsidRPr="00D875EB" w:rsidRDefault="004E39AE" w:rsidP="00DD2AB5">
      <w:pPr>
        <w:pStyle w:val="28"/>
        <w:numPr>
          <w:ilvl w:val="1"/>
          <w:numId w:val="29"/>
        </w:numPr>
        <w:shd w:val="clear" w:color="auto" w:fill="auto"/>
        <w:tabs>
          <w:tab w:val="left" w:pos="1341"/>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5" w:tooltip="https://gvazdenskoe-r20.gosweb.gosuslugi.ru/&#10;Ctrl+ щелчок или касание: перейти по ссылке" w:history="1">
        <w:r w:rsidRPr="00D875EB">
          <w:rPr>
            <w:rStyle w:val="af8"/>
            <w:rFonts w:ascii="Times New Roman" w:hAnsi="Times New Roman" w:cs="Times New Roman"/>
            <w:color w:val="000000" w:themeColor="text1"/>
            <w:sz w:val="24"/>
            <w:szCs w:val="24"/>
          </w:rPr>
          <w:t>https://gvazdenskoe-r20.gosweb.gosuslugi.ru/</w:t>
        </w:r>
      </w:hyperlink>
      <w:r w:rsidRPr="00D875EB">
        <w:rPr>
          <w:rFonts w:ascii="Times New Roman" w:hAnsi="Times New Roman" w:cs="Times New Roman"/>
          <w:sz w:val="24"/>
          <w:szCs w:val="24"/>
        </w:rPr>
        <w:t>.</w:t>
      </w:r>
    </w:p>
    <w:p w:rsidR="004E39AE" w:rsidRPr="00D875EB" w:rsidRDefault="004E39AE" w:rsidP="00DD2AB5">
      <w:pPr>
        <w:pStyle w:val="92"/>
        <w:numPr>
          <w:ilvl w:val="0"/>
          <w:numId w:val="29"/>
        </w:numPr>
        <w:shd w:val="clear" w:color="auto" w:fill="auto"/>
        <w:tabs>
          <w:tab w:val="left" w:pos="0"/>
          <w:tab w:val="left" w:pos="993"/>
        </w:tabs>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Исчерпывающий перечень документов</w:t>
      </w:r>
      <w:r w:rsidRPr="00D875EB">
        <w:rPr>
          <w:rStyle w:val="90pt"/>
          <w:rFonts w:eastAsiaTheme="minorHAnsi"/>
          <w:sz w:val="24"/>
          <w:szCs w:val="24"/>
        </w:rPr>
        <w:t xml:space="preserve">, </w:t>
      </w:r>
      <w:r w:rsidRPr="00D875EB">
        <w:rPr>
          <w:rFonts w:ascii="Times New Roman" w:hAnsi="Times New Roman" w:cs="Times New Roman"/>
          <w:i w:val="0"/>
          <w:sz w:val="24"/>
          <w:szCs w:val="24"/>
        </w:rPr>
        <w:t>необходимых для предоставления Муниципальной услуги</w:t>
      </w:r>
      <w:r w:rsidRPr="00D875EB">
        <w:rPr>
          <w:rStyle w:val="90pt"/>
          <w:rFonts w:eastAsiaTheme="minorHAnsi"/>
          <w:sz w:val="24"/>
          <w:szCs w:val="24"/>
        </w:rPr>
        <w:t xml:space="preserve">, </w:t>
      </w:r>
      <w:r w:rsidRPr="00D875EB">
        <w:rPr>
          <w:rFonts w:ascii="Times New Roman" w:hAnsi="Times New Roman" w:cs="Times New Roman"/>
          <w:i w:val="0"/>
          <w:sz w:val="24"/>
          <w:szCs w:val="24"/>
        </w:rPr>
        <w:t>подлежащих представлению Заявителем</w:t>
      </w:r>
    </w:p>
    <w:p w:rsidR="004E39AE" w:rsidRPr="00D875EB" w:rsidRDefault="004E39AE" w:rsidP="00D875EB">
      <w:pPr>
        <w:pStyle w:val="92"/>
        <w:shd w:val="clear" w:color="auto" w:fill="auto"/>
        <w:tabs>
          <w:tab w:val="left" w:pos="0"/>
          <w:tab w:val="left" w:pos="993"/>
        </w:tabs>
        <w:spacing w:after="0" w:line="240" w:lineRule="auto"/>
        <w:ind w:firstLine="0"/>
        <w:rPr>
          <w:rFonts w:ascii="Times New Roman" w:hAnsi="Times New Roman" w:cs="Times New Roman"/>
          <w:i w:val="0"/>
          <w:sz w:val="24"/>
          <w:szCs w:val="24"/>
        </w:rPr>
      </w:pPr>
    </w:p>
    <w:p w:rsidR="004E39AE" w:rsidRPr="00D875EB" w:rsidRDefault="004E39AE" w:rsidP="00D875EB">
      <w:pPr>
        <w:pStyle w:val="92"/>
        <w:shd w:val="clear" w:color="auto" w:fill="auto"/>
        <w:tabs>
          <w:tab w:val="left" w:pos="0"/>
          <w:tab w:val="left" w:pos="993"/>
        </w:tabs>
        <w:spacing w:after="0" w:line="240" w:lineRule="auto"/>
        <w:ind w:firstLine="567"/>
        <w:rPr>
          <w:rFonts w:ascii="Times New Roman" w:hAnsi="Times New Roman" w:cs="Times New Roman"/>
          <w:i w:val="0"/>
          <w:sz w:val="24"/>
          <w:szCs w:val="24"/>
        </w:rPr>
      </w:pPr>
      <w:r w:rsidRPr="00D875EB">
        <w:rPr>
          <w:rFonts w:ascii="Times New Roman" w:hAnsi="Times New Roman" w:cs="Times New Roman"/>
          <w:i w:val="0"/>
          <w:sz w:val="24"/>
          <w:szCs w:val="24"/>
        </w:rPr>
        <w:t>9.1. Перечень документов, необходимых для предоставления Муниципальной услуги, подлежащих представлению Заявителем:</w:t>
      </w:r>
    </w:p>
    <w:p w:rsidR="004E39AE" w:rsidRPr="00D875EB" w:rsidRDefault="004E39AE" w:rsidP="00D875EB">
      <w:pPr>
        <w:pStyle w:val="28"/>
        <w:shd w:val="clear" w:color="auto" w:fill="auto"/>
        <w:tabs>
          <w:tab w:val="left" w:pos="107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E39AE" w:rsidRPr="00D875EB" w:rsidRDefault="004E39AE" w:rsidP="00D875EB">
      <w:pPr>
        <w:pStyle w:val="28"/>
        <w:shd w:val="clear" w:color="auto" w:fill="auto"/>
        <w:tabs>
          <w:tab w:val="left" w:pos="107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E39AE" w:rsidRPr="00D875EB" w:rsidRDefault="004E39AE" w:rsidP="00D875EB">
      <w:pPr>
        <w:pStyle w:val="28"/>
        <w:shd w:val="clear" w:color="auto" w:fill="auto"/>
        <w:tabs>
          <w:tab w:val="left" w:pos="1019"/>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E39AE" w:rsidRPr="00D875EB" w:rsidRDefault="004E39AE" w:rsidP="00D875EB">
      <w:pPr>
        <w:pStyle w:val="28"/>
        <w:shd w:val="clear" w:color="auto" w:fill="auto"/>
        <w:tabs>
          <w:tab w:val="left" w:pos="1019"/>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875EB">
        <w:rPr>
          <w:rFonts w:ascii="Times New Roman" w:hAnsi="Times New Roman" w:cs="Times New Roman"/>
          <w:sz w:val="24"/>
          <w:szCs w:val="24"/>
          <w:lang w:val="en-US"/>
        </w:rPr>
        <w:t>sig</w:t>
      </w:r>
      <w:r w:rsidRPr="00D875EB">
        <w:rPr>
          <w:rFonts w:ascii="Times New Roman" w:hAnsi="Times New Roman" w:cs="Times New Roman"/>
          <w:sz w:val="24"/>
          <w:szCs w:val="24"/>
        </w:rPr>
        <w:t>.</w:t>
      </w:r>
    </w:p>
    <w:p w:rsidR="004E39AE" w:rsidRPr="00D875EB" w:rsidRDefault="004E39AE" w:rsidP="00D875EB">
      <w:pPr>
        <w:pStyle w:val="101"/>
        <w:spacing w:line="240" w:lineRule="auto"/>
        <w:rPr>
          <w:rFonts w:ascii="Times New Roman" w:hAnsi="Times New Roman" w:cs="Times New Roman"/>
          <w:sz w:val="24"/>
          <w:szCs w:val="24"/>
        </w:rPr>
      </w:pPr>
      <w:r w:rsidRPr="00D875EB">
        <w:rPr>
          <w:rFonts w:ascii="Times New Roman" w:hAnsi="Times New Roman" w:cs="Times New Roman"/>
          <w:sz w:val="24"/>
          <w:szCs w:val="24"/>
        </w:rPr>
        <w:t>в)заявление о предоставлении Муниципальной услуги по форме, согласно Приложению № 2 к настоящему Административному регламенту;</w:t>
      </w:r>
    </w:p>
    <w:p w:rsidR="004E39AE" w:rsidRPr="00D875EB" w:rsidRDefault="004E39AE" w:rsidP="00D875EB">
      <w:pPr>
        <w:pStyle w:val="101"/>
        <w:spacing w:line="240" w:lineRule="auto"/>
        <w:rPr>
          <w:rFonts w:ascii="Times New Roman" w:hAnsi="Times New Roman" w:cs="Times New Roman"/>
          <w:sz w:val="24"/>
          <w:szCs w:val="24"/>
        </w:rPr>
      </w:pPr>
      <w:r w:rsidRPr="00D875EB">
        <w:rPr>
          <w:rFonts w:ascii="Times New Roman" w:hAnsi="Times New Roman" w:cs="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E39AE" w:rsidRPr="00D875EB" w:rsidRDefault="004E39AE" w:rsidP="00D875EB">
      <w:pPr>
        <w:pStyle w:val="101"/>
        <w:spacing w:line="240" w:lineRule="auto"/>
        <w:rPr>
          <w:rFonts w:ascii="Times New Roman" w:hAnsi="Times New Roman" w:cs="Times New Roman"/>
          <w:sz w:val="24"/>
          <w:szCs w:val="24"/>
        </w:rPr>
      </w:pPr>
      <w:r w:rsidRPr="00D875EB">
        <w:rPr>
          <w:rFonts w:ascii="Times New Roman" w:hAnsi="Times New Roman" w:cs="Times New Roman"/>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4E39AE" w:rsidRPr="00D875EB" w:rsidRDefault="004E39AE" w:rsidP="00D875EB">
      <w:pPr>
        <w:pStyle w:val="101"/>
        <w:spacing w:line="240" w:lineRule="auto"/>
        <w:rPr>
          <w:rFonts w:ascii="Times New Roman" w:hAnsi="Times New Roman" w:cs="Times New Roman"/>
          <w:sz w:val="24"/>
          <w:szCs w:val="24"/>
        </w:rPr>
      </w:pPr>
      <w:r w:rsidRPr="00D875EB">
        <w:rPr>
          <w:rFonts w:ascii="Times New Roman" w:hAnsi="Times New Roman" w:cs="Times New Roman"/>
          <w:sz w:val="24"/>
          <w:szCs w:val="24"/>
        </w:rPr>
        <w:t xml:space="preserve">- в форме электронного документа в личном кабинете на ЕПГУ, РПГУ; </w:t>
      </w:r>
    </w:p>
    <w:p w:rsidR="004E39AE" w:rsidRPr="00D875EB" w:rsidRDefault="004E39AE" w:rsidP="00D875EB">
      <w:pPr>
        <w:pStyle w:val="101"/>
        <w:spacing w:line="240" w:lineRule="auto"/>
        <w:rPr>
          <w:rFonts w:ascii="Times New Roman" w:hAnsi="Times New Roman" w:cs="Times New Roman"/>
          <w:sz w:val="24"/>
          <w:szCs w:val="24"/>
        </w:rPr>
      </w:pPr>
      <w:r w:rsidRPr="00D875EB">
        <w:rPr>
          <w:rFonts w:ascii="Times New Roman" w:hAnsi="Times New Roman" w:cs="Times New Roman"/>
          <w:sz w:val="24"/>
          <w:szCs w:val="24"/>
        </w:rPr>
        <w:t xml:space="preserve">- на бумажном носителе в Администрации, МФЦ; </w:t>
      </w:r>
    </w:p>
    <w:p w:rsidR="004E39AE" w:rsidRPr="00D875EB" w:rsidRDefault="004E39AE" w:rsidP="00D875EB">
      <w:pPr>
        <w:ind w:firstLine="709"/>
        <w:jc w:val="both"/>
        <w:rPr>
          <w:rFonts w:eastAsiaTheme="minorHAnsi"/>
          <w:sz w:val="24"/>
          <w:szCs w:val="24"/>
          <w:lang w:eastAsia="en-US"/>
        </w:rPr>
      </w:pPr>
      <w:r w:rsidRPr="00D875EB">
        <w:rPr>
          <w:sz w:val="24"/>
          <w:szCs w:val="24"/>
        </w:rPr>
        <w:lastRenderedPageBreak/>
        <w:t xml:space="preserve">г) </w:t>
      </w:r>
      <w:r w:rsidRPr="00D875EB">
        <w:rPr>
          <w:rFonts w:eastAsiaTheme="minorHAnsi"/>
          <w:sz w:val="24"/>
          <w:szCs w:val="24"/>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4E39AE" w:rsidRPr="00D875EB" w:rsidRDefault="004E39AE" w:rsidP="00D875EB">
      <w:pPr>
        <w:ind w:firstLine="709"/>
        <w:jc w:val="both"/>
        <w:rPr>
          <w:rFonts w:eastAsiaTheme="minorHAnsi"/>
          <w:sz w:val="24"/>
          <w:szCs w:val="24"/>
          <w:lang w:eastAsia="en-US"/>
        </w:rPr>
      </w:pPr>
      <w:r w:rsidRPr="00D875EB">
        <w:rPr>
          <w:rFonts w:eastAsiaTheme="minorHAnsi"/>
          <w:sz w:val="24"/>
          <w:szCs w:val="24"/>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E39AE" w:rsidRPr="00D875EB" w:rsidRDefault="004E39AE" w:rsidP="00D875EB">
      <w:pPr>
        <w:ind w:firstLine="709"/>
        <w:jc w:val="both"/>
        <w:rPr>
          <w:rFonts w:eastAsiaTheme="minorHAnsi"/>
          <w:sz w:val="24"/>
          <w:szCs w:val="24"/>
          <w:lang w:eastAsia="en-US"/>
        </w:rPr>
      </w:pPr>
      <w:r w:rsidRPr="00D875EB">
        <w:rPr>
          <w:rFonts w:eastAsiaTheme="minorHAnsi"/>
          <w:sz w:val="24"/>
          <w:szCs w:val="24"/>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E39AE" w:rsidRPr="00D875EB" w:rsidRDefault="004E39AE" w:rsidP="00D875EB">
      <w:pPr>
        <w:ind w:firstLine="709"/>
        <w:jc w:val="both"/>
        <w:rPr>
          <w:rFonts w:eastAsiaTheme="minorHAnsi"/>
          <w:sz w:val="24"/>
          <w:szCs w:val="24"/>
          <w:lang w:eastAsia="en-US"/>
        </w:rPr>
      </w:pPr>
      <w:r w:rsidRPr="00D875EB">
        <w:rPr>
          <w:rFonts w:eastAsiaTheme="minorHAnsi"/>
          <w:sz w:val="24"/>
          <w:szCs w:val="24"/>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E39AE" w:rsidRPr="00D875EB" w:rsidRDefault="004E39AE" w:rsidP="00D875EB">
      <w:pPr>
        <w:pStyle w:val="28"/>
        <w:shd w:val="clear" w:color="auto" w:fill="auto"/>
        <w:tabs>
          <w:tab w:val="left" w:pos="108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E39AE" w:rsidRPr="00D875EB" w:rsidRDefault="004E39AE" w:rsidP="00D875EB">
      <w:pPr>
        <w:pStyle w:val="28"/>
        <w:shd w:val="clear" w:color="auto" w:fill="auto"/>
        <w:tabs>
          <w:tab w:val="left" w:pos="1088"/>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E39AE" w:rsidRPr="00D875EB" w:rsidRDefault="004E39AE" w:rsidP="00D875EB">
      <w:pPr>
        <w:pStyle w:val="28"/>
        <w:shd w:val="clear" w:color="auto" w:fill="auto"/>
        <w:tabs>
          <w:tab w:val="left" w:pos="1088"/>
        </w:tabs>
        <w:spacing w:before="0" w:after="0" w:line="240" w:lineRule="auto"/>
        <w:ind w:firstLine="709"/>
        <w:rPr>
          <w:rFonts w:ascii="Times New Roman" w:hAnsi="Times New Roman" w:cs="Times New Roman"/>
          <w:sz w:val="24"/>
          <w:szCs w:val="24"/>
        </w:rPr>
      </w:pPr>
    </w:p>
    <w:p w:rsidR="004E39AE" w:rsidRPr="00D875EB" w:rsidRDefault="004E39AE" w:rsidP="00DD2AB5">
      <w:pPr>
        <w:pStyle w:val="92"/>
        <w:numPr>
          <w:ilvl w:val="0"/>
          <w:numId w:val="29"/>
        </w:numPr>
        <w:shd w:val="clear" w:color="auto" w:fill="auto"/>
        <w:tabs>
          <w:tab w:val="left" w:pos="1553"/>
        </w:tabs>
        <w:spacing w:after="0" w:line="240" w:lineRule="auto"/>
        <w:rPr>
          <w:rFonts w:ascii="Times New Roman" w:hAnsi="Times New Roman" w:cs="Times New Roman"/>
          <w:i w:val="0"/>
          <w:sz w:val="24"/>
          <w:szCs w:val="24"/>
        </w:rPr>
      </w:pPr>
      <w:r w:rsidRPr="00D875EB">
        <w:rPr>
          <w:rFonts w:ascii="Times New Roman" w:hAnsi="Times New Roman" w:cs="Times New Roman"/>
          <w:i w:val="0"/>
          <w:sz w:val="24"/>
          <w:szCs w:val="24"/>
        </w:rPr>
        <w:t>Исчерпывающий перечень документов</w:t>
      </w:r>
      <w:r w:rsidRPr="00D875EB">
        <w:rPr>
          <w:rStyle w:val="afff"/>
          <w:rFonts w:eastAsiaTheme="minorHAnsi"/>
          <w:sz w:val="24"/>
          <w:szCs w:val="24"/>
          <w:lang w:val="ru-RU"/>
        </w:rPr>
        <w:t xml:space="preserve">, </w:t>
      </w:r>
      <w:r w:rsidRPr="00D875EB">
        <w:rPr>
          <w:rFonts w:ascii="Times New Roman" w:hAnsi="Times New Roman" w:cs="Times New Roman"/>
          <w:i w:val="0"/>
          <w:sz w:val="24"/>
          <w:szCs w:val="24"/>
        </w:rPr>
        <w:t>необходимых для предоставления Муниципальной услуги</w:t>
      </w:r>
      <w:r w:rsidRPr="00D875EB">
        <w:rPr>
          <w:rStyle w:val="afff"/>
          <w:rFonts w:eastAsiaTheme="minorHAnsi"/>
          <w:sz w:val="24"/>
          <w:szCs w:val="24"/>
          <w:lang w:val="ru-RU"/>
        </w:rPr>
        <w:t xml:space="preserve">, </w:t>
      </w:r>
      <w:r w:rsidRPr="00D875EB">
        <w:rPr>
          <w:rFonts w:ascii="Times New Roman" w:hAnsi="Times New Roman" w:cs="Times New Roman"/>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E39AE" w:rsidRPr="00D875EB" w:rsidRDefault="004E39AE" w:rsidP="00D875EB">
      <w:pPr>
        <w:pStyle w:val="92"/>
        <w:shd w:val="clear" w:color="auto" w:fill="auto"/>
        <w:tabs>
          <w:tab w:val="left" w:pos="0"/>
          <w:tab w:val="left" w:pos="993"/>
        </w:tabs>
        <w:spacing w:after="0" w:line="240" w:lineRule="auto"/>
        <w:ind w:left="567" w:firstLine="0"/>
        <w:rPr>
          <w:rFonts w:ascii="Times New Roman" w:hAnsi="Times New Roman" w:cs="Times New Roman"/>
          <w:i w:val="0"/>
          <w:sz w:val="24"/>
          <w:szCs w:val="24"/>
        </w:rPr>
      </w:pPr>
    </w:p>
    <w:p w:rsidR="004E39AE" w:rsidRPr="00D875EB" w:rsidRDefault="004E39AE" w:rsidP="00DD2AB5">
      <w:pPr>
        <w:pStyle w:val="28"/>
        <w:numPr>
          <w:ilvl w:val="1"/>
          <w:numId w:val="29"/>
        </w:numPr>
        <w:shd w:val="clear" w:color="auto" w:fill="auto"/>
        <w:tabs>
          <w:tab w:val="left" w:pos="1321"/>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E39AE" w:rsidRPr="00D875EB" w:rsidRDefault="004E39AE" w:rsidP="00DD2AB5">
      <w:pPr>
        <w:pStyle w:val="28"/>
        <w:numPr>
          <w:ilvl w:val="2"/>
          <w:numId w:val="29"/>
        </w:numPr>
        <w:shd w:val="clear" w:color="auto" w:fill="auto"/>
        <w:tabs>
          <w:tab w:val="left" w:pos="1321"/>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E39AE" w:rsidRPr="00D875EB" w:rsidRDefault="004E39AE" w:rsidP="00DD2AB5">
      <w:pPr>
        <w:pStyle w:val="28"/>
        <w:numPr>
          <w:ilvl w:val="2"/>
          <w:numId w:val="29"/>
        </w:numPr>
        <w:shd w:val="clear" w:color="auto" w:fill="auto"/>
        <w:tabs>
          <w:tab w:val="left" w:pos="1321"/>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 xml:space="preserve"> выписку из Единого государственного реестра юридических лиц в случае, если Заявителем является юридическое лицо; </w:t>
      </w:r>
    </w:p>
    <w:p w:rsidR="004E39AE" w:rsidRPr="00D875EB" w:rsidRDefault="004E39AE" w:rsidP="00DD2AB5">
      <w:pPr>
        <w:pStyle w:val="28"/>
        <w:numPr>
          <w:ilvl w:val="2"/>
          <w:numId w:val="29"/>
        </w:numPr>
        <w:shd w:val="clear" w:color="auto" w:fill="auto"/>
        <w:tabs>
          <w:tab w:val="left" w:pos="1321"/>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E39AE" w:rsidRPr="00D875EB" w:rsidRDefault="004E39AE" w:rsidP="00D875EB">
      <w:pPr>
        <w:pStyle w:val="a6"/>
        <w:spacing w:after="0" w:line="240" w:lineRule="auto"/>
        <w:ind w:left="0"/>
        <w:rPr>
          <w:rFonts w:ascii="Times New Roman" w:eastAsiaTheme="minorHAnsi" w:hAnsi="Times New Roman" w:cs="Times New Roman"/>
          <w:sz w:val="24"/>
          <w:szCs w:val="24"/>
        </w:rPr>
      </w:pPr>
      <w:r w:rsidRPr="00D875EB">
        <w:rPr>
          <w:rFonts w:ascii="Times New Roman" w:eastAsiaTheme="minorHAnsi" w:hAnsi="Times New Roman" w:cs="Times New Roman"/>
          <w:sz w:val="24"/>
          <w:szCs w:val="24"/>
        </w:rPr>
        <w:t>10.2. Запрещается требовать от Заявителя:</w:t>
      </w:r>
    </w:p>
    <w:p w:rsidR="004E39AE" w:rsidRPr="00D875EB" w:rsidRDefault="004E39AE" w:rsidP="00D875EB">
      <w:pPr>
        <w:ind w:firstLine="567"/>
        <w:jc w:val="both"/>
        <w:rPr>
          <w:rFonts w:eastAsiaTheme="minorHAnsi"/>
          <w:sz w:val="24"/>
          <w:szCs w:val="24"/>
        </w:rPr>
      </w:pPr>
      <w:r w:rsidRPr="00D875EB">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9AE" w:rsidRPr="00D875EB" w:rsidRDefault="004E39AE" w:rsidP="00D875EB">
      <w:pPr>
        <w:ind w:firstLine="567"/>
        <w:jc w:val="both"/>
        <w:rPr>
          <w:rFonts w:eastAsiaTheme="minorHAnsi"/>
          <w:sz w:val="24"/>
          <w:szCs w:val="24"/>
        </w:rPr>
      </w:pPr>
      <w:r w:rsidRPr="00D875EB">
        <w:rPr>
          <w:rFonts w:eastAsiaTheme="minorHAnsi"/>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Pr="00D875EB">
        <w:rPr>
          <w:rFonts w:eastAsiaTheme="minorHAnsi"/>
          <w:sz w:val="24"/>
          <w:szCs w:val="24"/>
        </w:rPr>
        <w:lastRenderedPageBreak/>
        <w:t xml:space="preserve">Воронежской области, муниципальными правовыми актами, за исключением документов, включенных в определенный </w:t>
      </w:r>
      <w:hyperlink r:id="rId186" w:tooltip="consultantplus://offline/ref=1927800CB3981DAEDE91ECAA4DFEB92EF99A9D8B83056BE4F2CCF10CEE2730DB5311F81AB92427D34B36015B915C6544F4A65DD7B3P9M" w:history="1">
        <w:r w:rsidRPr="00D875EB">
          <w:rPr>
            <w:rFonts w:eastAsiaTheme="minorHAnsi"/>
            <w:sz w:val="24"/>
            <w:szCs w:val="24"/>
          </w:rPr>
          <w:t>частью 6 статьи 7</w:t>
        </w:r>
      </w:hyperlink>
      <w:r w:rsidRPr="00D875EB">
        <w:rPr>
          <w:rFonts w:eastAsiaTheme="minorHAns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E39AE" w:rsidRPr="00D875EB" w:rsidRDefault="004E39AE" w:rsidP="00D875EB">
      <w:pPr>
        <w:ind w:firstLine="567"/>
        <w:jc w:val="both"/>
        <w:rPr>
          <w:rFonts w:eastAsiaTheme="minorHAnsi"/>
          <w:sz w:val="24"/>
          <w:szCs w:val="24"/>
        </w:rPr>
      </w:pPr>
      <w:r w:rsidRPr="00D875EB">
        <w:rPr>
          <w:rFonts w:eastAsiaTheme="minorHAnsi"/>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7" w:tooltip="consultantplus://offline/ref=1927800CB3981DAEDE91ECAA4DFEB92EF99A9D8B83056BE4F2CCF10CEE2730DB5311F81DB92678D65E275957994B7B47E9BA5FD538B0P0M" w:history="1">
        <w:r w:rsidRPr="00D875EB">
          <w:rPr>
            <w:rFonts w:eastAsiaTheme="minorHAnsi"/>
            <w:sz w:val="24"/>
            <w:szCs w:val="24"/>
          </w:rPr>
          <w:t>части 1 статьи 9</w:t>
        </w:r>
      </w:hyperlink>
      <w:r w:rsidRPr="00D875EB">
        <w:rPr>
          <w:rFonts w:eastAsiaTheme="minorHAnsi"/>
          <w:sz w:val="24"/>
          <w:szCs w:val="24"/>
        </w:rPr>
        <w:t xml:space="preserve"> Федерального закона от 27.07.2010 № 210-ФЗ «Об организации предоставления государственных и муниципальных услуг»;</w:t>
      </w:r>
    </w:p>
    <w:p w:rsidR="004E39AE" w:rsidRPr="00D875EB" w:rsidRDefault="004E39AE" w:rsidP="00D875EB">
      <w:pPr>
        <w:ind w:firstLine="567"/>
        <w:jc w:val="both"/>
        <w:rPr>
          <w:rFonts w:eastAsiaTheme="minorHAnsi"/>
          <w:sz w:val="24"/>
          <w:szCs w:val="24"/>
        </w:rPr>
      </w:pPr>
      <w:r w:rsidRPr="00D875EB">
        <w:rPr>
          <w:rFonts w:eastAsiaTheme="minorHAns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9AE" w:rsidRPr="00D875EB" w:rsidRDefault="004E39AE" w:rsidP="00D875EB">
      <w:pPr>
        <w:ind w:firstLine="567"/>
        <w:jc w:val="both"/>
        <w:rPr>
          <w:rFonts w:eastAsiaTheme="minorHAnsi"/>
          <w:sz w:val="24"/>
          <w:szCs w:val="24"/>
        </w:rPr>
      </w:pPr>
      <w:r w:rsidRPr="00D875EB">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9AE" w:rsidRPr="00D875EB" w:rsidRDefault="004E39AE" w:rsidP="00D875EB">
      <w:pPr>
        <w:ind w:firstLine="567"/>
        <w:jc w:val="both"/>
        <w:rPr>
          <w:rFonts w:eastAsiaTheme="minorHAnsi"/>
          <w:sz w:val="24"/>
          <w:szCs w:val="24"/>
        </w:rPr>
      </w:pPr>
      <w:r w:rsidRPr="00D875EB">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9AE" w:rsidRPr="00D875EB" w:rsidRDefault="004E39AE" w:rsidP="00D875EB">
      <w:pPr>
        <w:ind w:firstLine="567"/>
        <w:jc w:val="both"/>
        <w:rPr>
          <w:rFonts w:eastAsiaTheme="minorHAnsi"/>
          <w:sz w:val="24"/>
          <w:szCs w:val="24"/>
        </w:rPr>
      </w:pPr>
      <w:r w:rsidRPr="00D875EB">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9AE" w:rsidRPr="00D875EB" w:rsidRDefault="004E39AE" w:rsidP="00D875EB">
      <w:pPr>
        <w:ind w:firstLine="567"/>
        <w:jc w:val="both"/>
        <w:rPr>
          <w:rFonts w:eastAsiaTheme="minorHAnsi"/>
          <w:sz w:val="24"/>
          <w:szCs w:val="24"/>
        </w:rPr>
      </w:pPr>
      <w:r w:rsidRPr="00D875EB">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8" w:tooltip="consultantplus://offline/ref=1927800CB3981DAEDE91ECAA4DFEB92EF99A9D8B83056BE4F2CCF10CEE2730DB5311F81FBA2F70870D68580BDC176846E3BA5DD6240191F4BEPFM" w:history="1">
        <w:r w:rsidRPr="00D875EB">
          <w:rPr>
            <w:rFonts w:eastAsiaTheme="minorHAnsi"/>
            <w:sz w:val="24"/>
            <w:szCs w:val="24"/>
          </w:rPr>
          <w:t>частью 1.1 статьи 16</w:t>
        </w:r>
      </w:hyperlink>
      <w:r w:rsidRPr="00D875EB">
        <w:rPr>
          <w:rFonts w:eastAsiaTheme="minorHAns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9" w:tooltip="consultantplus://offline/ref=1927800CB3981DAEDE91ECAA4DFEB92EF99A9D8B83056BE4F2CCF10CEE2730DB5311F81FBA2F70870D68580BDC176846E3BA5DD6240191F4BEPFM" w:history="1">
        <w:r w:rsidRPr="00D875EB">
          <w:rPr>
            <w:rFonts w:eastAsiaTheme="minorHAnsi"/>
            <w:sz w:val="24"/>
            <w:szCs w:val="24"/>
          </w:rPr>
          <w:t>частью 1.1 статьи 16</w:t>
        </w:r>
      </w:hyperlink>
      <w:r w:rsidRPr="00D875EB">
        <w:rPr>
          <w:rFonts w:eastAsiaTheme="minorHAns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9AE" w:rsidRPr="00D875EB" w:rsidRDefault="004E39AE" w:rsidP="00D875EB">
      <w:pPr>
        <w:ind w:firstLine="567"/>
        <w:jc w:val="both"/>
        <w:rPr>
          <w:rFonts w:eastAsiaTheme="minorHAnsi"/>
          <w:sz w:val="24"/>
          <w:szCs w:val="24"/>
          <w:lang w:eastAsia="en-US"/>
        </w:rPr>
      </w:pPr>
      <w:r w:rsidRPr="00D875EB">
        <w:rPr>
          <w:rFonts w:eastAsiaTheme="minorHAns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0" w:tooltip="consultantplus://offline/ref=1927800CB3981DAEDE91ECAA4DFEB92EF99A9D8B83056BE4F2CCF10CEE2730DB5311F81DBF2678D65E275957994B7B47E9BA5FD538B0P0M" w:history="1">
        <w:r w:rsidRPr="00D875EB">
          <w:rPr>
            <w:rFonts w:eastAsiaTheme="minorHAnsi"/>
            <w:sz w:val="24"/>
            <w:szCs w:val="24"/>
            <w:lang w:eastAsia="en-US"/>
          </w:rPr>
          <w:t>пунктом 7.2 части 1 статьи 16</w:t>
        </w:r>
      </w:hyperlink>
      <w:r w:rsidRPr="00D875EB">
        <w:rPr>
          <w:rFonts w:eastAsiaTheme="minorHAns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39AE" w:rsidRPr="00D875EB" w:rsidRDefault="004E39AE" w:rsidP="00D875EB">
      <w:pPr>
        <w:pStyle w:val="28"/>
        <w:shd w:val="clear" w:color="auto" w:fill="auto"/>
        <w:tabs>
          <w:tab w:val="left" w:pos="1396"/>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9AE" w:rsidRPr="00D875EB" w:rsidRDefault="004E39AE" w:rsidP="00D875EB">
      <w:pPr>
        <w:pStyle w:val="28"/>
        <w:shd w:val="clear" w:color="auto" w:fill="auto"/>
        <w:tabs>
          <w:tab w:val="left" w:pos="1396"/>
        </w:tabs>
        <w:spacing w:before="0" w:after="0" w:line="240" w:lineRule="auto"/>
        <w:ind w:firstLine="567"/>
        <w:rPr>
          <w:rFonts w:ascii="Times New Roman" w:hAnsi="Times New Roman" w:cs="Times New Roman"/>
          <w:sz w:val="24"/>
          <w:szCs w:val="24"/>
        </w:rPr>
      </w:pPr>
    </w:p>
    <w:p w:rsidR="004E39AE" w:rsidRPr="00D875EB" w:rsidRDefault="004E39AE" w:rsidP="00DD2AB5">
      <w:pPr>
        <w:pStyle w:val="92"/>
        <w:numPr>
          <w:ilvl w:val="0"/>
          <w:numId w:val="29"/>
        </w:numPr>
        <w:shd w:val="clear" w:color="auto" w:fill="auto"/>
        <w:tabs>
          <w:tab w:val="left" w:pos="1437"/>
        </w:tabs>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Исчерпывающий перечень оснований для отказа в приеме документов</w:t>
      </w:r>
      <w:r w:rsidRPr="00D875EB">
        <w:rPr>
          <w:rStyle w:val="90pt"/>
          <w:rFonts w:eastAsiaTheme="minorHAnsi"/>
          <w:sz w:val="24"/>
          <w:szCs w:val="24"/>
        </w:rPr>
        <w:t xml:space="preserve">, </w:t>
      </w:r>
      <w:r w:rsidRPr="00D875EB">
        <w:rPr>
          <w:rFonts w:ascii="Times New Roman" w:hAnsi="Times New Roman" w:cs="Times New Roman"/>
          <w:i w:val="0"/>
          <w:sz w:val="24"/>
          <w:szCs w:val="24"/>
        </w:rPr>
        <w:t>необходимых для предоставления Муниципальной услуги</w:t>
      </w:r>
    </w:p>
    <w:p w:rsidR="004E39AE" w:rsidRPr="00D875EB" w:rsidRDefault="004E39AE" w:rsidP="00D875EB">
      <w:pPr>
        <w:pStyle w:val="92"/>
        <w:shd w:val="clear" w:color="auto" w:fill="auto"/>
        <w:tabs>
          <w:tab w:val="left" w:pos="1437"/>
        </w:tabs>
        <w:spacing w:after="0" w:line="240" w:lineRule="auto"/>
        <w:ind w:firstLine="567"/>
        <w:rPr>
          <w:rFonts w:ascii="Times New Roman" w:hAnsi="Times New Roman" w:cs="Times New Roman"/>
          <w:bCs/>
          <w:i w:val="0"/>
          <w:sz w:val="24"/>
          <w:szCs w:val="24"/>
        </w:rPr>
      </w:pPr>
    </w:p>
    <w:p w:rsidR="004E39AE" w:rsidRPr="00D875EB" w:rsidRDefault="004E39AE" w:rsidP="00D875EB">
      <w:pPr>
        <w:pStyle w:val="92"/>
        <w:shd w:val="clear" w:color="auto" w:fill="auto"/>
        <w:tabs>
          <w:tab w:val="left" w:pos="1437"/>
        </w:tabs>
        <w:spacing w:after="0" w:line="240" w:lineRule="auto"/>
        <w:ind w:firstLine="567"/>
        <w:rPr>
          <w:rFonts w:ascii="Times New Roman" w:hAnsi="Times New Roman" w:cs="Times New Roman"/>
          <w:bCs/>
          <w:i w:val="0"/>
          <w:sz w:val="24"/>
          <w:szCs w:val="24"/>
        </w:rPr>
      </w:pPr>
      <w:r w:rsidRPr="00D875EB">
        <w:rPr>
          <w:rFonts w:ascii="Times New Roman" w:hAnsi="Times New Roman" w:cs="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E39AE" w:rsidRPr="00D875EB" w:rsidRDefault="004E39AE" w:rsidP="00D875EB">
      <w:pPr>
        <w:pStyle w:val="92"/>
        <w:shd w:val="clear" w:color="auto" w:fill="auto"/>
        <w:tabs>
          <w:tab w:val="left" w:pos="1437"/>
        </w:tabs>
        <w:spacing w:after="0" w:line="240" w:lineRule="auto"/>
        <w:ind w:firstLine="567"/>
        <w:rPr>
          <w:rFonts w:ascii="Times New Roman" w:hAnsi="Times New Roman" w:cs="Times New Roman"/>
          <w:i w:val="0"/>
          <w:sz w:val="24"/>
          <w:szCs w:val="24"/>
        </w:rPr>
      </w:pPr>
      <w:r w:rsidRPr="00D875EB">
        <w:rPr>
          <w:rFonts w:ascii="Times New Roman" w:hAnsi="Times New Roman" w:cs="Times New Roman"/>
          <w:bCs/>
          <w:i w:val="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4E39AE" w:rsidRPr="00D875EB" w:rsidRDefault="004E39AE" w:rsidP="00D875EB">
      <w:pPr>
        <w:ind w:firstLine="567"/>
        <w:jc w:val="both"/>
        <w:rPr>
          <w:bCs/>
          <w:sz w:val="24"/>
          <w:szCs w:val="24"/>
        </w:rPr>
      </w:pPr>
      <w:r w:rsidRPr="00D875EB">
        <w:rPr>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9AE" w:rsidRPr="00D875EB" w:rsidRDefault="004E39AE" w:rsidP="00D875EB">
      <w:pPr>
        <w:ind w:firstLine="567"/>
        <w:jc w:val="both"/>
        <w:rPr>
          <w:bCs/>
          <w:sz w:val="24"/>
          <w:szCs w:val="24"/>
        </w:rPr>
      </w:pPr>
      <w:r w:rsidRPr="00D875EB">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39AE" w:rsidRPr="00D875EB" w:rsidRDefault="004E39AE" w:rsidP="00D875EB">
      <w:pPr>
        <w:ind w:firstLine="567"/>
        <w:jc w:val="both"/>
        <w:rPr>
          <w:bCs/>
          <w:sz w:val="24"/>
          <w:szCs w:val="24"/>
        </w:rPr>
      </w:pPr>
      <w:r w:rsidRPr="00D875EB">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39AE" w:rsidRPr="00D875EB" w:rsidRDefault="004E39AE" w:rsidP="00D875EB">
      <w:pPr>
        <w:ind w:firstLine="567"/>
        <w:jc w:val="both"/>
        <w:rPr>
          <w:bCs/>
          <w:sz w:val="24"/>
          <w:szCs w:val="24"/>
        </w:rPr>
      </w:pPr>
      <w:r w:rsidRPr="00D875EB">
        <w:rPr>
          <w:bCs/>
          <w:sz w:val="24"/>
          <w:szCs w:val="24"/>
        </w:rPr>
        <w:t>11.1.5. Неполное заполнение полей в форме заявления, в том числе в интерактивной форме заявления на ЕПГУ, РПГУ;</w:t>
      </w:r>
    </w:p>
    <w:p w:rsidR="004E39AE" w:rsidRPr="00D875EB" w:rsidRDefault="004E39AE" w:rsidP="00D875EB">
      <w:pPr>
        <w:ind w:firstLine="567"/>
        <w:jc w:val="both"/>
        <w:rPr>
          <w:bCs/>
          <w:sz w:val="24"/>
          <w:szCs w:val="24"/>
        </w:rPr>
      </w:pPr>
      <w:r w:rsidRPr="00D875EB">
        <w:rPr>
          <w:bCs/>
          <w:sz w:val="24"/>
          <w:szCs w:val="24"/>
        </w:rPr>
        <w:t>11.1.6. Заявление подано лицом, не имеющим полномочий представлять интересы Заявителя;</w:t>
      </w:r>
    </w:p>
    <w:p w:rsidR="004E39AE" w:rsidRPr="00D875EB" w:rsidRDefault="004E39AE" w:rsidP="00D875EB">
      <w:pPr>
        <w:ind w:firstLine="567"/>
        <w:jc w:val="both"/>
        <w:rPr>
          <w:bCs/>
          <w:sz w:val="24"/>
          <w:szCs w:val="24"/>
        </w:rPr>
      </w:pPr>
      <w:r w:rsidRPr="00D875EB">
        <w:rPr>
          <w:bCs/>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E39AE" w:rsidRPr="00D875EB" w:rsidRDefault="004E39AE" w:rsidP="00D875EB">
      <w:pPr>
        <w:pStyle w:val="28"/>
        <w:shd w:val="clear" w:color="auto" w:fill="auto"/>
        <w:tabs>
          <w:tab w:val="left" w:pos="126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E39AE" w:rsidRPr="00D875EB" w:rsidRDefault="004E39AE" w:rsidP="00D875EB">
      <w:pPr>
        <w:pStyle w:val="28"/>
        <w:shd w:val="clear" w:color="auto" w:fill="auto"/>
        <w:tabs>
          <w:tab w:val="left" w:pos="1276"/>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E39AE" w:rsidRPr="00D875EB" w:rsidRDefault="004E39AE" w:rsidP="00D875EB">
      <w:pPr>
        <w:pStyle w:val="28"/>
        <w:shd w:val="clear" w:color="auto" w:fill="auto"/>
        <w:tabs>
          <w:tab w:val="left" w:pos="136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E39AE" w:rsidRPr="00D875EB" w:rsidRDefault="004E39AE" w:rsidP="00D875EB">
      <w:pPr>
        <w:pStyle w:val="28"/>
        <w:shd w:val="clear" w:color="auto" w:fill="auto"/>
        <w:tabs>
          <w:tab w:val="left" w:pos="1367"/>
        </w:tabs>
        <w:spacing w:before="0" w:after="0" w:line="240" w:lineRule="auto"/>
        <w:ind w:left="567" w:firstLine="0"/>
        <w:rPr>
          <w:rFonts w:ascii="Times New Roman" w:hAnsi="Times New Roman" w:cs="Times New Roman"/>
          <w:sz w:val="24"/>
          <w:szCs w:val="24"/>
        </w:rPr>
      </w:pPr>
    </w:p>
    <w:p w:rsidR="004E39AE" w:rsidRPr="00D875EB" w:rsidRDefault="004E39AE" w:rsidP="00DD2AB5">
      <w:pPr>
        <w:pStyle w:val="92"/>
        <w:numPr>
          <w:ilvl w:val="0"/>
          <w:numId w:val="29"/>
        </w:numPr>
        <w:shd w:val="clear" w:color="auto" w:fill="auto"/>
        <w:tabs>
          <w:tab w:val="left" w:pos="1428"/>
        </w:tabs>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Исчерпывающий перечень оснований для приостановления  или отказа в предоставлении Муниципальной услуги</w:t>
      </w:r>
    </w:p>
    <w:p w:rsidR="004E39AE" w:rsidRPr="00D875EB" w:rsidRDefault="004E39AE" w:rsidP="00D875EB">
      <w:pPr>
        <w:pStyle w:val="92"/>
        <w:shd w:val="clear" w:color="auto" w:fill="auto"/>
        <w:tabs>
          <w:tab w:val="left" w:pos="1428"/>
        </w:tabs>
        <w:spacing w:after="0" w:line="240" w:lineRule="auto"/>
        <w:ind w:firstLine="0"/>
        <w:rPr>
          <w:rFonts w:ascii="Times New Roman" w:hAnsi="Times New Roman" w:cs="Times New Roman"/>
          <w:i w:val="0"/>
          <w:sz w:val="24"/>
          <w:szCs w:val="24"/>
        </w:rPr>
      </w:pPr>
    </w:p>
    <w:p w:rsidR="004E39AE" w:rsidRPr="00D875EB" w:rsidRDefault="004E39AE" w:rsidP="00DD2AB5">
      <w:pPr>
        <w:pStyle w:val="28"/>
        <w:numPr>
          <w:ilvl w:val="1"/>
          <w:numId w:val="29"/>
        </w:numPr>
        <w:shd w:val="clear" w:color="auto" w:fill="auto"/>
        <w:tabs>
          <w:tab w:val="left" w:pos="1277"/>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4E39AE" w:rsidRPr="00D875EB" w:rsidRDefault="004E39AE" w:rsidP="00DD2AB5">
      <w:pPr>
        <w:pStyle w:val="92"/>
        <w:numPr>
          <w:ilvl w:val="1"/>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Основаниями для отказа в предоставлении Муниципальной услуги являются: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w:t>
      </w:r>
      <w:r w:rsidRPr="00D875EB">
        <w:rPr>
          <w:rFonts w:ascii="Times New Roman" w:hAnsi="Times New Roman" w:cs="Times New Roman"/>
          <w:i w:val="0"/>
          <w:sz w:val="24"/>
          <w:szCs w:val="24"/>
        </w:rPr>
        <w:lastRenderedPageBreak/>
        <w:t>общественных обсуждений или публичных слушаний по вопросу предоставления разрешения на условно разрешенный вид использования;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Границы земельного участка не установлены в соответствии с требованиями действующего законодательства.</w:t>
      </w:r>
    </w:p>
    <w:p w:rsidR="004E39AE" w:rsidRPr="00D875EB" w:rsidRDefault="004E39AE" w:rsidP="00DD2AB5">
      <w:pPr>
        <w:pStyle w:val="92"/>
        <w:numPr>
          <w:ilvl w:val="2"/>
          <w:numId w:val="29"/>
        </w:numPr>
        <w:shd w:val="clear" w:color="auto" w:fill="auto"/>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E39AE" w:rsidRPr="00D875EB" w:rsidRDefault="004E39AE" w:rsidP="00D875EB">
      <w:pPr>
        <w:pStyle w:val="92"/>
        <w:shd w:val="clear" w:color="auto" w:fill="auto"/>
        <w:spacing w:after="0" w:line="240" w:lineRule="auto"/>
        <w:ind w:left="567" w:firstLine="0"/>
        <w:rPr>
          <w:rFonts w:ascii="Times New Roman" w:hAnsi="Times New Roman" w:cs="Times New Roman"/>
          <w:i w:val="0"/>
          <w:sz w:val="24"/>
          <w:szCs w:val="24"/>
        </w:rPr>
      </w:pPr>
    </w:p>
    <w:p w:rsidR="004E39AE" w:rsidRPr="00D875EB" w:rsidRDefault="004E39AE" w:rsidP="00DD2AB5">
      <w:pPr>
        <w:pStyle w:val="28"/>
        <w:numPr>
          <w:ilvl w:val="1"/>
          <w:numId w:val="29"/>
        </w:numPr>
        <w:shd w:val="clear" w:color="auto" w:fill="auto"/>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E39AE" w:rsidRPr="00D875EB" w:rsidRDefault="004E39AE" w:rsidP="00DD2AB5">
      <w:pPr>
        <w:pStyle w:val="28"/>
        <w:numPr>
          <w:ilvl w:val="1"/>
          <w:numId w:val="29"/>
        </w:numPr>
        <w:shd w:val="clear" w:color="auto" w:fill="auto"/>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E39AE" w:rsidRPr="00D875EB" w:rsidRDefault="004E39AE" w:rsidP="00D875EB">
      <w:pPr>
        <w:pStyle w:val="92"/>
        <w:shd w:val="clear" w:color="auto" w:fill="auto"/>
        <w:spacing w:after="0" w:line="240" w:lineRule="auto"/>
        <w:ind w:firstLine="567"/>
        <w:rPr>
          <w:rFonts w:ascii="Times New Roman" w:hAnsi="Times New Roman" w:cs="Times New Roman"/>
          <w:i w:val="0"/>
          <w:sz w:val="24"/>
          <w:szCs w:val="24"/>
        </w:rPr>
      </w:pPr>
      <w:r w:rsidRPr="00D875EB">
        <w:rPr>
          <w:rFonts w:ascii="Times New Roman" w:hAnsi="Times New Roman" w:cs="Times New Roman"/>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E39AE" w:rsidRPr="00D875EB" w:rsidRDefault="004E39AE" w:rsidP="00D875EB">
      <w:pPr>
        <w:pStyle w:val="28"/>
        <w:shd w:val="clear" w:color="auto" w:fill="auto"/>
        <w:spacing w:before="0" w:after="0" w:line="240" w:lineRule="auto"/>
        <w:ind w:left="567" w:firstLine="0"/>
        <w:rPr>
          <w:rFonts w:ascii="Times New Roman" w:hAnsi="Times New Roman" w:cs="Times New Roman"/>
          <w:sz w:val="24"/>
          <w:szCs w:val="24"/>
        </w:rPr>
      </w:pPr>
    </w:p>
    <w:p w:rsidR="004E39AE" w:rsidRPr="00D875EB" w:rsidRDefault="004E39AE" w:rsidP="00DD2AB5">
      <w:pPr>
        <w:widowControl w:val="0"/>
        <w:numPr>
          <w:ilvl w:val="0"/>
          <w:numId w:val="36"/>
        </w:numPr>
        <w:spacing w:after="280"/>
        <w:ind w:left="0" w:firstLine="567"/>
        <w:jc w:val="both"/>
        <w:rPr>
          <w:sz w:val="24"/>
          <w:szCs w:val="24"/>
        </w:rPr>
      </w:pPr>
      <w:r w:rsidRPr="00D875EB">
        <w:rPr>
          <w:sz w:val="24"/>
          <w:szCs w:val="24"/>
        </w:rPr>
        <w:t>Размер платы, взимаемой с Заявителя при предоставлении Муниципальной услуги и способы ее взимания</w:t>
      </w:r>
    </w:p>
    <w:p w:rsidR="004E39AE" w:rsidRPr="00D875EB" w:rsidRDefault="004E39AE" w:rsidP="00D875EB">
      <w:pPr>
        <w:tabs>
          <w:tab w:val="left" w:pos="1084"/>
        </w:tabs>
        <w:jc w:val="both"/>
        <w:rPr>
          <w:sz w:val="24"/>
          <w:szCs w:val="24"/>
        </w:rPr>
      </w:pPr>
      <w:r w:rsidRPr="00D875EB">
        <w:rPr>
          <w:bCs/>
          <w:sz w:val="24"/>
          <w:szCs w:val="24"/>
        </w:rPr>
        <w:t>Муниципальная услуга предоставляется бесплатно.</w:t>
      </w:r>
    </w:p>
    <w:p w:rsidR="004E39AE" w:rsidRPr="00D875EB" w:rsidRDefault="004E39AE" w:rsidP="00D875EB">
      <w:pPr>
        <w:tabs>
          <w:tab w:val="left" w:pos="1084"/>
        </w:tabs>
        <w:jc w:val="both"/>
        <w:rPr>
          <w:sz w:val="24"/>
          <w:szCs w:val="24"/>
        </w:rPr>
      </w:pPr>
    </w:p>
    <w:p w:rsidR="004E39AE" w:rsidRPr="00D875EB" w:rsidRDefault="004E39AE" w:rsidP="00DD2AB5">
      <w:pPr>
        <w:numPr>
          <w:ilvl w:val="0"/>
          <w:numId w:val="37"/>
        </w:numPr>
        <w:jc w:val="both"/>
        <w:rPr>
          <w:bCs/>
          <w:sz w:val="24"/>
          <w:szCs w:val="24"/>
        </w:rPr>
      </w:pPr>
      <w:r w:rsidRPr="00D875EB">
        <w:rPr>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9AE" w:rsidRPr="00D875EB" w:rsidRDefault="004E39AE" w:rsidP="00D875EB">
      <w:pPr>
        <w:jc w:val="both"/>
        <w:rPr>
          <w:bCs/>
          <w:sz w:val="24"/>
          <w:szCs w:val="24"/>
        </w:rPr>
      </w:pPr>
    </w:p>
    <w:p w:rsidR="004E39AE" w:rsidRPr="00D875EB" w:rsidRDefault="004E39AE" w:rsidP="00D875EB">
      <w:pPr>
        <w:jc w:val="both"/>
        <w:rPr>
          <w:bCs/>
          <w:sz w:val="24"/>
          <w:szCs w:val="24"/>
        </w:rPr>
      </w:pPr>
      <w:r w:rsidRPr="00D875EB">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9AE" w:rsidRPr="00D875EB" w:rsidRDefault="004E39AE" w:rsidP="00D875EB">
      <w:pPr>
        <w:jc w:val="both"/>
        <w:rPr>
          <w:bCs/>
          <w:sz w:val="24"/>
          <w:szCs w:val="24"/>
        </w:rPr>
      </w:pPr>
    </w:p>
    <w:p w:rsidR="004E39AE" w:rsidRPr="00D875EB" w:rsidRDefault="004E39AE" w:rsidP="00DD2AB5">
      <w:pPr>
        <w:numPr>
          <w:ilvl w:val="0"/>
          <w:numId w:val="37"/>
        </w:numPr>
        <w:ind w:left="0" w:firstLine="567"/>
        <w:jc w:val="both"/>
        <w:rPr>
          <w:bCs/>
          <w:sz w:val="24"/>
          <w:szCs w:val="24"/>
        </w:rPr>
      </w:pPr>
      <w:r w:rsidRPr="00D875EB">
        <w:rPr>
          <w:bCs/>
          <w:sz w:val="24"/>
          <w:szCs w:val="24"/>
        </w:rPr>
        <w:t xml:space="preserve"> Срок регистрации запроса Заявителя о предоставлении </w:t>
      </w:r>
    </w:p>
    <w:p w:rsidR="004E39AE" w:rsidRPr="00D875EB" w:rsidRDefault="004E39AE" w:rsidP="00D875EB">
      <w:pPr>
        <w:jc w:val="both"/>
        <w:rPr>
          <w:bCs/>
          <w:sz w:val="24"/>
          <w:szCs w:val="24"/>
        </w:rPr>
      </w:pPr>
      <w:r w:rsidRPr="00D875EB">
        <w:rPr>
          <w:bCs/>
          <w:sz w:val="24"/>
          <w:szCs w:val="24"/>
        </w:rPr>
        <w:t xml:space="preserve">                                            Муниципальной услуги</w:t>
      </w:r>
    </w:p>
    <w:p w:rsidR="004E39AE" w:rsidRPr="00D875EB" w:rsidRDefault="004E39AE" w:rsidP="00D875EB">
      <w:pPr>
        <w:pStyle w:val="28"/>
        <w:shd w:val="clear" w:color="auto" w:fill="auto"/>
        <w:tabs>
          <w:tab w:val="left" w:pos="1276"/>
        </w:tabs>
        <w:spacing w:before="0" w:after="0" w:line="240" w:lineRule="auto"/>
        <w:ind w:firstLine="0"/>
        <w:rPr>
          <w:rFonts w:ascii="Times New Roman" w:hAnsi="Times New Roman" w:cs="Times New Roman"/>
          <w:bCs/>
          <w:spacing w:val="0"/>
          <w:sz w:val="24"/>
          <w:szCs w:val="24"/>
        </w:rPr>
      </w:pPr>
    </w:p>
    <w:p w:rsidR="004E39AE" w:rsidRPr="00D875EB" w:rsidRDefault="004E39AE" w:rsidP="00DD2AB5">
      <w:pPr>
        <w:pStyle w:val="28"/>
        <w:numPr>
          <w:ilvl w:val="1"/>
          <w:numId w:val="37"/>
        </w:numPr>
        <w:shd w:val="clear" w:color="auto" w:fill="auto"/>
        <w:tabs>
          <w:tab w:val="left" w:pos="1276"/>
        </w:tabs>
        <w:spacing w:before="0" w:after="0" w:line="240" w:lineRule="auto"/>
        <w:ind w:left="0" w:firstLine="567"/>
        <w:rPr>
          <w:rFonts w:ascii="Times New Roman" w:hAnsi="Times New Roman" w:cs="Times New Roman"/>
          <w:sz w:val="24"/>
          <w:szCs w:val="24"/>
        </w:rPr>
      </w:pPr>
      <w:r w:rsidRPr="00D875EB">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4E39AE" w:rsidRPr="00D875EB" w:rsidRDefault="004E39AE" w:rsidP="00DD2AB5">
      <w:pPr>
        <w:pStyle w:val="28"/>
        <w:numPr>
          <w:ilvl w:val="1"/>
          <w:numId w:val="37"/>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D875EB">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E39AE" w:rsidRPr="00D875EB" w:rsidRDefault="004E39AE" w:rsidP="00D875EB">
      <w:pPr>
        <w:pStyle w:val="28"/>
        <w:shd w:val="clear" w:color="auto" w:fill="auto"/>
        <w:tabs>
          <w:tab w:val="left" w:pos="1276"/>
        </w:tabs>
        <w:spacing w:before="0" w:after="0" w:line="240" w:lineRule="auto"/>
        <w:ind w:firstLine="567"/>
        <w:rPr>
          <w:rFonts w:ascii="Times New Roman" w:hAnsi="Times New Roman" w:cs="Times New Roman"/>
          <w:spacing w:val="0"/>
          <w:sz w:val="24"/>
          <w:szCs w:val="24"/>
        </w:rPr>
      </w:pPr>
    </w:p>
    <w:p w:rsidR="004E39AE" w:rsidRPr="00D875EB" w:rsidRDefault="004E39AE" w:rsidP="00DD2AB5">
      <w:pPr>
        <w:numPr>
          <w:ilvl w:val="0"/>
          <w:numId w:val="37"/>
        </w:numPr>
        <w:jc w:val="both"/>
        <w:rPr>
          <w:iCs/>
          <w:spacing w:val="1"/>
          <w:sz w:val="24"/>
          <w:szCs w:val="24"/>
          <w:lang w:eastAsia="en-US"/>
        </w:rPr>
      </w:pPr>
      <w:r w:rsidRPr="00D875EB">
        <w:rPr>
          <w:iCs/>
          <w:spacing w:val="1"/>
          <w:sz w:val="24"/>
          <w:szCs w:val="24"/>
          <w:lang w:eastAsia="en-US"/>
        </w:rPr>
        <w:t xml:space="preserve"> Требования к помещениям, в которых предоставляется Муниципальная услуга</w:t>
      </w:r>
    </w:p>
    <w:p w:rsidR="004E39AE" w:rsidRPr="00D875EB" w:rsidRDefault="004E39AE" w:rsidP="00D875EB">
      <w:pPr>
        <w:jc w:val="both"/>
        <w:rPr>
          <w:iCs/>
          <w:spacing w:val="1"/>
          <w:sz w:val="24"/>
          <w:szCs w:val="24"/>
          <w:lang w:eastAsia="en-US"/>
        </w:rPr>
      </w:pPr>
    </w:p>
    <w:p w:rsidR="004E39AE" w:rsidRPr="00D875EB" w:rsidRDefault="004E39AE" w:rsidP="00D875EB">
      <w:pPr>
        <w:ind w:firstLine="709"/>
        <w:jc w:val="both"/>
        <w:rPr>
          <w:iCs/>
          <w:spacing w:val="1"/>
          <w:sz w:val="24"/>
          <w:szCs w:val="24"/>
          <w:lang w:eastAsia="en-US"/>
        </w:rPr>
      </w:pPr>
      <w:r w:rsidRPr="00D875EB">
        <w:rPr>
          <w:sz w:val="24"/>
          <w:szCs w:val="24"/>
        </w:rPr>
        <w:t xml:space="preserve">16.1. Местоположение административных зданий, в которых осуществляется прием </w:t>
      </w:r>
      <w:r w:rsidRPr="00D875EB">
        <w:rPr>
          <w:bCs/>
          <w:sz w:val="24"/>
          <w:szCs w:val="24"/>
        </w:rPr>
        <w:t>заявлений</w:t>
      </w:r>
      <w:r w:rsidRPr="00D875EB">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9AE" w:rsidRPr="00D875EB" w:rsidRDefault="004E39AE" w:rsidP="00D875EB">
      <w:pPr>
        <w:tabs>
          <w:tab w:val="left" w:pos="567"/>
        </w:tabs>
        <w:ind w:firstLine="709"/>
        <w:contextualSpacing/>
        <w:jc w:val="both"/>
        <w:rPr>
          <w:sz w:val="24"/>
          <w:szCs w:val="24"/>
        </w:rPr>
      </w:pPr>
      <w:r w:rsidRPr="00D875EB">
        <w:rPr>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E39AE" w:rsidRPr="00D875EB" w:rsidRDefault="004E39AE" w:rsidP="00D875EB">
      <w:pPr>
        <w:tabs>
          <w:tab w:val="left" w:pos="567"/>
        </w:tabs>
        <w:ind w:firstLine="709"/>
        <w:contextualSpacing/>
        <w:jc w:val="both"/>
        <w:rPr>
          <w:sz w:val="24"/>
          <w:szCs w:val="24"/>
        </w:rPr>
      </w:pPr>
      <w:r w:rsidRPr="00D875EB">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9AE" w:rsidRPr="00D875EB" w:rsidRDefault="004E39AE" w:rsidP="00D875EB">
      <w:pPr>
        <w:ind w:firstLine="709"/>
        <w:jc w:val="both"/>
        <w:rPr>
          <w:sz w:val="24"/>
          <w:szCs w:val="24"/>
        </w:rPr>
      </w:pPr>
      <w:r w:rsidRPr="00D875EB">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9AE" w:rsidRPr="00D875EB" w:rsidRDefault="004E39AE" w:rsidP="00D875EB">
      <w:pPr>
        <w:ind w:firstLine="709"/>
        <w:jc w:val="both"/>
        <w:rPr>
          <w:sz w:val="24"/>
          <w:szCs w:val="24"/>
        </w:rPr>
      </w:pPr>
      <w:r w:rsidRPr="00D875EB">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4E39AE" w:rsidRPr="00D875EB" w:rsidRDefault="004E39AE" w:rsidP="00D875EB">
      <w:pPr>
        <w:tabs>
          <w:tab w:val="left" w:pos="567"/>
          <w:tab w:val="left" w:pos="1134"/>
        </w:tabs>
        <w:ind w:firstLine="709"/>
        <w:contextualSpacing/>
        <w:jc w:val="both"/>
        <w:rPr>
          <w:sz w:val="24"/>
          <w:szCs w:val="24"/>
        </w:rPr>
      </w:pPr>
      <w:r w:rsidRPr="00D875EB">
        <w:rPr>
          <w:sz w:val="24"/>
          <w:szCs w:val="24"/>
        </w:rPr>
        <w:t>наименование;</w:t>
      </w:r>
    </w:p>
    <w:p w:rsidR="004E39AE" w:rsidRPr="00D875EB" w:rsidRDefault="004E39AE" w:rsidP="00D875EB">
      <w:pPr>
        <w:tabs>
          <w:tab w:val="left" w:pos="567"/>
          <w:tab w:val="left" w:pos="1134"/>
        </w:tabs>
        <w:ind w:firstLine="709"/>
        <w:contextualSpacing/>
        <w:jc w:val="both"/>
        <w:rPr>
          <w:sz w:val="24"/>
          <w:szCs w:val="24"/>
        </w:rPr>
      </w:pPr>
      <w:r w:rsidRPr="00D875EB">
        <w:rPr>
          <w:sz w:val="24"/>
          <w:szCs w:val="24"/>
        </w:rPr>
        <w:t>местонахождение и юридический адрес;</w:t>
      </w:r>
    </w:p>
    <w:p w:rsidR="004E39AE" w:rsidRPr="00D875EB" w:rsidRDefault="004E39AE" w:rsidP="00D875EB">
      <w:pPr>
        <w:tabs>
          <w:tab w:val="left" w:pos="567"/>
          <w:tab w:val="left" w:pos="1134"/>
        </w:tabs>
        <w:ind w:firstLine="709"/>
        <w:contextualSpacing/>
        <w:jc w:val="both"/>
        <w:rPr>
          <w:sz w:val="24"/>
          <w:szCs w:val="24"/>
        </w:rPr>
      </w:pPr>
      <w:r w:rsidRPr="00D875EB">
        <w:rPr>
          <w:sz w:val="24"/>
          <w:szCs w:val="24"/>
        </w:rPr>
        <w:t>режим работы;</w:t>
      </w:r>
    </w:p>
    <w:p w:rsidR="004E39AE" w:rsidRPr="00D875EB" w:rsidRDefault="004E39AE" w:rsidP="00D875EB">
      <w:pPr>
        <w:tabs>
          <w:tab w:val="left" w:pos="567"/>
          <w:tab w:val="left" w:pos="1134"/>
        </w:tabs>
        <w:ind w:firstLine="709"/>
        <w:contextualSpacing/>
        <w:jc w:val="both"/>
        <w:rPr>
          <w:sz w:val="24"/>
          <w:szCs w:val="24"/>
        </w:rPr>
      </w:pPr>
      <w:r w:rsidRPr="00D875EB">
        <w:rPr>
          <w:sz w:val="24"/>
          <w:szCs w:val="24"/>
        </w:rPr>
        <w:t>график приема;</w:t>
      </w:r>
    </w:p>
    <w:p w:rsidR="004E39AE" w:rsidRPr="00D875EB" w:rsidRDefault="004E39AE" w:rsidP="00D875EB">
      <w:pPr>
        <w:tabs>
          <w:tab w:val="left" w:pos="567"/>
          <w:tab w:val="left" w:pos="1134"/>
        </w:tabs>
        <w:ind w:firstLine="709"/>
        <w:contextualSpacing/>
        <w:jc w:val="both"/>
        <w:rPr>
          <w:sz w:val="24"/>
          <w:szCs w:val="24"/>
        </w:rPr>
      </w:pPr>
      <w:r w:rsidRPr="00D875EB">
        <w:rPr>
          <w:sz w:val="24"/>
          <w:szCs w:val="24"/>
        </w:rPr>
        <w:t>номера телефонов для справок.</w:t>
      </w:r>
    </w:p>
    <w:p w:rsidR="004E39AE" w:rsidRPr="00D875EB" w:rsidRDefault="004E39AE" w:rsidP="00D875EB">
      <w:pPr>
        <w:ind w:firstLine="709"/>
        <w:jc w:val="both"/>
        <w:rPr>
          <w:sz w:val="24"/>
          <w:szCs w:val="24"/>
        </w:rPr>
      </w:pPr>
      <w:r w:rsidRPr="00D875EB">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E39AE" w:rsidRPr="00D875EB" w:rsidRDefault="004E39AE" w:rsidP="00D875EB">
      <w:pPr>
        <w:ind w:firstLine="709"/>
        <w:jc w:val="both"/>
        <w:rPr>
          <w:sz w:val="24"/>
          <w:szCs w:val="24"/>
        </w:rPr>
      </w:pPr>
      <w:r w:rsidRPr="00D875EB">
        <w:rPr>
          <w:sz w:val="24"/>
          <w:szCs w:val="24"/>
        </w:rPr>
        <w:t>16.7. Помещения, в которых предоставляется Муниципальная услуга, оснащаются:</w:t>
      </w:r>
    </w:p>
    <w:p w:rsidR="004E39AE" w:rsidRPr="00D875EB" w:rsidRDefault="004E39AE" w:rsidP="00D875EB">
      <w:pPr>
        <w:ind w:firstLine="709"/>
        <w:jc w:val="both"/>
        <w:rPr>
          <w:sz w:val="24"/>
          <w:szCs w:val="24"/>
        </w:rPr>
      </w:pPr>
      <w:r w:rsidRPr="00D875EB">
        <w:rPr>
          <w:sz w:val="24"/>
          <w:szCs w:val="24"/>
        </w:rPr>
        <w:t>противопожарной системой и средствами пожаротушения;</w:t>
      </w:r>
    </w:p>
    <w:p w:rsidR="004E39AE" w:rsidRPr="00D875EB" w:rsidRDefault="004E39AE" w:rsidP="00D875EB">
      <w:pPr>
        <w:ind w:firstLine="709"/>
        <w:jc w:val="both"/>
        <w:rPr>
          <w:sz w:val="24"/>
          <w:szCs w:val="24"/>
        </w:rPr>
      </w:pPr>
      <w:r w:rsidRPr="00D875EB">
        <w:rPr>
          <w:sz w:val="24"/>
          <w:szCs w:val="24"/>
        </w:rPr>
        <w:t>системой оповещения о возникновении чрезвычайной ситуации;</w:t>
      </w:r>
    </w:p>
    <w:p w:rsidR="004E39AE" w:rsidRPr="00D875EB" w:rsidRDefault="004E39AE" w:rsidP="00D875EB">
      <w:pPr>
        <w:ind w:firstLine="709"/>
        <w:jc w:val="both"/>
        <w:rPr>
          <w:sz w:val="24"/>
          <w:szCs w:val="24"/>
        </w:rPr>
      </w:pPr>
      <w:r w:rsidRPr="00D875EB">
        <w:rPr>
          <w:sz w:val="24"/>
          <w:szCs w:val="24"/>
        </w:rPr>
        <w:t>средствами оказания первой медицинской помощи;</w:t>
      </w:r>
    </w:p>
    <w:p w:rsidR="004E39AE" w:rsidRPr="00D875EB" w:rsidRDefault="004E39AE" w:rsidP="00D875EB">
      <w:pPr>
        <w:ind w:firstLine="709"/>
        <w:jc w:val="both"/>
        <w:rPr>
          <w:sz w:val="24"/>
          <w:szCs w:val="24"/>
        </w:rPr>
      </w:pPr>
      <w:r w:rsidRPr="00D875EB">
        <w:rPr>
          <w:sz w:val="24"/>
          <w:szCs w:val="24"/>
        </w:rPr>
        <w:t>туалетными комнатами для посетителей.</w:t>
      </w:r>
    </w:p>
    <w:p w:rsidR="004E39AE" w:rsidRPr="00D875EB" w:rsidRDefault="004E39AE" w:rsidP="00D875EB">
      <w:pPr>
        <w:ind w:firstLine="709"/>
        <w:jc w:val="both"/>
        <w:rPr>
          <w:sz w:val="24"/>
          <w:szCs w:val="24"/>
        </w:rPr>
      </w:pPr>
      <w:r w:rsidRPr="00D875EB">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9AE" w:rsidRPr="00D875EB" w:rsidRDefault="004E39AE" w:rsidP="00D875EB">
      <w:pPr>
        <w:ind w:firstLine="709"/>
        <w:jc w:val="both"/>
        <w:rPr>
          <w:sz w:val="24"/>
          <w:szCs w:val="24"/>
        </w:rPr>
      </w:pPr>
      <w:r w:rsidRPr="00D875EB">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9AE" w:rsidRPr="00D875EB" w:rsidRDefault="004E39AE" w:rsidP="00D875EB">
      <w:pPr>
        <w:ind w:firstLine="709"/>
        <w:jc w:val="both"/>
        <w:rPr>
          <w:sz w:val="24"/>
          <w:szCs w:val="24"/>
        </w:rPr>
      </w:pPr>
      <w:r w:rsidRPr="00D875EB">
        <w:rPr>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rsidR="004E39AE" w:rsidRPr="00D875EB" w:rsidRDefault="004E39AE" w:rsidP="00D875EB">
      <w:pPr>
        <w:ind w:firstLine="709"/>
        <w:jc w:val="both"/>
        <w:rPr>
          <w:sz w:val="24"/>
          <w:szCs w:val="24"/>
        </w:rPr>
      </w:pPr>
      <w:r w:rsidRPr="00D875EB">
        <w:rPr>
          <w:sz w:val="24"/>
          <w:szCs w:val="24"/>
        </w:rPr>
        <w:t>16.11. Места приема Заявителей оборудуются информационными табличками (вывесками) с указанием:</w:t>
      </w:r>
    </w:p>
    <w:p w:rsidR="004E39AE" w:rsidRPr="00D875EB" w:rsidRDefault="004E39AE" w:rsidP="00D875EB">
      <w:pPr>
        <w:ind w:firstLine="709"/>
        <w:jc w:val="both"/>
        <w:rPr>
          <w:sz w:val="24"/>
          <w:szCs w:val="24"/>
        </w:rPr>
      </w:pPr>
      <w:r w:rsidRPr="00D875EB">
        <w:rPr>
          <w:sz w:val="24"/>
          <w:szCs w:val="24"/>
        </w:rPr>
        <w:t>номера кабинета и наименования отдела;</w:t>
      </w:r>
    </w:p>
    <w:p w:rsidR="004E39AE" w:rsidRPr="00D875EB" w:rsidRDefault="004E39AE" w:rsidP="00D875EB">
      <w:pPr>
        <w:ind w:firstLine="709"/>
        <w:jc w:val="both"/>
        <w:rPr>
          <w:sz w:val="24"/>
          <w:szCs w:val="24"/>
        </w:rPr>
      </w:pPr>
      <w:r w:rsidRPr="00D875EB">
        <w:rPr>
          <w:sz w:val="24"/>
          <w:szCs w:val="24"/>
        </w:rPr>
        <w:t>фамилии, имени и отчества (последнее – при наличии), должности ответственного лица за прием документов;</w:t>
      </w:r>
    </w:p>
    <w:p w:rsidR="004E39AE" w:rsidRPr="00D875EB" w:rsidRDefault="004E39AE" w:rsidP="00D875EB">
      <w:pPr>
        <w:ind w:firstLine="709"/>
        <w:jc w:val="both"/>
        <w:rPr>
          <w:sz w:val="24"/>
          <w:szCs w:val="24"/>
        </w:rPr>
      </w:pPr>
      <w:r w:rsidRPr="00D875EB">
        <w:rPr>
          <w:sz w:val="24"/>
          <w:szCs w:val="24"/>
        </w:rPr>
        <w:t>графика приема Заявителей.</w:t>
      </w:r>
    </w:p>
    <w:p w:rsidR="004E39AE" w:rsidRPr="00D875EB" w:rsidRDefault="004E39AE" w:rsidP="00D875EB">
      <w:pPr>
        <w:ind w:firstLine="709"/>
        <w:jc w:val="both"/>
        <w:rPr>
          <w:sz w:val="24"/>
          <w:szCs w:val="24"/>
        </w:rPr>
      </w:pPr>
      <w:r w:rsidRPr="00D875EB">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9AE" w:rsidRPr="00D875EB" w:rsidRDefault="004E39AE" w:rsidP="00D875EB">
      <w:pPr>
        <w:ind w:firstLine="709"/>
        <w:jc w:val="both"/>
        <w:rPr>
          <w:sz w:val="24"/>
          <w:szCs w:val="24"/>
        </w:rPr>
      </w:pPr>
      <w:r w:rsidRPr="00D875EB">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4E39AE" w:rsidRPr="00D875EB" w:rsidRDefault="004E39AE" w:rsidP="00D875EB">
      <w:pPr>
        <w:pStyle w:val="15"/>
        <w:ind w:firstLine="709"/>
        <w:rPr>
          <w:rFonts w:cs="Times New Roman"/>
          <w:color w:val="auto"/>
          <w:sz w:val="24"/>
        </w:rPr>
      </w:pPr>
      <w:r w:rsidRPr="00D875E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9AE" w:rsidRPr="00D875EB" w:rsidRDefault="004E39AE" w:rsidP="00D875EB">
      <w:pPr>
        <w:ind w:firstLine="709"/>
        <w:jc w:val="both"/>
        <w:rPr>
          <w:sz w:val="24"/>
          <w:szCs w:val="24"/>
        </w:rPr>
      </w:pPr>
    </w:p>
    <w:p w:rsidR="004E39AE" w:rsidRPr="00D875EB" w:rsidRDefault="004E39AE" w:rsidP="00DD2AB5">
      <w:pPr>
        <w:widowControl w:val="0"/>
        <w:numPr>
          <w:ilvl w:val="0"/>
          <w:numId w:val="37"/>
        </w:numPr>
        <w:ind w:firstLine="709"/>
        <w:jc w:val="both"/>
        <w:rPr>
          <w:sz w:val="24"/>
          <w:szCs w:val="24"/>
        </w:rPr>
      </w:pPr>
      <w:r w:rsidRPr="00D875EB">
        <w:rPr>
          <w:sz w:val="24"/>
          <w:szCs w:val="24"/>
        </w:rPr>
        <w:t xml:space="preserve"> Показатели качества и доступности Муниципальной услуги</w:t>
      </w:r>
    </w:p>
    <w:p w:rsidR="004E39AE" w:rsidRPr="00D875EB" w:rsidRDefault="004E39AE" w:rsidP="00D875EB">
      <w:pPr>
        <w:ind w:left="735" w:firstLine="709"/>
        <w:jc w:val="both"/>
        <w:rPr>
          <w:sz w:val="24"/>
          <w:szCs w:val="24"/>
        </w:rPr>
      </w:pPr>
    </w:p>
    <w:p w:rsidR="004E39AE" w:rsidRPr="00D875EB" w:rsidRDefault="004E39AE" w:rsidP="00D875EB">
      <w:pPr>
        <w:ind w:firstLine="709"/>
        <w:jc w:val="both"/>
        <w:rPr>
          <w:sz w:val="24"/>
          <w:szCs w:val="24"/>
        </w:rPr>
      </w:pPr>
      <w:r w:rsidRPr="00D875EB">
        <w:rPr>
          <w:sz w:val="24"/>
          <w:szCs w:val="24"/>
        </w:rPr>
        <w:t>17.1. Оценка доступности и качества предоставления Муниципальной услуги должна осуществляться по следующим показателям:</w:t>
      </w:r>
    </w:p>
    <w:p w:rsidR="004E39AE" w:rsidRPr="00D875EB" w:rsidRDefault="004E39AE" w:rsidP="00D875EB">
      <w:pPr>
        <w:ind w:firstLine="709"/>
        <w:jc w:val="both"/>
        <w:rPr>
          <w:sz w:val="24"/>
          <w:szCs w:val="24"/>
        </w:rPr>
      </w:pPr>
      <w:r w:rsidRPr="00D875EB">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9AE" w:rsidRPr="00D875EB" w:rsidRDefault="004E39AE" w:rsidP="00D875EB">
      <w:pPr>
        <w:ind w:firstLine="709"/>
        <w:jc w:val="both"/>
        <w:rPr>
          <w:sz w:val="24"/>
          <w:szCs w:val="24"/>
        </w:rPr>
      </w:pPr>
      <w:r w:rsidRPr="00D875EB">
        <w:rPr>
          <w:sz w:val="24"/>
          <w:szCs w:val="24"/>
        </w:rPr>
        <w:t>б) возможность выбора Заявителем форм предоставления Муниципальной услуги;</w:t>
      </w:r>
    </w:p>
    <w:p w:rsidR="004E39AE" w:rsidRPr="00D875EB" w:rsidRDefault="004E39AE" w:rsidP="00D875EB">
      <w:pPr>
        <w:tabs>
          <w:tab w:val="left" w:pos="1013"/>
        </w:tabs>
        <w:ind w:firstLine="709"/>
        <w:jc w:val="both"/>
        <w:rPr>
          <w:spacing w:val="7"/>
          <w:sz w:val="24"/>
          <w:szCs w:val="24"/>
          <w:lang w:eastAsia="en-US"/>
        </w:rPr>
      </w:pPr>
      <w:r w:rsidRPr="00D875EB">
        <w:rPr>
          <w:sz w:val="24"/>
          <w:szCs w:val="24"/>
        </w:rPr>
        <w:t xml:space="preserve">в) </w:t>
      </w:r>
      <w:r w:rsidRPr="00D875EB">
        <w:rPr>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9AE" w:rsidRPr="00D875EB" w:rsidRDefault="004E39AE" w:rsidP="00D875EB">
      <w:pPr>
        <w:ind w:firstLine="709"/>
        <w:jc w:val="both"/>
        <w:rPr>
          <w:sz w:val="24"/>
          <w:szCs w:val="24"/>
        </w:rPr>
      </w:pPr>
      <w:r w:rsidRPr="00D875EB">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E39AE" w:rsidRPr="00D875EB" w:rsidRDefault="004E39AE" w:rsidP="00D875EB">
      <w:pPr>
        <w:ind w:firstLine="709"/>
        <w:jc w:val="both"/>
        <w:rPr>
          <w:sz w:val="24"/>
          <w:szCs w:val="24"/>
        </w:rPr>
      </w:pPr>
      <w:r w:rsidRPr="00D875EB">
        <w:rPr>
          <w:sz w:val="24"/>
          <w:szCs w:val="24"/>
        </w:rPr>
        <w:t>д) доступность обращения за предоставлением Муниципальной услуги, в том числе для маломобильных групп населения;</w:t>
      </w:r>
    </w:p>
    <w:p w:rsidR="004E39AE" w:rsidRPr="00D875EB" w:rsidRDefault="004E39AE" w:rsidP="00D875EB">
      <w:pPr>
        <w:ind w:firstLine="709"/>
        <w:jc w:val="both"/>
        <w:rPr>
          <w:sz w:val="24"/>
          <w:szCs w:val="24"/>
        </w:rPr>
      </w:pPr>
      <w:r w:rsidRPr="00D875E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9AE" w:rsidRPr="00D875EB" w:rsidRDefault="004E39AE" w:rsidP="00D875EB">
      <w:pPr>
        <w:ind w:firstLine="709"/>
        <w:jc w:val="both"/>
        <w:rPr>
          <w:sz w:val="24"/>
          <w:szCs w:val="24"/>
        </w:rPr>
      </w:pPr>
      <w:r w:rsidRPr="00D875E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9AE" w:rsidRPr="00D875EB" w:rsidRDefault="004E39AE" w:rsidP="00D875EB">
      <w:pPr>
        <w:ind w:firstLine="709"/>
        <w:jc w:val="both"/>
        <w:rPr>
          <w:sz w:val="24"/>
          <w:szCs w:val="24"/>
        </w:rPr>
      </w:pPr>
      <w:r w:rsidRPr="00D875E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9AE" w:rsidRPr="00D875EB" w:rsidRDefault="004E39AE" w:rsidP="00D875EB">
      <w:pPr>
        <w:ind w:firstLine="709"/>
        <w:jc w:val="both"/>
        <w:rPr>
          <w:sz w:val="24"/>
          <w:szCs w:val="24"/>
        </w:rPr>
      </w:pPr>
      <w:r w:rsidRPr="00D875EB">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E39AE" w:rsidRPr="00D875EB" w:rsidRDefault="004E39AE" w:rsidP="00D875EB">
      <w:pPr>
        <w:ind w:firstLine="709"/>
        <w:jc w:val="both"/>
        <w:rPr>
          <w:sz w:val="24"/>
          <w:szCs w:val="24"/>
        </w:rPr>
      </w:pPr>
      <w:r w:rsidRPr="00D875EB">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E39AE" w:rsidRPr="00D875EB" w:rsidRDefault="004E39AE" w:rsidP="00D875EB">
      <w:pPr>
        <w:ind w:firstLine="709"/>
        <w:jc w:val="both"/>
        <w:rPr>
          <w:sz w:val="24"/>
          <w:szCs w:val="24"/>
        </w:rPr>
      </w:pPr>
      <w:r w:rsidRPr="00D875EB">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9AE" w:rsidRPr="00D875EB" w:rsidRDefault="004E39AE" w:rsidP="00D875EB">
      <w:pPr>
        <w:ind w:firstLine="709"/>
        <w:jc w:val="both"/>
        <w:rPr>
          <w:sz w:val="24"/>
          <w:szCs w:val="24"/>
        </w:rPr>
      </w:pPr>
      <w:r w:rsidRPr="00D875EB">
        <w:rPr>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75EB">
        <w:rPr>
          <w:rFonts w:eastAsia="Calibri"/>
          <w:sz w:val="24"/>
          <w:szCs w:val="24"/>
          <w:lang w:eastAsia="en-US"/>
        </w:rPr>
        <w:t>РПГУ</w:t>
      </w:r>
      <w:r w:rsidRPr="00D875EB">
        <w:rPr>
          <w:sz w:val="24"/>
          <w:szCs w:val="24"/>
        </w:rPr>
        <w:t>.</w:t>
      </w:r>
    </w:p>
    <w:p w:rsidR="004E39AE" w:rsidRPr="00D875EB" w:rsidRDefault="004E39AE" w:rsidP="00D875EB">
      <w:pPr>
        <w:ind w:firstLine="709"/>
        <w:jc w:val="both"/>
        <w:rPr>
          <w:sz w:val="24"/>
          <w:szCs w:val="24"/>
        </w:rPr>
      </w:pPr>
      <w:r w:rsidRPr="00D875EB">
        <w:rPr>
          <w:sz w:val="24"/>
          <w:szCs w:val="24"/>
        </w:rPr>
        <w:t xml:space="preserve">Для возможности подачи заявления о предоставлении Муниципальной услуги через ЕПГУ, </w:t>
      </w:r>
      <w:r w:rsidRPr="00D875EB">
        <w:rPr>
          <w:rFonts w:eastAsia="Calibri"/>
          <w:sz w:val="24"/>
          <w:szCs w:val="24"/>
          <w:lang w:eastAsia="en-US"/>
        </w:rPr>
        <w:t>РПГУ</w:t>
      </w:r>
      <w:r w:rsidRPr="00D875EB">
        <w:rPr>
          <w:sz w:val="24"/>
          <w:szCs w:val="24"/>
        </w:rPr>
        <w:t xml:space="preserve"> Заявитель должен быть зарегистрирован в единой системе идентификации и аутентификации. </w:t>
      </w:r>
    </w:p>
    <w:p w:rsidR="004E39AE" w:rsidRPr="00D875EB" w:rsidRDefault="004E39AE" w:rsidP="00D875EB">
      <w:pPr>
        <w:ind w:firstLine="709"/>
        <w:jc w:val="both"/>
        <w:rPr>
          <w:bCs/>
          <w:sz w:val="24"/>
          <w:szCs w:val="24"/>
        </w:rPr>
      </w:pPr>
    </w:p>
    <w:p w:rsidR="004E39AE" w:rsidRPr="00D875EB" w:rsidRDefault="004E39AE" w:rsidP="00DD2AB5">
      <w:pPr>
        <w:numPr>
          <w:ilvl w:val="0"/>
          <w:numId w:val="37"/>
        </w:numPr>
        <w:tabs>
          <w:tab w:val="left" w:pos="0"/>
        </w:tabs>
        <w:ind w:firstLine="709"/>
        <w:jc w:val="both"/>
        <w:rPr>
          <w:iCs/>
          <w:spacing w:val="1"/>
          <w:sz w:val="24"/>
          <w:szCs w:val="24"/>
          <w:lang w:eastAsia="en-US"/>
        </w:rPr>
      </w:pPr>
      <w:r w:rsidRPr="00D875EB">
        <w:rPr>
          <w:iCs/>
          <w:spacing w:val="1"/>
          <w:sz w:val="24"/>
          <w:szCs w:val="24"/>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E39AE" w:rsidRPr="00D875EB" w:rsidRDefault="004E39AE" w:rsidP="00D875EB">
      <w:pPr>
        <w:tabs>
          <w:tab w:val="left" w:pos="0"/>
        </w:tabs>
        <w:ind w:firstLine="709"/>
        <w:jc w:val="both"/>
        <w:rPr>
          <w:iCs/>
          <w:spacing w:val="1"/>
          <w:sz w:val="24"/>
          <w:szCs w:val="24"/>
          <w:lang w:eastAsia="en-US"/>
        </w:rPr>
      </w:pPr>
    </w:p>
    <w:p w:rsidR="004E39AE" w:rsidRPr="00D875EB" w:rsidRDefault="004E39AE" w:rsidP="00D875EB">
      <w:pPr>
        <w:ind w:firstLine="709"/>
        <w:jc w:val="both"/>
        <w:rPr>
          <w:sz w:val="24"/>
          <w:szCs w:val="24"/>
        </w:rPr>
      </w:pPr>
      <w:r w:rsidRPr="00D875EB">
        <w:rPr>
          <w:sz w:val="24"/>
          <w:szCs w:val="24"/>
        </w:rPr>
        <w:t xml:space="preserve">18.1. Услуг, необходимых и обязательных для предоставления данной Муниципальной услуги, не имеется. </w:t>
      </w:r>
    </w:p>
    <w:p w:rsidR="004E39AE" w:rsidRPr="00D875EB" w:rsidRDefault="004E39AE" w:rsidP="00D875EB">
      <w:pPr>
        <w:ind w:firstLine="709"/>
        <w:jc w:val="both"/>
        <w:rPr>
          <w:sz w:val="24"/>
          <w:szCs w:val="24"/>
        </w:rPr>
      </w:pPr>
      <w:r w:rsidRPr="00D875EB">
        <w:rPr>
          <w:sz w:val="24"/>
          <w:szCs w:val="24"/>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E39AE" w:rsidRPr="00D875EB" w:rsidRDefault="004E39AE" w:rsidP="00D875EB">
      <w:pPr>
        <w:ind w:firstLine="709"/>
        <w:jc w:val="both"/>
        <w:rPr>
          <w:sz w:val="24"/>
          <w:szCs w:val="24"/>
        </w:rPr>
      </w:pPr>
      <w:r w:rsidRPr="00D875EB">
        <w:rPr>
          <w:sz w:val="24"/>
          <w:szCs w:val="24"/>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E39AE" w:rsidRPr="00D875EB" w:rsidRDefault="004E39AE" w:rsidP="00D875EB">
      <w:pPr>
        <w:ind w:firstLine="709"/>
        <w:jc w:val="both"/>
        <w:rPr>
          <w:sz w:val="24"/>
          <w:szCs w:val="24"/>
        </w:rPr>
      </w:pPr>
      <w:r w:rsidRPr="00D875E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9AE" w:rsidRPr="00D875EB" w:rsidRDefault="004E39AE" w:rsidP="00D875EB">
      <w:pPr>
        <w:ind w:firstLine="709"/>
        <w:jc w:val="both"/>
        <w:rPr>
          <w:sz w:val="24"/>
          <w:szCs w:val="24"/>
        </w:rPr>
      </w:pPr>
      <w:r w:rsidRPr="00D875EB">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E39AE" w:rsidRPr="00D875EB" w:rsidRDefault="004E39AE" w:rsidP="00D875EB">
      <w:pPr>
        <w:ind w:firstLine="709"/>
        <w:jc w:val="both"/>
        <w:rPr>
          <w:sz w:val="24"/>
          <w:szCs w:val="24"/>
        </w:rPr>
      </w:pPr>
      <w:r w:rsidRPr="00D875EB">
        <w:rPr>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E39AE" w:rsidRPr="00D875EB" w:rsidRDefault="004E39AE" w:rsidP="00D875EB">
      <w:pPr>
        <w:ind w:firstLine="709"/>
        <w:jc w:val="both"/>
        <w:rPr>
          <w:sz w:val="24"/>
          <w:szCs w:val="24"/>
        </w:rPr>
      </w:pPr>
      <w:r w:rsidRPr="00D875EB">
        <w:rPr>
          <w:sz w:val="24"/>
          <w:szCs w:val="24"/>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w:t>
      </w:r>
      <w:r w:rsidRPr="00D875EB">
        <w:rPr>
          <w:sz w:val="24"/>
          <w:szCs w:val="24"/>
        </w:rPr>
        <w:lastRenderedPageBreak/>
        <w:t xml:space="preserve">подписи, использование которых допускается при обращении за получением государственных и муниципальных услуг». </w:t>
      </w:r>
    </w:p>
    <w:p w:rsidR="004E39AE" w:rsidRPr="00D875EB" w:rsidRDefault="004E39AE" w:rsidP="00D875EB">
      <w:pPr>
        <w:ind w:firstLine="709"/>
        <w:jc w:val="both"/>
        <w:rPr>
          <w:sz w:val="24"/>
          <w:szCs w:val="24"/>
        </w:rPr>
      </w:pPr>
      <w:r w:rsidRPr="00D875EB">
        <w:rPr>
          <w:sz w:val="24"/>
          <w:szCs w:val="24"/>
        </w:rPr>
        <w:t>В целях предоставления Муниципальной услуги в МФЦ Заявителю (его представителю) обеспечивается доступ к ЕПГУ, РПГУ.</w:t>
      </w:r>
    </w:p>
    <w:p w:rsidR="004E39AE" w:rsidRPr="00D875EB" w:rsidRDefault="004E39AE" w:rsidP="00D875EB">
      <w:pPr>
        <w:ind w:firstLine="709"/>
        <w:jc w:val="both"/>
        <w:rPr>
          <w:sz w:val="24"/>
          <w:szCs w:val="24"/>
        </w:rPr>
      </w:pPr>
      <w:r w:rsidRPr="00D875EB">
        <w:rPr>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E39AE" w:rsidRPr="00D875EB" w:rsidRDefault="004E39AE" w:rsidP="00D875EB">
      <w:pPr>
        <w:ind w:firstLine="709"/>
        <w:jc w:val="both"/>
        <w:rPr>
          <w:sz w:val="24"/>
          <w:szCs w:val="24"/>
        </w:rPr>
      </w:pPr>
      <w:r w:rsidRPr="00D875EB">
        <w:rPr>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E39AE" w:rsidRPr="00D875EB" w:rsidRDefault="004E39AE" w:rsidP="00D875EB">
      <w:pPr>
        <w:ind w:firstLine="709"/>
        <w:jc w:val="both"/>
        <w:rPr>
          <w:sz w:val="24"/>
          <w:szCs w:val="24"/>
        </w:rPr>
      </w:pPr>
      <w:r w:rsidRPr="00D875EB">
        <w:rPr>
          <w:sz w:val="24"/>
          <w:szCs w:val="24"/>
        </w:rPr>
        <w:t>В случае направления заявления посредством ЕПГУ,</w:t>
      </w:r>
      <w:r w:rsidRPr="00D875EB">
        <w:rPr>
          <w:rFonts w:eastAsia="Calibri"/>
          <w:sz w:val="24"/>
          <w:szCs w:val="24"/>
          <w:lang w:eastAsia="en-US"/>
        </w:rPr>
        <w:t xml:space="preserve"> РПГУ ре</w:t>
      </w:r>
      <w:r w:rsidRPr="00D875EB">
        <w:rPr>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E39AE" w:rsidRPr="00D875EB" w:rsidRDefault="004E39AE" w:rsidP="00D875EB">
      <w:pPr>
        <w:ind w:firstLine="709"/>
        <w:jc w:val="both"/>
        <w:rPr>
          <w:sz w:val="24"/>
          <w:szCs w:val="24"/>
        </w:rPr>
      </w:pPr>
      <w:r w:rsidRPr="00D875EB">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E39AE" w:rsidRPr="00D875EB" w:rsidRDefault="004E39AE" w:rsidP="00D875EB">
      <w:pPr>
        <w:ind w:firstLine="709"/>
        <w:jc w:val="both"/>
        <w:rPr>
          <w:sz w:val="24"/>
          <w:szCs w:val="24"/>
        </w:rPr>
      </w:pPr>
      <w:r w:rsidRPr="00D875EB">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E39AE" w:rsidRPr="00D875EB" w:rsidRDefault="004E39AE" w:rsidP="00D875EB">
      <w:pPr>
        <w:ind w:firstLine="709"/>
        <w:jc w:val="both"/>
        <w:rPr>
          <w:sz w:val="24"/>
          <w:szCs w:val="24"/>
        </w:rPr>
      </w:pPr>
      <w:r w:rsidRPr="00D875EB">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E39AE" w:rsidRPr="00D875EB" w:rsidRDefault="004E39AE" w:rsidP="00D875EB">
      <w:pPr>
        <w:ind w:firstLine="709"/>
        <w:jc w:val="both"/>
        <w:rPr>
          <w:sz w:val="24"/>
          <w:szCs w:val="24"/>
        </w:rPr>
      </w:pPr>
      <w:r w:rsidRPr="00D875EB">
        <w:rPr>
          <w:sz w:val="24"/>
          <w:szCs w:val="24"/>
        </w:rPr>
        <w:t>Электронные документы представляются в следующих форматах:</w:t>
      </w:r>
    </w:p>
    <w:p w:rsidR="004E39AE" w:rsidRPr="00D875EB" w:rsidRDefault="004E39AE" w:rsidP="00D875EB">
      <w:pPr>
        <w:ind w:firstLine="709"/>
        <w:jc w:val="both"/>
        <w:rPr>
          <w:sz w:val="24"/>
          <w:szCs w:val="24"/>
        </w:rPr>
      </w:pPr>
      <w:r w:rsidRPr="00D875EB">
        <w:rPr>
          <w:sz w:val="24"/>
          <w:szCs w:val="24"/>
        </w:rPr>
        <w:t xml:space="preserve">а) </w:t>
      </w:r>
      <w:r w:rsidRPr="00D875EB">
        <w:rPr>
          <w:sz w:val="24"/>
          <w:szCs w:val="24"/>
          <w:lang w:val="en-US"/>
        </w:rPr>
        <w:t>xml</w:t>
      </w:r>
      <w:r w:rsidRPr="00D875E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75EB">
        <w:rPr>
          <w:sz w:val="24"/>
          <w:szCs w:val="24"/>
          <w:lang w:val="en-US"/>
        </w:rPr>
        <w:t>xml</w:t>
      </w:r>
      <w:r w:rsidRPr="00D875EB">
        <w:rPr>
          <w:sz w:val="24"/>
          <w:szCs w:val="24"/>
        </w:rPr>
        <w:t>;</w:t>
      </w:r>
    </w:p>
    <w:p w:rsidR="004E39AE" w:rsidRPr="00D875EB" w:rsidRDefault="004E39AE" w:rsidP="00D875EB">
      <w:pPr>
        <w:ind w:firstLine="709"/>
        <w:jc w:val="both"/>
        <w:rPr>
          <w:sz w:val="24"/>
          <w:szCs w:val="24"/>
        </w:rPr>
      </w:pPr>
      <w:r w:rsidRPr="00D875EB">
        <w:rPr>
          <w:sz w:val="24"/>
          <w:szCs w:val="24"/>
        </w:rPr>
        <w:t xml:space="preserve">б) </w:t>
      </w:r>
      <w:r w:rsidRPr="00D875EB">
        <w:rPr>
          <w:sz w:val="24"/>
          <w:szCs w:val="24"/>
          <w:lang w:val="en-US"/>
        </w:rPr>
        <w:t>doc</w:t>
      </w:r>
      <w:r w:rsidRPr="00D875EB">
        <w:rPr>
          <w:sz w:val="24"/>
          <w:szCs w:val="24"/>
        </w:rPr>
        <w:t xml:space="preserve">, </w:t>
      </w:r>
      <w:r w:rsidRPr="00D875EB">
        <w:rPr>
          <w:sz w:val="24"/>
          <w:szCs w:val="24"/>
          <w:lang w:val="en-US"/>
        </w:rPr>
        <w:t>docx</w:t>
      </w:r>
      <w:r w:rsidRPr="00D875EB">
        <w:rPr>
          <w:sz w:val="24"/>
          <w:szCs w:val="24"/>
        </w:rPr>
        <w:t xml:space="preserve">, </w:t>
      </w:r>
      <w:r w:rsidRPr="00D875EB">
        <w:rPr>
          <w:sz w:val="24"/>
          <w:szCs w:val="24"/>
          <w:lang w:val="en-US"/>
        </w:rPr>
        <w:t>odt</w:t>
      </w:r>
      <w:r w:rsidRPr="00D875EB">
        <w:rPr>
          <w:sz w:val="24"/>
          <w:szCs w:val="24"/>
        </w:rPr>
        <w:t xml:space="preserve"> - для документов с текстовым содержанием, не включающим формулы;</w:t>
      </w:r>
    </w:p>
    <w:p w:rsidR="004E39AE" w:rsidRPr="00D875EB" w:rsidRDefault="004E39AE" w:rsidP="00D875EB">
      <w:pPr>
        <w:ind w:firstLine="709"/>
        <w:jc w:val="both"/>
        <w:rPr>
          <w:sz w:val="24"/>
          <w:szCs w:val="24"/>
        </w:rPr>
      </w:pPr>
      <w:r w:rsidRPr="00D875EB">
        <w:rPr>
          <w:sz w:val="24"/>
          <w:szCs w:val="24"/>
        </w:rPr>
        <w:t xml:space="preserve">в) </w:t>
      </w:r>
      <w:r w:rsidRPr="00D875EB">
        <w:rPr>
          <w:sz w:val="24"/>
          <w:szCs w:val="24"/>
          <w:lang w:val="en-US"/>
        </w:rPr>
        <w:t>pdf</w:t>
      </w:r>
      <w:r w:rsidRPr="00D875EB">
        <w:rPr>
          <w:sz w:val="24"/>
          <w:szCs w:val="24"/>
        </w:rPr>
        <w:t xml:space="preserve">, </w:t>
      </w:r>
      <w:r w:rsidRPr="00D875EB">
        <w:rPr>
          <w:sz w:val="24"/>
          <w:szCs w:val="24"/>
          <w:lang w:val="en-US"/>
        </w:rPr>
        <w:t>jpg</w:t>
      </w:r>
      <w:r w:rsidRPr="00D875EB">
        <w:rPr>
          <w:sz w:val="24"/>
          <w:szCs w:val="24"/>
        </w:rPr>
        <w:t xml:space="preserve">, </w:t>
      </w:r>
      <w:r w:rsidRPr="00D875EB">
        <w:rPr>
          <w:sz w:val="24"/>
          <w:szCs w:val="24"/>
          <w:lang w:val="en-US"/>
        </w:rPr>
        <w:t>jpeg</w:t>
      </w:r>
      <w:r w:rsidRPr="00D875EB">
        <w:rPr>
          <w:sz w:val="24"/>
          <w:szCs w:val="24"/>
        </w:rPr>
        <w:t xml:space="preserve">, </w:t>
      </w:r>
      <w:r w:rsidRPr="00D875EB">
        <w:rPr>
          <w:sz w:val="24"/>
          <w:szCs w:val="24"/>
          <w:lang w:val="en-US"/>
        </w:rPr>
        <w:t>png</w:t>
      </w:r>
      <w:r w:rsidRPr="00D875EB">
        <w:rPr>
          <w:sz w:val="24"/>
          <w:szCs w:val="24"/>
        </w:rPr>
        <w:t xml:space="preserve">, </w:t>
      </w:r>
      <w:r w:rsidRPr="00D875EB">
        <w:rPr>
          <w:sz w:val="24"/>
          <w:szCs w:val="24"/>
          <w:lang w:val="en-US"/>
        </w:rPr>
        <w:t>bmp</w:t>
      </w:r>
      <w:r w:rsidRPr="00D875EB">
        <w:rPr>
          <w:sz w:val="24"/>
          <w:szCs w:val="24"/>
        </w:rPr>
        <w:t xml:space="preserve">, </w:t>
      </w:r>
      <w:r w:rsidRPr="00D875EB">
        <w:rPr>
          <w:sz w:val="24"/>
          <w:szCs w:val="24"/>
          <w:lang w:val="en-US"/>
        </w:rPr>
        <w:t>tiff</w:t>
      </w:r>
      <w:r w:rsidRPr="00D875E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9AE" w:rsidRPr="00D875EB" w:rsidRDefault="004E39AE" w:rsidP="00D875EB">
      <w:pPr>
        <w:ind w:firstLine="709"/>
        <w:jc w:val="both"/>
        <w:rPr>
          <w:sz w:val="24"/>
          <w:szCs w:val="24"/>
        </w:rPr>
      </w:pPr>
      <w:r w:rsidRPr="00D875EB">
        <w:rPr>
          <w:sz w:val="24"/>
          <w:szCs w:val="24"/>
        </w:rPr>
        <w:t xml:space="preserve">г) </w:t>
      </w:r>
      <w:r w:rsidRPr="00D875EB">
        <w:rPr>
          <w:sz w:val="24"/>
          <w:szCs w:val="24"/>
          <w:lang w:val="en-US"/>
        </w:rPr>
        <w:t>zip</w:t>
      </w:r>
      <w:r w:rsidRPr="00D875EB">
        <w:rPr>
          <w:sz w:val="24"/>
          <w:szCs w:val="24"/>
        </w:rPr>
        <w:t xml:space="preserve">, </w:t>
      </w:r>
      <w:r w:rsidRPr="00D875EB">
        <w:rPr>
          <w:sz w:val="24"/>
          <w:szCs w:val="24"/>
          <w:lang w:val="en-US"/>
        </w:rPr>
        <w:t>rar</w:t>
      </w:r>
      <w:r w:rsidRPr="00D875EB">
        <w:rPr>
          <w:sz w:val="24"/>
          <w:szCs w:val="24"/>
        </w:rPr>
        <w:t xml:space="preserve"> для сжатых документов в один файл;</w:t>
      </w:r>
    </w:p>
    <w:p w:rsidR="004E39AE" w:rsidRPr="00D875EB" w:rsidRDefault="004E39AE" w:rsidP="00D875EB">
      <w:pPr>
        <w:ind w:firstLine="709"/>
        <w:jc w:val="both"/>
        <w:rPr>
          <w:sz w:val="24"/>
          <w:szCs w:val="24"/>
        </w:rPr>
      </w:pPr>
      <w:r w:rsidRPr="00D875EB">
        <w:rPr>
          <w:sz w:val="24"/>
          <w:szCs w:val="24"/>
        </w:rPr>
        <w:t xml:space="preserve">д) </w:t>
      </w:r>
      <w:r w:rsidRPr="00D875EB">
        <w:rPr>
          <w:sz w:val="24"/>
          <w:szCs w:val="24"/>
          <w:lang w:val="en-US"/>
        </w:rPr>
        <w:t>sig</w:t>
      </w:r>
      <w:r w:rsidRPr="00D875EB">
        <w:rPr>
          <w:sz w:val="24"/>
          <w:szCs w:val="24"/>
        </w:rPr>
        <w:t xml:space="preserve"> для открепленной усиленной квалифицированной электронной подписи.</w:t>
      </w:r>
    </w:p>
    <w:p w:rsidR="004E39AE" w:rsidRPr="00D875EB" w:rsidRDefault="004E39AE" w:rsidP="00D875EB">
      <w:pPr>
        <w:ind w:firstLine="709"/>
        <w:jc w:val="both"/>
        <w:rPr>
          <w:sz w:val="24"/>
          <w:szCs w:val="24"/>
        </w:rPr>
      </w:pPr>
      <w:r w:rsidRPr="00D875EB">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75EB">
        <w:rPr>
          <w:sz w:val="24"/>
          <w:szCs w:val="24"/>
          <w:lang w:val="en-US"/>
        </w:rPr>
        <w:t>dpi</w:t>
      </w:r>
      <w:r w:rsidRPr="00D875EB">
        <w:rPr>
          <w:sz w:val="24"/>
          <w:szCs w:val="24"/>
        </w:rPr>
        <w:t xml:space="preserve"> (масштаб 1:1) с использованием следующих режимов:</w:t>
      </w:r>
    </w:p>
    <w:p w:rsidR="004E39AE" w:rsidRPr="00D875EB" w:rsidRDefault="004E39AE" w:rsidP="00D875EB">
      <w:pPr>
        <w:ind w:firstLine="709"/>
        <w:jc w:val="both"/>
        <w:rPr>
          <w:sz w:val="24"/>
          <w:szCs w:val="24"/>
        </w:rPr>
      </w:pPr>
      <w:r w:rsidRPr="00D875EB">
        <w:rPr>
          <w:sz w:val="24"/>
          <w:szCs w:val="24"/>
        </w:rPr>
        <w:t>а) «черно-белый» (при отсутствии в документе графических изображений и (или) цветного текста);</w:t>
      </w:r>
    </w:p>
    <w:p w:rsidR="004E39AE" w:rsidRPr="00D875EB" w:rsidRDefault="004E39AE" w:rsidP="00D875EB">
      <w:pPr>
        <w:ind w:firstLine="709"/>
        <w:jc w:val="both"/>
        <w:rPr>
          <w:sz w:val="24"/>
          <w:szCs w:val="24"/>
        </w:rPr>
      </w:pPr>
      <w:r w:rsidRPr="00D875EB">
        <w:rPr>
          <w:sz w:val="24"/>
          <w:szCs w:val="24"/>
        </w:rPr>
        <w:t>«оттенки серого» (при наличии в документе графических изображений, отличных от цветного графического изображения);</w:t>
      </w:r>
    </w:p>
    <w:p w:rsidR="004E39AE" w:rsidRPr="00D875EB" w:rsidRDefault="004E39AE" w:rsidP="00D875EB">
      <w:pPr>
        <w:ind w:firstLine="709"/>
        <w:jc w:val="both"/>
        <w:rPr>
          <w:sz w:val="24"/>
          <w:szCs w:val="24"/>
        </w:rPr>
      </w:pPr>
      <w:r w:rsidRPr="00D875EB">
        <w:rPr>
          <w:sz w:val="24"/>
          <w:szCs w:val="24"/>
        </w:rPr>
        <w:t>б) «цветной» или «режим полной цветопередачи» (при наличии в документе цветных графических изображений либо цветного текста);</w:t>
      </w:r>
    </w:p>
    <w:p w:rsidR="004E39AE" w:rsidRPr="00D875EB" w:rsidRDefault="004E39AE" w:rsidP="00D875EB">
      <w:pPr>
        <w:ind w:firstLine="709"/>
        <w:jc w:val="both"/>
        <w:rPr>
          <w:sz w:val="24"/>
          <w:szCs w:val="24"/>
        </w:rPr>
      </w:pPr>
      <w:r w:rsidRPr="00D875EB">
        <w:rPr>
          <w:sz w:val="24"/>
          <w:szCs w:val="24"/>
        </w:rPr>
        <w:t>в) сохранением всех аутентичных признаков подлинности, а именно: графической подписи лица, печати, углового штампа бланка;</w:t>
      </w:r>
    </w:p>
    <w:p w:rsidR="004E39AE" w:rsidRPr="00D875EB" w:rsidRDefault="004E39AE" w:rsidP="00D875EB">
      <w:pPr>
        <w:ind w:firstLine="709"/>
        <w:jc w:val="both"/>
        <w:rPr>
          <w:sz w:val="24"/>
          <w:szCs w:val="24"/>
        </w:rPr>
      </w:pPr>
      <w:r w:rsidRPr="00D875E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E39AE" w:rsidRPr="00D875EB" w:rsidRDefault="004E39AE" w:rsidP="00D875EB">
      <w:pPr>
        <w:ind w:firstLine="709"/>
        <w:jc w:val="both"/>
        <w:rPr>
          <w:sz w:val="24"/>
          <w:szCs w:val="24"/>
        </w:rPr>
      </w:pPr>
      <w:r w:rsidRPr="00D875EB">
        <w:rPr>
          <w:sz w:val="24"/>
          <w:szCs w:val="24"/>
        </w:rPr>
        <w:t>18.8. Электронные документы должны обеспечивать:</w:t>
      </w:r>
    </w:p>
    <w:p w:rsidR="004E39AE" w:rsidRPr="00D875EB" w:rsidRDefault="004E39AE" w:rsidP="00D875EB">
      <w:pPr>
        <w:ind w:firstLine="709"/>
        <w:jc w:val="both"/>
        <w:rPr>
          <w:sz w:val="24"/>
          <w:szCs w:val="24"/>
        </w:rPr>
      </w:pPr>
      <w:r w:rsidRPr="00D875EB">
        <w:rPr>
          <w:sz w:val="24"/>
          <w:szCs w:val="24"/>
        </w:rPr>
        <w:t>а) возможность идентифицировать документ и количество листов в документе;</w:t>
      </w:r>
    </w:p>
    <w:p w:rsidR="004E39AE" w:rsidRPr="00D875EB" w:rsidRDefault="004E39AE" w:rsidP="00D875EB">
      <w:pPr>
        <w:ind w:firstLine="709"/>
        <w:jc w:val="both"/>
        <w:rPr>
          <w:sz w:val="24"/>
          <w:szCs w:val="24"/>
        </w:rPr>
      </w:pPr>
      <w:r w:rsidRPr="00D875EB">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9AE" w:rsidRPr="00D875EB" w:rsidRDefault="004E39AE" w:rsidP="00D875EB">
      <w:pPr>
        <w:ind w:firstLine="709"/>
        <w:jc w:val="both"/>
        <w:rPr>
          <w:sz w:val="24"/>
          <w:szCs w:val="24"/>
        </w:rPr>
      </w:pPr>
      <w:r w:rsidRPr="00D875EB">
        <w:rPr>
          <w:sz w:val="24"/>
          <w:szCs w:val="24"/>
        </w:rPr>
        <w:t>в) содержать оглавление, соответствующее их смыслу и содержанию;</w:t>
      </w:r>
    </w:p>
    <w:p w:rsidR="004E39AE" w:rsidRPr="00D875EB" w:rsidRDefault="004E39AE" w:rsidP="00D875EB">
      <w:pPr>
        <w:ind w:firstLine="709"/>
        <w:jc w:val="both"/>
        <w:rPr>
          <w:sz w:val="24"/>
          <w:szCs w:val="24"/>
        </w:rPr>
      </w:pPr>
      <w:r w:rsidRPr="00D875EB">
        <w:rPr>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9AE" w:rsidRPr="00D875EB" w:rsidRDefault="004E39AE" w:rsidP="00D875EB">
      <w:pPr>
        <w:ind w:firstLine="709"/>
        <w:jc w:val="both"/>
        <w:rPr>
          <w:sz w:val="24"/>
          <w:szCs w:val="24"/>
        </w:rPr>
      </w:pPr>
      <w:r w:rsidRPr="00D875EB">
        <w:rPr>
          <w:sz w:val="24"/>
          <w:szCs w:val="24"/>
        </w:rPr>
        <w:t xml:space="preserve">18.9. Документы, подлежащие представлению в форматах </w:t>
      </w:r>
      <w:r w:rsidRPr="00D875EB">
        <w:rPr>
          <w:sz w:val="24"/>
          <w:szCs w:val="24"/>
          <w:lang w:val="en-US"/>
        </w:rPr>
        <w:t>xls</w:t>
      </w:r>
      <w:r w:rsidRPr="00D875EB">
        <w:rPr>
          <w:sz w:val="24"/>
          <w:szCs w:val="24"/>
        </w:rPr>
        <w:t xml:space="preserve">, </w:t>
      </w:r>
      <w:r w:rsidRPr="00D875EB">
        <w:rPr>
          <w:rStyle w:val="85pt0pt"/>
          <w:rFonts w:eastAsia="Arial Unicode MS"/>
          <w:sz w:val="24"/>
          <w:szCs w:val="24"/>
        </w:rPr>
        <w:t>xlsx</w:t>
      </w:r>
      <w:r w:rsidRPr="00D875EB">
        <w:rPr>
          <w:sz w:val="24"/>
          <w:szCs w:val="24"/>
        </w:rPr>
        <w:t xml:space="preserve">или </w:t>
      </w:r>
      <w:r w:rsidRPr="00D875EB">
        <w:rPr>
          <w:sz w:val="24"/>
          <w:szCs w:val="24"/>
          <w:lang w:val="en-US"/>
        </w:rPr>
        <w:t>ods</w:t>
      </w:r>
      <w:r w:rsidRPr="00D875EB">
        <w:rPr>
          <w:sz w:val="24"/>
          <w:szCs w:val="24"/>
        </w:rPr>
        <w:t>, формируются в виде отдельного электронного документа.</w:t>
      </w:r>
    </w:p>
    <w:p w:rsidR="004E39AE" w:rsidRPr="00D875EB" w:rsidRDefault="004E39AE" w:rsidP="00D875EB">
      <w:pPr>
        <w:ind w:firstLine="709"/>
        <w:jc w:val="both"/>
        <w:rPr>
          <w:sz w:val="24"/>
          <w:szCs w:val="24"/>
        </w:rPr>
      </w:pPr>
      <w:r w:rsidRPr="00D875EB">
        <w:rPr>
          <w:sz w:val="24"/>
          <w:szCs w:val="24"/>
        </w:rPr>
        <w:t xml:space="preserve">18.10. Информационными системами, используемыми для предоставления Муниципальной услуги, являются: </w:t>
      </w:r>
    </w:p>
    <w:p w:rsidR="004E39AE" w:rsidRPr="00D875EB" w:rsidRDefault="004E39AE" w:rsidP="00D875EB">
      <w:pPr>
        <w:ind w:firstLine="709"/>
        <w:jc w:val="both"/>
        <w:rPr>
          <w:rFonts w:eastAsia="Calibri"/>
          <w:sz w:val="24"/>
          <w:szCs w:val="24"/>
          <w:lang w:eastAsia="en-US"/>
        </w:rPr>
      </w:pPr>
      <w:r w:rsidRPr="00D875EB">
        <w:rPr>
          <w:rFonts w:eastAsia="Calibri"/>
          <w:sz w:val="24"/>
          <w:szCs w:val="24"/>
          <w:lang w:eastAsia="en-US"/>
        </w:rPr>
        <w:t>а) информационная система Воронежской области «Портал Воронежской области в сети Интернет»;</w:t>
      </w:r>
    </w:p>
    <w:p w:rsidR="004E39AE" w:rsidRPr="00D875EB" w:rsidRDefault="004E39AE" w:rsidP="00D875EB">
      <w:pPr>
        <w:ind w:firstLine="709"/>
        <w:jc w:val="both"/>
        <w:rPr>
          <w:rFonts w:eastAsia="Calibri"/>
          <w:sz w:val="24"/>
          <w:szCs w:val="24"/>
          <w:lang w:eastAsia="en-US"/>
        </w:rPr>
      </w:pPr>
      <w:r w:rsidRPr="00D875EB">
        <w:rPr>
          <w:rFonts w:eastAsia="Calibri"/>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4E39AE" w:rsidRPr="00D875EB" w:rsidRDefault="004E39AE" w:rsidP="00D875EB">
      <w:pPr>
        <w:ind w:firstLine="709"/>
        <w:jc w:val="both"/>
        <w:rPr>
          <w:rFonts w:eastAsia="Calibri"/>
          <w:sz w:val="24"/>
          <w:szCs w:val="24"/>
          <w:lang w:eastAsia="en-US"/>
        </w:rPr>
      </w:pPr>
      <w:r w:rsidRPr="00D875EB">
        <w:rPr>
          <w:rFonts w:eastAsia="Calibri"/>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E39AE" w:rsidRPr="00D875EB" w:rsidRDefault="004E39AE" w:rsidP="00D875EB">
      <w:pPr>
        <w:ind w:firstLine="709"/>
        <w:jc w:val="both"/>
        <w:rPr>
          <w:sz w:val="24"/>
          <w:szCs w:val="24"/>
        </w:rPr>
      </w:pPr>
      <w:r w:rsidRPr="00D875EB">
        <w:rPr>
          <w:rFonts w:eastAsia="Calibri"/>
          <w:sz w:val="24"/>
          <w:szCs w:val="24"/>
          <w:lang w:eastAsia="en-US"/>
        </w:rPr>
        <w:t xml:space="preserve">18.11. </w:t>
      </w:r>
      <w:r w:rsidRPr="00D875EB">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E39AE" w:rsidRPr="00D875EB" w:rsidRDefault="004E39AE" w:rsidP="00DD2AB5">
      <w:pPr>
        <w:widowControl w:val="0"/>
        <w:numPr>
          <w:ilvl w:val="1"/>
          <w:numId w:val="38"/>
        </w:numPr>
        <w:ind w:left="0" w:firstLine="709"/>
        <w:jc w:val="both"/>
        <w:rPr>
          <w:sz w:val="24"/>
          <w:szCs w:val="24"/>
        </w:rPr>
      </w:pPr>
      <w:r w:rsidRPr="00D875EB">
        <w:rPr>
          <w:sz w:val="24"/>
          <w:szCs w:val="24"/>
        </w:rPr>
        <w:t>Многофункциональный центр осуществляет:</w:t>
      </w:r>
    </w:p>
    <w:p w:rsidR="004E39AE" w:rsidRPr="00D875EB" w:rsidRDefault="004E39AE" w:rsidP="00DD2AB5">
      <w:pPr>
        <w:numPr>
          <w:ilvl w:val="2"/>
          <w:numId w:val="38"/>
        </w:numPr>
        <w:ind w:left="0" w:firstLine="709"/>
        <w:jc w:val="both"/>
        <w:rPr>
          <w:sz w:val="24"/>
          <w:szCs w:val="24"/>
        </w:rPr>
      </w:pPr>
      <w:r w:rsidRPr="00D875EB">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9AE" w:rsidRPr="00D875EB" w:rsidRDefault="004E39AE" w:rsidP="00DD2AB5">
      <w:pPr>
        <w:numPr>
          <w:ilvl w:val="2"/>
          <w:numId w:val="38"/>
        </w:numPr>
        <w:tabs>
          <w:tab w:val="left" w:pos="1843"/>
        </w:tabs>
        <w:ind w:left="0" w:firstLine="709"/>
        <w:jc w:val="both"/>
        <w:rPr>
          <w:sz w:val="24"/>
          <w:szCs w:val="24"/>
        </w:rPr>
      </w:pPr>
      <w:r w:rsidRPr="00D875EB">
        <w:rPr>
          <w:sz w:val="24"/>
          <w:szCs w:val="24"/>
        </w:rPr>
        <w:t>Выдачу Заявителю результата предоставления Муниципальной услуги, на бумажном носителе.</w:t>
      </w:r>
    </w:p>
    <w:p w:rsidR="004E39AE" w:rsidRPr="00D875EB" w:rsidRDefault="004E39AE" w:rsidP="00D875EB">
      <w:pPr>
        <w:ind w:firstLine="709"/>
        <w:jc w:val="both"/>
        <w:rPr>
          <w:sz w:val="24"/>
          <w:szCs w:val="24"/>
        </w:rPr>
      </w:pPr>
      <w:r w:rsidRPr="00D875EB">
        <w:rPr>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39AE" w:rsidRPr="00D875EB" w:rsidRDefault="004E39AE" w:rsidP="00D875EB">
      <w:pPr>
        <w:ind w:firstLine="709"/>
        <w:jc w:val="both"/>
        <w:rPr>
          <w:sz w:val="24"/>
          <w:szCs w:val="24"/>
        </w:rPr>
      </w:pPr>
      <w:r w:rsidRPr="00D875EB">
        <w:rPr>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E39AE" w:rsidRPr="00D875EB" w:rsidRDefault="004E39AE" w:rsidP="00D875EB">
      <w:pPr>
        <w:ind w:firstLine="709"/>
        <w:jc w:val="both"/>
        <w:rPr>
          <w:sz w:val="24"/>
          <w:szCs w:val="24"/>
        </w:rPr>
      </w:pPr>
      <w:r w:rsidRPr="00D875EB">
        <w:rPr>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39AE" w:rsidRPr="00D875EB" w:rsidRDefault="004E39AE" w:rsidP="00D875EB">
      <w:pPr>
        <w:ind w:firstLine="709"/>
        <w:jc w:val="both"/>
        <w:rPr>
          <w:sz w:val="24"/>
          <w:szCs w:val="24"/>
        </w:rPr>
      </w:pPr>
      <w:r w:rsidRPr="00D875EB">
        <w:rPr>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39AE" w:rsidRPr="00D875EB" w:rsidRDefault="004E39AE" w:rsidP="00D875EB">
      <w:pPr>
        <w:ind w:firstLine="709"/>
        <w:jc w:val="both"/>
        <w:rPr>
          <w:sz w:val="24"/>
          <w:szCs w:val="24"/>
        </w:rPr>
      </w:pPr>
      <w:r w:rsidRPr="00D875EB">
        <w:rPr>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9AE" w:rsidRPr="00D875EB" w:rsidRDefault="004E39AE" w:rsidP="00D875EB">
      <w:pPr>
        <w:ind w:firstLine="709"/>
        <w:jc w:val="both"/>
        <w:rPr>
          <w:sz w:val="24"/>
          <w:szCs w:val="24"/>
        </w:rPr>
      </w:pPr>
      <w:r w:rsidRPr="00D875EB">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9AE" w:rsidRPr="00D875EB" w:rsidRDefault="004E39AE" w:rsidP="00D875EB">
      <w:pPr>
        <w:tabs>
          <w:tab w:val="left" w:pos="993"/>
          <w:tab w:val="left" w:pos="7920"/>
        </w:tabs>
        <w:ind w:firstLine="709"/>
        <w:jc w:val="both"/>
        <w:rPr>
          <w:sz w:val="24"/>
          <w:szCs w:val="24"/>
        </w:rPr>
      </w:pPr>
      <w:r w:rsidRPr="00D875EB">
        <w:rPr>
          <w:sz w:val="24"/>
          <w:szCs w:val="24"/>
        </w:rPr>
        <w:t>18.19. Работник многофункционального центра осуществляет следующие действия:</w:t>
      </w:r>
    </w:p>
    <w:p w:rsidR="004E39AE" w:rsidRPr="00D875EB" w:rsidRDefault="004E39AE" w:rsidP="00DD2AB5">
      <w:pPr>
        <w:numPr>
          <w:ilvl w:val="0"/>
          <w:numId w:val="24"/>
        </w:numPr>
        <w:tabs>
          <w:tab w:val="left" w:pos="993"/>
        </w:tabs>
        <w:ind w:firstLine="709"/>
        <w:jc w:val="both"/>
        <w:rPr>
          <w:sz w:val="24"/>
          <w:szCs w:val="24"/>
        </w:rPr>
      </w:pPr>
      <w:r w:rsidRPr="00D875EB">
        <w:rPr>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9AE" w:rsidRPr="00D875EB" w:rsidRDefault="004E39AE" w:rsidP="00DD2AB5">
      <w:pPr>
        <w:numPr>
          <w:ilvl w:val="0"/>
          <w:numId w:val="24"/>
        </w:numPr>
        <w:tabs>
          <w:tab w:val="left" w:pos="993"/>
        </w:tabs>
        <w:ind w:firstLine="709"/>
        <w:jc w:val="both"/>
        <w:rPr>
          <w:sz w:val="24"/>
          <w:szCs w:val="24"/>
        </w:rPr>
      </w:pPr>
      <w:r w:rsidRPr="00D875EB">
        <w:rPr>
          <w:sz w:val="24"/>
          <w:szCs w:val="24"/>
        </w:rPr>
        <w:t>проверяет полномочия представителя Заявителя (в случае обращения представителя заявителя);</w:t>
      </w:r>
    </w:p>
    <w:p w:rsidR="004E39AE" w:rsidRPr="00D875EB" w:rsidRDefault="004E39AE" w:rsidP="00DD2AB5">
      <w:pPr>
        <w:numPr>
          <w:ilvl w:val="0"/>
          <w:numId w:val="24"/>
        </w:numPr>
        <w:tabs>
          <w:tab w:val="left" w:pos="993"/>
        </w:tabs>
        <w:ind w:firstLine="709"/>
        <w:jc w:val="both"/>
        <w:rPr>
          <w:sz w:val="24"/>
          <w:szCs w:val="24"/>
        </w:rPr>
      </w:pPr>
      <w:r w:rsidRPr="00D875EB">
        <w:rPr>
          <w:sz w:val="24"/>
          <w:szCs w:val="24"/>
        </w:rPr>
        <w:t>определяет статус исполнения заявления в АИС «МФЦ»;</w:t>
      </w:r>
    </w:p>
    <w:p w:rsidR="004E39AE" w:rsidRPr="00D875EB" w:rsidRDefault="004E39AE" w:rsidP="00DD2AB5">
      <w:pPr>
        <w:numPr>
          <w:ilvl w:val="0"/>
          <w:numId w:val="24"/>
        </w:numPr>
        <w:tabs>
          <w:tab w:val="left" w:pos="993"/>
        </w:tabs>
        <w:ind w:firstLine="567"/>
        <w:jc w:val="both"/>
        <w:rPr>
          <w:sz w:val="24"/>
          <w:szCs w:val="24"/>
        </w:rPr>
      </w:pPr>
      <w:r w:rsidRPr="00D875EB">
        <w:rPr>
          <w:sz w:val="24"/>
          <w:szCs w:val="24"/>
        </w:rPr>
        <w:t>выдает результат предоставления Муниципальной услуги на бумажном носителе.</w:t>
      </w:r>
    </w:p>
    <w:p w:rsidR="004E39AE" w:rsidRPr="00D875EB" w:rsidRDefault="004E39AE" w:rsidP="00D875EB">
      <w:pPr>
        <w:ind w:firstLine="709"/>
        <w:jc w:val="both"/>
        <w:rPr>
          <w:sz w:val="24"/>
          <w:szCs w:val="24"/>
        </w:rPr>
      </w:pPr>
      <w:r w:rsidRPr="00D875EB">
        <w:rPr>
          <w:sz w:val="24"/>
          <w:szCs w:val="24"/>
        </w:rPr>
        <w:t>18.20. Способы подачи заявления и документов и получение результата Муниципальной услуги в МФЦ (по выбору Заявителя):</w:t>
      </w:r>
    </w:p>
    <w:p w:rsidR="004E39AE" w:rsidRPr="00D875EB" w:rsidRDefault="004E39AE" w:rsidP="00D875EB">
      <w:pPr>
        <w:ind w:firstLine="709"/>
        <w:jc w:val="both"/>
        <w:rPr>
          <w:sz w:val="24"/>
          <w:szCs w:val="24"/>
        </w:rPr>
      </w:pPr>
      <w:r w:rsidRPr="00D875EB">
        <w:rPr>
          <w:sz w:val="24"/>
          <w:szCs w:val="24"/>
        </w:rPr>
        <w:t>- Заявитель подает заявление и документы в МФЦ, результат Муниципальной услуги Заявитель получает в МФЦ;</w:t>
      </w:r>
    </w:p>
    <w:p w:rsidR="004E39AE" w:rsidRPr="00D875EB" w:rsidRDefault="004E39AE" w:rsidP="00D875EB">
      <w:pPr>
        <w:ind w:firstLine="709"/>
        <w:jc w:val="both"/>
        <w:rPr>
          <w:sz w:val="24"/>
          <w:szCs w:val="24"/>
        </w:rPr>
      </w:pPr>
      <w:r w:rsidRPr="00D875EB">
        <w:rPr>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4E39AE" w:rsidRPr="00D875EB" w:rsidRDefault="004E39AE" w:rsidP="00D875EB">
      <w:pPr>
        <w:ind w:firstLine="709"/>
        <w:jc w:val="both"/>
        <w:rPr>
          <w:sz w:val="24"/>
          <w:szCs w:val="24"/>
        </w:rPr>
      </w:pPr>
      <w:r w:rsidRPr="00D875EB">
        <w:rPr>
          <w:sz w:val="24"/>
          <w:szCs w:val="24"/>
        </w:rPr>
        <w:t>- Заявитель подает заявление и документы в Администрации, результат Муниципальной услуги Заявитель получает в МФЦ.</w:t>
      </w:r>
    </w:p>
    <w:p w:rsidR="004E39AE" w:rsidRPr="00D875EB" w:rsidRDefault="004E39AE" w:rsidP="00D875EB">
      <w:pPr>
        <w:pStyle w:val="28"/>
        <w:shd w:val="clear" w:color="auto" w:fill="auto"/>
        <w:tabs>
          <w:tab w:val="left" w:pos="1373"/>
        </w:tabs>
        <w:spacing w:before="0" w:after="0" w:line="240" w:lineRule="auto"/>
        <w:ind w:firstLine="709"/>
        <w:rPr>
          <w:rFonts w:ascii="Times New Roman" w:hAnsi="Times New Roman" w:cs="Times New Roman"/>
          <w:sz w:val="24"/>
          <w:szCs w:val="24"/>
        </w:rPr>
      </w:pPr>
      <w:r w:rsidRPr="00D875EB">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E39AE" w:rsidRPr="00D875EB" w:rsidRDefault="004E39AE" w:rsidP="00D875EB">
      <w:pPr>
        <w:pStyle w:val="28"/>
        <w:shd w:val="clear" w:color="auto" w:fill="auto"/>
        <w:tabs>
          <w:tab w:val="left" w:pos="1373"/>
        </w:tabs>
        <w:spacing w:before="0" w:after="0" w:line="240" w:lineRule="auto"/>
        <w:ind w:firstLine="709"/>
        <w:rPr>
          <w:rFonts w:ascii="Times New Roman" w:hAnsi="Times New Roman" w:cs="Times New Roman"/>
          <w:sz w:val="24"/>
          <w:szCs w:val="24"/>
        </w:rPr>
      </w:pPr>
    </w:p>
    <w:p w:rsidR="004E39AE" w:rsidRPr="00D875EB" w:rsidRDefault="004E39AE" w:rsidP="00DD2AB5">
      <w:pPr>
        <w:pStyle w:val="2a"/>
        <w:numPr>
          <w:ilvl w:val="0"/>
          <w:numId w:val="25"/>
        </w:numPr>
        <w:shd w:val="clear" w:color="auto" w:fill="auto"/>
        <w:tabs>
          <w:tab w:val="left" w:pos="1708"/>
        </w:tabs>
        <w:spacing w:after="0" w:line="240" w:lineRule="auto"/>
        <w:ind w:firstLine="567"/>
        <w:outlineLvl w:val="9"/>
        <w:rPr>
          <w:rFonts w:ascii="Times New Roman" w:hAnsi="Times New Roman" w:cs="Times New Roman"/>
          <w:b w:val="0"/>
          <w:sz w:val="24"/>
          <w:szCs w:val="24"/>
        </w:rPr>
      </w:pPr>
      <w:r w:rsidRPr="00D875EB">
        <w:rPr>
          <w:rFonts w:ascii="Times New Roman" w:hAnsi="Times New Roman" w:cs="Times New Roman"/>
          <w:b w:val="0"/>
          <w:sz w:val="24"/>
          <w:szCs w:val="24"/>
        </w:rPr>
        <w:t>Состав, последовательность и сроки выполнения административных процедур</w:t>
      </w:r>
    </w:p>
    <w:p w:rsidR="004E39AE" w:rsidRPr="00D875EB" w:rsidRDefault="004E39AE" w:rsidP="00D875EB">
      <w:pPr>
        <w:pStyle w:val="2a"/>
        <w:shd w:val="clear" w:color="auto" w:fill="auto"/>
        <w:tabs>
          <w:tab w:val="left" w:pos="1708"/>
        </w:tabs>
        <w:spacing w:after="0" w:line="240" w:lineRule="auto"/>
        <w:ind w:firstLine="567"/>
        <w:outlineLvl w:val="9"/>
        <w:rPr>
          <w:rFonts w:ascii="Times New Roman" w:hAnsi="Times New Roman" w:cs="Times New Roman"/>
          <w:b w:val="0"/>
          <w:sz w:val="24"/>
          <w:szCs w:val="24"/>
        </w:rPr>
      </w:pPr>
    </w:p>
    <w:p w:rsidR="004E39AE" w:rsidRPr="00D875EB" w:rsidRDefault="004E39AE" w:rsidP="00DD2AB5">
      <w:pPr>
        <w:pStyle w:val="92"/>
        <w:numPr>
          <w:ilvl w:val="0"/>
          <w:numId w:val="30"/>
        </w:numPr>
        <w:shd w:val="clear" w:color="auto" w:fill="auto"/>
        <w:tabs>
          <w:tab w:val="left" w:pos="0"/>
        </w:tabs>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E39AE" w:rsidRPr="00D875EB" w:rsidRDefault="004E39AE" w:rsidP="00D875EB">
      <w:pPr>
        <w:pStyle w:val="92"/>
        <w:shd w:val="clear" w:color="auto" w:fill="auto"/>
        <w:tabs>
          <w:tab w:val="left" w:pos="0"/>
        </w:tabs>
        <w:spacing w:after="0" w:line="240" w:lineRule="auto"/>
        <w:ind w:firstLine="0"/>
        <w:rPr>
          <w:rFonts w:ascii="Times New Roman" w:hAnsi="Times New Roman" w:cs="Times New Roman"/>
          <w:i w:val="0"/>
          <w:sz w:val="24"/>
          <w:szCs w:val="24"/>
        </w:rPr>
      </w:pPr>
    </w:p>
    <w:p w:rsidR="004E39AE" w:rsidRPr="00D875EB" w:rsidRDefault="004E39AE" w:rsidP="00D875EB">
      <w:pPr>
        <w:pStyle w:val="a6"/>
        <w:tabs>
          <w:tab w:val="left" w:pos="0"/>
        </w:tabs>
        <w:spacing w:after="0" w:line="240" w:lineRule="auto"/>
        <w:ind w:left="0"/>
        <w:rPr>
          <w:rFonts w:ascii="Times New Roman" w:eastAsiaTheme="minorHAnsi" w:hAnsi="Times New Roman" w:cs="Times New Roman"/>
          <w:sz w:val="24"/>
          <w:szCs w:val="24"/>
        </w:rPr>
      </w:pPr>
      <w:r w:rsidRPr="00D875EB">
        <w:rPr>
          <w:rFonts w:ascii="Times New Roman" w:eastAsiaTheme="minorHAnsi" w:hAnsi="Times New Roman" w:cs="Times New Roman"/>
          <w:sz w:val="24"/>
          <w:szCs w:val="24"/>
        </w:rPr>
        <w:t>19.1. Перечень вариантов предоставления Муниципальной услуги:</w:t>
      </w:r>
    </w:p>
    <w:p w:rsidR="004E39AE" w:rsidRPr="00D875EB" w:rsidRDefault="004E39AE" w:rsidP="00D875EB">
      <w:pPr>
        <w:pStyle w:val="a6"/>
        <w:tabs>
          <w:tab w:val="left" w:pos="0"/>
        </w:tabs>
        <w:spacing w:after="0" w:line="240" w:lineRule="auto"/>
        <w:ind w:left="0"/>
        <w:rPr>
          <w:rFonts w:ascii="Times New Roman" w:hAnsi="Times New Roman" w:cs="Times New Roman"/>
          <w:sz w:val="24"/>
          <w:szCs w:val="24"/>
        </w:rPr>
      </w:pPr>
      <w:r w:rsidRPr="00D875EB">
        <w:rPr>
          <w:rFonts w:ascii="Times New Roman" w:eastAsiaTheme="minorHAnsi" w:hAnsi="Times New Roman" w:cs="Times New Roman"/>
          <w:sz w:val="24"/>
          <w:szCs w:val="24"/>
        </w:rPr>
        <w:t xml:space="preserve">а) </w:t>
      </w:r>
      <w:r w:rsidRPr="00D875EB">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E39AE" w:rsidRPr="00D875EB" w:rsidRDefault="004E39AE" w:rsidP="00D875EB">
      <w:pPr>
        <w:pStyle w:val="a6"/>
        <w:tabs>
          <w:tab w:val="left" w:pos="0"/>
        </w:tabs>
        <w:spacing w:after="0" w:line="240" w:lineRule="auto"/>
        <w:ind w:left="0"/>
        <w:rPr>
          <w:rFonts w:ascii="Times New Roman" w:hAnsi="Times New Roman" w:cs="Times New Roman"/>
          <w:sz w:val="24"/>
          <w:szCs w:val="24"/>
        </w:rPr>
      </w:pPr>
      <w:r w:rsidRPr="00D875EB">
        <w:rPr>
          <w:rFonts w:ascii="Times New Roman" w:hAnsi="Times New Roman" w:cs="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E39AE" w:rsidRPr="00D875EB" w:rsidRDefault="004E39AE" w:rsidP="00D875EB">
      <w:pPr>
        <w:pStyle w:val="a6"/>
        <w:tabs>
          <w:tab w:val="left" w:pos="0"/>
        </w:tabs>
        <w:spacing w:after="0" w:line="240" w:lineRule="auto"/>
        <w:ind w:left="0"/>
        <w:rPr>
          <w:rFonts w:ascii="Times New Roman" w:eastAsiaTheme="minorHAnsi" w:hAnsi="Times New Roman" w:cs="Times New Roman"/>
          <w:sz w:val="24"/>
          <w:szCs w:val="24"/>
        </w:rPr>
      </w:pPr>
      <w:r w:rsidRPr="00D875EB">
        <w:rPr>
          <w:rFonts w:ascii="Times New Roman" w:eastAsiaTheme="minorHAnsi" w:hAnsi="Times New Roman" w:cs="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4E39AE" w:rsidRPr="00D875EB" w:rsidRDefault="004E39AE" w:rsidP="00D875EB">
      <w:pPr>
        <w:ind w:firstLine="540"/>
        <w:jc w:val="both"/>
        <w:rPr>
          <w:rFonts w:eastAsiaTheme="minorHAnsi"/>
          <w:sz w:val="24"/>
          <w:szCs w:val="24"/>
        </w:rPr>
      </w:pPr>
      <w:r w:rsidRPr="00D875EB">
        <w:rPr>
          <w:rFonts w:eastAsiaTheme="minorHAnsi"/>
          <w:sz w:val="24"/>
          <w:szCs w:val="24"/>
        </w:rPr>
        <w:t>19.2. Описание административной процедуры профилирования Заявителей.</w:t>
      </w:r>
    </w:p>
    <w:p w:rsidR="004E39AE" w:rsidRPr="00D875EB" w:rsidRDefault="004E39AE" w:rsidP="00D875EB">
      <w:pPr>
        <w:ind w:firstLine="540"/>
        <w:jc w:val="both"/>
        <w:rPr>
          <w:rFonts w:eastAsiaTheme="minorHAnsi"/>
          <w:sz w:val="24"/>
          <w:szCs w:val="24"/>
        </w:rPr>
      </w:pPr>
      <w:r w:rsidRPr="00D875EB">
        <w:rPr>
          <w:rFonts w:eastAsiaTheme="minorHAnsi"/>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E39AE" w:rsidRPr="00D875EB" w:rsidRDefault="004E39AE" w:rsidP="00D875EB">
      <w:pPr>
        <w:ind w:firstLine="540"/>
        <w:jc w:val="both"/>
        <w:rPr>
          <w:rFonts w:eastAsiaTheme="minorHAnsi"/>
          <w:sz w:val="24"/>
          <w:szCs w:val="24"/>
        </w:rPr>
      </w:pPr>
      <w:r w:rsidRPr="00D875EB">
        <w:rPr>
          <w:rFonts w:eastAsiaTheme="minorHAns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E39AE" w:rsidRPr="00D875EB" w:rsidRDefault="004E39AE" w:rsidP="00D875EB">
      <w:pPr>
        <w:pStyle w:val="28"/>
        <w:shd w:val="clear" w:color="auto" w:fill="auto"/>
        <w:tabs>
          <w:tab w:val="left" w:pos="129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19.3. Перечень административных процедур для каждого варианта предоставления Муниципальной услуги:</w:t>
      </w:r>
    </w:p>
    <w:p w:rsidR="004E39AE" w:rsidRPr="00D875EB" w:rsidRDefault="004E39AE" w:rsidP="00DD2AB5">
      <w:pPr>
        <w:pStyle w:val="28"/>
        <w:numPr>
          <w:ilvl w:val="1"/>
          <w:numId w:val="39"/>
        </w:numPr>
        <w:shd w:val="clear" w:color="auto" w:fill="auto"/>
        <w:tabs>
          <w:tab w:val="left" w:pos="0"/>
        </w:tabs>
        <w:spacing w:before="0" w:after="0" w:line="240" w:lineRule="auto"/>
        <w:rPr>
          <w:rFonts w:ascii="Times New Roman" w:hAnsi="Times New Roman" w:cs="Times New Roman"/>
          <w:sz w:val="24"/>
          <w:szCs w:val="24"/>
        </w:rPr>
      </w:pPr>
      <w:r w:rsidRPr="00D875EB">
        <w:rPr>
          <w:rFonts w:ascii="Times New Roman" w:hAnsi="Times New Roman" w:cs="Times New Roman"/>
          <w:sz w:val="24"/>
          <w:szCs w:val="24"/>
        </w:rPr>
        <w:t>Перечень административных процедур:</w:t>
      </w:r>
    </w:p>
    <w:p w:rsidR="004E39AE" w:rsidRPr="00D875EB" w:rsidRDefault="004E39AE" w:rsidP="00D875EB">
      <w:pPr>
        <w:pStyle w:val="28"/>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 прием и регистрация запроса и документов и (или) информации, необходимых для предоставления Муниципальной услуги;</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4E39AE" w:rsidRPr="00D875EB" w:rsidRDefault="004E39AE" w:rsidP="00D875EB">
      <w:pPr>
        <w:jc w:val="both"/>
        <w:rPr>
          <w:rFonts w:eastAsiaTheme="minorHAnsi"/>
          <w:sz w:val="24"/>
          <w:szCs w:val="24"/>
          <w:lang w:eastAsia="en-US"/>
        </w:rPr>
      </w:pPr>
      <w:r w:rsidRPr="00D875EB">
        <w:rPr>
          <w:sz w:val="24"/>
          <w:szCs w:val="24"/>
        </w:rPr>
        <w:t xml:space="preserve">г) </w:t>
      </w:r>
      <w:r w:rsidRPr="00D875EB">
        <w:rPr>
          <w:rFonts w:eastAsiaTheme="minorHAnsi"/>
          <w:sz w:val="24"/>
          <w:szCs w:val="24"/>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1" w:tooltip="consultantplus://offline/ref=1D2294D0472DF2D4E36C47C7F6ED02C62082A17D727DD32698880768487CF42982F3E0A996F545100FAE19782FE68755391D414A17DFRFlBI" w:history="1">
        <w:r w:rsidRPr="00D875EB">
          <w:rPr>
            <w:rFonts w:eastAsiaTheme="minorHAnsi"/>
            <w:sz w:val="24"/>
            <w:szCs w:val="24"/>
            <w:lang w:eastAsia="en-US"/>
          </w:rPr>
          <w:t>частью 11 статьи 39</w:t>
        </w:r>
      </w:hyperlink>
      <w:r w:rsidRPr="00D875EB">
        <w:rPr>
          <w:rFonts w:eastAsiaTheme="minorHAnsi"/>
          <w:sz w:val="24"/>
          <w:szCs w:val="24"/>
          <w:lang w:eastAsia="en-US"/>
        </w:rPr>
        <w:t xml:space="preserve"> Градостроительного кодекса Российской Федерации);   </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е) принятие и подписание решения о предоставлении муниципальной услуги или об отказе в предоставлении муниципальной услуги; </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ж) направление (выдача) результата предоставления Муниципальной услуги Заявителю;</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з) получение дополнительных сведений от Заявителя. </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p>
    <w:p w:rsidR="004E39AE" w:rsidRPr="00D875EB" w:rsidRDefault="004E39AE" w:rsidP="00D875EB">
      <w:pPr>
        <w:pStyle w:val="28"/>
        <w:shd w:val="clear" w:color="auto" w:fill="auto"/>
        <w:tabs>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Подразделы, содержащие описание вариантов предоставления Муниципальной услуги.</w:t>
      </w:r>
    </w:p>
    <w:p w:rsidR="004E39AE" w:rsidRPr="00D875EB" w:rsidRDefault="004E39AE" w:rsidP="00D875EB">
      <w:pPr>
        <w:pStyle w:val="28"/>
        <w:shd w:val="clear" w:color="auto" w:fill="auto"/>
        <w:tabs>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E39AE" w:rsidRPr="00D875EB" w:rsidRDefault="004E39AE" w:rsidP="00D875EB">
      <w:pPr>
        <w:pStyle w:val="28"/>
        <w:shd w:val="clear" w:color="auto" w:fill="auto"/>
        <w:tabs>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E39AE" w:rsidRPr="00D875EB" w:rsidRDefault="004E39AE" w:rsidP="00D875EB">
      <w:pPr>
        <w:pStyle w:val="28"/>
        <w:shd w:val="clear" w:color="auto" w:fill="auto"/>
        <w:tabs>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E39AE" w:rsidRPr="00D875EB" w:rsidRDefault="004E39AE" w:rsidP="00D875EB">
      <w:pPr>
        <w:tabs>
          <w:tab w:val="left" w:pos="1276"/>
        </w:tabs>
        <w:ind w:left="426"/>
        <w:jc w:val="both"/>
        <w:rPr>
          <w:sz w:val="24"/>
          <w:szCs w:val="24"/>
        </w:rPr>
      </w:pPr>
      <w:r w:rsidRPr="00D875EB">
        <w:rPr>
          <w:sz w:val="24"/>
          <w:szCs w:val="24"/>
        </w:rPr>
        <w:t>20.1. Прием и регистрация запроса и документов и (или) информации, необходимых для предоставления Муниципальной услуги.</w:t>
      </w:r>
    </w:p>
    <w:p w:rsidR="004E39AE" w:rsidRPr="00D875EB" w:rsidRDefault="004E39AE" w:rsidP="00D875EB">
      <w:pPr>
        <w:tabs>
          <w:tab w:val="left" w:pos="1276"/>
        </w:tabs>
        <w:jc w:val="both"/>
        <w:rPr>
          <w:sz w:val="24"/>
          <w:szCs w:val="24"/>
        </w:rPr>
      </w:pPr>
      <w:r w:rsidRPr="00D875EB">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E39AE" w:rsidRPr="00D875EB" w:rsidRDefault="004E39AE" w:rsidP="00D875EB">
      <w:pPr>
        <w:ind w:firstLine="709"/>
        <w:jc w:val="both"/>
        <w:rPr>
          <w:sz w:val="24"/>
          <w:szCs w:val="24"/>
        </w:rPr>
      </w:pPr>
      <w:r w:rsidRPr="00D875EB">
        <w:rPr>
          <w:sz w:val="24"/>
          <w:szCs w:val="24"/>
        </w:rPr>
        <w:t>К заявлению должны быть приложены документы, указанные в пункте 9 настоящего Административного регламента.</w:t>
      </w:r>
    </w:p>
    <w:p w:rsidR="004E39AE" w:rsidRPr="00D875EB" w:rsidRDefault="004E39AE" w:rsidP="00D875EB">
      <w:pPr>
        <w:ind w:firstLine="709"/>
        <w:jc w:val="both"/>
        <w:rPr>
          <w:sz w:val="24"/>
          <w:szCs w:val="24"/>
        </w:rPr>
      </w:pPr>
      <w:r w:rsidRPr="00D875EB">
        <w:rPr>
          <w:sz w:val="24"/>
          <w:szCs w:val="24"/>
        </w:rPr>
        <w:t>При личном обращении Заявителя или уполномоченного представителя в Администрацию либо в МФЦ лицо, уполномоченное на прием документов:</w:t>
      </w:r>
    </w:p>
    <w:p w:rsidR="004E39AE" w:rsidRPr="00D875EB" w:rsidRDefault="004E39AE" w:rsidP="00D875EB">
      <w:pPr>
        <w:ind w:firstLine="709"/>
        <w:jc w:val="both"/>
        <w:rPr>
          <w:sz w:val="24"/>
          <w:szCs w:val="24"/>
        </w:rPr>
      </w:pPr>
      <w:r w:rsidRPr="00D875EB">
        <w:rPr>
          <w:sz w:val="24"/>
          <w:szCs w:val="24"/>
        </w:rPr>
        <w:t>- устанавливает предмет обращения, личность Заявителя;</w:t>
      </w:r>
    </w:p>
    <w:p w:rsidR="004E39AE" w:rsidRPr="00D875EB" w:rsidRDefault="004E39AE" w:rsidP="00D875EB">
      <w:pPr>
        <w:ind w:firstLine="709"/>
        <w:jc w:val="both"/>
        <w:rPr>
          <w:sz w:val="24"/>
          <w:szCs w:val="24"/>
        </w:rPr>
      </w:pPr>
      <w:r w:rsidRPr="00D875EB">
        <w:rPr>
          <w:sz w:val="24"/>
          <w:szCs w:val="24"/>
        </w:rPr>
        <w:t>- проверяет полномочия Заявителя, в том числе полномочия представителя Заявителя действовать от его имени;</w:t>
      </w:r>
    </w:p>
    <w:p w:rsidR="004E39AE" w:rsidRPr="00D875EB" w:rsidRDefault="004E39AE" w:rsidP="00D875EB">
      <w:pPr>
        <w:ind w:firstLine="709"/>
        <w:jc w:val="both"/>
        <w:rPr>
          <w:sz w:val="24"/>
          <w:szCs w:val="24"/>
        </w:rPr>
      </w:pPr>
      <w:r w:rsidRPr="00D875EB">
        <w:rPr>
          <w:sz w:val="24"/>
          <w:szCs w:val="24"/>
        </w:rPr>
        <w:t>- проверяет соответствие заявления требованиям, установленным в соответствии с настоящим Административным регламентом;</w:t>
      </w:r>
    </w:p>
    <w:p w:rsidR="004E39AE" w:rsidRPr="00D875EB" w:rsidRDefault="004E39AE" w:rsidP="00D875EB">
      <w:pPr>
        <w:ind w:firstLine="709"/>
        <w:jc w:val="both"/>
        <w:rPr>
          <w:rFonts w:eastAsia="SimSun"/>
          <w:sz w:val="24"/>
          <w:szCs w:val="24"/>
        </w:rPr>
      </w:pPr>
      <w:r w:rsidRPr="00D875EB">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E39AE" w:rsidRPr="00D875EB" w:rsidRDefault="004E39AE" w:rsidP="00D875EB">
      <w:pPr>
        <w:ind w:firstLine="709"/>
        <w:jc w:val="both"/>
        <w:rPr>
          <w:sz w:val="24"/>
          <w:szCs w:val="24"/>
        </w:rPr>
      </w:pPr>
      <w:r w:rsidRPr="00D875EB">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E39AE" w:rsidRPr="00D875EB" w:rsidRDefault="004E39AE" w:rsidP="00D875EB">
      <w:pPr>
        <w:ind w:firstLine="709"/>
        <w:jc w:val="both"/>
        <w:rPr>
          <w:sz w:val="24"/>
          <w:szCs w:val="24"/>
        </w:rPr>
      </w:pPr>
      <w:r w:rsidRPr="00D875EB">
        <w:rPr>
          <w:sz w:val="24"/>
          <w:szCs w:val="24"/>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E39AE" w:rsidRPr="00D875EB" w:rsidRDefault="004E39AE" w:rsidP="00D875EB">
      <w:pPr>
        <w:ind w:firstLine="709"/>
        <w:jc w:val="both"/>
        <w:rPr>
          <w:rFonts w:eastAsia="SimSun"/>
          <w:sz w:val="24"/>
          <w:szCs w:val="24"/>
        </w:rPr>
      </w:pPr>
      <w:r w:rsidRPr="00D875EB">
        <w:rPr>
          <w:sz w:val="24"/>
          <w:szCs w:val="24"/>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E39AE" w:rsidRPr="00D875EB" w:rsidRDefault="004E39AE" w:rsidP="00D875EB">
      <w:pPr>
        <w:ind w:firstLine="709"/>
        <w:jc w:val="both"/>
        <w:rPr>
          <w:sz w:val="24"/>
          <w:szCs w:val="24"/>
        </w:rPr>
      </w:pPr>
      <w:r w:rsidRPr="00D875EB">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E39AE" w:rsidRPr="00D875EB" w:rsidRDefault="004E39AE" w:rsidP="00D875EB">
      <w:pPr>
        <w:ind w:firstLine="709"/>
        <w:jc w:val="both"/>
        <w:rPr>
          <w:rFonts w:eastAsia="Calibri"/>
          <w:sz w:val="24"/>
          <w:szCs w:val="24"/>
        </w:rPr>
      </w:pPr>
      <w:r w:rsidRPr="00D875EB">
        <w:rPr>
          <w:sz w:val="24"/>
          <w:szCs w:val="24"/>
        </w:rPr>
        <w:t xml:space="preserve">При поступлении заявления в форме электронного документа и комплекта электронных документов </w:t>
      </w:r>
      <w:r w:rsidRPr="00D875EB">
        <w:rPr>
          <w:rFonts w:eastAsia="Calibri"/>
          <w:sz w:val="24"/>
          <w:szCs w:val="24"/>
        </w:rPr>
        <w:t xml:space="preserve">Заявителю направляется уведомление, содержащее входящий регистрационный номер </w:t>
      </w:r>
      <w:r w:rsidRPr="00D875EB">
        <w:rPr>
          <w:rFonts w:eastAsia="Calibri"/>
          <w:sz w:val="24"/>
          <w:szCs w:val="24"/>
        </w:rPr>
        <w:lastRenderedPageBreak/>
        <w:t>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E39AE" w:rsidRPr="00D875EB" w:rsidRDefault="004E39AE" w:rsidP="00D875EB">
      <w:pPr>
        <w:ind w:firstLine="709"/>
        <w:jc w:val="both"/>
        <w:rPr>
          <w:sz w:val="24"/>
          <w:szCs w:val="24"/>
        </w:rPr>
      </w:pPr>
      <w:r w:rsidRPr="00D875E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E39AE" w:rsidRPr="00D875EB" w:rsidRDefault="004E39AE" w:rsidP="00D875EB">
      <w:pPr>
        <w:ind w:firstLine="709"/>
        <w:jc w:val="both"/>
        <w:rPr>
          <w:sz w:val="24"/>
          <w:szCs w:val="24"/>
        </w:rPr>
      </w:pPr>
      <w:r w:rsidRPr="00D875EB">
        <w:rPr>
          <w:sz w:val="24"/>
          <w:szCs w:val="24"/>
        </w:rPr>
        <w:t>Максимальный срок исполнения административной процедуры - 1 рабочий день.</w:t>
      </w:r>
    </w:p>
    <w:p w:rsidR="004E39AE" w:rsidRPr="00D875EB" w:rsidRDefault="004E39AE" w:rsidP="00D875EB">
      <w:pPr>
        <w:ind w:firstLine="709"/>
        <w:jc w:val="both"/>
        <w:rPr>
          <w:rFonts w:eastAsia="SimSun"/>
          <w:sz w:val="24"/>
          <w:szCs w:val="24"/>
        </w:rPr>
      </w:pPr>
      <w:r w:rsidRPr="00D875EB">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D875EB">
        <w:rPr>
          <w:rFonts w:eastAsia="SimSun"/>
          <w:sz w:val="24"/>
          <w:szCs w:val="24"/>
        </w:rPr>
        <w:t>.</w:t>
      </w:r>
    </w:p>
    <w:p w:rsidR="004E39AE" w:rsidRPr="00D875EB" w:rsidRDefault="004E39AE" w:rsidP="00D875EB">
      <w:pPr>
        <w:jc w:val="both"/>
        <w:rPr>
          <w:sz w:val="24"/>
          <w:szCs w:val="24"/>
        </w:rPr>
      </w:pPr>
      <w:r w:rsidRPr="00D875EB">
        <w:rPr>
          <w:sz w:val="24"/>
          <w:szCs w:val="24"/>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E39AE" w:rsidRPr="00D875EB" w:rsidRDefault="004E39AE" w:rsidP="00D875EB">
      <w:pPr>
        <w:pStyle w:val="28"/>
        <w:shd w:val="clear" w:color="auto" w:fill="auto"/>
        <w:tabs>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E39AE" w:rsidRPr="00D875EB" w:rsidRDefault="004E39AE" w:rsidP="00D875EB">
      <w:pPr>
        <w:ind w:firstLine="709"/>
        <w:jc w:val="both"/>
        <w:rPr>
          <w:rFonts w:eastAsia="SimSun"/>
          <w:sz w:val="24"/>
          <w:szCs w:val="24"/>
        </w:rPr>
      </w:pPr>
      <w:r w:rsidRPr="00D875EB">
        <w:rPr>
          <w:sz w:val="24"/>
          <w:szCs w:val="24"/>
        </w:rPr>
        <w:t xml:space="preserve">Специалист в течение 5 рабочих дней (в пределах сроков, установленных пунктом 7 настоящего Административного регламента) </w:t>
      </w:r>
      <w:r w:rsidRPr="00D875EB">
        <w:rPr>
          <w:rFonts w:eastAsia="SimSun"/>
          <w:sz w:val="24"/>
          <w:szCs w:val="24"/>
        </w:rPr>
        <w:t>в рамках межведомственного взаимодействия запрашивает в случае необходимости:</w:t>
      </w:r>
    </w:p>
    <w:p w:rsidR="004E39AE" w:rsidRPr="00D875EB" w:rsidRDefault="004E39AE" w:rsidP="00D875EB">
      <w:pPr>
        <w:ind w:firstLine="709"/>
        <w:jc w:val="both"/>
        <w:rPr>
          <w:rFonts w:eastAsia="SimSun"/>
          <w:sz w:val="24"/>
          <w:szCs w:val="24"/>
        </w:rPr>
      </w:pPr>
      <w:r w:rsidRPr="00D875EB">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4E39AE" w:rsidRPr="00D875EB" w:rsidRDefault="004E39AE" w:rsidP="00D875EB">
      <w:pPr>
        <w:ind w:firstLine="709"/>
        <w:jc w:val="both"/>
        <w:rPr>
          <w:rFonts w:eastAsia="SimSun"/>
          <w:sz w:val="24"/>
          <w:szCs w:val="24"/>
        </w:rPr>
      </w:pPr>
      <w:r w:rsidRPr="00D875EB">
        <w:rPr>
          <w:rFonts w:eastAsia="SimSun"/>
          <w:sz w:val="24"/>
          <w:szCs w:val="24"/>
        </w:rPr>
        <w:t>- выписку из Единого государственного реестра недвижимости о зарегистрированных правах на жилое помещение;</w:t>
      </w:r>
    </w:p>
    <w:p w:rsidR="004E39AE" w:rsidRPr="00D875EB" w:rsidRDefault="004E39AE" w:rsidP="00D875EB">
      <w:pPr>
        <w:ind w:firstLine="709"/>
        <w:jc w:val="both"/>
        <w:rPr>
          <w:rFonts w:eastAsia="SimSun"/>
          <w:sz w:val="24"/>
          <w:szCs w:val="24"/>
        </w:rPr>
      </w:pPr>
      <w:r w:rsidRPr="00D875EB">
        <w:rPr>
          <w:rFonts w:eastAsia="SimSun"/>
          <w:sz w:val="24"/>
          <w:szCs w:val="24"/>
        </w:rPr>
        <w:t>б) в Управлении Федеральной налоговой службы России по Воронежской области:</w:t>
      </w:r>
    </w:p>
    <w:p w:rsidR="004E39AE" w:rsidRPr="00D875EB" w:rsidRDefault="004E39AE" w:rsidP="00D875EB">
      <w:pPr>
        <w:ind w:firstLine="709"/>
        <w:jc w:val="both"/>
        <w:rPr>
          <w:rFonts w:eastAsia="SimSun"/>
          <w:sz w:val="24"/>
          <w:szCs w:val="24"/>
        </w:rPr>
      </w:pPr>
      <w:r w:rsidRPr="00D875EB">
        <w:rPr>
          <w:sz w:val="24"/>
          <w:szCs w:val="24"/>
        </w:rPr>
        <w:t xml:space="preserve">- </w:t>
      </w:r>
      <w:r w:rsidRPr="00D875EB">
        <w:rPr>
          <w:rFonts w:eastAsia="SimSun"/>
          <w:sz w:val="24"/>
          <w:szCs w:val="24"/>
        </w:rPr>
        <w:t xml:space="preserve"> выписку из Единого государственного реестра юридических лиц (для юридических лиц);</w:t>
      </w:r>
    </w:p>
    <w:p w:rsidR="004E39AE" w:rsidRPr="00D875EB" w:rsidRDefault="004E39AE" w:rsidP="00D875EB">
      <w:pPr>
        <w:ind w:firstLine="709"/>
        <w:jc w:val="both"/>
        <w:rPr>
          <w:rFonts w:eastAsia="SimSun"/>
          <w:sz w:val="24"/>
          <w:szCs w:val="24"/>
        </w:rPr>
      </w:pPr>
      <w:r w:rsidRPr="00D875EB">
        <w:rPr>
          <w:rFonts w:eastAsia="SimSun"/>
          <w:sz w:val="24"/>
          <w:szCs w:val="24"/>
        </w:rPr>
        <w:t xml:space="preserve">- выписку из Единого государственного реестра индивидуальных предпринимателей (для индивидуальных предпринимателей). </w:t>
      </w:r>
    </w:p>
    <w:p w:rsidR="004E39AE" w:rsidRPr="00D875EB" w:rsidRDefault="004E39AE" w:rsidP="00D875EB">
      <w:pPr>
        <w:tabs>
          <w:tab w:val="left" w:pos="0"/>
        </w:tabs>
        <w:jc w:val="both"/>
        <w:rPr>
          <w:sz w:val="24"/>
          <w:szCs w:val="24"/>
        </w:rPr>
      </w:pPr>
      <w:r w:rsidRPr="00D875EB">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E39AE" w:rsidRPr="00D875EB" w:rsidRDefault="004E39AE" w:rsidP="00D875EB">
      <w:pPr>
        <w:tabs>
          <w:tab w:val="left" w:pos="0"/>
        </w:tabs>
        <w:jc w:val="both"/>
        <w:rPr>
          <w:sz w:val="24"/>
          <w:szCs w:val="24"/>
        </w:rPr>
      </w:pPr>
      <w:r w:rsidRPr="00D875EB">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E39AE" w:rsidRPr="00D875EB" w:rsidRDefault="004E39AE" w:rsidP="00D875EB">
      <w:pPr>
        <w:tabs>
          <w:tab w:val="left" w:pos="0"/>
        </w:tabs>
        <w:jc w:val="both"/>
        <w:rPr>
          <w:sz w:val="24"/>
          <w:szCs w:val="24"/>
        </w:rPr>
      </w:pPr>
      <w:r w:rsidRPr="00D875EB">
        <w:rPr>
          <w:sz w:val="24"/>
          <w:szCs w:val="24"/>
        </w:rPr>
        <w:t xml:space="preserve">Межведомственный запрос формируется в соответствии с требованиями Федерального </w:t>
      </w:r>
      <w:hyperlink r:id="rId192" w:tooltip="https://login.consultant.ru/link/?req=doc&amp;base=LAW&amp;n=430635&amp;date=04.06.2023" w:history="1">
        <w:r w:rsidRPr="00D875EB">
          <w:rPr>
            <w:sz w:val="24"/>
            <w:szCs w:val="24"/>
          </w:rPr>
          <w:t>закона</w:t>
        </w:r>
      </w:hyperlink>
      <w:r w:rsidRPr="00D875EB">
        <w:rPr>
          <w:sz w:val="24"/>
          <w:szCs w:val="24"/>
        </w:rPr>
        <w:t xml:space="preserve"> от 27 июля 2010 года N 210-ФЗ и должен содержать следующие сведения: </w:t>
      </w:r>
    </w:p>
    <w:p w:rsidR="004E39AE" w:rsidRPr="00D875EB" w:rsidRDefault="004E39AE" w:rsidP="00D875EB">
      <w:pPr>
        <w:tabs>
          <w:tab w:val="left" w:pos="0"/>
        </w:tabs>
        <w:jc w:val="both"/>
        <w:rPr>
          <w:sz w:val="24"/>
          <w:szCs w:val="24"/>
        </w:rPr>
      </w:pPr>
      <w:r w:rsidRPr="00D875EB">
        <w:rPr>
          <w:sz w:val="24"/>
          <w:szCs w:val="24"/>
        </w:rPr>
        <w:t xml:space="preserve">- наименование органа, направляющего межведомственный запрос; </w:t>
      </w:r>
    </w:p>
    <w:p w:rsidR="004E39AE" w:rsidRPr="00D875EB" w:rsidRDefault="004E39AE" w:rsidP="00D875EB">
      <w:pPr>
        <w:tabs>
          <w:tab w:val="left" w:pos="0"/>
        </w:tabs>
        <w:jc w:val="both"/>
        <w:rPr>
          <w:sz w:val="24"/>
          <w:szCs w:val="24"/>
        </w:rPr>
      </w:pPr>
      <w:r w:rsidRPr="00D875EB">
        <w:rPr>
          <w:sz w:val="24"/>
          <w:szCs w:val="24"/>
        </w:rPr>
        <w:t xml:space="preserve">- наименование органа или организации, в адрес которых направляется межведомственный запрос; </w:t>
      </w:r>
    </w:p>
    <w:p w:rsidR="004E39AE" w:rsidRPr="00D875EB" w:rsidRDefault="004E39AE" w:rsidP="00D875EB">
      <w:pPr>
        <w:tabs>
          <w:tab w:val="left" w:pos="0"/>
        </w:tabs>
        <w:jc w:val="both"/>
        <w:rPr>
          <w:sz w:val="24"/>
          <w:szCs w:val="24"/>
        </w:rPr>
      </w:pPr>
      <w:r w:rsidRPr="00D875EB">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E39AE" w:rsidRPr="00D875EB" w:rsidRDefault="004E39AE" w:rsidP="00D875EB">
      <w:pPr>
        <w:tabs>
          <w:tab w:val="left" w:pos="0"/>
        </w:tabs>
        <w:jc w:val="both"/>
        <w:rPr>
          <w:sz w:val="24"/>
          <w:szCs w:val="24"/>
        </w:rPr>
      </w:pPr>
      <w:r w:rsidRPr="00D875EB">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E39AE" w:rsidRPr="00D875EB" w:rsidRDefault="004E39AE" w:rsidP="00D875EB">
      <w:pPr>
        <w:tabs>
          <w:tab w:val="left" w:pos="0"/>
        </w:tabs>
        <w:jc w:val="both"/>
        <w:rPr>
          <w:sz w:val="24"/>
          <w:szCs w:val="24"/>
        </w:rPr>
      </w:pPr>
      <w:r w:rsidRPr="00D875EB">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E39AE" w:rsidRPr="00D875EB" w:rsidRDefault="004E39AE" w:rsidP="00D875EB">
      <w:pPr>
        <w:tabs>
          <w:tab w:val="left" w:pos="0"/>
        </w:tabs>
        <w:jc w:val="both"/>
        <w:rPr>
          <w:sz w:val="24"/>
          <w:szCs w:val="24"/>
        </w:rPr>
      </w:pPr>
      <w:r w:rsidRPr="00D875EB">
        <w:rPr>
          <w:sz w:val="24"/>
          <w:szCs w:val="24"/>
        </w:rPr>
        <w:t xml:space="preserve">- контактная информация для направления ответа на межведомственный запрос; </w:t>
      </w:r>
    </w:p>
    <w:p w:rsidR="004E39AE" w:rsidRPr="00D875EB" w:rsidRDefault="004E39AE" w:rsidP="00D875EB">
      <w:pPr>
        <w:tabs>
          <w:tab w:val="left" w:pos="0"/>
        </w:tabs>
        <w:jc w:val="both"/>
        <w:rPr>
          <w:sz w:val="24"/>
          <w:szCs w:val="24"/>
        </w:rPr>
      </w:pPr>
      <w:r w:rsidRPr="00D875EB">
        <w:rPr>
          <w:sz w:val="24"/>
          <w:szCs w:val="24"/>
        </w:rPr>
        <w:t xml:space="preserve">- дата направления межведомственного запроса; </w:t>
      </w:r>
    </w:p>
    <w:p w:rsidR="004E39AE" w:rsidRPr="00D875EB" w:rsidRDefault="004E39AE" w:rsidP="00D875EB">
      <w:pPr>
        <w:tabs>
          <w:tab w:val="left" w:pos="0"/>
        </w:tabs>
        <w:jc w:val="both"/>
        <w:rPr>
          <w:sz w:val="24"/>
          <w:szCs w:val="24"/>
        </w:rPr>
      </w:pPr>
      <w:r w:rsidRPr="00D875EB">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E39AE" w:rsidRPr="00D875EB" w:rsidRDefault="004E39AE" w:rsidP="00D875EB">
      <w:pPr>
        <w:tabs>
          <w:tab w:val="left" w:pos="0"/>
        </w:tabs>
        <w:jc w:val="both"/>
        <w:rPr>
          <w:sz w:val="24"/>
          <w:szCs w:val="24"/>
        </w:rPr>
      </w:pPr>
      <w:r w:rsidRPr="00D875EB">
        <w:rPr>
          <w:sz w:val="24"/>
          <w:szCs w:val="24"/>
        </w:rPr>
        <w:t xml:space="preserve">- информация о факте получения согласия на обработку персональных данных. </w:t>
      </w:r>
    </w:p>
    <w:p w:rsidR="004E39AE" w:rsidRPr="00D875EB" w:rsidRDefault="004E39AE" w:rsidP="00D875EB">
      <w:pPr>
        <w:tabs>
          <w:tab w:val="left" w:pos="0"/>
        </w:tabs>
        <w:jc w:val="both"/>
        <w:rPr>
          <w:sz w:val="24"/>
          <w:szCs w:val="24"/>
        </w:rPr>
      </w:pPr>
      <w:r w:rsidRPr="00D875EB">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E39AE" w:rsidRPr="00D875EB" w:rsidRDefault="004E39AE" w:rsidP="00D875EB">
      <w:pPr>
        <w:tabs>
          <w:tab w:val="left" w:pos="0"/>
        </w:tabs>
        <w:jc w:val="both"/>
        <w:rPr>
          <w:sz w:val="24"/>
          <w:szCs w:val="24"/>
        </w:rPr>
      </w:pPr>
      <w:r w:rsidRPr="00D875EB">
        <w:rPr>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E39AE" w:rsidRPr="00D875EB" w:rsidRDefault="004E39AE" w:rsidP="00D875EB">
      <w:pPr>
        <w:ind w:firstLine="709"/>
        <w:jc w:val="both"/>
        <w:rPr>
          <w:rFonts w:eastAsia="SimSun"/>
          <w:sz w:val="24"/>
          <w:szCs w:val="24"/>
        </w:rPr>
      </w:pPr>
      <w:r w:rsidRPr="00D875EB">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bCs/>
          <w:sz w:val="24"/>
          <w:szCs w:val="24"/>
        </w:rPr>
      </w:pPr>
      <w:r w:rsidRPr="00D875EB">
        <w:rPr>
          <w:rFonts w:ascii="Times New Roman"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и </w:t>
      </w:r>
      <w:r w:rsidRPr="00D875EB">
        <w:rPr>
          <w:rFonts w:ascii="Times New Roman" w:hAnsi="Times New Roman" w:cs="Times New Roman"/>
          <w:bCs/>
          <w:sz w:val="24"/>
          <w:szCs w:val="24"/>
        </w:rPr>
        <w:t>получение необходимых сведений и документов для принятия решения о предоставлении Муниципальной услуги.</w:t>
      </w:r>
    </w:p>
    <w:p w:rsidR="004E39AE" w:rsidRPr="00D875EB" w:rsidRDefault="004E39AE" w:rsidP="00D875EB">
      <w:pPr>
        <w:pStyle w:val="28"/>
        <w:shd w:val="clear" w:color="auto" w:fill="auto"/>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20.3. Рассмотрение заявления и приложенных документов, подготовка проекта решения о предоставлении муниципальной услуги.</w:t>
      </w:r>
    </w:p>
    <w:p w:rsidR="004E39AE" w:rsidRPr="00D875EB" w:rsidRDefault="004E39AE" w:rsidP="00D875EB">
      <w:pPr>
        <w:jc w:val="both"/>
        <w:rPr>
          <w:rFonts w:eastAsia="SimSun"/>
          <w:sz w:val="24"/>
          <w:szCs w:val="24"/>
        </w:rPr>
      </w:pPr>
      <w:r w:rsidRPr="00D875EB">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E39AE" w:rsidRPr="00D875EB" w:rsidRDefault="004E39AE" w:rsidP="00D875EB">
      <w:pPr>
        <w:jc w:val="both"/>
        <w:rPr>
          <w:sz w:val="24"/>
          <w:szCs w:val="24"/>
        </w:rPr>
      </w:pPr>
      <w:r w:rsidRPr="00D875EB">
        <w:rPr>
          <w:rFonts w:eastAsia="SimSun"/>
          <w:sz w:val="24"/>
          <w:szCs w:val="24"/>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875EB">
        <w:rPr>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75EB">
        <w:rPr>
          <w:rFonts w:eastAsia="SimSun"/>
          <w:sz w:val="24"/>
          <w:szCs w:val="24"/>
        </w:rPr>
        <w:t xml:space="preserve">об </w:t>
      </w:r>
      <w:r w:rsidRPr="00D875EB">
        <w:rPr>
          <w:sz w:val="24"/>
          <w:szCs w:val="24"/>
        </w:rPr>
        <w:t>отказе в предоставлении Муниципальной услуги.</w:t>
      </w:r>
    </w:p>
    <w:p w:rsidR="004E39AE" w:rsidRPr="00D875EB" w:rsidRDefault="004E39AE" w:rsidP="00D875EB">
      <w:pPr>
        <w:ind w:firstLine="709"/>
        <w:jc w:val="both"/>
        <w:rPr>
          <w:sz w:val="24"/>
          <w:szCs w:val="24"/>
        </w:rPr>
      </w:pPr>
      <w:r w:rsidRPr="00D875EB">
        <w:rPr>
          <w:sz w:val="24"/>
          <w:szCs w:val="24"/>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E39AE" w:rsidRPr="00D875EB" w:rsidRDefault="004E39AE" w:rsidP="00D875EB">
      <w:pPr>
        <w:spacing w:before="200"/>
        <w:ind w:firstLine="540"/>
        <w:jc w:val="both"/>
        <w:rPr>
          <w:rFonts w:eastAsiaTheme="minorHAnsi"/>
          <w:sz w:val="24"/>
          <w:szCs w:val="24"/>
          <w:lang w:eastAsia="en-US"/>
        </w:rPr>
      </w:pPr>
      <w:bookmarkStart w:id="22" w:name="_Hlk153894940"/>
      <w:r w:rsidRPr="00D875EB">
        <w:rPr>
          <w:sz w:val="24"/>
          <w:szCs w:val="24"/>
        </w:rPr>
        <w:t>20.4.</w:t>
      </w:r>
      <w:r w:rsidRPr="00D875EB">
        <w:rPr>
          <w:rFonts w:eastAsiaTheme="minorHAnsi"/>
          <w:sz w:val="24"/>
          <w:szCs w:val="24"/>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E39AE" w:rsidRPr="00D875EB" w:rsidRDefault="004E39AE" w:rsidP="00D875EB">
      <w:pPr>
        <w:spacing w:before="200"/>
        <w:jc w:val="both"/>
        <w:rPr>
          <w:rFonts w:eastAsiaTheme="minorHAnsi"/>
          <w:sz w:val="24"/>
          <w:szCs w:val="24"/>
          <w:lang w:eastAsia="en-US"/>
        </w:rPr>
      </w:pPr>
      <w:r w:rsidRPr="00D875EB">
        <w:rPr>
          <w:rFonts w:eastAsiaTheme="minorHAnsi"/>
          <w:sz w:val="24"/>
          <w:szCs w:val="24"/>
          <w:lang w:eastAsia="en-US"/>
        </w:rPr>
        <w:t xml:space="preserve">Административная процедура не проводится в случае, предусмотренном </w:t>
      </w:r>
      <w:hyperlink r:id="rId193" w:tooltip="consultantplus://offline/ref=1D2294D0472DF2D4E36C47C7F6ED02C62082A17D727DD32698880768487CF42982F3E0A996F545100FAE19782FE68755391D414A17DFRFlBI" w:history="1">
        <w:r w:rsidRPr="00D875EB">
          <w:rPr>
            <w:rFonts w:eastAsiaTheme="minorHAnsi"/>
            <w:sz w:val="24"/>
            <w:szCs w:val="24"/>
            <w:lang w:eastAsia="en-US"/>
          </w:rPr>
          <w:t>частью 11 статьи 39</w:t>
        </w:r>
      </w:hyperlink>
      <w:r w:rsidRPr="00D875EB">
        <w:rPr>
          <w:rFonts w:eastAsiaTheme="minorHAnsi"/>
          <w:sz w:val="24"/>
          <w:szCs w:val="24"/>
          <w:lang w:eastAsia="en-US"/>
        </w:rPr>
        <w:t xml:space="preserve"> Градостроительного кодекса Российской Федерации. </w:t>
      </w:r>
    </w:p>
    <w:p w:rsidR="004E39AE" w:rsidRPr="00D875EB" w:rsidRDefault="004E39AE" w:rsidP="00D875EB">
      <w:pPr>
        <w:spacing w:before="200"/>
        <w:jc w:val="both"/>
        <w:rPr>
          <w:rFonts w:eastAsiaTheme="minorHAnsi"/>
          <w:sz w:val="24"/>
          <w:szCs w:val="24"/>
          <w:lang w:eastAsia="en-US"/>
        </w:rPr>
      </w:pPr>
      <w:r w:rsidRPr="00D875EB">
        <w:rPr>
          <w:rFonts w:eastAsiaTheme="minorHAnsi"/>
          <w:sz w:val="24"/>
          <w:szCs w:val="24"/>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 xml:space="preserve">На основании </w:t>
      </w:r>
      <w:hyperlink r:id="rId194" w:tooltip="consultantplus://offline/ref=0001D78CF626337622F4A90BFA41EA88732D8F1D3161CDE54ADBC83C171A36B7DC5468BEAB02969E634CCB6AFABC186392681644F6B6J6X2J" w:history="1">
        <w:r w:rsidRPr="00D875EB">
          <w:rPr>
            <w:rFonts w:eastAsiaTheme="minorHAnsi"/>
            <w:sz w:val="24"/>
            <w:szCs w:val="24"/>
            <w:lang w:eastAsia="en-US"/>
          </w:rPr>
          <w:t>части 10 статьи 39</w:t>
        </w:r>
      </w:hyperlink>
      <w:r w:rsidRPr="00D875EB">
        <w:rPr>
          <w:rFonts w:eastAsiaTheme="minorHAnsi"/>
          <w:sz w:val="24"/>
          <w:szCs w:val="24"/>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E39AE" w:rsidRPr="00D875EB" w:rsidRDefault="004E39AE" w:rsidP="00D875EB">
      <w:pPr>
        <w:spacing w:before="200"/>
        <w:jc w:val="both"/>
        <w:rPr>
          <w:rFonts w:eastAsiaTheme="minorHAnsi"/>
          <w:sz w:val="24"/>
          <w:szCs w:val="24"/>
          <w:lang w:eastAsia="en-US"/>
        </w:rPr>
      </w:pPr>
      <w:r w:rsidRPr="00D875EB">
        <w:rPr>
          <w:rFonts w:eastAsiaTheme="minorHAnsi"/>
          <w:sz w:val="24"/>
          <w:szCs w:val="24"/>
          <w:lang w:eastAsia="en-US"/>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w:t>
      </w:r>
      <w:r w:rsidRPr="00D875EB">
        <w:rPr>
          <w:rFonts w:eastAsiaTheme="minorHAnsi"/>
          <w:sz w:val="24"/>
          <w:szCs w:val="24"/>
          <w:lang w:eastAsia="en-US"/>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2"/>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E39AE" w:rsidRPr="00D875EB" w:rsidRDefault="004E39AE" w:rsidP="00D875EB">
      <w:pPr>
        <w:ind w:firstLine="540"/>
        <w:jc w:val="both"/>
        <w:rPr>
          <w:rFonts w:eastAsiaTheme="minorHAnsi"/>
          <w:sz w:val="24"/>
          <w:szCs w:val="24"/>
          <w:lang w:eastAsia="en-US"/>
        </w:rPr>
      </w:pPr>
    </w:p>
    <w:p w:rsidR="004E39AE" w:rsidRPr="00D875EB" w:rsidRDefault="004E39AE" w:rsidP="00D875EB">
      <w:pPr>
        <w:ind w:firstLine="540"/>
        <w:jc w:val="both"/>
        <w:rPr>
          <w:rFonts w:eastAsiaTheme="minorHAnsi"/>
          <w:sz w:val="24"/>
          <w:szCs w:val="24"/>
          <w:lang w:eastAsia="en-US"/>
        </w:rPr>
      </w:pPr>
      <w:r w:rsidRPr="00D875EB">
        <w:rPr>
          <w:rFonts w:eastAsiaTheme="minorHAnsi"/>
          <w:sz w:val="24"/>
          <w:szCs w:val="24"/>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Гвазденского  сельского поселения Бутурлиновского муниципального района Воронежской области.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Гвазденского  сельского поселения Бутурлиновского муниципального района Воронежской области.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20.6. Принятие и подписание решения о предоставлении муниципальной услуги или об отказе в предоставлении муниципальной услуги.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Глава Гвазденского  сельского поселения Бутурлиновского муниципального района Воронежской области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lastRenderedPageBreak/>
        <w:t>Основанием для начала административной процедуры является  поступление главе Гвазденского  сельского поселения Бутурлиновского муниципального района Воронежской области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Гвазденского  сельского поселения Бутурлиновского муниципального района Воронежской области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Подписанное решение Главы Гвазденского  сельского поселения Бутурлиновского муниципального района Воронежской области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p>
    <w:p w:rsidR="004E39AE" w:rsidRPr="00D875EB" w:rsidRDefault="004E39AE" w:rsidP="00D875EB">
      <w:pPr>
        <w:pStyle w:val="28"/>
        <w:shd w:val="clear" w:color="auto" w:fill="auto"/>
        <w:tabs>
          <w:tab w:val="left" w:pos="0"/>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20.7. Направление (выдача) результата предоставления Муниципальной услуги Заявителю.</w:t>
      </w:r>
    </w:p>
    <w:p w:rsidR="004E39AE" w:rsidRPr="00D875EB" w:rsidRDefault="004E39AE" w:rsidP="00D875EB">
      <w:pPr>
        <w:spacing w:before="200"/>
        <w:ind w:firstLine="540"/>
        <w:jc w:val="both"/>
        <w:rPr>
          <w:rFonts w:eastAsiaTheme="minorHAnsi"/>
          <w:sz w:val="24"/>
          <w:szCs w:val="24"/>
          <w:lang w:eastAsia="en-US"/>
        </w:rPr>
      </w:pPr>
      <w:r w:rsidRPr="00D875EB">
        <w:rPr>
          <w:rFonts w:eastAsiaTheme="minorHAnsi"/>
          <w:sz w:val="24"/>
          <w:szCs w:val="24"/>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E39AE" w:rsidRPr="00D875EB" w:rsidRDefault="004E39AE" w:rsidP="00D875EB">
      <w:pPr>
        <w:tabs>
          <w:tab w:val="left" w:pos="1123"/>
        </w:tabs>
        <w:jc w:val="both"/>
        <w:rPr>
          <w:sz w:val="24"/>
          <w:szCs w:val="24"/>
        </w:rPr>
      </w:pPr>
      <w:r w:rsidRPr="00D875EB">
        <w:rPr>
          <w:sz w:val="24"/>
          <w:szCs w:val="24"/>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E39AE" w:rsidRPr="00D875EB" w:rsidRDefault="004E39AE" w:rsidP="00D875EB">
      <w:pPr>
        <w:tabs>
          <w:tab w:val="left" w:pos="1123"/>
        </w:tabs>
        <w:jc w:val="both"/>
        <w:rPr>
          <w:sz w:val="24"/>
          <w:szCs w:val="24"/>
        </w:rPr>
      </w:pPr>
      <w:r w:rsidRPr="00D875EB">
        <w:rPr>
          <w:sz w:val="24"/>
          <w:szCs w:val="24"/>
        </w:rPr>
        <w:t>20.8. Административная процедура по получению дополнительных сведений от Заявителя не применяется.</w:t>
      </w:r>
    </w:p>
    <w:p w:rsidR="004E39AE" w:rsidRPr="00D875EB" w:rsidRDefault="004E39AE" w:rsidP="00D875EB">
      <w:pPr>
        <w:tabs>
          <w:tab w:val="left" w:pos="1123"/>
        </w:tabs>
        <w:jc w:val="both"/>
        <w:rPr>
          <w:sz w:val="24"/>
          <w:szCs w:val="24"/>
        </w:rPr>
      </w:pPr>
    </w:p>
    <w:p w:rsidR="004E39AE" w:rsidRPr="00D875EB" w:rsidRDefault="004E39AE" w:rsidP="00D875EB">
      <w:pPr>
        <w:tabs>
          <w:tab w:val="left" w:pos="1123"/>
        </w:tabs>
        <w:jc w:val="both"/>
        <w:rPr>
          <w:rFonts w:eastAsia="Calibri"/>
          <w:sz w:val="24"/>
          <w:szCs w:val="24"/>
          <w:lang w:eastAsia="en-US"/>
        </w:rPr>
      </w:pPr>
      <w:r w:rsidRPr="00D875EB">
        <w:rPr>
          <w:sz w:val="24"/>
          <w:szCs w:val="24"/>
        </w:rPr>
        <w:t>20.9. Вариант 2. В</w:t>
      </w:r>
      <w:r w:rsidRPr="00D875EB">
        <w:rPr>
          <w:rFonts w:eastAsia="Calibri"/>
          <w:sz w:val="24"/>
          <w:szCs w:val="24"/>
          <w:lang w:eastAsia="en-US"/>
        </w:rPr>
        <w:t>ыдача дубликата</w:t>
      </w:r>
      <w:r w:rsidRPr="00D875EB">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75EB">
        <w:rPr>
          <w:rFonts w:eastAsia="Calibri"/>
          <w:sz w:val="24"/>
          <w:szCs w:val="24"/>
          <w:lang w:eastAsia="en-US"/>
        </w:rPr>
        <w:t xml:space="preserve">. </w:t>
      </w:r>
    </w:p>
    <w:p w:rsidR="004E39AE" w:rsidRPr="00D875EB" w:rsidRDefault="004E39AE" w:rsidP="00D875EB">
      <w:pPr>
        <w:tabs>
          <w:tab w:val="left" w:pos="1123"/>
        </w:tabs>
        <w:jc w:val="both"/>
        <w:rPr>
          <w:rFonts w:eastAsia="Calibri"/>
          <w:sz w:val="24"/>
          <w:szCs w:val="24"/>
          <w:lang w:eastAsia="en-US"/>
        </w:rPr>
      </w:pPr>
      <w:r w:rsidRPr="00D875EB">
        <w:rPr>
          <w:sz w:val="24"/>
          <w:szCs w:val="24"/>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75EB">
        <w:rPr>
          <w:rFonts w:eastAsia="Calibri"/>
          <w:sz w:val="24"/>
          <w:szCs w:val="24"/>
          <w:lang w:eastAsia="en-US"/>
        </w:rPr>
        <w:t xml:space="preserve">. </w:t>
      </w:r>
    </w:p>
    <w:p w:rsidR="004E39AE" w:rsidRPr="00D875EB" w:rsidRDefault="004E39AE" w:rsidP="00D875EB">
      <w:pPr>
        <w:jc w:val="both"/>
        <w:rPr>
          <w:rFonts w:eastAsiaTheme="minorEastAsia"/>
          <w:sz w:val="24"/>
          <w:szCs w:val="24"/>
        </w:rPr>
      </w:pPr>
      <w:r w:rsidRPr="00D875EB">
        <w:rPr>
          <w:rFonts w:eastAsiaTheme="minorEastAsia"/>
          <w:sz w:val="24"/>
          <w:szCs w:val="24"/>
        </w:rPr>
        <w:t>Срок предоставления Муниципальной услуги в соответствии с данным вариантом – 3 рабочих дня со дня поступления заявления.</w:t>
      </w:r>
    </w:p>
    <w:p w:rsidR="004E39AE" w:rsidRPr="00D875EB" w:rsidRDefault="004E39AE" w:rsidP="00D875EB">
      <w:pPr>
        <w:keepNext/>
        <w:keepLines/>
        <w:spacing w:before="40"/>
        <w:jc w:val="both"/>
        <w:outlineLvl w:val="2"/>
        <w:rPr>
          <w:rFonts w:eastAsiaTheme="majorEastAsia"/>
          <w:sz w:val="24"/>
          <w:szCs w:val="24"/>
        </w:rPr>
      </w:pPr>
      <w:r w:rsidRPr="00D875EB">
        <w:rPr>
          <w:rFonts w:eastAsiaTheme="majorEastAsia"/>
          <w:sz w:val="24"/>
          <w:szCs w:val="24"/>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4E39AE" w:rsidRPr="00D875EB" w:rsidRDefault="004E39AE" w:rsidP="00D875EB">
      <w:pPr>
        <w:jc w:val="both"/>
        <w:rPr>
          <w:rFonts w:eastAsiaTheme="minorEastAsia"/>
          <w:sz w:val="24"/>
          <w:szCs w:val="24"/>
        </w:rPr>
      </w:pPr>
      <w:r w:rsidRPr="00D875EB">
        <w:rPr>
          <w:rFonts w:eastAsiaTheme="minorEastAsia"/>
          <w:sz w:val="24"/>
          <w:szCs w:val="24"/>
        </w:rPr>
        <w:t>20.12. Административная процедура по направлению межведомственных запросов для данного варианта не применяется.</w:t>
      </w:r>
    </w:p>
    <w:p w:rsidR="004E39AE" w:rsidRPr="00D875EB" w:rsidRDefault="004E39AE" w:rsidP="00D875EB">
      <w:pPr>
        <w:jc w:val="both"/>
        <w:rPr>
          <w:sz w:val="24"/>
          <w:szCs w:val="24"/>
        </w:rPr>
      </w:pPr>
      <w:r w:rsidRPr="00D875EB">
        <w:rPr>
          <w:sz w:val="24"/>
          <w:szCs w:val="24"/>
        </w:rPr>
        <w:t>20.13. Основанием для отказа в выдаче дубликата является обращение лица, не являющегося Заявителем (его представителем).</w:t>
      </w:r>
    </w:p>
    <w:p w:rsidR="004E39AE" w:rsidRPr="00D875EB" w:rsidRDefault="004E39AE" w:rsidP="00D875EB">
      <w:pPr>
        <w:jc w:val="both"/>
        <w:rPr>
          <w:sz w:val="24"/>
          <w:szCs w:val="24"/>
        </w:rPr>
      </w:pPr>
      <w:r w:rsidRPr="00D875EB">
        <w:rPr>
          <w:sz w:val="24"/>
          <w:szCs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E39AE" w:rsidRPr="00D875EB" w:rsidRDefault="004E39AE" w:rsidP="00D875EB">
      <w:pPr>
        <w:jc w:val="both"/>
        <w:rPr>
          <w:sz w:val="24"/>
          <w:szCs w:val="24"/>
        </w:rPr>
      </w:pPr>
      <w:r w:rsidRPr="00D875EB">
        <w:rPr>
          <w:sz w:val="24"/>
          <w:szCs w:val="24"/>
        </w:rPr>
        <w:t>20.14. По результатам проверки заявления специалист подготавливает проект соответствующего решения о выдаче дубликата.</w:t>
      </w:r>
    </w:p>
    <w:p w:rsidR="004E39AE" w:rsidRPr="00D875EB" w:rsidRDefault="004E39AE" w:rsidP="00D875EB">
      <w:pPr>
        <w:jc w:val="both"/>
        <w:rPr>
          <w:sz w:val="24"/>
          <w:szCs w:val="24"/>
        </w:rPr>
      </w:pPr>
      <w:r w:rsidRPr="00D875EB">
        <w:rPr>
          <w:sz w:val="24"/>
          <w:szCs w:val="24"/>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D875EB">
        <w:rPr>
          <w:sz w:val="24"/>
          <w:szCs w:val="24"/>
        </w:rPr>
        <w:lastRenderedPageBreak/>
        <w:t>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E39AE" w:rsidRPr="00D875EB" w:rsidRDefault="004E39AE" w:rsidP="00D875EB">
      <w:pPr>
        <w:jc w:val="both"/>
        <w:rPr>
          <w:sz w:val="24"/>
          <w:szCs w:val="24"/>
        </w:rPr>
      </w:pPr>
      <w:r w:rsidRPr="00D875EB">
        <w:rPr>
          <w:sz w:val="24"/>
          <w:szCs w:val="24"/>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E39AE" w:rsidRPr="00D875EB" w:rsidRDefault="004E39AE" w:rsidP="00D875EB">
      <w:pPr>
        <w:jc w:val="both"/>
        <w:rPr>
          <w:sz w:val="24"/>
          <w:szCs w:val="24"/>
        </w:rPr>
      </w:pPr>
      <w:r w:rsidRPr="00D875EB">
        <w:rPr>
          <w:sz w:val="24"/>
          <w:szCs w:val="24"/>
        </w:rPr>
        <w:t>20.17. Получение дополнительных сведений от Заявителя не предусмотрено.</w:t>
      </w:r>
    </w:p>
    <w:p w:rsidR="004E39AE" w:rsidRPr="00D875EB" w:rsidRDefault="004E39AE" w:rsidP="00D875EB">
      <w:pPr>
        <w:tabs>
          <w:tab w:val="left" w:pos="0"/>
          <w:tab w:val="left" w:pos="993"/>
        </w:tabs>
        <w:jc w:val="both"/>
        <w:rPr>
          <w:rFonts w:eastAsiaTheme="minorHAnsi"/>
          <w:sz w:val="24"/>
          <w:szCs w:val="24"/>
        </w:rPr>
      </w:pPr>
    </w:p>
    <w:p w:rsidR="004E39AE" w:rsidRPr="00D875EB" w:rsidRDefault="004E39AE" w:rsidP="00D875EB">
      <w:pPr>
        <w:tabs>
          <w:tab w:val="left" w:pos="0"/>
          <w:tab w:val="left" w:pos="993"/>
        </w:tabs>
        <w:jc w:val="both"/>
        <w:rPr>
          <w:rFonts w:eastAsiaTheme="minorHAnsi"/>
          <w:sz w:val="24"/>
          <w:szCs w:val="24"/>
        </w:rPr>
      </w:pPr>
      <w:r w:rsidRPr="00D875EB">
        <w:rPr>
          <w:rFonts w:eastAsiaTheme="minorHAnsi"/>
          <w:sz w:val="24"/>
          <w:szCs w:val="24"/>
        </w:rPr>
        <w:t>20.18. Вариант 3. Исправление допущенных опечаток и (или) ошибок в выданных в результате предоставления Муниципальной услуги документах.</w:t>
      </w:r>
    </w:p>
    <w:p w:rsidR="004E39AE" w:rsidRPr="00D875EB" w:rsidRDefault="004E39AE" w:rsidP="00D875EB">
      <w:pPr>
        <w:ind w:firstLine="540"/>
        <w:jc w:val="both"/>
        <w:rPr>
          <w:rFonts w:eastAsiaTheme="minorHAnsi"/>
          <w:sz w:val="24"/>
          <w:szCs w:val="24"/>
          <w:lang w:eastAsia="en-US"/>
        </w:rPr>
      </w:pPr>
      <w:r w:rsidRPr="00D875EB">
        <w:rPr>
          <w:rFonts w:eastAsia="SimSun"/>
          <w:sz w:val="24"/>
          <w:szCs w:val="24"/>
        </w:rPr>
        <w:t>20.19. Основанием для и</w:t>
      </w:r>
      <w:r w:rsidRPr="00D875EB">
        <w:rPr>
          <w:rFonts w:eastAsiaTheme="minorHAnsi"/>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E39AE" w:rsidRPr="00D875EB" w:rsidRDefault="004E39AE" w:rsidP="00D875EB">
      <w:pPr>
        <w:ind w:firstLine="540"/>
        <w:jc w:val="both"/>
        <w:rPr>
          <w:rFonts w:eastAsiaTheme="minorHAnsi"/>
          <w:sz w:val="24"/>
          <w:szCs w:val="24"/>
          <w:lang w:eastAsia="en-US"/>
        </w:rPr>
      </w:pPr>
      <w:r w:rsidRPr="00D875EB">
        <w:rPr>
          <w:rFonts w:eastAsiaTheme="minorHAnsi"/>
          <w:sz w:val="24"/>
          <w:szCs w:val="24"/>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E39AE" w:rsidRPr="00D875EB" w:rsidRDefault="004E39AE" w:rsidP="00D875EB">
      <w:pPr>
        <w:ind w:firstLine="540"/>
        <w:jc w:val="both"/>
        <w:rPr>
          <w:rFonts w:eastAsiaTheme="minorHAnsi"/>
          <w:sz w:val="24"/>
          <w:szCs w:val="24"/>
          <w:lang w:eastAsia="en-US"/>
        </w:rPr>
      </w:pPr>
      <w:r w:rsidRPr="00D875EB">
        <w:rPr>
          <w:rFonts w:eastAsiaTheme="minorHAnsi"/>
          <w:sz w:val="24"/>
          <w:szCs w:val="24"/>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E39AE" w:rsidRPr="00D875EB" w:rsidRDefault="004E39AE" w:rsidP="00D875EB">
      <w:pPr>
        <w:ind w:firstLine="540"/>
        <w:jc w:val="both"/>
        <w:rPr>
          <w:rFonts w:eastAsiaTheme="minorHAnsi"/>
          <w:sz w:val="24"/>
          <w:szCs w:val="24"/>
          <w:lang w:eastAsia="en-US"/>
        </w:rPr>
      </w:pPr>
      <w:r w:rsidRPr="00D875EB">
        <w:rPr>
          <w:rFonts w:eastAsiaTheme="minorHAnsi"/>
          <w:sz w:val="24"/>
          <w:szCs w:val="24"/>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E39AE" w:rsidRPr="00D875EB" w:rsidRDefault="004E39AE" w:rsidP="00D875EB">
      <w:pPr>
        <w:ind w:firstLine="540"/>
        <w:jc w:val="both"/>
        <w:rPr>
          <w:rFonts w:eastAsiaTheme="minorHAnsi"/>
          <w:sz w:val="24"/>
          <w:szCs w:val="24"/>
          <w:lang w:eastAsia="en-US"/>
        </w:rPr>
      </w:pPr>
      <w:r w:rsidRPr="00D875EB">
        <w:rPr>
          <w:rFonts w:eastAsiaTheme="minorHAnsi"/>
          <w:sz w:val="24"/>
          <w:szCs w:val="24"/>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E39AE" w:rsidRPr="00D875EB" w:rsidRDefault="004E39AE" w:rsidP="00D875EB">
      <w:pPr>
        <w:ind w:firstLine="540"/>
        <w:jc w:val="both"/>
        <w:rPr>
          <w:rFonts w:eastAsiaTheme="minorHAnsi"/>
          <w:sz w:val="24"/>
          <w:szCs w:val="24"/>
          <w:lang w:eastAsia="en-US"/>
        </w:rPr>
      </w:pPr>
      <w:r w:rsidRPr="00D875EB">
        <w:rPr>
          <w:rFonts w:eastAsiaTheme="minorHAnsi"/>
          <w:sz w:val="24"/>
          <w:szCs w:val="24"/>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E39AE" w:rsidRPr="00D875EB" w:rsidRDefault="004E39AE" w:rsidP="00D875EB">
      <w:pPr>
        <w:jc w:val="both"/>
        <w:outlineLvl w:val="0"/>
        <w:rPr>
          <w:sz w:val="24"/>
          <w:szCs w:val="24"/>
        </w:rPr>
      </w:pPr>
      <w:r w:rsidRPr="00D875EB">
        <w:rPr>
          <w:rFonts w:eastAsiaTheme="minorHAnsi"/>
          <w:sz w:val="24"/>
          <w:szCs w:val="24"/>
          <w:lang w:eastAsia="en-US"/>
        </w:rPr>
        <w:t xml:space="preserve">20.25. </w:t>
      </w:r>
      <w:r w:rsidRPr="00D875EB">
        <w:rPr>
          <w:sz w:val="24"/>
          <w:szCs w:val="24"/>
        </w:rPr>
        <w:t xml:space="preserve">Административная процедура по получению дополнительных сведений от Заявителя не применяется. </w:t>
      </w:r>
    </w:p>
    <w:p w:rsidR="004E39AE" w:rsidRPr="00D875EB" w:rsidRDefault="004E39AE" w:rsidP="00D875EB">
      <w:pPr>
        <w:jc w:val="both"/>
        <w:rPr>
          <w:rFonts w:eastAsiaTheme="minorHAnsi"/>
          <w:sz w:val="24"/>
          <w:szCs w:val="24"/>
          <w:lang w:eastAsia="en-US"/>
        </w:rPr>
      </w:pPr>
    </w:p>
    <w:p w:rsidR="004E39AE" w:rsidRPr="00D875EB" w:rsidRDefault="004E39AE" w:rsidP="00D875EB">
      <w:pPr>
        <w:jc w:val="both"/>
        <w:rPr>
          <w:rFonts w:eastAsiaTheme="minorHAnsi"/>
          <w:sz w:val="24"/>
          <w:szCs w:val="24"/>
          <w:lang w:eastAsia="en-US"/>
        </w:rPr>
      </w:pPr>
      <w:r w:rsidRPr="00D875EB">
        <w:rPr>
          <w:rFonts w:eastAsiaTheme="minorHAnsi"/>
          <w:sz w:val="24"/>
          <w:szCs w:val="24"/>
          <w:lang w:eastAsia="en-US"/>
        </w:rPr>
        <w:t xml:space="preserve">20.26. Порядок оставления запроса Заявителя без рассмотрения. </w:t>
      </w:r>
    </w:p>
    <w:p w:rsidR="004E39AE" w:rsidRPr="00D875EB" w:rsidRDefault="004E39AE" w:rsidP="00D875EB">
      <w:pPr>
        <w:jc w:val="both"/>
        <w:rPr>
          <w:sz w:val="24"/>
          <w:szCs w:val="24"/>
        </w:rPr>
      </w:pPr>
      <w:r w:rsidRPr="00D875EB">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E39AE" w:rsidRPr="00D875EB" w:rsidRDefault="004E39AE" w:rsidP="00D875EB">
      <w:pPr>
        <w:jc w:val="both"/>
        <w:rPr>
          <w:sz w:val="24"/>
          <w:szCs w:val="24"/>
        </w:rPr>
      </w:pPr>
      <w:r w:rsidRPr="00D875EB">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E39AE" w:rsidRPr="00D875EB" w:rsidRDefault="004E39AE" w:rsidP="00D875EB">
      <w:pPr>
        <w:jc w:val="both"/>
        <w:rPr>
          <w:sz w:val="24"/>
          <w:szCs w:val="24"/>
        </w:rPr>
      </w:pPr>
      <w:r w:rsidRPr="00D875EB">
        <w:rPr>
          <w:sz w:val="24"/>
          <w:szCs w:val="24"/>
        </w:rPr>
        <w:t>Срок рассмотрения заявления об оставлении запроса о предоставлении Муниципальной услуги без рассмотрения – 1 рабочий день.</w:t>
      </w:r>
    </w:p>
    <w:p w:rsidR="004E39AE" w:rsidRPr="00D875EB" w:rsidRDefault="004E39AE" w:rsidP="00D875EB">
      <w:pPr>
        <w:jc w:val="both"/>
        <w:rPr>
          <w:sz w:val="24"/>
          <w:szCs w:val="24"/>
        </w:rPr>
      </w:pPr>
      <w:r w:rsidRPr="00D875EB">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E39AE" w:rsidRPr="00D875EB" w:rsidRDefault="004E39AE" w:rsidP="00D875EB">
      <w:pPr>
        <w:jc w:val="both"/>
        <w:rPr>
          <w:sz w:val="24"/>
          <w:szCs w:val="24"/>
        </w:rPr>
      </w:pPr>
      <w:r w:rsidRPr="00D875EB">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E39AE" w:rsidRPr="00D875EB" w:rsidRDefault="004E39AE" w:rsidP="00D875EB">
      <w:pPr>
        <w:jc w:val="both"/>
        <w:rPr>
          <w:rFonts w:eastAsia="SimSun"/>
          <w:sz w:val="24"/>
          <w:szCs w:val="24"/>
        </w:rPr>
      </w:pPr>
    </w:p>
    <w:p w:rsidR="004E39AE" w:rsidRPr="00D875EB" w:rsidRDefault="004E39AE" w:rsidP="00DD2AB5">
      <w:pPr>
        <w:pStyle w:val="2a"/>
        <w:numPr>
          <w:ilvl w:val="0"/>
          <w:numId w:val="25"/>
        </w:numPr>
        <w:shd w:val="clear" w:color="auto" w:fill="auto"/>
        <w:tabs>
          <w:tab w:val="left" w:pos="0"/>
        </w:tabs>
        <w:spacing w:after="0" w:line="240" w:lineRule="auto"/>
        <w:ind w:firstLine="567"/>
        <w:outlineLvl w:val="9"/>
        <w:rPr>
          <w:rFonts w:ascii="Times New Roman" w:hAnsi="Times New Roman" w:cs="Times New Roman"/>
          <w:b w:val="0"/>
          <w:sz w:val="24"/>
          <w:szCs w:val="24"/>
        </w:rPr>
      </w:pPr>
      <w:r w:rsidRPr="00D875EB">
        <w:rPr>
          <w:rFonts w:ascii="Times New Roman" w:hAnsi="Times New Roman" w:cs="Times New Roman"/>
          <w:b w:val="0"/>
          <w:sz w:val="24"/>
          <w:szCs w:val="24"/>
        </w:rPr>
        <w:t>Порядок и формы контроля за исполнением административного регламента</w:t>
      </w:r>
    </w:p>
    <w:p w:rsidR="004E39AE" w:rsidRPr="00D875EB" w:rsidRDefault="004E39AE" w:rsidP="00D875EB">
      <w:pPr>
        <w:pStyle w:val="2a"/>
        <w:shd w:val="clear" w:color="auto" w:fill="auto"/>
        <w:tabs>
          <w:tab w:val="left" w:pos="0"/>
        </w:tabs>
        <w:spacing w:after="0" w:line="240" w:lineRule="auto"/>
        <w:ind w:left="567" w:firstLine="0"/>
        <w:outlineLvl w:val="9"/>
        <w:rPr>
          <w:rFonts w:ascii="Times New Roman" w:hAnsi="Times New Roman" w:cs="Times New Roman"/>
          <w:b w:val="0"/>
          <w:sz w:val="24"/>
          <w:szCs w:val="24"/>
        </w:rPr>
      </w:pPr>
    </w:p>
    <w:p w:rsidR="004E39AE" w:rsidRPr="00D875EB" w:rsidRDefault="004E39AE" w:rsidP="00D875EB">
      <w:pPr>
        <w:pStyle w:val="92"/>
        <w:shd w:val="clear" w:color="auto" w:fill="auto"/>
        <w:tabs>
          <w:tab w:val="left" w:pos="1134"/>
          <w:tab w:val="left" w:pos="1276"/>
        </w:tabs>
        <w:spacing w:after="0" w:line="240" w:lineRule="auto"/>
        <w:ind w:firstLine="567"/>
        <w:rPr>
          <w:rFonts w:ascii="Times New Roman" w:hAnsi="Times New Roman" w:cs="Times New Roman"/>
          <w:i w:val="0"/>
          <w:sz w:val="24"/>
          <w:szCs w:val="24"/>
        </w:rPr>
      </w:pPr>
      <w:r w:rsidRPr="00D875EB">
        <w:rPr>
          <w:rFonts w:ascii="Times New Roman" w:hAnsi="Times New Roman" w:cs="Times New Roman"/>
          <w:i w:val="0"/>
          <w:sz w:val="24"/>
          <w:szCs w:val="24"/>
        </w:rPr>
        <w:t>21.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875EB">
        <w:rPr>
          <w:rStyle w:val="90pt"/>
          <w:rFonts w:eastAsiaTheme="minorHAnsi"/>
          <w:sz w:val="24"/>
          <w:szCs w:val="24"/>
        </w:rPr>
        <w:t xml:space="preserve">, </w:t>
      </w:r>
      <w:r w:rsidRPr="00D875EB">
        <w:rPr>
          <w:rFonts w:ascii="Times New Roman" w:hAnsi="Times New Roman" w:cs="Times New Roman"/>
          <w:i w:val="0"/>
          <w:sz w:val="24"/>
          <w:szCs w:val="24"/>
        </w:rPr>
        <w:t>устанавливающих требования к предоставлению Муниципальной услуги.</w:t>
      </w:r>
    </w:p>
    <w:p w:rsidR="004E39AE" w:rsidRPr="00D875EB" w:rsidRDefault="004E39AE" w:rsidP="00D875EB">
      <w:pPr>
        <w:pStyle w:val="28"/>
        <w:shd w:val="clear" w:color="auto" w:fill="auto"/>
        <w:tabs>
          <w:tab w:val="left" w:pos="1276"/>
          <w:tab w:val="left" w:pos="1419"/>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E39AE" w:rsidRPr="00D875EB" w:rsidRDefault="004E39AE" w:rsidP="00D875EB">
      <w:pPr>
        <w:pStyle w:val="28"/>
        <w:shd w:val="clear" w:color="auto" w:fill="auto"/>
        <w:tabs>
          <w:tab w:val="left" w:pos="1276"/>
          <w:tab w:val="left" w:pos="1414"/>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E39AE" w:rsidRPr="00D875EB" w:rsidRDefault="004E39AE" w:rsidP="00D875EB">
      <w:pPr>
        <w:pStyle w:val="28"/>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39AE" w:rsidRPr="00D875EB" w:rsidRDefault="004E39AE" w:rsidP="00D875EB">
      <w:pPr>
        <w:pStyle w:val="28"/>
        <w:shd w:val="clear" w:color="auto" w:fill="auto"/>
        <w:tabs>
          <w:tab w:val="left" w:pos="1408"/>
        </w:tabs>
        <w:spacing w:before="0" w:after="0" w:line="240" w:lineRule="auto"/>
        <w:ind w:firstLine="567"/>
        <w:rPr>
          <w:rFonts w:ascii="Times New Roman" w:hAnsi="Times New Roman" w:cs="Times New Roman"/>
          <w:sz w:val="24"/>
          <w:szCs w:val="24"/>
        </w:rPr>
      </w:pPr>
    </w:p>
    <w:p w:rsidR="004E39AE" w:rsidRPr="00D875EB" w:rsidRDefault="004E39AE" w:rsidP="00DD2AB5">
      <w:pPr>
        <w:pStyle w:val="92"/>
        <w:numPr>
          <w:ilvl w:val="0"/>
          <w:numId w:val="31"/>
        </w:numPr>
        <w:shd w:val="clear" w:color="auto" w:fill="auto"/>
        <w:tabs>
          <w:tab w:val="left" w:pos="1134"/>
        </w:tabs>
        <w:spacing w:after="0" w:line="240" w:lineRule="auto"/>
        <w:ind w:left="0" w:firstLine="567"/>
        <w:rPr>
          <w:rFonts w:ascii="Times New Roman" w:hAnsi="Times New Roman" w:cs="Times New Roman"/>
          <w:i w:val="0"/>
          <w:sz w:val="24"/>
          <w:szCs w:val="24"/>
        </w:rPr>
      </w:pPr>
      <w:r w:rsidRPr="00D875EB">
        <w:rPr>
          <w:rFonts w:ascii="Times New Roman" w:hAnsi="Times New Roman" w:cs="Times New Roman"/>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4E39AE" w:rsidRPr="00D875EB" w:rsidRDefault="004E39AE" w:rsidP="00D875EB">
      <w:pPr>
        <w:pStyle w:val="28"/>
        <w:shd w:val="clear" w:color="auto" w:fill="auto"/>
        <w:tabs>
          <w:tab w:val="left" w:pos="1134"/>
          <w:tab w:val="left" w:pos="1276"/>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E39AE" w:rsidRPr="00D875EB" w:rsidRDefault="004E39AE" w:rsidP="00D875EB">
      <w:pPr>
        <w:pStyle w:val="28"/>
        <w:shd w:val="clear" w:color="auto" w:fill="auto"/>
        <w:tabs>
          <w:tab w:val="left" w:pos="1134"/>
          <w:tab w:val="left" w:pos="145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22.2. При плановой проверке полноты и качества предоставления Муниципальной услуги контролю подлежат:</w:t>
      </w:r>
    </w:p>
    <w:p w:rsidR="004E39AE" w:rsidRPr="00D875EB" w:rsidRDefault="004E39AE" w:rsidP="00D875EB">
      <w:pPr>
        <w:pStyle w:val="28"/>
        <w:shd w:val="clear" w:color="auto" w:fill="auto"/>
        <w:tabs>
          <w:tab w:val="left" w:pos="964"/>
          <w:tab w:val="left" w:pos="1134"/>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 соблюдение сроков предоставления Муниципальной услуги;</w:t>
      </w:r>
    </w:p>
    <w:p w:rsidR="004E39AE" w:rsidRPr="00D875EB" w:rsidRDefault="004E39AE" w:rsidP="00D875EB">
      <w:pPr>
        <w:pStyle w:val="28"/>
        <w:shd w:val="clear" w:color="auto" w:fill="auto"/>
        <w:tabs>
          <w:tab w:val="left" w:pos="851"/>
          <w:tab w:val="left" w:pos="981"/>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б) соблюдение положений настоящего Административного регламента;</w:t>
      </w:r>
    </w:p>
    <w:p w:rsidR="004E39AE" w:rsidRPr="00D875EB" w:rsidRDefault="004E39AE" w:rsidP="00D875EB">
      <w:pPr>
        <w:pStyle w:val="28"/>
        <w:shd w:val="clear" w:color="auto" w:fill="auto"/>
        <w:tabs>
          <w:tab w:val="left" w:pos="987"/>
          <w:tab w:val="left" w:pos="1134"/>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4E39AE" w:rsidRPr="00D875EB" w:rsidRDefault="004E39AE" w:rsidP="00DD2AB5">
      <w:pPr>
        <w:pStyle w:val="28"/>
        <w:numPr>
          <w:ilvl w:val="1"/>
          <w:numId w:val="40"/>
        </w:numPr>
        <w:shd w:val="clear" w:color="auto" w:fill="auto"/>
        <w:tabs>
          <w:tab w:val="left" w:pos="1463"/>
        </w:tabs>
        <w:spacing w:before="0" w:after="0" w:line="240" w:lineRule="auto"/>
        <w:rPr>
          <w:rFonts w:ascii="Times New Roman" w:hAnsi="Times New Roman" w:cs="Times New Roman"/>
          <w:sz w:val="24"/>
          <w:szCs w:val="24"/>
        </w:rPr>
      </w:pPr>
      <w:r w:rsidRPr="00D875EB">
        <w:rPr>
          <w:rFonts w:ascii="Times New Roman" w:hAnsi="Times New Roman" w:cs="Times New Roman"/>
          <w:sz w:val="24"/>
          <w:szCs w:val="24"/>
        </w:rPr>
        <w:t>Основанием для проведения внеплановых проверок являются:</w:t>
      </w:r>
    </w:p>
    <w:p w:rsidR="004E39AE" w:rsidRPr="00D875EB" w:rsidRDefault="004E39AE" w:rsidP="00D875EB">
      <w:pPr>
        <w:pStyle w:val="28"/>
        <w:shd w:val="clear" w:color="auto" w:fill="auto"/>
        <w:tabs>
          <w:tab w:val="left" w:pos="105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Гвазденского  городского (сельского) поселения Бутурлиновского муниципального района (городского округа) Воронежской области;</w:t>
      </w:r>
    </w:p>
    <w:p w:rsidR="004E39AE" w:rsidRPr="00D875EB" w:rsidRDefault="004E39AE" w:rsidP="00D875EB">
      <w:pPr>
        <w:pStyle w:val="28"/>
        <w:shd w:val="clear" w:color="auto" w:fill="auto"/>
        <w:tabs>
          <w:tab w:val="left" w:pos="99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E39AE" w:rsidRPr="00D875EB" w:rsidRDefault="004E39AE" w:rsidP="00D875EB">
      <w:pPr>
        <w:pStyle w:val="28"/>
        <w:shd w:val="clear" w:color="auto" w:fill="auto"/>
        <w:tabs>
          <w:tab w:val="left" w:pos="993"/>
        </w:tabs>
        <w:spacing w:before="0" w:after="0" w:line="240" w:lineRule="auto"/>
        <w:ind w:firstLine="567"/>
        <w:rPr>
          <w:rFonts w:ascii="Times New Roman" w:hAnsi="Times New Roman" w:cs="Times New Roman"/>
          <w:sz w:val="24"/>
          <w:szCs w:val="24"/>
        </w:rPr>
      </w:pPr>
    </w:p>
    <w:p w:rsidR="004E39AE" w:rsidRPr="00D875EB" w:rsidRDefault="004E39AE" w:rsidP="00DD2AB5">
      <w:pPr>
        <w:pStyle w:val="32"/>
        <w:numPr>
          <w:ilvl w:val="0"/>
          <w:numId w:val="40"/>
        </w:numPr>
        <w:shd w:val="clear" w:color="auto" w:fill="auto"/>
        <w:tabs>
          <w:tab w:val="left" w:pos="0"/>
          <w:tab w:val="left" w:pos="1134"/>
        </w:tabs>
        <w:spacing w:line="240" w:lineRule="auto"/>
        <w:ind w:left="0" w:firstLine="567"/>
        <w:rPr>
          <w:rFonts w:ascii="Times New Roman" w:hAnsi="Times New Roman" w:cs="Times New Roman"/>
          <w:b w:val="0"/>
          <w:sz w:val="24"/>
          <w:szCs w:val="24"/>
        </w:rPr>
      </w:pPr>
      <w:r w:rsidRPr="00D875EB">
        <w:rPr>
          <w:rFonts w:ascii="Times New Roman" w:hAnsi="Times New Roman" w:cs="Times New Roman"/>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E39AE" w:rsidRPr="00D875EB" w:rsidRDefault="004E39AE" w:rsidP="00D875EB">
      <w:pPr>
        <w:pStyle w:val="28"/>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Гвазденского  сельского поселения Бутурлиновского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E39AE" w:rsidRPr="00D875EB" w:rsidRDefault="004E39AE" w:rsidP="00D875EB">
      <w:pPr>
        <w:pStyle w:val="28"/>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E39AE" w:rsidRPr="00D875EB" w:rsidRDefault="004E39AE" w:rsidP="00D875EB">
      <w:pPr>
        <w:ind w:firstLine="709"/>
        <w:jc w:val="both"/>
        <w:rPr>
          <w:rFonts w:eastAsiaTheme="minorHAnsi"/>
          <w:sz w:val="24"/>
          <w:szCs w:val="24"/>
        </w:rPr>
      </w:pPr>
      <w:r w:rsidRPr="00D875EB">
        <w:rPr>
          <w:rFonts w:eastAsiaTheme="minorHAnsi"/>
          <w:sz w:val="24"/>
          <w:szCs w:val="24"/>
        </w:rPr>
        <w:lastRenderedPageBreak/>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E39AE" w:rsidRPr="00D875EB" w:rsidRDefault="004E39AE" w:rsidP="00D875EB">
      <w:pPr>
        <w:pStyle w:val="28"/>
        <w:shd w:val="clear" w:color="auto" w:fill="auto"/>
        <w:tabs>
          <w:tab w:val="left" w:pos="1276"/>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4E39AE" w:rsidRPr="00D875EB" w:rsidRDefault="004E39AE" w:rsidP="00D875EB">
      <w:pPr>
        <w:pStyle w:val="28"/>
        <w:shd w:val="clear" w:color="auto" w:fill="auto"/>
        <w:tabs>
          <w:tab w:val="left" w:pos="1276"/>
          <w:tab w:val="left" w:pos="1495"/>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E39AE" w:rsidRPr="00D875EB" w:rsidRDefault="004E39AE" w:rsidP="00D875EB">
      <w:pPr>
        <w:pStyle w:val="28"/>
        <w:shd w:val="clear" w:color="auto" w:fill="auto"/>
        <w:tabs>
          <w:tab w:val="left" w:pos="147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E39AE" w:rsidRPr="00D875EB" w:rsidRDefault="004E39AE" w:rsidP="00D875EB">
      <w:pPr>
        <w:pStyle w:val="28"/>
        <w:shd w:val="clear" w:color="auto" w:fill="auto"/>
        <w:tabs>
          <w:tab w:val="left" w:pos="1477"/>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E39AE" w:rsidRPr="00D875EB" w:rsidRDefault="004E39AE" w:rsidP="00D875EB">
      <w:pPr>
        <w:pStyle w:val="28"/>
        <w:shd w:val="clear" w:color="auto" w:fill="auto"/>
        <w:tabs>
          <w:tab w:val="left" w:pos="1489"/>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E39AE" w:rsidRPr="00D875EB" w:rsidRDefault="004E39AE" w:rsidP="00D875EB">
      <w:pPr>
        <w:pStyle w:val="28"/>
        <w:shd w:val="clear" w:color="auto" w:fill="auto"/>
        <w:tabs>
          <w:tab w:val="left" w:pos="144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875EB">
        <w:rPr>
          <w:rStyle w:val="0pt0"/>
          <w:rFonts w:eastAsiaTheme="minorHAnsi"/>
          <w:sz w:val="24"/>
          <w:szCs w:val="24"/>
        </w:rPr>
        <w:t xml:space="preserve">порядка предоставления Муниципальной услуги, а также жалобы и заявления на действия </w:t>
      </w:r>
      <w:r w:rsidRPr="00D875EB">
        <w:rPr>
          <w:rFonts w:ascii="Times New Roman" w:hAnsi="Times New Roman" w:cs="Times New Roman"/>
          <w:sz w:val="24"/>
          <w:szCs w:val="24"/>
        </w:rPr>
        <w:t>(бездействие) должностных лиц Администрации и принятые ими решения, связанные с предоставлением Муниципальной услуги.</w:t>
      </w:r>
    </w:p>
    <w:p w:rsidR="004E39AE" w:rsidRPr="00D875EB" w:rsidRDefault="004E39AE" w:rsidP="00D875EB">
      <w:pPr>
        <w:pStyle w:val="28"/>
        <w:shd w:val="clear" w:color="auto" w:fill="auto"/>
        <w:tabs>
          <w:tab w:val="left" w:pos="144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9AE" w:rsidRPr="00D875EB" w:rsidRDefault="004E39AE" w:rsidP="00D875EB">
      <w:pPr>
        <w:tabs>
          <w:tab w:val="left" w:pos="6341"/>
        </w:tabs>
        <w:jc w:val="both"/>
        <w:rPr>
          <w:sz w:val="24"/>
          <w:szCs w:val="24"/>
        </w:rPr>
      </w:pPr>
    </w:p>
    <w:p w:rsidR="004E39AE" w:rsidRPr="00D875EB" w:rsidRDefault="004E39AE" w:rsidP="00D875EB">
      <w:pPr>
        <w:jc w:val="both"/>
        <w:rPr>
          <w:sz w:val="24"/>
          <w:szCs w:val="24"/>
        </w:rPr>
      </w:pPr>
      <w:r w:rsidRPr="00D875EB">
        <w:rPr>
          <w:sz w:val="24"/>
          <w:szCs w:val="24"/>
        </w:rPr>
        <w:t xml:space="preserve">Раздел V. </w:t>
      </w:r>
      <w:r w:rsidRPr="00D875EB">
        <w:rPr>
          <w:bCs/>
          <w:sz w:val="24"/>
          <w:szCs w:val="24"/>
        </w:rPr>
        <w:t>Досудебный (внесудебный) порядок обжалования решений</w:t>
      </w:r>
    </w:p>
    <w:p w:rsidR="004E39AE" w:rsidRPr="00D875EB" w:rsidRDefault="004E39AE" w:rsidP="00D875EB">
      <w:pPr>
        <w:jc w:val="both"/>
        <w:rPr>
          <w:sz w:val="24"/>
          <w:szCs w:val="24"/>
        </w:rPr>
      </w:pPr>
      <w:r w:rsidRPr="00D875EB">
        <w:rPr>
          <w:bCs/>
          <w:sz w:val="24"/>
          <w:szCs w:val="24"/>
        </w:rPr>
        <w:t>и действий (бездействия) органа, предоставляющего</w:t>
      </w:r>
    </w:p>
    <w:p w:rsidR="004E39AE" w:rsidRPr="00D875EB" w:rsidRDefault="004E39AE" w:rsidP="00D875EB">
      <w:pPr>
        <w:jc w:val="both"/>
        <w:rPr>
          <w:sz w:val="24"/>
          <w:szCs w:val="24"/>
        </w:rPr>
      </w:pPr>
      <w:r w:rsidRPr="00D875EB">
        <w:rPr>
          <w:bCs/>
          <w:sz w:val="24"/>
          <w:szCs w:val="24"/>
        </w:rPr>
        <w:t>муниципальную услугу, МФЦ, организаций, указанных в части</w:t>
      </w:r>
    </w:p>
    <w:p w:rsidR="004E39AE" w:rsidRPr="00D875EB" w:rsidRDefault="004E39AE" w:rsidP="00D875EB">
      <w:pPr>
        <w:jc w:val="both"/>
        <w:rPr>
          <w:sz w:val="24"/>
          <w:szCs w:val="24"/>
        </w:rPr>
      </w:pPr>
      <w:r w:rsidRPr="00D875EB">
        <w:rPr>
          <w:bCs/>
          <w:sz w:val="24"/>
          <w:szCs w:val="24"/>
        </w:rPr>
        <w:t>1.1 статьи 16 федерального закона от 27.07.2010 № 210-ФЗ,</w:t>
      </w:r>
    </w:p>
    <w:p w:rsidR="004E39AE" w:rsidRPr="00D875EB" w:rsidRDefault="004E39AE" w:rsidP="00D875EB">
      <w:pPr>
        <w:jc w:val="both"/>
        <w:rPr>
          <w:sz w:val="24"/>
          <w:szCs w:val="24"/>
        </w:rPr>
      </w:pPr>
      <w:r w:rsidRPr="00D875EB">
        <w:rPr>
          <w:bCs/>
          <w:sz w:val="24"/>
          <w:szCs w:val="24"/>
        </w:rPr>
        <w:t>а также их должностных лиц, муниципальных служащих,</w:t>
      </w:r>
    </w:p>
    <w:p w:rsidR="004E39AE" w:rsidRPr="00D875EB" w:rsidRDefault="004E39AE" w:rsidP="00D875EB">
      <w:pPr>
        <w:jc w:val="both"/>
        <w:rPr>
          <w:sz w:val="24"/>
          <w:szCs w:val="24"/>
        </w:rPr>
      </w:pPr>
      <w:r w:rsidRPr="00D875EB">
        <w:rPr>
          <w:bCs/>
          <w:sz w:val="24"/>
          <w:szCs w:val="24"/>
        </w:rPr>
        <w:t>работников</w:t>
      </w:r>
    </w:p>
    <w:p w:rsidR="004E39AE" w:rsidRPr="00D875EB" w:rsidRDefault="004E39AE" w:rsidP="00D875EB">
      <w:pPr>
        <w:jc w:val="both"/>
        <w:rPr>
          <w:sz w:val="24"/>
          <w:szCs w:val="24"/>
        </w:rPr>
      </w:pPr>
      <w:r w:rsidRPr="00D875EB">
        <w:rPr>
          <w:sz w:val="24"/>
          <w:szCs w:val="24"/>
        </w:rPr>
        <w:t xml:space="preserve">  </w:t>
      </w:r>
    </w:p>
    <w:p w:rsidR="004E39AE" w:rsidRPr="00D875EB" w:rsidRDefault="004E39AE" w:rsidP="00D875EB">
      <w:pPr>
        <w:ind w:firstLine="540"/>
        <w:jc w:val="both"/>
        <w:rPr>
          <w:sz w:val="24"/>
          <w:szCs w:val="24"/>
        </w:rPr>
      </w:pPr>
      <w:r w:rsidRPr="00D875EB">
        <w:rPr>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5" w:tooltip="https://login.consultant.ru/link/?req=doc&amp;base=LAW&amp;n=430635&amp;dst=100352&amp;field=134&amp;date=23.07.2023" w:history="1">
        <w:r w:rsidRPr="00D875EB">
          <w:rPr>
            <w:rStyle w:val="af8"/>
            <w:sz w:val="24"/>
            <w:szCs w:val="24"/>
          </w:rPr>
          <w:t>частью 1.1 статьи 16</w:t>
        </w:r>
      </w:hyperlink>
      <w:r w:rsidRPr="00D875EB">
        <w:rPr>
          <w:sz w:val="24"/>
          <w:szCs w:val="24"/>
        </w:rPr>
        <w:t xml:space="preserve"> Федерального закона от 27.07.2010 N 210-ФЗ (далее - привлекаемые организации), или их работников в досудебном порядке. </w:t>
      </w:r>
    </w:p>
    <w:p w:rsidR="004E39AE" w:rsidRPr="00D875EB" w:rsidRDefault="004E39AE" w:rsidP="00D875EB">
      <w:pPr>
        <w:ind w:firstLine="540"/>
        <w:jc w:val="both"/>
        <w:rPr>
          <w:sz w:val="24"/>
          <w:szCs w:val="24"/>
        </w:rPr>
      </w:pPr>
      <w:r w:rsidRPr="00D875EB">
        <w:rPr>
          <w:sz w:val="24"/>
          <w:szCs w:val="24"/>
        </w:rPr>
        <w:t xml:space="preserve">25. Заявитель может обратиться с жалобой в том числе в следующих случаях: </w:t>
      </w:r>
    </w:p>
    <w:p w:rsidR="004E39AE" w:rsidRPr="00D875EB" w:rsidRDefault="004E39AE" w:rsidP="00D875EB">
      <w:pPr>
        <w:ind w:firstLine="540"/>
        <w:jc w:val="both"/>
        <w:rPr>
          <w:sz w:val="24"/>
          <w:szCs w:val="24"/>
        </w:rPr>
      </w:pPr>
      <w:r w:rsidRPr="00D875EB">
        <w:rPr>
          <w:sz w:val="24"/>
          <w:szCs w:val="24"/>
        </w:rPr>
        <w:lastRenderedPageBreak/>
        <w:t xml:space="preserve">- нарушение срока регистрации запроса о предоставлении муниципальной услуги, комплексного запроса; </w:t>
      </w:r>
    </w:p>
    <w:p w:rsidR="004E39AE" w:rsidRPr="00D875EB" w:rsidRDefault="004E39AE" w:rsidP="00D875EB">
      <w:pPr>
        <w:ind w:firstLine="540"/>
        <w:jc w:val="both"/>
        <w:rPr>
          <w:sz w:val="24"/>
          <w:szCs w:val="24"/>
        </w:rPr>
      </w:pPr>
      <w:r w:rsidRPr="00D875EB">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6"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E39AE" w:rsidRPr="00D875EB" w:rsidRDefault="004E39AE" w:rsidP="00D875EB">
      <w:pPr>
        <w:ind w:firstLine="540"/>
        <w:jc w:val="both"/>
        <w:rPr>
          <w:sz w:val="24"/>
          <w:szCs w:val="24"/>
        </w:rPr>
      </w:pPr>
      <w:r w:rsidRPr="00D875EB">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E39AE" w:rsidRPr="00D875EB" w:rsidRDefault="004E39AE" w:rsidP="00D875EB">
      <w:pPr>
        <w:ind w:firstLine="540"/>
        <w:jc w:val="both"/>
        <w:rPr>
          <w:sz w:val="24"/>
          <w:szCs w:val="24"/>
        </w:rPr>
      </w:pPr>
      <w:r w:rsidRPr="00D875EB">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7"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E39AE" w:rsidRPr="00D875EB" w:rsidRDefault="004E39AE" w:rsidP="00D875EB">
      <w:pPr>
        <w:ind w:firstLine="540"/>
        <w:jc w:val="both"/>
        <w:rPr>
          <w:sz w:val="24"/>
          <w:szCs w:val="24"/>
        </w:rPr>
      </w:pPr>
      <w:r w:rsidRPr="00D875EB">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8"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нарушение срока или порядка выдачи документов по результатам предоставления муниципальной услуги; </w:t>
      </w:r>
    </w:p>
    <w:p w:rsidR="004E39AE" w:rsidRPr="00D875EB" w:rsidRDefault="004E39AE" w:rsidP="00D875EB">
      <w:pPr>
        <w:ind w:firstLine="540"/>
        <w:jc w:val="both"/>
        <w:rPr>
          <w:sz w:val="24"/>
          <w:szCs w:val="24"/>
        </w:rPr>
      </w:pPr>
      <w:r w:rsidRPr="00D875EB">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9"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0" w:tooltip="https://login.consultant.ru/link/?req=doc&amp;base=LAW&amp;n=430635&amp;dst=290&amp;field=134&amp;date=23.07.2023" w:history="1">
        <w:r w:rsidRPr="00D875EB">
          <w:rPr>
            <w:rStyle w:val="af8"/>
            <w:sz w:val="24"/>
            <w:szCs w:val="24"/>
          </w:rPr>
          <w:t>пунктом 4 части 1 статьи 7</w:t>
        </w:r>
      </w:hyperlink>
      <w:r w:rsidRPr="00D875EB">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D875EB">
        <w:rPr>
          <w:sz w:val="24"/>
          <w:szCs w:val="24"/>
        </w:rPr>
        <w:lastRenderedPageBreak/>
        <w:t xml:space="preserve">возложена функция по предоставлению муниципальной услуги в полном объеме в порядке, определенном </w:t>
      </w:r>
      <w:hyperlink r:id="rId201" w:tooltip="https://login.consultant.ru/link/?req=doc&amp;base=LAW&amp;n=430635&amp;dst=100354&amp;field=134&amp;date=23.07.2023" w:history="1">
        <w:r w:rsidRPr="00D875EB">
          <w:rPr>
            <w:rStyle w:val="af8"/>
            <w:sz w:val="24"/>
            <w:szCs w:val="24"/>
          </w:rPr>
          <w:t>частью 1.3 статьи 16</w:t>
        </w:r>
      </w:hyperlink>
      <w:r w:rsidRPr="00D875EB">
        <w:rPr>
          <w:sz w:val="24"/>
          <w:szCs w:val="24"/>
        </w:rPr>
        <w:t xml:space="preserve"> Федерального закона от 27.07.2010 N 210-ФЗ. </w:t>
      </w:r>
    </w:p>
    <w:p w:rsidR="004E39AE" w:rsidRPr="00D875EB" w:rsidRDefault="004E39AE" w:rsidP="00D875EB">
      <w:pPr>
        <w:ind w:firstLine="540"/>
        <w:jc w:val="both"/>
        <w:rPr>
          <w:sz w:val="24"/>
          <w:szCs w:val="24"/>
        </w:rPr>
      </w:pPr>
      <w:r w:rsidRPr="00D875EB">
        <w:rPr>
          <w:sz w:val="24"/>
          <w:szCs w:val="24"/>
        </w:rPr>
        <w:t xml:space="preserve">26. Заявители имеют право на получение информации, необходимой для обоснования и рассмотрения жалобы. </w:t>
      </w:r>
    </w:p>
    <w:p w:rsidR="004E39AE" w:rsidRPr="00D875EB" w:rsidRDefault="004E39AE" w:rsidP="00D875EB">
      <w:pPr>
        <w:ind w:firstLine="540"/>
        <w:jc w:val="both"/>
        <w:rPr>
          <w:sz w:val="24"/>
          <w:szCs w:val="24"/>
        </w:rPr>
      </w:pPr>
      <w:r w:rsidRPr="00D875EB">
        <w:rPr>
          <w:sz w:val="24"/>
          <w:szCs w:val="24"/>
        </w:rPr>
        <w:t xml:space="preserve">27. Оснований для отказа в рассмотрении жалобы не имеется. </w:t>
      </w:r>
    </w:p>
    <w:p w:rsidR="004E39AE" w:rsidRPr="00D875EB" w:rsidRDefault="004E39AE" w:rsidP="00D875EB">
      <w:pPr>
        <w:ind w:firstLine="540"/>
        <w:jc w:val="both"/>
        <w:rPr>
          <w:sz w:val="24"/>
          <w:szCs w:val="24"/>
        </w:rPr>
      </w:pPr>
      <w:r w:rsidRPr="00D875EB">
        <w:rPr>
          <w:sz w:val="24"/>
          <w:szCs w:val="24"/>
        </w:rPr>
        <w:t xml:space="preserve">28. Основанием для начала процедуры досудебного (внесудебного) обжалования является поступившая жалоба. </w:t>
      </w:r>
    </w:p>
    <w:p w:rsidR="004E39AE" w:rsidRPr="00D875EB" w:rsidRDefault="004E39AE" w:rsidP="00D875EB">
      <w:pPr>
        <w:ind w:firstLine="540"/>
        <w:jc w:val="both"/>
        <w:rPr>
          <w:sz w:val="24"/>
          <w:szCs w:val="24"/>
        </w:rPr>
      </w:pPr>
      <w:r w:rsidRPr="00D875EB">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E39AE" w:rsidRPr="00D875EB" w:rsidRDefault="004E39AE" w:rsidP="00D875EB">
      <w:pPr>
        <w:ind w:firstLine="540"/>
        <w:jc w:val="both"/>
        <w:rPr>
          <w:sz w:val="24"/>
          <w:szCs w:val="24"/>
        </w:rPr>
      </w:pPr>
      <w:r w:rsidRPr="00D875EB">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E39AE" w:rsidRPr="00D875EB" w:rsidRDefault="004E39AE" w:rsidP="00D875EB">
      <w:pPr>
        <w:ind w:firstLine="540"/>
        <w:jc w:val="both"/>
        <w:rPr>
          <w:sz w:val="24"/>
          <w:szCs w:val="24"/>
        </w:rPr>
      </w:pPr>
      <w:r w:rsidRPr="00D875EB">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E39AE" w:rsidRPr="00D875EB" w:rsidRDefault="004E39AE" w:rsidP="00D875EB">
      <w:pPr>
        <w:ind w:firstLine="540"/>
        <w:jc w:val="both"/>
        <w:rPr>
          <w:sz w:val="24"/>
          <w:szCs w:val="24"/>
        </w:rPr>
      </w:pPr>
      <w:r w:rsidRPr="00D875EB">
        <w:rPr>
          <w:sz w:val="24"/>
          <w:szCs w:val="24"/>
        </w:rPr>
        <w:t xml:space="preserve">29. Жалоба должна содержать: </w:t>
      </w:r>
    </w:p>
    <w:p w:rsidR="004E39AE" w:rsidRPr="00D875EB" w:rsidRDefault="004E39AE" w:rsidP="00D875EB">
      <w:pPr>
        <w:ind w:firstLine="540"/>
        <w:jc w:val="both"/>
        <w:rPr>
          <w:sz w:val="24"/>
          <w:szCs w:val="24"/>
        </w:rPr>
      </w:pPr>
      <w:r w:rsidRPr="00D875EB">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E39AE" w:rsidRPr="00D875EB" w:rsidRDefault="004E39AE" w:rsidP="00D875EB">
      <w:pPr>
        <w:ind w:firstLine="540"/>
        <w:jc w:val="both"/>
        <w:rPr>
          <w:sz w:val="24"/>
          <w:szCs w:val="24"/>
        </w:rPr>
      </w:pPr>
      <w:r w:rsidRPr="00D875EB">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E39AE" w:rsidRPr="00D875EB" w:rsidRDefault="004E39AE" w:rsidP="00D875EB">
      <w:pPr>
        <w:ind w:firstLine="540"/>
        <w:jc w:val="both"/>
        <w:rPr>
          <w:sz w:val="24"/>
          <w:szCs w:val="24"/>
        </w:rPr>
      </w:pPr>
      <w:r w:rsidRPr="00D875EB">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E39AE" w:rsidRPr="00D875EB" w:rsidRDefault="004E39AE" w:rsidP="00D875EB">
      <w:pPr>
        <w:ind w:firstLine="540"/>
        <w:jc w:val="both"/>
        <w:rPr>
          <w:sz w:val="24"/>
          <w:szCs w:val="24"/>
        </w:rPr>
      </w:pPr>
      <w:r w:rsidRPr="00D875EB">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E39AE" w:rsidRPr="00D875EB" w:rsidRDefault="004E39AE" w:rsidP="00D875EB">
      <w:pPr>
        <w:ind w:firstLine="540"/>
        <w:jc w:val="both"/>
        <w:rPr>
          <w:sz w:val="24"/>
          <w:szCs w:val="24"/>
        </w:rPr>
      </w:pPr>
      <w:r w:rsidRPr="00D875EB">
        <w:rPr>
          <w:sz w:val="24"/>
          <w:szCs w:val="24"/>
        </w:rPr>
        <w:t xml:space="preserve">30. Жалобы на решения и действия (бездействие) должностного лица подаются в Администрацию. </w:t>
      </w:r>
    </w:p>
    <w:p w:rsidR="004E39AE" w:rsidRPr="00D875EB" w:rsidRDefault="004E39AE" w:rsidP="00D875EB">
      <w:pPr>
        <w:ind w:firstLine="540"/>
        <w:jc w:val="both"/>
        <w:rPr>
          <w:sz w:val="24"/>
          <w:szCs w:val="24"/>
        </w:rPr>
      </w:pPr>
      <w:r w:rsidRPr="00D875EB">
        <w:rPr>
          <w:sz w:val="24"/>
          <w:szCs w:val="24"/>
        </w:rPr>
        <w:t xml:space="preserve">Заявитель может обжаловать решения и действия (бездействие) должностных лиц, муниципальных служащих Администрации главе Гвазденского </w:t>
      </w:r>
      <w:r w:rsidRPr="00D875EB">
        <w:rPr>
          <w:rFonts w:eastAsiaTheme="minorHAnsi"/>
          <w:sz w:val="24"/>
          <w:szCs w:val="24"/>
          <w:lang w:eastAsia="en-US"/>
        </w:rPr>
        <w:t>сельского поселения Бутурлиновского муниципального района Воронежской области</w:t>
      </w:r>
      <w:r w:rsidRPr="00D875EB">
        <w:rPr>
          <w:sz w:val="24"/>
          <w:szCs w:val="24"/>
        </w:rPr>
        <w:t xml:space="preserve">. </w:t>
      </w:r>
    </w:p>
    <w:p w:rsidR="004E39AE" w:rsidRPr="00D875EB" w:rsidRDefault="004E39AE" w:rsidP="00D875EB">
      <w:pPr>
        <w:ind w:firstLine="540"/>
        <w:jc w:val="both"/>
        <w:rPr>
          <w:sz w:val="24"/>
          <w:szCs w:val="24"/>
        </w:rPr>
      </w:pPr>
      <w:r w:rsidRPr="00D875EB">
        <w:rPr>
          <w:sz w:val="24"/>
          <w:szCs w:val="24"/>
        </w:rPr>
        <w:t xml:space="preserve">Глава Гвазденского </w:t>
      </w:r>
      <w:r w:rsidRPr="00D875EB">
        <w:rPr>
          <w:rFonts w:eastAsiaTheme="minorHAnsi"/>
          <w:sz w:val="24"/>
          <w:szCs w:val="24"/>
          <w:lang w:eastAsia="en-US"/>
        </w:rPr>
        <w:t>сельского поселения Бутурлиновского муниципального района Воронежской области</w:t>
      </w:r>
      <w:r w:rsidRPr="00D875EB">
        <w:rPr>
          <w:sz w:val="24"/>
          <w:szCs w:val="24"/>
        </w:rPr>
        <w:t xml:space="preserve"> проводит личный прием заявителей. </w:t>
      </w:r>
    </w:p>
    <w:p w:rsidR="004E39AE" w:rsidRPr="00D875EB" w:rsidRDefault="004E39AE" w:rsidP="00D875EB">
      <w:pPr>
        <w:ind w:firstLine="540"/>
        <w:jc w:val="both"/>
        <w:rPr>
          <w:sz w:val="24"/>
          <w:szCs w:val="24"/>
        </w:rPr>
      </w:pPr>
      <w:r w:rsidRPr="00D875EB">
        <w:rPr>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E39AE" w:rsidRPr="00D875EB" w:rsidRDefault="004E39AE" w:rsidP="00D875EB">
      <w:pPr>
        <w:ind w:firstLine="540"/>
        <w:jc w:val="both"/>
        <w:rPr>
          <w:sz w:val="24"/>
          <w:szCs w:val="24"/>
        </w:rPr>
      </w:pPr>
      <w:r w:rsidRPr="00D875EB">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4E39AE" w:rsidRPr="00D875EB" w:rsidRDefault="004E39AE" w:rsidP="00D875EB">
      <w:pPr>
        <w:ind w:firstLine="540"/>
        <w:jc w:val="both"/>
        <w:rPr>
          <w:sz w:val="24"/>
          <w:szCs w:val="24"/>
        </w:rPr>
      </w:pPr>
      <w:r w:rsidRPr="00D875EB">
        <w:rPr>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4E39AE" w:rsidRPr="00D875EB" w:rsidRDefault="004E39AE" w:rsidP="00D875EB">
      <w:pPr>
        <w:ind w:firstLine="540"/>
        <w:jc w:val="both"/>
        <w:rPr>
          <w:sz w:val="24"/>
          <w:szCs w:val="24"/>
        </w:rPr>
      </w:pPr>
      <w:r w:rsidRPr="00D875E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D875EB">
        <w:rPr>
          <w:sz w:val="24"/>
          <w:szCs w:val="24"/>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E39AE" w:rsidRPr="00D875EB" w:rsidRDefault="004E39AE" w:rsidP="00D875EB">
      <w:pPr>
        <w:ind w:firstLine="540"/>
        <w:jc w:val="both"/>
        <w:rPr>
          <w:sz w:val="24"/>
          <w:szCs w:val="24"/>
        </w:rPr>
      </w:pPr>
      <w:r w:rsidRPr="00D875EB">
        <w:rPr>
          <w:sz w:val="24"/>
          <w:szCs w:val="24"/>
        </w:rPr>
        <w:t xml:space="preserve">2) в удовлетворении жалобы отказывается. </w:t>
      </w:r>
    </w:p>
    <w:p w:rsidR="004E39AE" w:rsidRPr="00D875EB" w:rsidRDefault="004E39AE" w:rsidP="00D875EB">
      <w:pPr>
        <w:ind w:firstLine="540"/>
        <w:jc w:val="both"/>
        <w:rPr>
          <w:sz w:val="24"/>
          <w:szCs w:val="24"/>
        </w:rPr>
      </w:pPr>
      <w:r w:rsidRPr="00D875EB">
        <w:rPr>
          <w:sz w:val="24"/>
          <w:szCs w:val="24"/>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E39AE" w:rsidRPr="00D875EB" w:rsidRDefault="004E39AE" w:rsidP="00D875EB">
      <w:pPr>
        <w:ind w:firstLine="540"/>
        <w:jc w:val="both"/>
        <w:rPr>
          <w:sz w:val="24"/>
          <w:szCs w:val="24"/>
        </w:rPr>
      </w:pPr>
      <w:r w:rsidRPr="00D875EB">
        <w:rPr>
          <w:sz w:val="24"/>
          <w:szCs w:val="24"/>
        </w:rPr>
        <w:t xml:space="preserve">34. Не позднее 1 рабочего дня, следующего за днем принятия решения, указанного в </w:t>
      </w:r>
      <w:hyperlink r:id="rId202" w:anchor="p39" w:tooltip="file:///C:\Users\Рита\Desktop\ТАР%20-%20на%20Комиссию\ТАР%20Выдача%20разрешения%20на%20строительство%20-%20Казьмин.docx#p39" w:history="1">
        <w:r w:rsidRPr="00D875EB">
          <w:rPr>
            <w:rStyle w:val="af8"/>
            <w:sz w:val="24"/>
            <w:szCs w:val="24"/>
          </w:rPr>
          <w:t>пункте 32</w:t>
        </w:r>
      </w:hyperlink>
      <w:r w:rsidRPr="00D875EB">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39AE" w:rsidRPr="00D875EB" w:rsidRDefault="004E39AE" w:rsidP="00D875EB">
      <w:pPr>
        <w:ind w:firstLine="540"/>
        <w:jc w:val="both"/>
        <w:rPr>
          <w:sz w:val="24"/>
          <w:szCs w:val="24"/>
        </w:rPr>
      </w:pPr>
      <w:r w:rsidRPr="00D875EB">
        <w:rPr>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E39AE" w:rsidRPr="00D875EB" w:rsidRDefault="004E39AE" w:rsidP="00D875EB">
      <w:pPr>
        <w:ind w:firstLine="540"/>
        <w:jc w:val="both"/>
        <w:rPr>
          <w:sz w:val="24"/>
          <w:szCs w:val="24"/>
        </w:rPr>
      </w:pPr>
      <w:r w:rsidRPr="00D875EB">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E39AE" w:rsidRPr="00D875EB" w:rsidRDefault="004E39AE" w:rsidP="00D875EB">
      <w:pPr>
        <w:ind w:firstLine="540"/>
        <w:jc w:val="both"/>
        <w:rPr>
          <w:sz w:val="24"/>
          <w:szCs w:val="24"/>
        </w:rPr>
      </w:pPr>
      <w:r w:rsidRPr="00D875EB">
        <w:rPr>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E39AE" w:rsidRPr="00D875EB" w:rsidRDefault="004E39AE" w:rsidP="00D875EB">
      <w:pPr>
        <w:ind w:firstLine="540"/>
        <w:jc w:val="both"/>
        <w:rPr>
          <w:sz w:val="24"/>
          <w:szCs w:val="24"/>
        </w:rPr>
      </w:pPr>
    </w:p>
    <w:p w:rsidR="004E39AE" w:rsidRPr="00D875EB" w:rsidRDefault="004E39AE" w:rsidP="00D875EB">
      <w:pPr>
        <w:pStyle w:val="2"/>
        <w:spacing w:before="0"/>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Перечень нормативных правовых актов, регулирующих порядок</w:t>
      </w:r>
    </w:p>
    <w:p w:rsidR="004E39AE" w:rsidRPr="00D875EB" w:rsidRDefault="004E39AE" w:rsidP="00D875EB">
      <w:pPr>
        <w:pStyle w:val="2"/>
        <w:spacing w:before="0"/>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досудебного (внесудебного) обжалования действий</w:t>
      </w:r>
    </w:p>
    <w:p w:rsidR="004E39AE" w:rsidRPr="00D875EB" w:rsidRDefault="004E39AE" w:rsidP="00D875EB">
      <w:pPr>
        <w:pStyle w:val="2"/>
        <w:spacing w:before="0"/>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(бездействия) и (или) решений, принятых (осуществленных)</w:t>
      </w:r>
    </w:p>
    <w:p w:rsidR="004E39AE" w:rsidRPr="00D875EB" w:rsidRDefault="004E39AE" w:rsidP="00D875EB">
      <w:pPr>
        <w:pStyle w:val="2"/>
        <w:spacing w:before="0"/>
        <w:jc w:val="both"/>
        <w:rPr>
          <w:rFonts w:ascii="Times New Roman" w:hAnsi="Times New Roman" w:cs="Times New Roman"/>
          <w:b w:val="0"/>
          <w:color w:val="auto"/>
          <w:sz w:val="24"/>
          <w:szCs w:val="24"/>
        </w:rPr>
      </w:pPr>
      <w:r w:rsidRPr="00D875EB">
        <w:rPr>
          <w:rFonts w:ascii="Times New Roman" w:hAnsi="Times New Roman" w:cs="Times New Roman"/>
          <w:b w:val="0"/>
          <w:color w:val="auto"/>
          <w:sz w:val="24"/>
          <w:szCs w:val="24"/>
        </w:rPr>
        <w:t>в ходе предоставления муниципальной услуги</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E39AE" w:rsidRPr="00D875EB" w:rsidRDefault="004E39AE" w:rsidP="00D875EB">
      <w:pPr>
        <w:jc w:val="both"/>
        <w:rPr>
          <w:sz w:val="24"/>
          <w:szCs w:val="24"/>
        </w:rPr>
      </w:pPr>
      <w:r w:rsidRPr="00D875EB">
        <w:rPr>
          <w:sz w:val="24"/>
          <w:szCs w:val="24"/>
        </w:rPr>
        <w:t>- Федеральным законом N 210-ФЗ;</w:t>
      </w:r>
    </w:p>
    <w:p w:rsidR="004E39AE" w:rsidRPr="00D875EB" w:rsidRDefault="004E39AE" w:rsidP="00D875EB">
      <w:pPr>
        <w:pStyle w:val="28"/>
        <w:shd w:val="clear" w:color="auto" w:fill="auto"/>
        <w:tabs>
          <w:tab w:val="left" w:pos="932"/>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75EB">
        <w:rPr>
          <w:rFonts w:ascii="Times New Roman" w:hAnsi="Times New Roman" w:cs="Times New Roman"/>
          <w:sz w:val="24"/>
          <w:szCs w:val="24"/>
          <w:lang w:eastAsia="ru-RU"/>
        </w:rPr>
        <w:t>»</w:t>
      </w:r>
      <w:r w:rsidRPr="00D875EB">
        <w:rPr>
          <w:rFonts w:ascii="Times New Roman" w:hAnsi="Times New Roman" w:cs="Times New Roman"/>
          <w:sz w:val="24"/>
          <w:szCs w:val="24"/>
        </w:rPr>
        <w:t>.</w:t>
      </w:r>
    </w:p>
    <w:p w:rsidR="004E39AE" w:rsidRPr="00D875EB" w:rsidRDefault="004E39AE" w:rsidP="00D875EB">
      <w:pPr>
        <w:jc w:val="both"/>
        <w:rPr>
          <w:sz w:val="24"/>
          <w:szCs w:val="24"/>
        </w:rPr>
      </w:pPr>
    </w:p>
    <w:p w:rsidR="004E39AE" w:rsidRPr="00D875EB" w:rsidRDefault="004E39AE" w:rsidP="00D875EB">
      <w:pPr>
        <w:jc w:val="both"/>
        <w:rPr>
          <w:sz w:val="24"/>
          <w:szCs w:val="24"/>
        </w:rPr>
        <w:sectPr w:rsidR="004E39AE" w:rsidRPr="00D875EB" w:rsidSect="004E39AE">
          <w:headerReference w:type="even" r:id="rId203"/>
          <w:headerReference w:type="default" r:id="rId204"/>
          <w:pgSz w:w="11900" w:h="16840"/>
          <w:pgMar w:top="504" w:right="511" w:bottom="1134" w:left="1188" w:header="720" w:footer="720" w:gutter="0"/>
          <w:cols w:space="720"/>
          <w:titlePg/>
        </w:sectPr>
      </w:pPr>
    </w:p>
    <w:p w:rsidR="004E39AE" w:rsidRPr="00D875EB" w:rsidRDefault="004E39AE" w:rsidP="00D875EB">
      <w:pPr>
        <w:jc w:val="both"/>
        <w:rPr>
          <w:sz w:val="24"/>
          <w:szCs w:val="24"/>
        </w:rPr>
      </w:pPr>
    </w:p>
    <w:p w:rsidR="004E39AE" w:rsidRPr="00A148EC" w:rsidRDefault="004E39AE" w:rsidP="00D875EB">
      <w:pPr>
        <w:ind w:left="5954"/>
        <w:jc w:val="both"/>
        <w:rPr>
          <w:sz w:val="24"/>
          <w:szCs w:val="24"/>
        </w:rPr>
      </w:pPr>
    </w:p>
    <w:p w:rsidR="00A148EC" w:rsidRPr="00A148EC" w:rsidRDefault="00A148EC" w:rsidP="00A148EC">
      <w:pPr>
        <w:ind w:left="5954"/>
        <w:jc w:val="right"/>
        <w:rPr>
          <w:sz w:val="24"/>
          <w:szCs w:val="24"/>
        </w:rPr>
      </w:pPr>
      <w:r w:rsidRPr="00A148EC">
        <w:rPr>
          <w:sz w:val="24"/>
          <w:szCs w:val="24"/>
        </w:rPr>
        <w:t xml:space="preserve">Приложение № 1 </w:t>
      </w:r>
    </w:p>
    <w:p w:rsidR="00A148EC" w:rsidRPr="00A148EC" w:rsidRDefault="00A148EC" w:rsidP="00A148EC">
      <w:pPr>
        <w:tabs>
          <w:tab w:val="left" w:pos="5103"/>
        </w:tabs>
        <w:ind w:firstLine="5103"/>
        <w:jc w:val="right"/>
        <w:rPr>
          <w:sz w:val="24"/>
          <w:szCs w:val="24"/>
        </w:rPr>
      </w:pPr>
      <w:r w:rsidRPr="00A148EC">
        <w:rPr>
          <w:sz w:val="24"/>
          <w:szCs w:val="24"/>
        </w:rPr>
        <w:t>к Административному регламенту</w:t>
      </w:r>
    </w:p>
    <w:p w:rsidR="00A148EC" w:rsidRPr="00A148EC" w:rsidRDefault="00A148EC" w:rsidP="00A148EC">
      <w:pPr>
        <w:tabs>
          <w:tab w:val="left" w:pos="5103"/>
        </w:tabs>
        <w:ind w:firstLine="5103"/>
        <w:jc w:val="right"/>
        <w:rPr>
          <w:sz w:val="24"/>
          <w:szCs w:val="24"/>
        </w:rPr>
      </w:pPr>
      <w:r w:rsidRPr="00A148EC">
        <w:rPr>
          <w:sz w:val="24"/>
          <w:szCs w:val="24"/>
        </w:rPr>
        <w:t>предоставления муниципальной</w:t>
      </w:r>
    </w:p>
    <w:p w:rsidR="00A148EC" w:rsidRPr="00A148EC" w:rsidRDefault="00A148EC" w:rsidP="00A148EC">
      <w:pPr>
        <w:tabs>
          <w:tab w:val="left" w:pos="5103"/>
        </w:tabs>
        <w:ind w:left="5103"/>
        <w:jc w:val="right"/>
        <w:rPr>
          <w:sz w:val="24"/>
          <w:szCs w:val="24"/>
        </w:rPr>
      </w:pPr>
      <w:r w:rsidRPr="00A148EC">
        <w:rPr>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A148EC" w:rsidRPr="00A148EC" w:rsidRDefault="00A148EC" w:rsidP="00A148EC">
      <w:pPr>
        <w:ind w:left="5954"/>
        <w:jc w:val="right"/>
        <w:rPr>
          <w:sz w:val="24"/>
          <w:szCs w:val="24"/>
        </w:rPr>
      </w:pPr>
    </w:p>
    <w:p w:rsidR="00A148EC" w:rsidRPr="00A148EC" w:rsidRDefault="00A148EC" w:rsidP="00A148EC">
      <w:pPr>
        <w:ind w:left="5954"/>
        <w:rPr>
          <w:sz w:val="24"/>
          <w:szCs w:val="24"/>
        </w:rPr>
      </w:pPr>
    </w:p>
    <w:p w:rsidR="00A148EC" w:rsidRPr="00A148EC" w:rsidRDefault="00A148EC" w:rsidP="00A148EC">
      <w:pPr>
        <w:ind w:firstLine="709"/>
        <w:rPr>
          <w:sz w:val="24"/>
          <w:szCs w:val="24"/>
        </w:rPr>
      </w:pPr>
    </w:p>
    <w:p w:rsidR="00A148EC" w:rsidRPr="00A148EC" w:rsidRDefault="00A148EC" w:rsidP="00A148EC">
      <w:pPr>
        <w:jc w:val="center"/>
        <w:rPr>
          <w:sz w:val="24"/>
          <w:szCs w:val="24"/>
        </w:rPr>
      </w:pPr>
      <w:r w:rsidRPr="00A148EC">
        <w:rPr>
          <w:sz w:val="24"/>
          <w:szCs w:val="24"/>
        </w:rPr>
        <w:t xml:space="preserve">Перечень </w:t>
      </w:r>
    </w:p>
    <w:p w:rsidR="00A148EC" w:rsidRPr="00A148EC" w:rsidRDefault="00A148EC" w:rsidP="00A148EC">
      <w:pPr>
        <w:jc w:val="center"/>
        <w:rPr>
          <w:sz w:val="24"/>
          <w:szCs w:val="24"/>
        </w:rPr>
      </w:pPr>
      <w:r w:rsidRPr="00A148EC">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148EC" w:rsidRPr="00A148EC" w:rsidRDefault="00A148EC" w:rsidP="00A148EC">
      <w:pPr>
        <w:jc w:val="center"/>
        <w:rPr>
          <w:sz w:val="24"/>
          <w:szCs w:val="24"/>
        </w:rPr>
      </w:pPr>
    </w:p>
    <w:p w:rsidR="00A148EC" w:rsidRPr="00A148EC" w:rsidRDefault="00A148EC" w:rsidP="00DD2AB5">
      <w:pPr>
        <w:pStyle w:val="a6"/>
        <w:numPr>
          <w:ilvl w:val="0"/>
          <w:numId w:val="32"/>
        </w:numPr>
        <w:contextualSpacing/>
        <w:jc w:val="center"/>
        <w:rPr>
          <w:rFonts w:ascii="Times New Roman" w:hAnsi="Times New Roman" w:cs="Times New Roman"/>
          <w:sz w:val="24"/>
          <w:szCs w:val="24"/>
        </w:rPr>
      </w:pPr>
      <w:r w:rsidRPr="00A148EC">
        <w:rPr>
          <w:rFonts w:ascii="Times New Roman" w:hAnsi="Times New Roman" w:cs="Times New Roman"/>
          <w:sz w:val="24"/>
          <w:szCs w:val="24"/>
        </w:rPr>
        <w:t>Перечень признаков заявителей</w:t>
      </w:r>
    </w:p>
    <w:p w:rsidR="00A148EC" w:rsidRPr="00A148EC" w:rsidRDefault="00A148EC" w:rsidP="00A148EC">
      <w:pPr>
        <w:ind w:firstLine="709"/>
        <w:jc w:val="center"/>
        <w:rPr>
          <w:sz w:val="24"/>
          <w:szCs w:val="24"/>
        </w:rPr>
      </w:pPr>
    </w:p>
    <w:tbl>
      <w:tblPr>
        <w:tblStyle w:val="af0"/>
        <w:tblW w:w="0" w:type="auto"/>
        <w:tblLook w:val="04A0"/>
      </w:tblPr>
      <w:tblGrid>
        <w:gridCol w:w="1384"/>
        <w:gridCol w:w="3190"/>
        <w:gridCol w:w="4606"/>
      </w:tblGrid>
      <w:tr w:rsidR="00A148EC" w:rsidRPr="00A148EC" w:rsidTr="00FA4F6B">
        <w:tc>
          <w:tcPr>
            <w:tcW w:w="1384" w:type="dxa"/>
          </w:tcPr>
          <w:p w:rsidR="00A148EC" w:rsidRPr="00A148EC" w:rsidRDefault="00A148EC" w:rsidP="00FA4F6B">
            <w:pPr>
              <w:jc w:val="center"/>
              <w:rPr>
                <w:sz w:val="24"/>
                <w:szCs w:val="24"/>
              </w:rPr>
            </w:pPr>
            <w:r w:rsidRPr="00A148EC">
              <w:rPr>
                <w:sz w:val="24"/>
                <w:szCs w:val="24"/>
              </w:rPr>
              <w:t>№</w:t>
            </w:r>
          </w:p>
        </w:tc>
        <w:tc>
          <w:tcPr>
            <w:tcW w:w="3190" w:type="dxa"/>
          </w:tcPr>
          <w:p w:rsidR="00A148EC" w:rsidRPr="00A148EC" w:rsidRDefault="00A148EC" w:rsidP="00FA4F6B">
            <w:pPr>
              <w:jc w:val="center"/>
              <w:rPr>
                <w:sz w:val="24"/>
                <w:szCs w:val="24"/>
              </w:rPr>
            </w:pPr>
            <w:r w:rsidRPr="00A148EC">
              <w:rPr>
                <w:sz w:val="24"/>
                <w:szCs w:val="24"/>
              </w:rPr>
              <w:t>Признак заявителя</w:t>
            </w:r>
          </w:p>
        </w:tc>
        <w:tc>
          <w:tcPr>
            <w:tcW w:w="4606" w:type="dxa"/>
          </w:tcPr>
          <w:p w:rsidR="00A148EC" w:rsidRPr="00A148EC" w:rsidRDefault="00A148EC" w:rsidP="00FA4F6B">
            <w:pPr>
              <w:jc w:val="center"/>
              <w:rPr>
                <w:sz w:val="24"/>
                <w:szCs w:val="24"/>
              </w:rPr>
            </w:pPr>
            <w:r w:rsidRPr="00A148EC">
              <w:rPr>
                <w:sz w:val="24"/>
                <w:szCs w:val="24"/>
              </w:rPr>
              <w:t>Значения признаков заявителя</w:t>
            </w:r>
          </w:p>
        </w:tc>
      </w:tr>
      <w:tr w:rsidR="00A148EC" w:rsidRPr="00A148EC" w:rsidTr="00FA4F6B">
        <w:tc>
          <w:tcPr>
            <w:tcW w:w="9180" w:type="dxa"/>
            <w:gridSpan w:val="3"/>
          </w:tcPr>
          <w:p w:rsidR="00A148EC" w:rsidRPr="00A148EC" w:rsidRDefault="00A148EC" w:rsidP="00FA4F6B">
            <w:pPr>
              <w:pStyle w:val="a6"/>
              <w:tabs>
                <w:tab w:val="left" w:pos="0"/>
              </w:tabs>
              <w:spacing w:after="0" w:line="240" w:lineRule="auto"/>
              <w:ind w:left="0"/>
              <w:jc w:val="center"/>
              <w:rPr>
                <w:rFonts w:ascii="Times New Roman" w:eastAsiaTheme="minorHAnsi" w:hAnsi="Times New Roman" w:cs="Times New Roman"/>
                <w:sz w:val="24"/>
                <w:szCs w:val="24"/>
              </w:rPr>
            </w:pPr>
            <w:r w:rsidRPr="00A148EC">
              <w:rPr>
                <w:rFonts w:ascii="Times New Roman" w:hAnsi="Times New Roman" w:cs="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148EC" w:rsidRPr="00A148EC" w:rsidRDefault="00A148EC" w:rsidP="00FA4F6B">
            <w:pPr>
              <w:jc w:val="center"/>
              <w:rPr>
                <w:sz w:val="24"/>
                <w:szCs w:val="24"/>
              </w:rPr>
            </w:pP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1</w:t>
            </w:r>
          </w:p>
        </w:tc>
        <w:tc>
          <w:tcPr>
            <w:tcW w:w="3190" w:type="dxa"/>
          </w:tcPr>
          <w:p w:rsidR="00A148EC" w:rsidRPr="00A148EC" w:rsidRDefault="00A148EC" w:rsidP="00FA4F6B">
            <w:pPr>
              <w:jc w:val="center"/>
              <w:rPr>
                <w:sz w:val="24"/>
                <w:szCs w:val="24"/>
              </w:rPr>
            </w:pPr>
            <w:r w:rsidRPr="00A148EC">
              <w:rPr>
                <w:sz w:val="24"/>
                <w:szCs w:val="24"/>
              </w:rPr>
              <w:t>Категория заявителя</w:t>
            </w:r>
          </w:p>
        </w:tc>
        <w:tc>
          <w:tcPr>
            <w:tcW w:w="4606" w:type="dxa"/>
          </w:tcPr>
          <w:p w:rsidR="00A148EC" w:rsidRPr="00A148EC" w:rsidRDefault="00A148EC" w:rsidP="00FA4F6B">
            <w:pPr>
              <w:jc w:val="center"/>
              <w:rPr>
                <w:sz w:val="24"/>
                <w:szCs w:val="24"/>
              </w:rPr>
            </w:pPr>
            <w:r w:rsidRPr="00A148EC">
              <w:rPr>
                <w:sz w:val="24"/>
                <w:szCs w:val="24"/>
              </w:rPr>
              <w:t xml:space="preserve">1. Физическое лицо </w:t>
            </w:r>
          </w:p>
          <w:p w:rsidR="00A148EC" w:rsidRPr="00A148EC" w:rsidRDefault="00A148EC" w:rsidP="00FA4F6B">
            <w:pPr>
              <w:jc w:val="center"/>
              <w:rPr>
                <w:sz w:val="24"/>
                <w:szCs w:val="24"/>
              </w:rPr>
            </w:pPr>
            <w:r w:rsidRPr="00A148EC">
              <w:rPr>
                <w:sz w:val="24"/>
                <w:szCs w:val="24"/>
              </w:rPr>
              <w:t xml:space="preserve">2. Юридическое лицо  </w:t>
            </w:r>
          </w:p>
          <w:p w:rsidR="00A148EC" w:rsidRPr="00A148EC" w:rsidRDefault="00A148EC" w:rsidP="00FA4F6B">
            <w:pPr>
              <w:jc w:val="center"/>
              <w:rPr>
                <w:sz w:val="24"/>
                <w:szCs w:val="24"/>
              </w:rPr>
            </w:pPr>
            <w:r w:rsidRPr="00A148EC">
              <w:rPr>
                <w:sz w:val="24"/>
                <w:szCs w:val="24"/>
              </w:rPr>
              <w:t>3.Индивидуальный предприниматель</w:t>
            </w:r>
          </w:p>
          <w:p w:rsidR="00A148EC" w:rsidRPr="00A148EC" w:rsidRDefault="00A148EC" w:rsidP="00FA4F6B">
            <w:pPr>
              <w:jc w:val="center"/>
              <w:rPr>
                <w:sz w:val="24"/>
                <w:szCs w:val="24"/>
              </w:rPr>
            </w:pP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2</w:t>
            </w:r>
          </w:p>
        </w:tc>
        <w:tc>
          <w:tcPr>
            <w:tcW w:w="3190" w:type="dxa"/>
          </w:tcPr>
          <w:p w:rsidR="00A148EC" w:rsidRPr="00A148EC" w:rsidRDefault="00A148EC" w:rsidP="00FA4F6B">
            <w:pPr>
              <w:jc w:val="center"/>
              <w:rPr>
                <w:sz w:val="24"/>
                <w:szCs w:val="24"/>
              </w:rPr>
            </w:pPr>
            <w:r w:rsidRPr="00A148EC">
              <w:rPr>
                <w:sz w:val="24"/>
                <w:szCs w:val="24"/>
              </w:rPr>
              <w:t>Заявитель обратился лично/посредством представителя</w:t>
            </w:r>
          </w:p>
        </w:tc>
        <w:tc>
          <w:tcPr>
            <w:tcW w:w="4606" w:type="dxa"/>
          </w:tcPr>
          <w:p w:rsidR="00A148EC" w:rsidRPr="00A148EC" w:rsidRDefault="00A148EC" w:rsidP="00DD2AB5">
            <w:pPr>
              <w:pStyle w:val="a6"/>
              <w:numPr>
                <w:ilvl w:val="0"/>
                <w:numId w:val="33"/>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За предоставлением Муниципальной услуги обратился лично заявитель</w:t>
            </w:r>
          </w:p>
          <w:p w:rsidR="00A148EC" w:rsidRPr="00A148EC" w:rsidRDefault="00A148EC" w:rsidP="00DD2AB5">
            <w:pPr>
              <w:pStyle w:val="a6"/>
              <w:numPr>
                <w:ilvl w:val="0"/>
                <w:numId w:val="33"/>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За предоставлением Муниципальной услуги обратился представитель заявителя</w:t>
            </w:r>
          </w:p>
        </w:tc>
      </w:tr>
      <w:tr w:rsidR="00A148EC" w:rsidRPr="00A148EC" w:rsidTr="00FA4F6B">
        <w:tc>
          <w:tcPr>
            <w:tcW w:w="9180" w:type="dxa"/>
            <w:gridSpan w:val="3"/>
          </w:tcPr>
          <w:p w:rsidR="00A148EC" w:rsidRPr="00A148EC" w:rsidRDefault="00A148EC" w:rsidP="00FA4F6B">
            <w:pPr>
              <w:ind w:left="360"/>
              <w:jc w:val="center"/>
              <w:rPr>
                <w:sz w:val="24"/>
                <w:szCs w:val="24"/>
              </w:rPr>
            </w:pPr>
            <w:r w:rsidRPr="00A148EC">
              <w:rPr>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1</w:t>
            </w:r>
          </w:p>
        </w:tc>
        <w:tc>
          <w:tcPr>
            <w:tcW w:w="3190" w:type="dxa"/>
          </w:tcPr>
          <w:p w:rsidR="00A148EC" w:rsidRPr="00A148EC" w:rsidRDefault="00A148EC" w:rsidP="00FA4F6B">
            <w:pPr>
              <w:jc w:val="center"/>
              <w:rPr>
                <w:sz w:val="24"/>
                <w:szCs w:val="24"/>
              </w:rPr>
            </w:pPr>
            <w:r w:rsidRPr="00A148EC">
              <w:rPr>
                <w:sz w:val="24"/>
                <w:szCs w:val="24"/>
              </w:rPr>
              <w:t>Категория заявителя</w:t>
            </w:r>
          </w:p>
        </w:tc>
        <w:tc>
          <w:tcPr>
            <w:tcW w:w="4606" w:type="dxa"/>
          </w:tcPr>
          <w:p w:rsidR="00A148EC" w:rsidRPr="00A148EC" w:rsidRDefault="00A148EC" w:rsidP="00DD2AB5">
            <w:pPr>
              <w:pStyle w:val="a6"/>
              <w:numPr>
                <w:ilvl w:val="0"/>
                <w:numId w:val="35"/>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 xml:space="preserve">Физическое лицо </w:t>
            </w:r>
          </w:p>
          <w:p w:rsidR="00A148EC" w:rsidRPr="00A148EC" w:rsidRDefault="00A148EC" w:rsidP="00FA4F6B">
            <w:pPr>
              <w:jc w:val="center"/>
              <w:rPr>
                <w:sz w:val="24"/>
                <w:szCs w:val="24"/>
              </w:rPr>
            </w:pPr>
          </w:p>
          <w:p w:rsidR="00A148EC" w:rsidRPr="00A148EC" w:rsidRDefault="00A148EC" w:rsidP="00DD2AB5">
            <w:pPr>
              <w:pStyle w:val="a6"/>
              <w:numPr>
                <w:ilvl w:val="0"/>
                <w:numId w:val="35"/>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 xml:space="preserve">Юридическое лицо  </w:t>
            </w:r>
          </w:p>
          <w:p w:rsidR="00A148EC" w:rsidRPr="00A148EC" w:rsidRDefault="00A148EC" w:rsidP="00FA4F6B">
            <w:pPr>
              <w:pStyle w:val="a6"/>
              <w:rPr>
                <w:rFonts w:ascii="Times New Roman" w:hAnsi="Times New Roman" w:cs="Times New Roman"/>
                <w:sz w:val="24"/>
                <w:szCs w:val="24"/>
              </w:rPr>
            </w:pPr>
          </w:p>
          <w:p w:rsidR="00A148EC" w:rsidRPr="00A148EC" w:rsidRDefault="00A148EC" w:rsidP="00DD2AB5">
            <w:pPr>
              <w:pStyle w:val="a6"/>
              <w:numPr>
                <w:ilvl w:val="0"/>
                <w:numId w:val="35"/>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Индивидуальный предприниматель</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2</w:t>
            </w:r>
          </w:p>
        </w:tc>
        <w:tc>
          <w:tcPr>
            <w:tcW w:w="3190" w:type="dxa"/>
          </w:tcPr>
          <w:p w:rsidR="00A148EC" w:rsidRPr="00A148EC" w:rsidRDefault="00A148EC" w:rsidP="00FA4F6B">
            <w:pPr>
              <w:jc w:val="center"/>
              <w:rPr>
                <w:sz w:val="24"/>
                <w:szCs w:val="24"/>
              </w:rPr>
            </w:pPr>
            <w:r w:rsidRPr="00A148EC">
              <w:rPr>
                <w:sz w:val="24"/>
                <w:szCs w:val="24"/>
              </w:rPr>
              <w:t>Заявитель обратился лично/посредством представителя</w:t>
            </w:r>
          </w:p>
        </w:tc>
        <w:tc>
          <w:tcPr>
            <w:tcW w:w="4606" w:type="dxa"/>
          </w:tcPr>
          <w:p w:rsidR="00A148EC" w:rsidRPr="00A148EC" w:rsidRDefault="00A148EC" w:rsidP="00FA4F6B">
            <w:pPr>
              <w:ind w:left="360"/>
              <w:jc w:val="center"/>
              <w:rPr>
                <w:sz w:val="24"/>
                <w:szCs w:val="24"/>
              </w:rPr>
            </w:pPr>
            <w:r w:rsidRPr="00A148EC">
              <w:rPr>
                <w:sz w:val="24"/>
                <w:szCs w:val="24"/>
              </w:rPr>
              <w:t>1. За предоставлением Муниципальной услуги обратился лично заявитель</w:t>
            </w:r>
          </w:p>
          <w:p w:rsidR="00A148EC" w:rsidRPr="00A148EC" w:rsidRDefault="00A148EC" w:rsidP="00FA4F6B">
            <w:pPr>
              <w:ind w:left="360"/>
              <w:jc w:val="center"/>
              <w:rPr>
                <w:sz w:val="24"/>
                <w:szCs w:val="24"/>
              </w:rPr>
            </w:pPr>
            <w:r w:rsidRPr="00A148EC">
              <w:rPr>
                <w:sz w:val="24"/>
                <w:szCs w:val="24"/>
              </w:rPr>
              <w:t>2. За предоставлением Муниципальной услуги обратился представитель заявителя</w:t>
            </w:r>
          </w:p>
        </w:tc>
      </w:tr>
      <w:tr w:rsidR="00A148EC" w:rsidRPr="00A148EC" w:rsidTr="00FA4F6B">
        <w:tc>
          <w:tcPr>
            <w:tcW w:w="9180" w:type="dxa"/>
            <w:gridSpan w:val="3"/>
          </w:tcPr>
          <w:p w:rsidR="00A148EC" w:rsidRPr="00A148EC" w:rsidRDefault="00A148EC" w:rsidP="00FA4F6B">
            <w:pPr>
              <w:jc w:val="center"/>
              <w:rPr>
                <w:sz w:val="24"/>
                <w:szCs w:val="24"/>
              </w:rPr>
            </w:pPr>
            <w:r w:rsidRPr="00A148EC">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1</w:t>
            </w:r>
          </w:p>
        </w:tc>
        <w:tc>
          <w:tcPr>
            <w:tcW w:w="3190" w:type="dxa"/>
          </w:tcPr>
          <w:p w:rsidR="00A148EC" w:rsidRPr="00A148EC" w:rsidRDefault="00A148EC" w:rsidP="00FA4F6B">
            <w:pPr>
              <w:jc w:val="center"/>
              <w:rPr>
                <w:sz w:val="24"/>
                <w:szCs w:val="24"/>
              </w:rPr>
            </w:pPr>
            <w:r w:rsidRPr="00A148EC">
              <w:rPr>
                <w:sz w:val="24"/>
                <w:szCs w:val="24"/>
              </w:rPr>
              <w:t>Категория заявителя</w:t>
            </w:r>
          </w:p>
        </w:tc>
        <w:tc>
          <w:tcPr>
            <w:tcW w:w="4606" w:type="dxa"/>
          </w:tcPr>
          <w:p w:rsidR="00A148EC" w:rsidRPr="00A148EC" w:rsidRDefault="00A148EC" w:rsidP="00FA4F6B">
            <w:pPr>
              <w:jc w:val="center"/>
              <w:rPr>
                <w:sz w:val="24"/>
                <w:szCs w:val="24"/>
              </w:rPr>
            </w:pPr>
            <w:r w:rsidRPr="00A148EC">
              <w:rPr>
                <w:sz w:val="24"/>
                <w:szCs w:val="24"/>
              </w:rPr>
              <w:t xml:space="preserve">1. Физическое лицо </w:t>
            </w:r>
          </w:p>
          <w:p w:rsidR="00A148EC" w:rsidRPr="00A148EC" w:rsidRDefault="00A148EC" w:rsidP="00FA4F6B">
            <w:pPr>
              <w:jc w:val="center"/>
              <w:rPr>
                <w:sz w:val="24"/>
                <w:szCs w:val="24"/>
              </w:rPr>
            </w:pPr>
            <w:r w:rsidRPr="00A148EC">
              <w:rPr>
                <w:sz w:val="24"/>
                <w:szCs w:val="24"/>
              </w:rPr>
              <w:lastRenderedPageBreak/>
              <w:t xml:space="preserve">2. Юридическое лицо  </w:t>
            </w:r>
          </w:p>
          <w:p w:rsidR="00A148EC" w:rsidRPr="00A148EC" w:rsidRDefault="00A148EC" w:rsidP="00FA4F6B">
            <w:pPr>
              <w:jc w:val="center"/>
              <w:rPr>
                <w:sz w:val="24"/>
                <w:szCs w:val="24"/>
              </w:rPr>
            </w:pPr>
            <w:r w:rsidRPr="00A148EC">
              <w:rPr>
                <w:sz w:val="24"/>
                <w:szCs w:val="24"/>
              </w:rPr>
              <w:t>3. Индивидуальный предприниматель</w:t>
            </w:r>
          </w:p>
          <w:p w:rsidR="00A148EC" w:rsidRPr="00A148EC" w:rsidRDefault="00A148EC" w:rsidP="00FA4F6B">
            <w:pPr>
              <w:jc w:val="center"/>
              <w:rPr>
                <w:sz w:val="24"/>
                <w:szCs w:val="24"/>
              </w:rPr>
            </w:pP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lastRenderedPageBreak/>
              <w:t>2</w:t>
            </w:r>
          </w:p>
        </w:tc>
        <w:tc>
          <w:tcPr>
            <w:tcW w:w="3190" w:type="dxa"/>
          </w:tcPr>
          <w:p w:rsidR="00A148EC" w:rsidRPr="00A148EC" w:rsidRDefault="00A148EC" w:rsidP="00FA4F6B">
            <w:pPr>
              <w:jc w:val="center"/>
              <w:rPr>
                <w:sz w:val="24"/>
                <w:szCs w:val="24"/>
              </w:rPr>
            </w:pPr>
            <w:r w:rsidRPr="00A148EC">
              <w:rPr>
                <w:sz w:val="24"/>
                <w:szCs w:val="24"/>
              </w:rPr>
              <w:t>Заявитель обратился лично/посредством представителя</w:t>
            </w:r>
          </w:p>
        </w:tc>
        <w:tc>
          <w:tcPr>
            <w:tcW w:w="4606" w:type="dxa"/>
          </w:tcPr>
          <w:p w:rsidR="00A148EC" w:rsidRPr="00A148EC" w:rsidRDefault="00A148EC" w:rsidP="00DD2AB5">
            <w:pPr>
              <w:pStyle w:val="a6"/>
              <w:numPr>
                <w:ilvl w:val="0"/>
                <w:numId w:val="34"/>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За предоставлением Муниципальной услуги обратился лично заявитель</w:t>
            </w:r>
          </w:p>
          <w:p w:rsidR="00A148EC" w:rsidRPr="00A148EC" w:rsidRDefault="00A148EC" w:rsidP="00DD2AB5">
            <w:pPr>
              <w:pStyle w:val="a6"/>
              <w:numPr>
                <w:ilvl w:val="0"/>
                <w:numId w:val="34"/>
              </w:numPr>
              <w:autoSpaceDE w:val="0"/>
              <w:autoSpaceDN w:val="0"/>
              <w:contextualSpacing/>
              <w:jc w:val="center"/>
              <w:rPr>
                <w:rFonts w:ascii="Times New Roman" w:hAnsi="Times New Roman" w:cs="Times New Roman"/>
                <w:sz w:val="24"/>
                <w:szCs w:val="24"/>
              </w:rPr>
            </w:pPr>
            <w:r w:rsidRPr="00A148EC">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A148EC" w:rsidRPr="00A148EC" w:rsidRDefault="00A148EC" w:rsidP="00A148EC">
      <w:pPr>
        <w:ind w:firstLine="709"/>
        <w:jc w:val="center"/>
        <w:rPr>
          <w:sz w:val="24"/>
          <w:szCs w:val="24"/>
        </w:rPr>
      </w:pPr>
    </w:p>
    <w:p w:rsidR="00A148EC" w:rsidRPr="00A148EC" w:rsidRDefault="00A148EC" w:rsidP="00A148EC">
      <w:pPr>
        <w:pStyle w:val="a6"/>
        <w:ind w:left="-142" w:firstLine="0"/>
        <w:jc w:val="center"/>
        <w:rPr>
          <w:rFonts w:ascii="Times New Roman" w:hAnsi="Times New Roman" w:cs="Times New Roman"/>
          <w:sz w:val="24"/>
          <w:szCs w:val="24"/>
        </w:rPr>
      </w:pPr>
      <w:r w:rsidRPr="00A148EC">
        <w:rPr>
          <w:rFonts w:ascii="Times New Roman" w:hAnsi="Times New Roman" w:cs="Times New Roman"/>
          <w:sz w:val="24"/>
          <w:szCs w:val="24"/>
        </w:rPr>
        <w:t>2. Комбинации значений признаков, каждая из которых соответствует</w:t>
      </w:r>
    </w:p>
    <w:p w:rsidR="00A148EC" w:rsidRPr="00A148EC" w:rsidRDefault="00A148EC" w:rsidP="00A148EC">
      <w:pPr>
        <w:pStyle w:val="a6"/>
        <w:ind w:left="-142" w:firstLine="0"/>
        <w:jc w:val="center"/>
        <w:rPr>
          <w:rFonts w:ascii="Times New Roman" w:hAnsi="Times New Roman" w:cs="Times New Roman"/>
          <w:sz w:val="24"/>
          <w:szCs w:val="24"/>
        </w:rPr>
      </w:pPr>
      <w:r w:rsidRPr="00A148EC">
        <w:rPr>
          <w:rFonts w:ascii="Times New Roman" w:hAnsi="Times New Roman" w:cs="Times New Roman"/>
          <w:sz w:val="24"/>
          <w:szCs w:val="24"/>
        </w:rPr>
        <w:t>одному варианту предоставления Муниципальной услуги</w:t>
      </w:r>
    </w:p>
    <w:tbl>
      <w:tblPr>
        <w:tblStyle w:val="af0"/>
        <w:tblW w:w="0" w:type="auto"/>
        <w:tblLook w:val="04A0"/>
      </w:tblPr>
      <w:tblGrid>
        <w:gridCol w:w="1384"/>
        <w:gridCol w:w="7796"/>
      </w:tblGrid>
      <w:tr w:rsidR="00A148EC" w:rsidRPr="00A148EC" w:rsidTr="00FA4F6B">
        <w:tc>
          <w:tcPr>
            <w:tcW w:w="1384" w:type="dxa"/>
          </w:tcPr>
          <w:p w:rsidR="00A148EC" w:rsidRPr="00A148EC" w:rsidRDefault="00A148EC" w:rsidP="00FA4F6B">
            <w:pPr>
              <w:jc w:val="center"/>
              <w:rPr>
                <w:sz w:val="24"/>
                <w:szCs w:val="24"/>
              </w:rPr>
            </w:pPr>
            <w:r w:rsidRPr="00A148EC">
              <w:rPr>
                <w:sz w:val="24"/>
                <w:szCs w:val="24"/>
              </w:rPr>
              <w:t xml:space="preserve">Вариант </w:t>
            </w:r>
          </w:p>
        </w:tc>
        <w:tc>
          <w:tcPr>
            <w:tcW w:w="7796" w:type="dxa"/>
          </w:tcPr>
          <w:p w:rsidR="00A148EC" w:rsidRPr="00A148EC" w:rsidRDefault="00A148EC" w:rsidP="00FA4F6B">
            <w:pPr>
              <w:jc w:val="center"/>
              <w:rPr>
                <w:sz w:val="24"/>
                <w:szCs w:val="24"/>
              </w:rPr>
            </w:pPr>
            <w:r w:rsidRPr="00A148EC">
              <w:rPr>
                <w:sz w:val="24"/>
                <w:szCs w:val="24"/>
              </w:rPr>
              <w:t xml:space="preserve">Комбинация значений признаков </w:t>
            </w:r>
          </w:p>
        </w:tc>
      </w:tr>
      <w:tr w:rsidR="00A148EC" w:rsidRPr="00A148EC" w:rsidTr="00FA4F6B">
        <w:tc>
          <w:tcPr>
            <w:tcW w:w="9180" w:type="dxa"/>
            <w:gridSpan w:val="2"/>
          </w:tcPr>
          <w:p w:rsidR="00A148EC" w:rsidRPr="00A148EC" w:rsidRDefault="00A148EC" w:rsidP="00FA4F6B">
            <w:pPr>
              <w:pStyle w:val="a6"/>
              <w:tabs>
                <w:tab w:val="left" w:pos="0"/>
              </w:tabs>
              <w:spacing w:after="0" w:line="240" w:lineRule="auto"/>
              <w:ind w:left="0"/>
              <w:jc w:val="center"/>
              <w:rPr>
                <w:rFonts w:ascii="Times New Roman" w:hAnsi="Times New Roman" w:cs="Times New Roman"/>
                <w:sz w:val="24"/>
                <w:szCs w:val="24"/>
              </w:rPr>
            </w:pPr>
            <w:r w:rsidRPr="00A148EC">
              <w:rPr>
                <w:rFonts w:ascii="Times New Roman" w:hAnsi="Times New Roman" w:cs="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1</w:t>
            </w:r>
          </w:p>
        </w:tc>
        <w:tc>
          <w:tcPr>
            <w:tcW w:w="7796" w:type="dxa"/>
          </w:tcPr>
          <w:p w:rsidR="00A148EC" w:rsidRPr="00A148EC" w:rsidRDefault="00A148EC" w:rsidP="00FA4F6B">
            <w:pPr>
              <w:jc w:val="center"/>
              <w:rPr>
                <w:sz w:val="24"/>
                <w:szCs w:val="24"/>
              </w:rPr>
            </w:pPr>
            <w:r w:rsidRPr="00A148EC">
              <w:rPr>
                <w:sz w:val="24"/>
                <w:szCs w:val="24"/>
              </w:rPr>
              <w:t>Физическое лицо, лично</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2</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физического лица по доверенности</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3</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юридического лица по доверенности</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4</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Индивидуальный предприниматель, лично</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5</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индивидуального предпринимателя  по доверенности</w:t>
            </w:r>
          </w:p>
        </w:tc>
      </w:tr>
      <w:tr w:rsidR="00A148EC" w:rsidRPr="00A148EC" w:rsidTr="00FA4F6B">
        <w:tc>
          <w:tcPr>
            <w:tcW w:w="9180" w:type="dxa"/>
            <w:gridSpan w:val="2"/>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1</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Физическое лицо, лично</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2</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физического лица по доверенности</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3</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юридического лица по доверенности</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4</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Индивидуальный предприниматель, лично</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5</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индивидуального предпринимателя  по доверенности</w:t>
            </w:r>
          </w:p>
        </w:tc>
      </w:tr>
      <w:tr w:rsidR="00A148EC" w:rsidRPr="00A148EC" w:rsidTr="00FA4F6B">
        <w:tc>
          <w:tcPr>
            <w:tcW w:w="9180" w:type="dxa"/>
            <w:gridSpan w:val="2"/>
          </w:tcPr>
          <w:p w:rsidR="00A148EC" w:rsidRPr="00A148EC" w:rsidRDefault="00A148EC" w:rsidP="00FA4F6B">
            <w:pPr>
              <w:jc w:val="center"/>
              <w:rPr>
                <w:sz w:val="24"/>
                <w:szCs w:val="24"/>
              </w:rPr>
            </w:pPr>
            <w:r w:rsidRPr="00A148EC">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1</w:t>
            </w:r>
          </w:p>
        </w:tc>
        <w:tc>
          <w:tcPr>
            <w:tcW w:w="7796" w:type="dxa"/>
          </w:tcPr>
          <w:p w:rsidR="00A148EC" w:rsidRPr="00A148EC" w:rsidRDefault="00A148EC" w:rsidP="00FA4F6B">
            <w:pPr>
              <w:jc w:val="center"/>
              <w:rPr>
                <w:sz w:val="24"/>
                <w:szCs w:val="24"/>
              </w:rPr>
            </w:pPr>
            <w:r w:rsidRPr="00A148EC">
              <w:rPr>
                <w:sz w:val="24"/>
                <w:szCs w:val="24"/>
              </w:rPr>
              <w:t>Физическое лицо, лично</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2</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физического лица по доверенности</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3</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Представитель юридического лица по доверенности</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4</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Индивидуальный предприниматель, лично</w:t>
            </w:r>
          </w:p>
        </w:tc>
      </w:tr>
      <w:tr w:rsidR="00A148EC" w:rsidRPr="00A148EC" w:rsidTr="00FA4F6B">
        <w:tc>
          <w:tcPr>
            <w:tcW w:w="1384" w:type="dxa"/>
          </w:tcPr>
          <w:p w:rsidR="00A148EC" w:rsidRPr="00A148EC" w:rsidRDefault="00A148EC" w:rsidP="00FA4F6B">
            <w:pPr>
              <w:jc w:val="center"/>
              <w:rPr>
                <w:sz w:val="24"/>
                <w:szCs w:val="24"/>
              </w:rPr>
            </w:pPr>
            <w:r w:rsidRPr="00A148EC">
              <w:rPr>
                <w:sz w:val="24"/>
                <w:szCs w:val="24"/>
              </w:rPr>
              <w:t>5</w:t>
            </w:r>
          </w:p>
        </w:tc>
        <w:tc>
          <w:tcPr>
            <w:tcW w:w="7796" w:type="dxa"/>
          </w:tcPr>
          <w:p w:rsidR="00A148EC" w:rsidRPr="00A148EC" w:rsidRDefault="00A148EC" w:rsidP="00FA4F6B">
            <w:pPr>
              <w:pStyle w:val="a6"/>
              <w:ind w:firstLine="0"/>
              <w:jc w:val="center"/>
              <w:rPr>
                <w:rFonts w:ascii="Times New Roman" w:hAnsi="Times New Roman" w:cs="Times New Roman"/>
                <w:sz w:val="24"/>
                <w:szCs w:val="24"/>
              </w:rPr>
            </w:pPr>
            <w:r w:rsidRPr="00A148EC">
              <w:rPr>
                <w:rFonts w:ascii="Times New Roman" w:hAnsi="Times New Roman" w:cs="Times New Roman"/>
                <w:sz w:val="24"/>
                <w:szCs w:val="24"/>
              </w:rPr>
              <w:t xml:space="preserve">Представитель индивидуального предпринимателя  по </w:t>
            </w:r>
            <w:r w:rsidRPr="00A148EC">
              <w:rPr>
                <w:rFonts w:ascii="Times New Roman" w:hAnsi="Times New Roman" w:cs="Times New Roman"/>
                <w:sz w:val="24"/>
                <w:szCs w:val="24"/>
              </w:rPr>
              <w:lastRenderedPageBreak/>
              <w:t>доверенности</w:t>
            </w:r>
          </w:p>
        </w:tc>
      </w:tr>
    </w:tbl>
    <w:p w:rsidR="00A148EC" w:rsidRPr="00A148EC" w:rsidRDefault="00A148EC" w:rsidP="00A148EC">
      <w:pPr>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p>
    <w:p w:rsidR="00A148EC" w:rsidRPr="00A148EC" w:rsidRDefault="00A148EC" w:rsidP="00A148EC">
      <w:pPr>
        <w:tabs>
          <w:tab w:val="left" w:pos="2664"/>
          <w:tab w:val="left" w:pos="5103"/>
        </w:tabs>
        <w:jc w:val="right"/>
        <w:rPr>
          <w:sz w:val="24"/>
          <w:szCs w:val="24"/>
        </w:rPr>
      </w:pPr>
      <w:r w:rsidRPr="00A148EC">
        <w:rPr>
          <w:sz w:val="24"/>
          <w:szCs w:val="24"/>
        </w:rPr>
        <w:t xml:space="preserve">   Приложение № 2 </w:t>
      </w:r>
    </w:p>
    <w:p w:rsidR="00A148EC" w:rsidRPr="00A148EC" w:rsidRDefault="00A148EC" w:rsidP="00A148EC">
      <w:pPr>
        <w:tabs>
          <w:tab w:val="left" w:pos="5103"/>
        </w:tabs>
        <w:ind w:firstLine="5103"/>
        <w:jc w:val="right"/>
        <w:rPr>
          <w:sz w:val="24"/>
          <w:szCs w:val="24"/>
        </w:rPr>
      </w:pPr>
      <w:r w:rsidRPr="00A148EC">
        <w:rPr>
          <w:sz w:val="24"/>
          <w:szCs w:val="24"/>
        </w:rPr>
        <w:t>к Административному регламенту</w:t>
      </w:r>
    </w:p>
    <w:p w:rsidR="00A148EC" w:rsidRPr="00A148EC" w:rsidRDefault="00A148EC" w:rsidP="00A148EC">
      <w:pPr>
        <w:tabs>
          <w:tab w:val="left" w:pos="5103"/>
        </w:tabs>
        <w:ind w:firstLine="5103"/>
        <w:jc w:val="right"/>
        <w:rPr>
          <w:sz w:val="24"/>
          <w:szCs w:val="24"/>
        </w:rPr>
      </w:pPr>
      <w:r w:rsidRPr="00A148EC">
        <w:rPr>
          <w:sz w:val="24"/>
          <w:szCs w:val="24"/>
        </w:rPr>
        <w:t>предоставления муниципальной</w:t>
      </w:r>
    </w:p>
    <w:p w:rsidR="00A148EC" w:rsidRPr="00A148EC" w:rsidRDefault="00A148EC" w:rsidP="00A148EC">
      <w:pPr>
        <w:tabs>
          <w:tab w:val="left" w:pos="5103"/>
        </w:tabs>
        <w:ind w:left="5103"/>
        <w:jc w:val="right"/>
        <w:rPr>
          <w:sz w:val="24"/>
          <w:szCs w:val="24"/>
        </w:rPr>
      </w:pPr>
      <w:r w:rsidRPr="00A148EC">
        <w:rPr>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A148EC" w:rsidRPr="00A148EC" w:rsidRDefault="00A148EC" w:rsidP="00A148EC">
      <w:pPr>
        <w:tabs>
          <w:tab w:val="left" w:pos="5103"/>
        </w:tabs>
        <w:ind w:firstLine="5103"/>
        <w:jc w:val="right"/>
        <w:rPr>
          <w:sz w:val="24"/>
          <w:szCs w:val="24"/>
        </w:rPr>
      </w:pPr>
    </w:p>
    <w:p w:rsidR="00A148EC" w:rsidRPr="00A148EC" w:rsidRDefault="00A148EC" w:rsidP="00A148EC">
      <w:pPr>
        <w:rPr>
          <w:sz w:val="24"/>
          <w:szCs w:val="24"/>
        </w:rPr>
      </w:pPr>
    </w:p>
    <w:p w:rsidR="00A148EC" w:rsidRPr="00A148EC" w:rsidRDefault="00A148EC" w:rsidP="00A148EC">
      <w:pPr>
        <w:jc w:val="right"/>
        <w:rPr>
          <w:sz w:val="24"/>
          <w:szCs w:val="24"/>
        </w:rPr>
      </w:pPr>
    </w:p>
    <w:p w:rsidR="00A148EC" w:rsidRPr="00A148EC" w:rsidRDefault="00A148EC" w:rsidP="00A148EC">
      <w:pPr>
        <w:ind w:left="4962"/>
        <w:rPr>
          <w:rFonts w:eastAsia="SimSun"/>
          <w:sz w:val="24"/>
          <w:szCs w:val="24"/>
          <w:lang w:eastAsia="zh-CN" w:bidi="hi-IN"/>
        </w:rPr>
      </w:pPr>
      <w:r w:rsidRPr="00A148EC">
        <w:rPr>
          <w:rFonts w:eastAsia="SimSun"/>
          <w:sz w:val="24"/>
          <w:szCs w:val="24"/>
          <w:lang w:eastAsia="zh-CN" w:bidi="hi-IN"/>
        </w:rPr>
        <w:t xml:space="preserve">Председателю комиссии </w:t>
      </w:r>
      <w:r w:rsidRPr="00A148EC">
        <w:rPr>
          <w:rFonts w:eastAsia="SimSun"/>
          <w:spacing w:val="-6"/>
          <w:sz w:val="24"/>
          <w:szCs w:val="24"/>
          <w:lang w:eastAsia="zh-CN" w:bidi="hi-IN"/>
        </w:rPr>
        <w:t xml:space="preserve">по подготовке проекта Правил землепользования и застройки </w:t>
      </w:r>
      <w:r w:rsidRPr="00A148EC">
        <w:rPr>
          <w:rFonts w:eastAsia="SimSun"/>
          <w:i/>
          <w:iCs/>
          <w:spacing w:val="-6"/>
          <w:sz w:val="24"/>
          <w:szCs w:val="24"/>
          <w:lang w:eastAsia="zh-CN" w:bidi="hi-IN"/>
        </w:rPr>
        <w:t>(указать полное наименование комиссии)</w:t>
      </w:r>
    </w:p>
    <w:p w:rsidR="00A148EC" w:rsidRPr="00A148EC" w:rsidRDefault="00A148EC" w:rsidP="00A148EC">
      <w:pPr>
        <w:ind w:left="4962" w:hanging="5245"/>
        <w:jc w:val="right"/>
        <w:rPr>
          <w:sz w:val="24"/>
          <w:szCs w:val="24"/>
        </w:rPr>
      </w:pPr>
    </w:p>
    <w:p w:rsidR="00A148EC" w:rsidRPr="00A148EC" w:rsidRDefault="00A148EC" w:rsidP="00A148EC">
      <w:pPr>
        <w:jc w:val="right"/>
        <w:rPr>
          <w:sz w:val="24"/>
          <w:szCs w:val="24"/>
        </w:rPr>
      </w:pP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(ФИО физического лица, паспорт</w:t>
      </w:r>
    </w:p>
    <w:p w:rsidR="00A148EC" w:rsidRPr="00A148EC" w:rsidRDefault="00A148EC" w:rsidP="00A148EC">
      <w:pPr>
        <w:jc w:val="right"/>
        <w:rPr>
          <w:sz w:val="24"/>
          <w:szCs w:val="24"/>
        </w:rPr>
      </w:pPr>
      <w:r w:rsidRPr="00A148EC">
        <w:rPr>
          <w:sz w:val="24"/>
          <w:szCs w:val="24"/>
        </w:rPr>
        <w:t xml:space="preserve">                                           (серия, N, кем и когда выдан)</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(наименование, ОГРН юридического</w:t>
      </w:r>
    </w:p>
    <w:p w:rsidR="00A148EC" w:rsidRPr="00A148EC" w:rsidRDefault="00A148EC" w:rsidP="00A148EC">
      <w:pPr>
        <w:jc w:val="right"/>
        <w:rPr>
          <w:sz w:val="24"/>
          <w:szCs w:val="24"/>
        </w:rPr>
      </w:pPr>
      <w:r w:rsidRPr="00A148EC">
        <w:rPr>
          <w:sz w:val="24"/>
          <w:szCs w:val="24"/>
        </w:rPr>
        <w:t xml:space="preserve">                                                        лица)</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Зарегистрированного по адресу:</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 xml:space="preserve">                                        ___________________________________</w:t>
      </w:r>
    </w:p>
    <w:p w:rsidR="00A148EC" w:rsidRPr="00A148EC" w:rsidRDefault="00A148EC" w:rsidP="00A148EC">
      <w:pPr>
        <w:jc w:val="right"/>
        <w:rPr>
          <w:sz w:val="24"/>
          <w:szCs w:val="24"/>
        </w:rPr>
      </w:pPr>
      <w:r w:rsidRPr="00A148EC">
        <w:rPr>
          <w:sz w:val="24"/>
          <w:szCs w:val="24"/>
        </w:rPr>
        <w:t>(контактные телефоны, электронная</w:t>
      </w:r>
    </w:p>
    <w:p w:rsidR="00A148EC" w:rsidRPr="00A148EC" w:rsidRDefault="00A148EC" w:rsidP="00A148EC">
      <w:pPr>
        <w:jc w:val="right"/>
        <w:rPr>
          <w:sz w:val="24"/>
          <w:szCs w:val="24"/>
        </w:rPr>
      </w:pPr>
      <w:r w:rsidRPr="00A148EC">
        <w:rPr>
          <w:sz w:val="24"/>
          <w:szCs w:val="24"/>
        </w:rPr>
        <w:t xml:space="preserve">                                                         почта)</w:t>
      </w:r>
    </w:p>
    <w:p w:rsidR="00A148EC" w:rsidRPr="00A148EC" w:rsidRDefault="00A148EC" w:rsidP="00A148EC">
      <w:pPr>
        <w:jc w:val="right"/>
        <w:rPr>
          <w:sz w:val="24"/>
          <w:szCs w:val="24"/>
        </w:rPr>
      </w:pPr>
    </w:p>
    <w:p w:rsidR="00A148EC" w:rsidRPr="00A148EC" w:rsidRDefault="00A148EC" w:rsidP="00A148EC">
      <w:pPr>
        <w:rPr>
          <w:sz w:val="24"/>
          <w:szCs w:val="24"/>
        </w:rPr>
      </w:pPr>
    </w:p>
    <w:p w:rsidR="00A148EC" w:rsidRPr="00A148EC" w:rsidRDefault="00A148EC" w:rsidP="00A148EC">
      <w:pPr>
        <w:jc w:val="center"/>
        <w:rPr>
          <w:sz w:val="24"/>
          <w:szCs w:val="24"/>
        </w:rPr>
      </w:pPr>
    </w:p>
    <w:p w:rsidR="00A148EC" w:rsidRPr="00A148EC" w:rsidRDefault="00A148EC" w:rsidP="00A148EC">
      <w:pPr>
        <w:jc w:val="center"/>
        <w:rPr>
          <w:sz w:val="24"/>
          <w:szCs w:val="24"/>
        </w:rPr>
      </w:pPr>
      <w:r w:rsidRPr="00A148EC">
        <w:rPr>
          <w:sz w:val="24"/>
          <w:szCs w:val="24"/>
        </w:rPr>
        <w:t>ЗАЯВЛЕНИЕ</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148EC" w:rsidRPr="00A148EC" w:rsidRDefault="00A148EC" w:rsidP="00A148EC">
      <w:pPr>
        <w:rPr>
          <w:sz w:val="24"/>
          <w:szCs w:val="24"/>
        </w:rPr>
      </w:pPr>
      <w:r w:rsidRPr="00A148EC">
        <w:rPr>
          <w:sz w:val="24"/>
          <w:szCs w:val="24"/>
        </w:rPr>
        <w:t>__________________________________________________________________</w:t>
      </w:r>
    </w:p>
    <w:p w:rsidR="00A148EC" w:rsidRPr="00A148EC" w:rsidRDefault="00A148EC" w:rsidP="00A148EC">
      <w:pPr>
        <w:jc w:val="center"/>
        <w:rPr>
          <w:sz w:val="24"/>
          <w:szCs w:val="24"/>
        </w:rPr>
      </w:pPr>
      <w:r w:rsidRPr="00A148EC">
        <w:rPr>
          <w:sz w:val="24"/>
          <w:szCs w:val="24"/>
        </w:rPr>
        <w:t>кадастровый номер земельного участка:</w:t>
      </w:r>
    </w:p>
    <w:p w:rsidR="00A148EC" w:rsidRPr="00A148EC" w:rsidRDefault="00A148EC" w:rsidP="00A148EC">
      <w:pPr>
        <w:jc w:val="center"/>
        <w:rPr>
          <w:sz w:val="24"/>
          <w:szCs w:val="24"/>
        </w:rPr>
      </w:pPr>
      <w:r w:rsidRPr="00A148EC">
        <w:rPr>
          <w:sz w:val="24"/>
          <w:szCs w:val="24"/>
        </w:rPr>
        <w:t>__________________________________________________________________</w:t>
      </w:r>
    </w:p>
    <w:p w:rsidR="00A148EC" w:rsidRPr="00A148EC" w:rsidRDefault="00A148EC" w:rsidP="00A148EC">
      <w:pPr>
        <w:jc w:val="center"/>
        <w:rPr>
          <w:sz w:val="24"/>
          <w:szCs w:val="24"/>
        </w:rPr>
      </w:pPr>
      <w:r w:rsidRPr="00A148EC">
        <w:rPr>
          <w:sz w:val="24"/>
          <w:szCs w:val="24"/>
        </w:rPr>
        <w:t>кадастровый номер объекта капитального строительства при наличии:</w:t>
      </w:r>
    </w:p>
    <w:p w:rsidR="00A148EC" w:rsidRPr="00A148EC" w:rsidRDefault="00A148EC" w:rsidP="00A148EC">
      <w:pPr>
        <w:jc w:val="center"/>
        <w:rPr>
          <w:sz w:val="24"/>
          <w:szCs w:val="24"/>
        </w:rPr>
      </w:pPr>
      <w:r w:rsidRPr="00A148EC">
        <w:rPr>
          <w:sz w:val="24"/>
          <w:szCs w:val="24"/>
        </w:rPr>
        <w:t>__________________________________________________________________</w:t>
      </w:r>
    </w:p>
    <w:p w:rsidR="00A148EC" w:rsidRPr="00A148EC" w:rsidRDefault="00A148EC" w:rsidP="00A148EC">
      <w:pPr>
        <w:jc w:val="center"/>
        <w:rPr>
          <w:sz w:val="24"/>
          <w:szCs w:val="24"/>
        </w:rPr>
      </w:pPr>
      <w:r w:rsidRPr="00A148EC">
        <w:rPr>
          <w:sz w:val="24"/>
          <w:szCs w:val="24"/>
        </w:rPr>
        <w:t>площадь земельного участка:</w:t>
      </w:r>
    </w:p>
    <w:p w:rsidR="00A148EC" w:rsidRPr="00A148EC" w:rsidRDefault="00A148EC" w:rsidP="00A148EC">
      <w:pPr>
        <w:jc w:val="center"/>
        <w:rPr>
          <w:sz w:val="24"/>
          <w:szCs w:val="24"/>
        </w:rPr>
      </w:pPr>
      <w:r w:rsidRPr="00A148EC">
        <w:rPr>
          <w:sz w:val="24"/>
          <w:szCs w:val="24"/>
        </w:rPr>
        <w:t>__________________________________________________________________ установленный вид разрешенного использования земельного участка:</w:t>
      </w:r>
    </w:p>
    <w:p w:rsidR="00A148EC" w:rsidRPr="00A148EC" w:rsidRDefault="00A148EC" w:rsidP="00A148EC">
      <w:pPr>
        <w:rPr>
          <w:sz w:val="24"/>
          <w:szCs w:val="24"/>
        </w:rPr>
      </w:pPr>
      <w:r w:rsidRPr="00A148EC">
        <w:rPr>
          <w:sz w:val="24"/>
          <w:szCs w:val="24"/>
        </w:rPr>
        <w:t>__________________________________________________________________</w:t>
      </w:r>
    </w:p>
    <w:p w:rsidR="00A148EC" w:rsidRPr="00A148EC" w:rsidRDefault="00A148EC" w:rsidP="00A148EC">
      <w:pPr>
        <w:rPr>
          <w:sz w:val="24"/>
          <w:szCs w:val="24"/>
        </w:rPr>
      </w:pPr>
      <w:r w:rsidRPr="00A148EC">
        <w:rPr>
          <w:sz w:val="24"/>
          <w:szCs w:val="24"/>
        </w:rPr>
        <w:t xml:space="preserve">    запрашиваемый условно разрешенный вид использования земельного участка:</w:t>
      </w:r>
    </w:p>
    <w:p w:rsidR="00A148EC" w:rsidRPr="00A148EC" w:rsidRDefault="00A148EC" w:rsidP="00A148EC">
      <w:pPr>
        <w:rPr>
          <w:sz w:val="24"/>
          <w:szCs w:val="24"/>
        </w:rPr>
      </w:pPr>
      <w:r w:rsidRPr="00A148EC">
        <w:rPr>
          <w:sz w:val="24"/>
          <w:szCs w:val="24"/>
        </w:rPr>
        <w:t>___________________________________________________________________________</w:t>
      </w:r>
    </w:p>
    <w:p w:rsidR="00A148EC" w:rsidRPr="00A148EC" w:rsidRDefault="00A148EC" w:rsidP="00A148EC">
      <w:pPr>
        <w:rPr>
          <w:sz w:val="24"/>
          <w:szCs w:val="24"/>
        </w:rPr>
      </w:pPr>
      <w:r w:rsidRPr="00A148EC">
        <w:rPr>
          <w:sz w:val="24"/>
          <w:szCs w:val="24"/>
        </w:rPr>
        <w:t>Согласен   нести   расходы,  связанные  с  организацией  и  проведением</w:t>
      </w:r>
    </w:p>
    <w:p w:rsidR="00A148EC" w:rsidRPr="00A148EC" w:rsidRDefault="00A148EC" w:rsidP="00A148EC">
      <w:pPr>
        <w:rPr>
          <w:sz w:val="24"/>
          <w:szCs w:val="24"/>
        </w:rPr>
      </w:pPr>
      <w:r w:rsidRPr="00A148EC">
        <w:rPr>
          <w:sz w:val="24"/>
          <w:szCs w:val="24"/>
        </w:rPr>
        <w:t xml:space="preserve">публичных  слушаний  или  общественных  обсуждений  (на основании пункта 10 статьи 39 Градостроительного кодекса РФ). </w:t>
      </w:r>
    </w:p>
    <w:p w:rsidR="00A148EC" w:rsidRPr="00A148EC" w:rsidRDefault="00A148EC" w:rsidP="00A148EC">
      <w:pPr>
        <w:rPr>
          <w:sz w:val="24"/>
          <w:szCs w:val="24"/>
        </w:rPr>
      </w:pPr>
      <w:r w:rsidRPr="00A148EC">
        <w:rPr>
          <w:sz w:val="24"/>
          <w:szCs w:val="24"/>
        </w:rPr>
        <w:t>Документы, необходимые для предоставления муниципальной услуги,</w:t>
      </w:r>
    </w:p>
    <w:p w:rsidR="00A148EC" w:rsidRPr="00A148EC" w:rsidRDefault="00A148EC" w:rsidP="00A148EC">
      <w:pPr>
        <w:rPr>
          <w:sz w:val="24"/>
          <w:szCs w:val="24"/>
        </w:rPr>
      </w:pPr>
      <w:r w:rsidRPr="00A148EC">
        <w:rPr>
          <w:sz w:val="24"/>
          <w:szCs w:val="24"/>
        </w:rPr>
        <w:t>прилагаются.</w:t>
      </w:r>
    </w:p>
    <w:p w:rsidR="00A148EC" w:rsidRPr="00A148EC" w:rsidRDefault="00A148EC" w:rsidP="00A148EC">
      <w:pPr>
        <w:rPr>
          <w:sz w:val="24"/>
          <w:szCs w:val="24"/>
        </w:rPr>
      </w:pPr>
      <w:r w:rsidRPr="00A148EC">
        <w:rPr>
          <w:sz w:val="24"/>
          <w:szCs w:val="24"/>
        </w:rPr>
        <w:t>Конечный результат предоставления муниципальной услуги (решение о</w:t>
      </w:r>
    </w:p>
    <w:p w:rsidR="00A148EC" w:rsidRPr="00A148EC" w:rsidRDefault="00A148EC" w:rsidP="00A148EC">
      <w:pPr>
        <w:rPr>
          <w:sz w:val="24"/>
          <w:szCs w:val="24"/>
        </w:rPr>
      </w:pPr>
      <w:r w:rsidRPr="00A148EC">
        <w:rPr>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148EC" w:rsidRPr="00A148EC" w:rsidRDefault="00A148EC" w:rsidP="00A148EC">
      <w:pPr>
        <w:rPr>
          <w:sz w:val="24"/>
          <w:szCs w:val="24"/>
        </w:rPr>
      </w:pPr>
      <w:r w:rsidRPr="00A148EC">
        <w:rPr>
          <w:sz w:val="24"/>
          <w:szCs w:val="24"/>
        </w:rPr>
        <w:t xml:space="preserve">- в форме электронного документа в личном кабинете на ЕПГУ; </w:t>
      </w:r>
    </w:p>
    <w:p w:rsidR="00A148EC" w:rsidRPr="00A148EC" w:rsidRDefault="00A148EC" w:rsidP="00A148EC">
      <w:pPr>
        <w:rPr>
          <w:sz w:val="24"/>
          <w:szCs w:val="24"/>
        </w:rPr>
      </w:pPr>
      <w:r w:rsidRPr="00A148EC">
        <w:rPr>
          <w:sz w:val="24"/>
          <w:szCs w:val="24"/>
        </w:rPr>
        <w:t>- на бумажном носителе в Администрации, МФЦ.</w:t>
      </w:r>
    </w:p>
    <w:p w:rsidR="00A148EC" w:rsidRPr="00A148EC" w:rsidRDefault="00A148EC" w:rsidP="00A148EC">
      <w:pPr>
        <w:rPr>
          <w:sz w:val="24"/>
          <w:szCs w:val="24"/>
        </w:rPr>
      </w:pPr>
      <w:r w:rsidRPr="00A148EC">
        <w:rPr>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148EC" w:rsidRPr="00A148EC" w:rsidRDefault="00A148EC" w:rsidP="00A148EC">
      <w:pPr>
        <w:rPr>
          <w:sz w:val="24"/>
          <w:szCs w:val="24"/>
        </w:rPr>
      </w:pPr>
      <w:r w:rsidRPr="00A148EC">
        <w:rPr>
          <w:sz w:val="24"/>
          <w:szCs w:val="24"/>
        </w:rPr>
        <w:t xml:space="preserve">в форме электронного документа в личном кабинете на ЕПГУ; </w:t>
      </w:r>
    </w:p>
    <w:p w:rsidR="00A148EC" w:rsidRPr="00A148EC" w:rsidRDefault="00A148EC" w:rsidP="00A148EC">
      <w:pPr>
        <w:rPr>
          <w:sz w:val="24"/>
          <w:szCs w:val="24"/>
        </w:rPr>
      </w:pPr>
      <w:r w:rsidRPr="00A148EC">
        <w:rPr>
          <w:sz w:val="24"/>
          <w:szCs w:val="24"/>
        </w:rPr>
        <w:t>- на бумажном носителе в Администрации, МФЦ.</w:t>
      </w:r>
    </w:p>
    <w:p w:rsidR="00A148EC" w:rsidRPr="00A148EC" w:rsidRDefault="00A148EC" w:rsidP="00A148EC">
      <w:pPr>
        <w:rPr>
          <w:sz w:val="24"/>
          <w:szCs w:val="24"/>
        </w:rPr>
      </w:pPr>
      <w:r w:rsidRPr="00A148EC">
        <w:rPr>
          <w:sz w:val="24"/>
          <w:szCs w:val="24"/>
        </w:rPr>
        <w:t xml:space="preserve">Решение об отказе в предоставлении муниципальной услуги, прошу представить (нужное подчеркнуть): </w:t>
      </w:r>
    </w:p>
    <w:p w:rsidR="00A148EC" w:rsidRPr="00A148EC" w:rsidRDefault="00A148EC" w:rsidP="00A148EC">
      <w:pPr>
        <w:rPr>
          <w:sz w:val="24"/>
          <w:szCs w:val="24"/>
        </w:rPr>
      </w:pPr>
      <w:r w:rsidRPr="00A148EC">
        <w:rPr>
          <w:sz w:val="24"/>
          <w:szCs w:val="24"/>
        </w:rPr>
        <w:t xml:space="preserve">в форме электронного документа в личном кабинете на ЕПГУ; </w:t>
      </w:r>
    </w:p>
    <w:p w:rsidR="00A148EC" w:rsidRPr="00A148EC" w:rsidRDefault="00A148EC" w:rsidP="00A148EC">
      <w:pPr>
        <w:rPr>
          <w:sz w:val="24"/>
          <w:szCs w:val="24"/>
        </w:rPr>
      </w:pPr>
      <w:r w:rsidRPr="00A148EC">
        <w:rPr>
          <w:sz w:val="24"/>
          <w:szCs w:val="24"/>
        </w:rPr>
        <w:t>- на бумажном носителе в Администрации, МФЦ.</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___________________________          _________________________________</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(подпись)                                                       (расшифровка подписи)</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Дата ____________________</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Настоящим подтверждаю свое согласие на осуществление уполномоченным органом ___________________________________________</w:t>
      </w:r>
    </w:p>
    <w:p w:rsidR="00A148EC" w:rsidRPr="00A148EC" w:rsidRDefault="00A148EC" w:rsidP="00A148EC">
      <w:pPr>
        <w:rPr>
          <w:sz w:val="24"/>
          <w:szCs w:val="24"/>
        </w:rPr>
      </w:pPr>
      <w:r w:rsidRPr="00A148EC">
        <w:rPr>
          <w:sz w:val="24"/>
          <w:szCs w:val="24"/>
        </w:rPr>
        <w:lastRenderedPageBreak/>
        <w:t>_________________________________________________________________</w:t>
      </w:r>
    </w:p>
    <w:p w:rsidR="00A148EC" w:rsidRPr="00A148EC" w:rsidRDefault="00A148EC" w:rsidP="00A148EC">
      <w:pPr>
        <w:jc w:val="center"/>
        <w:rPr>
          <w:sz w:val="24"/>
          <w:szCs w:val="24"/>
        </w:rPr>
      </w:pPr>
      <w:r w:rsidRPr="00A148EC">
        <w:rPr>
          <w:sz w:val="24"/>
          <w:szCs w:val="24"/>
        </w:rPr>
        <w:t>(указать наименование органа местного самоуправления)</w:t>
      </w:r>
    </w:p>
    <w:p w:rsidR="00A148EC" w:rsidRPr="00A148EC" w:rsidRDefault="00A148EC" w:rsidP="00A148EC">
      <w:pPr>
        <w:rPr>
          <w:sz w:val="24"/>
          <w:szCs w:val="24"/>
        </w:rPr>
      </w:pPr>
      <w:r w:rsidRPr="00A148EC">
        <w:rPr>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148EC" w:rsidRPr="00A148EC" w:rsidRDefault="00A148EC" w:rsidP="00A148EC">
      <w:pPr>
        <w:rPr>
          <w:sz w:val="24"/>
          <w:szCs w:val="24"/>
        </w:rPr>
      </w:pPr>
      <w:r w:rsidRPr="00A148EC">
        <w:rPr>
          <w:sz w:val="24"/>
          <w:szCs w:val="24"/>
        </w:rPr>
        <w:t>________________________________________________________________,</w:t>
      </w:r>
    </w:p>
    <w:p w:rsidR="00A148EC" w:rsidRPr="00A148EC" w:rsidRDefault="00A148EC" w:rsidP="00A148EC">
      <w:pPr>
        <w:jc w:val="center"/>
        <w:rPr>
          <w:sz w:val="24"/>
          <w:szCs w:val="24"/>
        </w:rPr>
      </w:pPr>
      <w:r w:rsidRPr="00A148EC">
        <w:rPr>
          <w:sz w:val="24"/>
          <w:szCs w:val="24"/>
        </w:rPr>
        <w:t>(указать наименование),</w:t>
      </w:r>
    </w:p>
    <w:p w:rsidR="00A148EC" w:rsidRPr="00A148EC" w:rsidRDefault="00A148EC" w:rsidP="00A148EC">
      <w:pPr>
        <w:rPr>
          <w:sz w:val="24"/>
          <w:szCs w:val="24"/>
        </w:rPr>
      </w:pPr>
      <w:r w:rsidRPr="00A148EC">
        <w:rPr>
          <w:sz w:val="24"/>
          <w:szCs w:val="24"/>
        </w:rPr>
        <w:t>подведомственными им организациями.</w:t>
      </w:r>
    </w:p>
    <w:p w:rsidR="00A148EC" w:rsidRPr="00A148EC" w:rsidRDefault="00A148EC" w:rsidP="00A148EC">
      <w:pPr>
        <w:rPr>
          <w:sz w:val="24"/>
          <w:szCs w:val="24"/>
        </w:rPr>
      </w:pPr>
      <w:r w:rsidRPr="00A148EC">
        <w:rPr>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148EC" w:rsidRPr="00A148EC" w:rsidRDefault="00A148EC" w:rsidP="00A148EC">
      <w:pPr>
        <w:rPr>
          <w:sz w:val="24"/>
          <w:szCs w:val="24"/>
        </w:rPr>
      </w:pPr>
      <w:r w:rsidRPr="00A148EC">
        <w:rPr>
          <w:sz w:val="24"/>
          <w:szCs w:val="24"/>
        </w:rPr>
        <w:t>_________________________________________________________________</w:t>
      </w:r>
    </w:p>
    <w:p w:rsidR="00A148EC" w:rsidRPr="00A148EC" w:rsidRDefault="00A148EC" w:rsidP="00A148EC">
      <w:pPr>
        <w:jc w:val="center"/>
        <w:rPr>
          <w:sz w:val="24"/>
          <w:szCs w:val="24"/>
        </w:rPr>
      </w:pPr>
      <w:r w:rsidRPr="00A148EC">
        <w:rPr>
          <w:sz w:val="24"/>
          <w:szCs w:val="24"/>
        </w:rPr>
        <w:t>(указать наименование)</w:t>
      </w:r>
    </w:p>
    <w:p w:rsidR="00A148EC" w:rsidRPr="00A148EC" w:rsidRDefault="00A148EC" w:rsidP="00A148EC">
      <w:pPr>
        <w:rPr>
          <w:sz w:val="24"/>
          <w:szCs w:val="24"/>
        </w:rPr>
      </w:pPr>
      <w:r w:rsidRPr="00A148EC">
        <w:rPr>
          <w:sz w:val="24"/>
          <w:szCs w:val="24"/>
        </w:rPr>
        <w:t>и подведомственных им организаций.</w:t>
      </w:r>
    </w:p>
    <w:p w:rsidR="00A148EC" w:rsidRPr="00A148EC" w:rsidRDefault="00A148EC" w:rsidP="00A148EC">
      <w:pPr>
        <w:rPr>
          <w:sz w:val="24"/>
          <w:szCs w:val="24"/>
        </w:rPr>
      </w:pPr>
      <w:r w:rsidRPr="00A148EC">
        <w:rPr>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148EC" w:rsidRPr="00A148EC" w:rsidRDefault="00A148EC" w:rsidP="00A148EC">
      <w:pPr>
        <w:rPr>
          <w:sz w:val="24"/>
          <w:szCs w:val="24"/>
        </w:rPr>
      </w:pPr>
      <w:r w:rsidRPr="00A148EC">
        <w:rPr>
          <w:sz w:val="24"/>
          <w:szCs w:val="24"/>
        </w:rPr>
        <w:t>Настоящее согласие не устанавливает предельных сроков обработки данных.</w:t>
      </w:r>
    </w:p>
    <w:p w:rsidR="00A148EC" w:rsidRPr="00A148EC" w:rsidRDefault="00A148EC" w:rsidP="00A148EC">
      <w:pPr>
        <w:rPr>
          <w:sz w:val="24"/>
          <w:szCs w:val="24"/>
        </w:rPr>
      </w:pPr>
      <w:r w:rsidRPr="00A148EC">
        <w:rPr>
          <w:sz w:val="24"/>
          <w:szCs w:val="24"/>
        </w:rPr>
        <w:t>Порядок отзыва согласия на обработку персональных данных мне известен.</w:t>
      </w:r>
    </w:p>
    <w:p w:rsidR="00A148EC" w:rsidRPr="00A148EC" w:rsidRDefault="00A148EC" w:rsidP="00A148EC">
      <w:pPr>
        <w:rPr>
          <w:sz w:val="24"/>
          <w:szCs w:val="24"/>
        </w:rPr>
      </w:pPr>
      <w:r w:rsidRPr="00A148EC">
        <w:rPr>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148EC" w:rsidRPr="00A148EC" w:rsidRDefault="00A148EC" w:rsidP="00A148EC">
      <w:pPr>
        <w:rPr>
          <w:sz w:val="24"/>
          <w:szCs w:val="24"/>
        </w:rPr>
      </w:pPr>
      <w:r w:rsidRPr="00A148EC">
        <w:rPr>
          <w:sz w:val="24"/>
          <w:szCs w:val="24"/>
        </w:rPr>
        <w:t>_____________________________________________________________ (почтовый адрес), ____________________________ (телефон), ________________________________________________ (адрес электронной почты).</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Подпись</w:t>
      </w:r>
    </w:p>
    <w:p w:rsidR="00A148EC" w:rsidRPr="00A148EC" w:rsidRDefault="00A148EC" w:rsidP="00A148EC">
      <w:pPr>
        <w:rPr>
          <w:sz w:val="24"/>
          <w:szCs w:val="24"/>
        </w:rPr>
      </w:pPr>
      <w:r w:rsidRPr="00A148EC">
        <w:rPr>
          <w:sz w:val="24"/>
          <w:szCs w:val="24"/>
        </w:rPr>
        <w:t>_____________________________    ______________________________</w:t>
      </w:r>
    </w:p>
    <w:p w:rsidR="00A148EC" w:rsidRPr="00A148EC" w:rsidRDefault="00A148EC" w:rsidP="00A148EC">
      <w:pPr>
        <w:rPr>
          <w:sz w:val="24"/>
          <w:szCs w:val="24"/>
        </w:rPr>
      </w:pPr>
      <w:r w:rsidRPr="00A148EC">
        <w:rPr>
          <w:sz w:val="24"/>
          <w:szCs w:val="24"/>
        </w:rPr>
        <w:t xml:space="preserve">                                                                        (расшифровка подписи)</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Дата ________________________________</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Запрос принят:</w:t>
      </w:r>
    </w:p>
    <w:p w:rsidR="00A148EC" w:rsidRPr="00A148EC" w:rsidRDefault="00A148EC" w:rsidP="00A148EC">
      <w:pPr>
        <w:rPr>
          <w:sz w:val="24"/>
          <w:szCs w:val="24"/>
        </w:rPr>
      </w:pPr>
      <w:r w:rsidRPr="00A148EC">
        <w:rPr>
          <w:sz w:val="24"/>
          <w:szCs w:val="24"/>
        </w:rPr>
        <w:t>Ф.И.О. должностного лица (работника),</w:t>
      </w:r>
    </w:p>
    <w:p w:rsidR="00A148EC" w:rsidRPr="00A148EC" w:rsidRDefault="00A148EC" w:rsidP="00A148EC">
      <w:pPr>
        <w:rPr>
          <w:sz w:val="24"/>
          <w:szCs w:val="24"/>
        </w:rPr>
      </w:pPr>
      <w:r w:rsidRPr="00A148EC">
        <w:rPr>
          <w:sz w:val="24"/>
          <w:szCs w:val="24"/>
        </w:rPr>
        <w:t>уполномоченного на прием запроса</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Подпись</w:t>
      </w:r>
    </w:p>
    <w:p w:rsidR="00A148EC" w:rsidRPr="00A148EC" w:rsidRDefault="00A148EC" w:rsidP="00A148EC">
      <w:pPr>
        <w:rPr>
          <w:sz w:val="24"/>
          <w:szCs w:val="24"/>
        </w:rPr>
      </w:pPr>
      <w:r w:rsidRPr="00A148EC">
        <w:rPr>
          <w:sz w:val="24"/>
          <w:szCs w:val="24"/>
        </w:rPr>
        <w:t>___________________________    _________________________________</w:t>
      </w:r>
    </w:p>
    <w:p w:rsidR="00A148EC" w:rsidRPr="00A148EC" w:rsidRDefault="00A148EC" w:rsidP="00A148EC">
      <w:pPr>
        <w:rPr>
          <w:sz w:val="24"/>
          <w:szCs w:val="24"/>
        </w:rPr>
      </w:pPr>
      <w:r w:rsidRPr="00A148EC">
        <w:rPr>
          <w:sz w:val="24"/>
          <w:szCs w:val="24"/>
        </w:rPr>
        <w:t xml:space="preserve">                                                                           (расшифровка подписи)</w:t>
      </w:r>
    </w:p>
    <w:p w:rsidR="00A148EC" w:rsidRPr="00A148EC" w:rsidRDefault="00A148EC" w:rsidP="00A148EC">
      <w:pPr>
        <w:rPr>
          <w:sz w:val="24"/>
          <w:szCs w:val="24"/>
        </w:rPr>
      </w:pPr>
      <w:r w:rsidRPr="00A148EC">
        <w:rPr>
          <w:sz w:val="24"/>
          <w:szCs w:val="24"/>
        </w:rPr>
        <w:t>Дата ______________________</w:t>
      </w:r>
    </w:p>
    <w:p w:rsidR="00A148EC" w:rsidRPr="00A148EC" w:rsidRDefault="00A148EC" w:rsidP="00A148EC">
      <w:pPr>
        <w:tabs>
          <w:tab w:val="left" w:pos="3413"/>
        </w:tabs>
        <w:rPr>
          <w:sz w:val="24"/>
          <w:szCs w:val="24"/>
        </w:rPr>
      </w:pPr>
      <w:r w:rsidRPr="00A148EC">
        <w:rPr>
          <w:sz w:val="24"/>
          <w:szCs w:val="24"/>
        </w:rPr>
        <w:tab/>
      </w:r>
    </w:p>
    <w:p w:rsidR="00A148EC" w:rsidRPr="00A148EC" w:rsidRDefault="00A148EC" w:rsidP="00A148EC">
      <w:pPr>
        <w:jc w:val="right"/>
        <w:rPr>
          <w:sz w:val="24"/>
          <w:szCs w:val="24"/>
        </w:rPr>
      </w:pPr>
      <w:r w:rsidRPr="00A148EC">
        <w:rPr>
          <w:sz w:val="24"/>
          <w:szCs w:val="24"/>
        </w:rPr>
        <w:t xml:space="preserve">Приложение № 3 </w:t>
      </w:r>
    </w:p>
    <w:p w:rsidR="00A148EC" w:rsidRPr="00A148EC" w:rsidRDefault="00A148EC" w:rsidP="00A148EC">
      <w:pPr>
        <w:jc w:val="right"/>
        <w:rPr>
          <w:sz w:val="24"/>
          <w:szCs w:val="24"/>
        </w:rPr>
      </w:pPr>
      <w:r w:rsidRPr="00A148EC">
        <w:rPr>
          <w:sz w:val="24"/>
          <w:szCs w:val="24"/>
        </w:rPr>
        <w:t xml:space="preserve">к Административному регламенту </w:t>
      </w:r>
    </w:p>
    <w:p w:rsidR="00A148EC" w:rsidRPr="00A148EC" w:rsidRDefault="00A148EC" w:rsidP="00A148EC">
      <w:pPr>
        <w:jc w:val="right"/>
        <w:rPr>
          <w:sz w:val="24"/>
          <w:szCs w:val="24"/>
        </w:rPr>
      </w:pPr>
      <w:r w:rsidRPr="00A148EC">
        <w:rPr>
          <w:sz w:val="24"/>
          <w:szCs w:val="24"/>
        </w:rPr>
        <w:lastRenderedPageBreak/>
        <w:t>по предоставлению муниципальной</w:t>
      </w:r>
    </w:p>
    <w:p w:rsidR="00A148EC" w:rsidRPr="00A148EC" w:rsidRDefault="00A148EC" w:rsidP="00A148EC">
      <w:pPr>
        <w:jc w:val="right"/>
        <w:rPr>
          <w:sz w:val="24"/>
          <w:szCs w:val="24"/>
        </w:rPr>
      </w:pPr>
      <w:r w:rsidRPr="00A148EC">
        <w:rPr>
          <w:sz w:val="24"/>
          <w:szCs w:val="24"/>
        </w:rPr>
        <w:t xml:space="preserve">услуги  «Предоставление разрешения </w:t>
      </w:r>
    </w:p>
    <w:p w:rsidR="00A148EC" w:rsidRPr="00A148EC" w:rsidRDefault="00A148EC" w:rsidP="00A148EC">
      <w:pPr>
        <w:tabs>
          <w:tab w:val="left" w:pos="5670"/>
        </w:tabs>
        <w:jc w:val="right"/>
        <w:rPr>
          <w:sz w:val="24"/>
          <w:szCs w:val="24"/>
        </w:rPr>
      </w:pPr>
      <w:r w:rsidRPr="00A148EC">
        <w:rPr>
          <w:sz w:val="24"/>
          <w:szCs w:val="24"/>
        </w:rPr>
        <w:t xml:space="preserve">на условно разрешенный вид </w:t>
      </w:r>
    </w:p>
    <w:p w:rsidR="00A148EC" w:rsidRPr="00A148EC" w:rsidRDefault="00A148EC" w:rsidP="00A148EC">
      <w:pPr>
        <w:tabs>
          <w:tab w:val="left" w:pos="5670"/>
        </w:tabs>
        <w:jc w:val="right"/>
        <w:rPr>
          <w:sz w:val="24"/>
          <w:szCs w:val="24"/>
        </w:rPr>
      </w:pPr>
      <w:r w:rsidRPr="00A148EC">
        <w:rPr>
          <w:sz w:val="24"/>
          <w:szCs w:val="24"/>
        </w:rPr>
        <w:t xml:space="preserve">использования  земельного участка </w:t>
      </w:r>
    </w:p>
    <w:p w:rsidR="00A148EC" w:rsidRPr="00A148EC" w:rsidRDefault="00A148EC" w:rsidP="00A148EC">
      <w:pPr>
        <w:tabs>
          <w:tab w:val="left" w:pos="5670"/>
        </w:tabs>
        <w:jc w:val="right"/>
        <w:rPr>
          <w:sz w:val="24"/>
          <w:szCs w:val="24"/>
        </w:rPr>
      </w:pPr>
      <w:r w:rsidRPr="00A148EC">
        <w:rPr>
          <w:sz w:val="24"/>
          <w:szCs w:val="24"/>
        </w:rPr>
        <w:t xml:space="preserve"> или объекта капитального </w:t>
      </w:r>
    </w:p>
    <w:p w:rsidR="00A148EC" w:rsidRPr="00A148EC" w:rsidRDefault="00A148EC" w:rsidP="00A148EC">
      <w:pPr>
        <w:tabs>
          <w:tab w:val="left" w:pos="5670"/>
        </w:tabs>
        <w:jc w:val="right"/>
        <w:rPr>
          <w:sz w:val="24"/>
          <w:szCs w:val="24"/>
        </w:rPr>
      </w:pPr>
      <w:r w:rsidRPr="00A148EC">
        <w:rPr>
          <w:sz w:val="24"/>
          <w:szCs w:val="24"/>
        </w:rPr>
        <w:t>строительства»</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Бланк Администрации</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jc w:val="center"/>
        <w:rPr>
          <w:b/>
          <w:sz w:val="24"/>
          <w:szCs w:val="24"/>
        </w:rPr>
      </w:pPr>
      <w:r w:rsidRPr="00A148EC">
        <w:rPr>
          <w:b/>
          <w:sz w:val="24"/>
          <w:szCs w:val="24"/>
        </w:rPr>
        <w:t>О предоставлении разрешения на условно разрешенный вид</w:t>
      </w:r>
    </w:p>
    <w:p w:rsidR="00A148EC" w:rsidRPr="00A148EC" w:rsidRDefault="00A148EC" w:rsidP="00A148EC">
      <w:pPr>
        <w:jc w:val="center"/>
        <w:rPr>
          <w:b/>
          <w:sz w:val="24"/>
          <w:szCs w:val="24"/>
        </w:rPr>
      </w:pPr>
      <w:r w:rsidRPr="00A148EC">
        <w:rPr>
          <w:b/>
          <w:sz w:val="24"/>
          <w:szCs w:val="24"/>
        </w:rPr>
        <w:t>использования земельного участка или объекта капитального</w:t>
      </w:r>
    </w:p>
    <w:p w:rsidR="00A148EC" w:rsidRPr="00A148EC" w:rsidRDefault="00A148EC" w:rsidP="00A148EC">
      <w:pPr>
        <w:jc w:val="center"/>
        <w:rPr>
          <w:b/>
          <w:sz w:val="24"/>
          <w:szCs w:val="24"/>
        </w:rPr>
      </w:pPr>
      <w:r w:rsidRPr="00A148EC">
        <w:rPr>
          <w:b/>
          <w:sz w:val="24"/>
          <w:szCs w:val="24"/>
        </w:rPr>
        <w:t>строительства</w:t>
      </w:r>
    </w:p>
    <w:p w:rsidR="00A148EC" w:rsidRPr="00A148EC" w:rsidRDefault="00A148EC" w:rsidP="00A148EC">
      <w:pPr>
        <w:jc w:val="center"/>
        <w:rPr>
          <w:sz w:val="24"/>
          <w:szCs w:val="24"/>
        </w:rPr>
      </w:pPr>
      <w:r w:rsidRPr="00A148EC">
        <w:rPr>
          <w:sz w:val="24"/>
          <w:szCs w:val="24"/>
        </w:rPr>
        <w:t>от _____________№________________</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148EC" w:rsidRPr="00A148EC" w:rsidRDefault="00A148EC" w:rsidP="00A148EC">
      <w:pPr>
        <w:rPr>
          <w:sz w:val="24"/>
          <w:szCs w:val="24"/>
        </w:rPr>
      </w:pPr>
      <w:r w:rsidRPr="00A148EC">
        <w:rPr>
          <w:sz w:val="24"/>
          <w:szCs w:val="24"/>
        </w:rPr>
        <w:t>(протокол от _____ N ______):</w:t>
      </w:r>
    </w:p>
    <w:p w:rsidR="00A148EC" w:rsidRPr="00A148EC" w:rsidRDefault="00A148EC" w:rsidP="00A148EC">
      <w:pPr>
        <w:rPr>
          <w:sz w:val="24"/>
          <w:szCs w:val="24"/>
        </w:rPr>
      </w:pPr>
      <w:r w:rsidRPr="00A148EC">
        <w:rPr>
          <w:sz w:val="24"/>
          <w:szCs w:val="24"/>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148EC" w:rsidRPr="00A148EC" w:rsidRDefault="00A148EC" w:rsidP="00A148EC">
      <w:pPr>
        <w:rPr>
          <w:sz w:val="24"/>
          <w:szCs w:val="24"/>
        </w:rPr>
      </w:pPr>
      <w:r w:rsidRPr="00A148EC">
        <w:rPr>
          <w:sz w:val="24"/>
          <w:szCs w:val="24"/>
        </w:rPr>
        <w:t xml:space="preserve">          (наименование условно разрешенного вида использования)</w:t>
      </w:r>
    </w:p>
    <w:p w:rsidR="00A148EC" w:rsidRPr="00A148EC" w:rsidRDefault="00A148EC" w:rsidP="00A148EC">
      <w:pPr>
        <w:rPr>
          <w:sz w:val="24"/>
          <w:szCs w:val="24"/>
        </w:rPr>
      </w:pPr>
      <w:r w:rsidRPr="00A148EC">
        <w:rPr>
          <w:sz w:val="24"/>
          <w:szCs w:val="24"/>
        </w:rPr>
        <w:t xml:space="preserve">в отношении земельного участка с кадастровым N _________, расположенного по адресу: _______________________________________________________________ .     </w:t>
      </w:r>
    </w:p>
    <w:p w:rsidR="00A148EC" w:rsidRPr="00A148EC" w:rsidRDefault="00A148EC" w:rsidP="00A148EC">
      <w:pPr>
        <w:rPr>
          <w:sz w:val="24"/>
          <w:szCs w:val="24"/>
        </w:rPr>
      </w:pPr>
      <w:r w:rsidRPr="00A148EC">
        <w:rPr>
          <w:sz w:val="24"/>
          <w:szCs w:val="24"/>
        </w:rPr>
        <w:t xml:space="preserve">2.Опубликовать настоящее постановление/распоряжение в __________________________.          </w:t>
      </w:r>
    </w:p>
    <w:p w:rsidR="00A148EC" w:rsidRPr="00A148EC" w:rsidRDefault="00A148EC" w:rsidP="00A148EC">
      <w:pPr>
        <w:rPr>
          <w:sz w:val="24"/>
          <w:szCs w:val="24"/>
        </w:rPr>
      </w:pPr>
      <w:r w:rsidRPr="00A148EC">
        <w:rPr>
          <w:sz w:val="24"/>
          <w:szCs w:val="24"/>
        </w:rPr>
        <w:t>3.Настоящее постановление/распоряжение вступает в силу со дня его официального опубликования.</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Должностное лицо (Ф.И.О.)                            (подпись должностного лица)</w:t>
      </w:r>
    </w:p>
    <w:p w:rsidR="00A148EC" w:rsidRPr="00A148EC" w:rsidRDefault="00A148EC" w:rsidP="00A148EC">
      <w:pPr>
        <w:jc w:val="right"/>
        <w:rPr>
          <w:sz w:val="24"/>
          <w:szCs w:val="24"/>
        </w:rPr>
      </w:pPr>
    </w:p>
    <w:p w:rsidR="00A148EC" w:rsidRPr="00A148EC" w:rsidRDefault="00A148EC" w:rsidP="00A148EC">
      <w:pPr>
        <w:jc w:val="right"/>
        <w:rPr>
          <w:sz w:val="24"/>
          <w:szCs w:val="24"/>
        </w:rPr>
      </w:pPr>
      <w:r w:rsidRPr="00A148EC">
        <w:rPr>
          <w:sz w:val="24"/>
          <w:szCs w:val="24"/>
        </w:rPr>
        <w:t xml:space="preserve">Приложение № 4 </w:t>
      </w:r>
    </w:p>
    <w:p w:rsidR="00A148EC" w:rsidRPr="00A148EC" w:rsidRDefault="00A148EC" w:rsidP="00A148EC">
      <w:pPr>
        <w:rPr>
          <w:sz w:val="24"/>
          <w:szCs w:val="24"/>
        </w:rPr>
      </w:pPr>
    </w:p>
    <w:p w:rsidR="00A148EC" w:rsidRPr="00A148EC" w:rsidRDefault="00A148EC" w:rsidP="00A148EC">
      <w:pPr>
        <w:jc w:val="right"/>
        <w:rPr>
          <w:sz w:val="24"/>
          <w:szCs w:val="24"/>
        </w:rPr>
      </w:pPr>
      <w:r w:rsidRPr="00A148EC">
        <w:rPr>
          <w:sz w:val="24"/>
          <w:szCs w:val="24"/>
        </w:rPr>
        <w:t xml:space="preserve">к Административному регламенту </w:t>
      </w:r>
    </w:p>
    <w:p w:rsidR="00A148EC" w:rsidRPr="00A148EC" w:rsidRDefault="00A148EC" w:rsidP="00A148EC">
      <w:pPr>
        <w:jc w:val="right"/>
        <w:rPr>
          <w:sz w:val="24"/>
          <w:szCs w:val="24"/>
        </w:rPr>
      </w:pPr>
      <w:r w:rsidRPr="00A148EC">
        <w:rPr>
          <w:sz w:val="24"/>
          <w:szCs w:val="24"/>
        </w:rPr>
        <w:t xml:space="preserve">по предоставлению муниципальной услуги </w:t>
      </w:r>
    </w:p>
    <w:p w:rsidR="00A148EC" w:rsidRPr="00A148EC" w:rsidRDefault="00A148EC" w:rsidP="00A148EC">
      <w:pPr>
        <w:jc w:val="right"/>
        <w:rPr>
          <w:sz w:val="24"/>
          <w:szCs w:val="24"/>
        </w:rPr>
      </w:pPr>
      <w:r w:rsidRPr="00A148EC">
        <w:rPr>
          <w:sz w:val="24"/>
          <w:szCs w:val="24"/>
        </w:rPr>
        <w:t xml:space="preserve">«Предоставление разрешения </w:t>
      </w:r>
    </w:p>
    <w:p w:rsidR="00A148EC" w:rsidRPr="00A148EC" w:rsidRDefault="00A148EC" w:rsidP="00A148EC">
      <w:pPr>
        <w:tabs>
          <w:tab w:val="left" w:pos="5670"/>
        </w:tabs>
        <w:jc w:val="right"/>
        <w:rPr>
          <w:sz w:val="24"/>
          <w:szCs w:val="24"/>
        </w:rPr>
      </w:pPr>
      <w:r w:rsidRPr="00A148EC">
        <w:rPr>
          <w:sz w:val="24"/>
          <w:szCs w:val="24"/>
        </w:rPr>
        <w:t xml:space="preserve">на условно разрешенный вид использования </w:t>
      </w:r>
    </w:p>
    <w:p w:rsidR="00A148EC" w:rsidRPr="00A148EC" w:rsidRDefault="00A148EC" w:rsidP="00A148EC">
      <w:pPr>
        <w:tabs>
          <w:tab w:val="left" w:pos="5670"/>
        </w:tabs>
        <w:jc w:val="right"/>
        <w:rPr>
          <w:sz w:val="24"/>
          <w:szCs w:val="24"/>
        </w:rPr>
      </w:pPr>
      <w:r w:rsidRPr="00A148EC">
        <w:rPr>
          <w:sz w:val="24"/>
          <w:szCs w:val="24"/>
        </w:rPr>
        <w:t xml:space="preserve">земельного участка  или объекта </w:t>
      </w:r>
    </w:p>
    <w:p w:rsidR="00A148EC" w:rsidRPr="00A148EC" w:rsidRDefault="00A148EC" w:rsidP="00A148EC">
      <w:pPr>
        <w:jc w:val="right"/>
        <w:rPr>
          <w:sz w:val="24"/>
          <w:szCs w:val="24"/>
        </w:rPr>
      </w:pPr>
      <w:r w:rsidRPr="00A148EC">
        <w:rPr>
          <w:sz w:val="24"/>
          <w:szCs w:val="24"/>
        </w:rPr>
        <w:t>капитального строительства»</w:t>
      </w:r>
    </w:p>
    <w:p w:rsidR="00A148EC" w:rsidRPr="00A148EC" w:rsidRDefault="00A148EC" w:rsidP="00A148EC">
      <w:pPr>
        <w:jc w:val="right"/>
        <w:rPr>
          <w:sz w:val="24"/>
          <w:szCs w:val="24"/>
        </w:rPr>
      </w:pPr>
    </w:p>
    <w:p w:rsidR="00A148EC" w:rsidRPr="00A148EC" w:rsidRDefault="00A148EC" w:rsidP="00A148EC">
      <w:pPr>
        <w:rPr>
          <w:sz w:val="24"/>
          <w:szCs w:val="24"/>
        </w:rPr>
      </w:pPr>
      <w:r w:rsidRPr="00A148EC">
        <w:rPr>
          <w:sz w:val="24"/>
          <w:szCs w:val="24"/>
        </w:rPr>
        <w:t xml:space="preserve">    Бланк Администрации</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jc w:val="center"/>
        <w:rPr>
          <w:b/>
          <w:sz w:val="24"/>
          <w:szCs w:val="24"/>
        </w:rPr>
      </w:pPr>
      <w:r w:rsidRPr="00A148EC">
        <w:rPr>
          <w:b/>
          <w:sz w:val="24"/>
          <w:szCs w:val="24"/>
        </w:rPr>
        <w:t>Об отказе в предоставлении разрешения на условно разрешенный</w:t>
      </w:r>
    </w:p>
    <w:p w:rsidR="00A148EC" w:rsidRPr="00A148EC" w:rsidRDefault="00A148EC" w:rsidP="00A148EC">
      <w:pPr>
        <w:jc w:val="center"/>
        <w:rPr>
          <w:b/>
          <w:sz w:val="24"/>
          <w:szCs w:val="24"/>
        </w:rPr>
      </w:pPr>
      <w:r w:rsidRPr="00A148EC">
        <w:rPr>
          <w:b/>
          <w:sz w:val="24"/>
          <w:szCs w:val="24"/>
        </w:rPr>
        <w:t>вид использования земельного участка или объекта</w:t>
      </w:r>
    </w:p>
    <w:p w:rsidR="00A148EC" w:rsidRPr="00A148EC" w:rsidRDefault="00A148EC" w:rsidP="00A148EC">
      <w:pPr>
        <w:jc w:val="center"/>
        <w:rPr>
          <w:b/>
          <w:sz w:val="24"/>
          <w:szCs w:val="24"/>
        </w:rPr>
      </w:pPr>
      <w:r w:rsidRPr="00A148EC">
        <w:rPr>
          <w:b/>
          <w:sz w:val="24"/>
          <w:szCs w:val="24"/>
        </w:rPr>
        <w:t>капитального строительства</w:t>
      </w:r>
    </w:p>
    <w:p w:rsidR="00A148EC" w:rsidRPr="00A148EC" w:rsidRDefault="00A148EC" w:rsidP="00A148EC">
      <w:pPr>
        <w:jc w:val="center"/>
        <w:rPr>
          <w:b/>
          <w:sz w:val="24"/>
          <w:szCs w:val="24"/>
        </w:rPr>
      </w:pPr>
    </w:p>
    <w:p w:rsidR="00A148EC" w:rsidRPr="00A148EC" w:rsidRDefault="00A148EC" w:rsidP="00A148EC">
      <w:pPr>
        <w:rPr>
          <w:sz w:val="24"/>
          <w:szCs w:val="24"/>
        </w:rPr>
      </w:pPr>
      <w:r w:rsidRPr="00A148EC">
        <w:rPr>
          <w:sz w:val="24"/>
          <w:szCs w:val="24"/>
        </w:rPr>
        <w:lastRenderedPageBreak/>
        <w:t xml:space="preserve">                      от _______________ N __________</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По     результатам     рассмотрения    заявления    о    предоставлении</w:t>
      </w:r>
    </w:p>
    <w:p w:rsidR="00A148EC" w:rsidRPr="00A148EC" w:rsidRDefault="00A148EC" w:rsidP="00A148EC">
      <w:pPr>
        <w:rPr>
          <w:sz w:val="24"/>
          <w:szCs w:val="24"/>
        </w:rPr>
      </w:pPr>
      <w:r w:rsidRPr="00A148EC">
        <w:rPr>
          <w:sz w:val="24"/>
          <w:szCs w:val="24"/>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148EC" w:rsidRPr="00A148EC" w:rsidRDefault="00A148EC" w:rsidP="00A148EC">
      <w:pPr>
        <w:jc w:val="center"/>
        <w:rPr>
          <w:sz w:val="24"/>
          <w:szCs w:val="24"/>
        </w:rPr>
      </w:pPr>
      <w:r w:rsidRPr="00A148EC">
        <w:rPr>
          <w:sz w:val="24"/>
          <w:szCs w:val="24"/>
        </w:rPr>
        <w:t>(Ф.И.О. физического лица, наименование  юридического лица – заявителя)</w:t>
      </w:r>
    </w:p>
    <w:p w:rsidR="00A148EC" w:rsidRPr="00A148EC" w:rsidRDefault="00A148EC" w:rsidP="00A148EC">
      <w:pPr>
        <w:rPr>
          <w:sz w:val="24"/>
          <w:szCs w:val="24"/>
        </w:rPr>
      </w:pPr>
      <w:r w:rsidRPr="00A148EC">
        <w:rPr>
          <w:sz w:val="24"/>
          <w:szCs w:val="24"/>
        </w:rPr>
        <w:t>_____________________________________________________________</w:t>
      </w:r>
    </w:p>
    <w:p w:rsidR="00A148EC" w:rsidRPr="00A148EC" w:rsidRDefault="00A148EC" w:rsidP="00A148EC">
      <w:pPr>
        <w:rPr>
          <w:sz w:val="24"/>
          <w:szCs w:val="24"/>
        </w:rPr>
      </w:pPr>
      <w:r w:rsidRPr="00A148EC">
        <w:rPr>
          <w:sz w:val="24"/>
          <w:szCs w:val="24"/>
        </w:rPr>
        <w:t xml:space="preserve">                        (дата направления заявления)</w:t>
      </w:r>
    </w:p>
    <w:p w:rsidR="00A148EC" w:rsidRPr="00A148EC" w:rsidRDefault="00A148EC" w:rsidP="00A148EC">
      <w:pPr>
        <w:rPr>
          <w:sz w:val="24"/>
          <w:szCs w:val="24"/>
        </w:rPr>
      </w:pPr>
      <w:r w:rsidRPr="00A148EC">
        <w:rPr>
          <w:sz w:val="24"/>
          <w:szCs w:val="24"/>
        </w:rPr>
        <w:t>На основании _________________________________________________</w:t>
      </w:r>
    </w:p>
    <w:p w:rsidR="00A148EC" w:rsidRPr="00A148EC" w:rsidRDefault="00A148EC" w:rsidP="00A148EC">
      <w:pPr>
        <w:rPr>
          <w:sz w:val="24"/>
          <w:szCs w:val="24"/>
        </w:rPr>
      </w:pPr>
      <w:r w:rsidRPr="00A148EC">
        <w:rPr>
          <w:sz w:val="24"/>
          <w:szCs w:val="24"/>
        </w:rPr>
        <w:t>__________________________________________________________________</w:t>
      </w:r>
    </w:p>
    <w:p w:rsidR="00A148EC" w:rsidRPr="00A148EC" w:rsidRDefault="00A148EC" w:rsidP="00A148EC">
      <w:pPr>
        <w:rPr>
          <w:sz w:val="24"/>
          <w:szCs w:val="24"/>
        </w:rPr>
      </w:pPr>
      <w:r w:rsidRPr="00A148EC">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148EC" w:rsidRPr="00A148EC" w:rsidRDefault="00A148EC" w:rsidP="00A148EC">
      <w:pPr>
        <w:rPr>
          <w:sz w:val="24"/>
          <w:szCs w:val="24"/>
        </w:rPr>
      </w:pPr>
      <w:r w:rsidRPr="00A148EC">
        <w:rPr>
          <w:sz w:val="24"/>
          <w:szCs w:val="24"/>
        </w:rPr>
        <w:t>________________________________________________________________________________________________________________________________</w:t>
      </w:r>
    </w:p>
    <w:p w:rsidR="00A148EC" w:rsidRPr="00A148EC" w:rsidRDefault="00A148EC" w:rsidP="00A148EC">
      <w:pPr>
        <w:rPr>
          <w:sz w:val="24"/>
          <w:szCs w:val="24"/>
        </w:rPr>
      </w:pPr>
      <w:r w:rsidRPr="00A148EC">
        <w:rPr>
          <w:sz w:val="24"/>
          <w:szCs w:val="24"/>
        </w:rPr>
        <w:t xml:space="preserve">        (указывается основание отказа в предоставлении разрешения)</w:t>
      </w:r>
    </w:p>
    <w:p w:rsidR="00A148EC" w:rsidRPr="00A148EC" w:rsidRDefault="00A148EC" w:rsidP="00A148EC">
      <w:pPr>
        <w:rPr>
          <w:sz w:val="24"/>
          <w:szCs w:val="24"/>
        </w:rPr>
      </w:pPr>
      <w:r w:rsidRPr="00A148EC">
        <w:rPr>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Должностное лицо (ФИО)                        ______________________________</w:t>
      </w:r>
    </w:p>
    <w:p w:rsidR="00A148EC" w:rsidRPr="00A148EC" w:rsidRDefault="00A148EC" w:rsidP="00A148EC">
      <w:pPr>
        <w:rPr>
          <w:sz w:val="24"/>
          <w:szCs w:val="24"/>
        </w:rPr>
      </w:pPr>
    </w:p>
    <w:p w:rsidR="00A148EC" w:rsidRPr="00A148EC" w:rsidRDefault="00A148EC" w:rsidP="00A148EC">
      <w:pPr>
        <w:jc w:val="right"/>
        <w:rPr>
          <w:sz w:val="24"/>
          <w:szCs w:val="24"/>
        </w:rPr>
      </w:pPr>
      <w:r w:rsidRPr="00A148EC">
        <w:rPr>
          <w:sz w:val="24"/>
          <w:szCs w:val="24"/>
        </w:rPr>
        <w:t>(подпись должностного лица органа,</w:t>
      </w:r>
    </w:p>
    <w:p w:rsidR="00A148EC" w:rsidRPr="00A148EC" w:rsidRDefault="00A148EC" w:rsidP="00A148EC">
      <w:pPr>
        <w:jc w:val="right"/>
        <w:rPr>
          <w:sz w:val="24"/>
          <w:szCs w:val="24"/>
        </w:rPr>
      </w:pPr>
      <w:r w:rsidRPr="00A148EC">
        <w:rPr>
          <w:sz w:val="24"/>
          <w:szCs w:val="24"/>
        </w:rPr>
        <w:t>осуществляющего предоставление</w:t>
      </w:r>
    </w:p>
    <w:p w:rsidR="00A148EC" w:rsidRPr="00A148EC" w:rsidRDefault="00A148EC" w:rsidP="00A148EC">
      <w:pPr>
        <w:jc w:val="right"/>
        <w:rPr>
          <w:sz w:val="24"/>
          <w:szCs w:val="24"/>
        </w:rPr>
      </w:pPr>
      <w:r w:rsidRPr="00A148EC">
        <w:rPr>
          <w:sz w:val="24"/>
          <w:szCs w:val="24"/>
        </w:rPr>
        <w:t xml:space="preserve">                                                муниципальной услуги)</w:t>
      </w:r>
    </w:p>
    <w:p w:rsidR="00A148EC" w:rsidRPr="00A148EC" w:rsidRDefault="00A148EC" w:rsidP="00A148EC">
      <w:pPr>
        <w:jc w:val="right"/>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jc w:val="right"/>
        <w:rPr>
          <w:sz w:val="24"/>
          <w:szCs w:val="24"/>
        </w:rPr>
      </w:pPr>
      <w:r w:rsidRPr="00A148EC">
        <w:rPr>
          <w:sz w:val="24"/>
          <w:szCs w:val="24"/>
        </w:rPr>
        <w:t xml:space="preserve">Приложение № 5 </w:t>
      </w:r>
    </w:p>
    <w:p w:rsidR="00A148EC" w:rsidRPr="00A148EC" w:rsidRDefault="00A148EC" w:rsidP="00A148EC">
      <w:pPr>
        <w:rPr>
          <w:sz w:val="24"/>
          <w:szCs w:val="24"/>
        </w:rPr>
      </w:pPr>
    </w:p>
    <w:p w:rsidR="00A148EC" w:rsidRPr="00A148EC" w:rsidRDefault="00A148EC" w:rsidP="00A148EC">
      <w:pPr>
        <w:jc w:val="right"/>
        <w:rPr>
          <w:sz w:val="24"/>
          <w:szCs w:val="24"/>
        </w:rPr>
      </w:pPr>
      <w:r w:rsidRPr="00A148EC">
        <w:rPr>
          <w:sz w:val="24"/>
          <w:szCs w:val="24"/>
        </w:rPr>
        <w:t xml:space="preserve">к Административному регламенту </w:t>
      </w:r>
    </w:p>
    <w:p w:rsidR="00A148EC" w:rsidRPr="00A148EC" w:rsidRDefault="00A148EC" w:rsidP="00A148EC">
      <w:pPr>
        <w:jc w:val="right"/>
        <w:rPr>
          <w:sz w:val="24"/>
          <w:szCs w:val="24"/>
        </w:rPr>
      </w:pPr>
      <w:r w:rsidRPr="00A148EC">
        <w:rPr>
          <w:sz w:val="24"/>
          <w:szCs w:val="24"/>
        </w:rPr>
        <w:t xml:space="preserve">по предоставлению муниципальной услуги </w:t>
      </w:r>
    </w:p>
    <w:p w:rsidR="00A148EC" w:rsidRPr="00A148EC" w:rsidRDefault="00A148EC" w:rsidP="00A148EC">
      <w:pPr>
        <w:jc w:val="right"/>
        <w:rPr>
          <w:sz w:val="24"/>
          <w:szCs w:val="24"/>
        </w:rPr>
      </w:pPr>
      <w:r w:rsidRPr="00A148EC">
        <w:rPr>
          <w:sz w:val="24"/>
          <w:szCs w:val="24"/>
        </w:rPr>
        <w:t xml:space="preserve">«Предоставление разрешения </w:t>
      </w:r>
    </w:p>
    <w:p w:rsidR="00A148EC" w:rsidRPr="00A148EC" w:rsidRDefault="00A148EC" w:rsidP="00A148EC">
      <w:pPr>
        <w:tabs>
          <w:tab w:val="left" w:pos="5670"/>
        </w:tabs>
        <w:jc w:val="right"/>
        <w:rPr>
          <w:sz w:val="24"/>
          <w:szCs w:val="24"/>
        </w:rPr>
      </w:pPr>
      <w:r w:rsidRPr="00A148EC">
        <w:rPr>
          <w:sz w:val="24"/>
          <w:szCs w:val="24"/>
        </w:rPr>
        <w:t xml:space="preserve">на условно разрешенный вид использования </w:t>
      </w:r>
    </w:p>
    <w:p w:rsidR="00A148EC" w:rsidRPr="00A148EC" w:rsidRDefault="00A148EC" w:rsidP="00A148EC">
      <w:pPr>
        <w:tabs>
          <w:tab w:val="left" w:pos="5670"/>
        </w:tabs>
        <w:jc w:val="right"/>
        <w:rPr>
          <w:sz w:val="24"/>
          <w:szCs w:val="24"/>
        </w:rPr>
      </w:pPr>
      <w:r w:rsidRPr="00A148EC">
        <w:rPr>
          <w:sz w:val="24"/>
          <w:szCs w:val="24"/>
        </w:rPr>
        <w:t xml:space="preserve">земельного участка  или объекта </w:t>
      </w:r>
    </w:p>
    <w:p w:rsidR="00A148EC" w:rsidRPr="00A148EC" w:rsidRDefault="00A148EC" w:rsidP="00A148EC">
      <w:pPr>
        <w:jc w:val="right"/>
        <w:rPr>
          <w:sz w:val="24"/>
          <w:szCs w:val="24"/>
        </w:rPr>
      </w:pPr>
      <w:r w:rsidRPr="00A148EC">
        <w:rPr>
          <w:sz w:val="24"/>
          <w:szCs w:val="24"/>
        </w:rPr>
        <w:t>капитального строительства»</w:t>
      </w:r>
    </w:p>
    <w:p w:rsidR="00A148EC" w:rsidRPr="00A148EC" w:rsidRDefault="00A148EC" w:rsidP="00A148EC">
      <w:pPr>
        <w:jc w:val="right"/>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Бланк Администрации</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jc w:val="right"/>
        <w:rPr>
          <w:sz w:val="24"/>
          <w:szCs w:val="24"/>
        </w:rPr>
      </w:pPr>
      <w:r w:rsidRPr="00A148EC">
        <w:rPr>
          <w:sz w:val="24"/>
          <w:szCs w:val="24"/>
        </w:rPr>
        <w:t>(фамилия, имя, отчество, место</w:t>
      </w:r>
    </w:p>
    <w:p w:rsidR="00A148EC" w:rsidRPr="00A148EC" w:rsidRDefault="00A148EC" w:rsidP="00A148EC">
      <w:pPr>
        <w:jc w:val="right"/>
        <w:rPr>
          <w:sz w:val="24"/>
          <w:szCs w:val="24"/>
        </w:rPr>
      </w:pPr>
      <w:r w:rsidRPr="00A148EC">
        <w:rPr>
          <w:sz w:val="24"/>
          <w:szCs w:val="24"/>
        </w:rPr>
        <w:t xml:space="preserve">                                          жительства - для физических лиц;</w:t>
      </w:r>
    </w:p>
    <w:p w:rsidR="00A148EC" w:rsidRPr="00A148EC" w:rsidRDefault="00A148EC" w:rsidP="00A148EC">
      <w:pPr>
        <w:jc w:val="right"/>
        <w:rPr>
          <w:sz w:val="24"/>
          <w:szCs w:val="24"/>
        </w:rPr>
      </w:pPr>
      <w:r w:rsidRPr="00A148EC">
        <w:rPr>
          <w:sz w:val="24"/>
          <w:szCs w:val="24"/>
        </w:rPr>
        <w:t xml:space="preserve">                                          полное наименование, место</w:t>
      </w:r>
    </w:p>
    <w:p w:rsidR="00A148EC" w:rsidRPr="00A148EC" w:rsidRDefault="00A148EC" w:rsidP="00A148EC">
      <w:pPr>
        <w:jc w:val="right"/>
        <w:rPr>
          <w:sz w:val="24"/>
          <w:szCs w:val="24"/>
        </w:rPr>
      </w:pPr>
      <w:r w:rsidRPr="00A148EC">
        <w:rPr>
          <w:sz w:val="24"/>
          <w:szCs w:val="24"/>
        </w:rPr>
        <w:t xml:space="preserve">                                          нахождения, ИНН - для юридических</w:t>
      </w:r>
    </w:p>
    <w:p w:rsidR="00A148EC" w:rsidRPr="00A148EC" w:rsidRDefault="00A148EC" w:rsidP="00A148EC">
      <w:pPr>
        <w:jc w:val="right"/>
        <w:rPr>
          <w:sz w:val="24"/>
          <w:szCs w:val="24"/>
        </w:rPr>
      </w:pPr>
      <w:r w:rsidRPr="00A148EC">
        <w:rPr>
          <w:sz w:val="24"/>
          <w:szCs w:val="24"/>
        </w:rPr>
        <w:t xml:space="preserve">                                          лиц)</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jc w:val="center"/>
        <w:rPr>
          <w:sz w:val="24"/>
          <w:szCs w:val="24"/>
        </w:rPr>
      </w:pPr>
      <w:r w:rsidRPr="00A148EC">
        <w:rPr>
          <w:sz w:val="24"/>
          <w:szCs w:val="24"/>
        </w:rPr>
        <w:t>УВЕДОМЛЕНИЕ</w:t>
      </w:r>
    </w:p>
    <w:p w:rsidR="00A148EC" w:rsidRPr="00A148EC" w:rsidRDefault="00A148EC" w:rsidP="00A148EC">
      <w:pPr>
        <w:rPr>
          <w:sz w:val="24"/>
          <w:szCs w:val="24"/>
        </w:rPr>
      </w:pPr>
      <w:r w:rsidRPr="00A148EC">
        <w:rPr>
          <w:sz w:val="24"/>
          <w:szCs w:val="24"/>
        </w:rPr>
        <w:t xml:space="preserve">              об отказе в приеме документов, необходимых для</w:t>
      </w:r>
    </w:p>
    <w:p w:rsidR="00A148EC" w:rsidRPr="00A148EC" w:rsidRDefault="00A148EC" w:rsidP="00A148EC">
      <w:pPr>
        <w:rPr>
          <w:sz w:val="24"/>
          <w:szCs w:val="24"/>
        </w:rPr>
      </w:pPr>
      <w:r w:rsidRPr="00A148EC">
        <w:rPr>
          <w:sz w:val="24"/>
          <w:szCs w:val="24"/>
        </w:rPr>
        <w:t xml:space="preserve">                    предоставления муниципальной услуги</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lastRenderedPageBreak/>
        <w:t xml:space="preserve">                      от _______________ N __________</w:t>
      </w:r>
    </w:p>
    <w:p w:rsidR="00A148EC" w:rsidRPr="00A148EC" w:rsidRDefault="00A148EC" w:rsidP="00A148EC">
      <w:pPr>
        <w:rPr>
          <w:sz w:val="24"/>
          <w:szCs w:val="24"/>
        </w:rPr>
      </w:pPr>
    </w:p>
    <w:p w:rsidR="00A148EC" w:rsidRPr="00A148EC" w:rsidRDefault="00A148EC" w:rsidP="00A148EC">
      <w:pPr>
        <w:rPr>
          <w:sz w:val="24"/>
          <w:szCs w:val="24"/>
        </w:rPr>
      </w:pPr>
      <w:r w:rsidRPr="00A148EC">
        <w:rPr>
          <w:sz w:val="24"/>
          <w:szCs w:val="24"/>
        </w:rPr>
        <w:t>По     результатам    рассмотрения    заявления    о     предоставлении</w:t>
      </w:r>
    </w:p>
    <w:p w:rsidR="00A148EC" w:rsidRPr="00A148EC" w:rsidRDefault="00A148EC" w:rsidP="00A148EC">
      <w:pPr>
        <w:rPr>
          <w:sz w:val="24"/>
          <w:szCs w:val="24"/>
        </w:rPr>
      </w:pPr>
      <w:r w:rsidRPr="00A148EC">
        <w:rPr>
          <w:sz w:val="24"/>
          <w:szCs w:val="24"/>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148EC" w:rsidRPr="00A148EC" w:rsidRDefault="00A148EC" w:rsidP="00A148EC">
      <w:pPr>
        <w:jc w:val="center"/>
        <w:rPr>
          <w:sz w:val="24"/>
          <w:szCs w:val="24"/>
        </w:rPr>
      </w:pPr>
      <w:r w:rsidRPr="00A148EC">
        <w:rPr>
          <w:sz w:val="24"/>
          <w:szCs w:val="24"/>
        </w:rPr>
        <w:t xml:space="preserve">(Ф.И.О. физического лица, наименование юридического  лица - заявителя, </w:t>
      </w:r>
    </w:p>
    <w:p w:rsidR="00A148EC" w:rsidRPr="00A148EC" w:rsidRDefault="00A148EC" w:rsidP="00A148EC">
      <w:pPr>
        <w:rPr>
          <w:sz w:val="24"/>
          <w:szCs w:val="24"/>
        </w:rPr>
      </w:pPr>
      <w:r w:rsidRPr="00A148EC">
        <w:rPr>
          <w:sz w:val="24"/>
          <w:szCs w:val="24"/>
        </w:rPr>
        <w:t>__________________________________________________________________</w:t>
      </w:r>
    </w:p>
    <w:p w:rsidR="00A148EC" w:rsidRPr="00A148EC" w:rsidRDefault="00A148EC" w:rsidP="00A148EC">
      <w:pPr>
        <w:jc w:val="center"/>
        <w:rPr>
          <w:sz w:val="24"/>
          <w:szCs w:val="24"/>
        </w:rPr>
      </w:pPr>
      <w:r w:rsidRPr="00A148EC">
        <w:rPr>
          <w:sz w:val="24"/>
          <w:szCs w:val="24"/>
        </w:rPr>
        <w:t>(дата направления заявления)</w:t>
      </w:r>
    </w:p>
    <w:p w:rsidR="00A148EC" w:rsidRPr="00A148EC" w:rsidRDefault="00A148EC" w:rsidP="00A148EC">
      <w:pPr>
        <w:rPr>
          <w:sz w:val="24"/>
          <w:szCs w:val="24"/>
        </w:rPr>
      </w:pPr>
      <w:r w:rsidRPr="00A148EC">
        <w:rPr>
          <w:sz w:val="24"/>
          <w:szCs w:val="24"/>
        </w:rPr>
        <w:t xml:space="preserve"> принято   решение   об   отказе   в   приеме  документов,  необходимых  для</w:t>
      </w:r>
    </w:p>
    <w:p w:rsidR="00A148EC" w:rsidRPr="00A148EC" w:rsidRDefault="00A148EC" w:rsidP="00A148EC">
      <w:pPr>
        <w:rPr>
          <w:sz w:val="24"/>
          <w:szCs w:val="24"/>
        </w:rPr>
      </w:pPr>
      <w:r w:rsidRPr="00A148EC">
        <w:rPr>
          <w:sz w:val="24"/>
          <w:szCs w:val="24"/>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148EC" w:rsidRPr="00A148EC" w:rsidRDefault="00A148EC" w:rsidP="00A148EC">
      <w:pPr>
        <w:rPr>
          <w:sz w:val="24"/>
          <w:szCs w:val="24"/>
        </w:rPr>
      </w:pPr>
      <w:r w:rsidRPr="00A148EC">
        <w:rPr>
          <w:sz w:val="24"/>
          <w:szCs w:val="24"/>
        </w:rPr>
        <w:t>________________________________________________________________________________________________________________________________</w:t>
      </w:r>
    </w:p>
    <w:p w:rsidR="00A148EC" w:rsidRPr="00A148EC" w:rsidRDefault="00A148EC" w:rsidP="00A148EC">
      <w:pPr>
        <w:rPr>
          <w:sz w:val="24"/>
          <w:szCs w:val="24"/>
        </w:rPr>
      </w:pPr>
      <w:r w:rsidRPr="00A148EC">
        <w:rPr>
          <w:sz w:val="24"/>
          <w:szCs w:val="24"/>
        </w:rPr>
        <w:t>(указываются основания отказа в приеме документов, необходимых для предоставления  муниципальной услуги.</w:t>
      </w:r>
    </w:p>
    <w:p w:rsidR="00A148EC" w:rsidRPr="00A148EC" w:rsidRDefault="00A148EC" w:rsidP="00A148EC">
      <w:pPr>
        <w:rPr>
          <w:sz w:val="24"/>
          <w:szCs w:val="24"/>
        </w:rPr>
      </w:pPr>
      <w:r w:rsidRPr="00A148EC">
        <w:rPr>
          <w:sz w:val="24"/>
          <w:szCs w:val="24"/>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148EC" w:rsidRPr="00A148EC" w:rsidRDefault="00A148EC" w:rsidP="00A148EC">
      <w:pPr>
        <w:rPr>
          <w:sz w:val="24"/>
          <w:szCs w:val="24"/>
        </w:rPr>
      </w:pPr>
      <w:r w:rsidRPr="00A148EC">
        <w:rPr>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rPr>
          <w:sz w:val="24"/>
          <w:szCs w:val="24"/>
        </w:rPr>
      </w:pPr>
    </w:p>
    <w:p w:rsidR="00A148EC" w:rsidRPr="00A148EC" w:rsidRDefault="00A148EC" w:rsidP="00A148EC">
      <w:pPr>
        <w:ind w:hanging="142"/>
        <w:rPr>
          <w:sz w:val="24"/>
          <w:szCs w:val="24"/>
        </w:rPr>
      </w:pPr>
      <w:r w:rsidRPr="00A148EC">
        <w:rPr>
          <w:sz w:val="24"/>
          <w:szCs w:val="24"/>
        </w:rPr>
        <w:t>Должностное лицо (ФИО)                   __________________________________</w:t>
      </w:r>
    </w:p>
    <w:p w:rsidR="00A148EC" w:rsidRPr="00A148EC" w:rsidRDefault="00A148EC" w:rsidP="00A148EC">
      <w:pPr>
        <w:jc w:val="right"/>
        <w:rPr>
          <w:sz w:val="24"/>
          <w:szCs w:val="24"/>
        </w:rPr>
      </w:pPr>
      <w:r w:rsidRPr="00A148EC">
        <w:rPr>
          <w:sz w:val="24"/>
          <w:szCs w:val="24"/>
        </w:rPr>
        <w:t>(подпись должностного лица органа,</w:t>
      </w:r>
    </w:p>
    <w:p w:rsidR="00A148EC" w:rsidRPr="00A148EC" w:rsidRDefault="00A148EC" w:rsidP="00A148EC">
      <w:pPr>
        <w:jc w:val="right"/>
        <w:rPr>
          <w:sz w:val="24"/>
          <w:szCs w:val="24"/>
        </w:rPr>
      </w:pPr>
      <w:r w:rsidRPr="00A148EC">
        <w:rPr>
          <w:sz w:val="24"/>
          <w:szCs w:val="24"/>
        </w:rPr>
        <w:t>осуществляющего предоставление</w:t>
      </w:r>
    </w:p>
    <w:p w:rsidR="00A148EC" w:rsidRPr="00A148EC" w:rsidRDefault="00A148EC" w:rsidP="00A148EC">
      <w:pPr>
        <w:jc w:val="right"/>
        <w:rPr>
          <w:sz w:val="24"/>
          <w:szCs w:val="24"/>
        </w:rPr>
      </w:pPr>
      <w:r w:rsidRPr="00A148EC">
        <w:rPr>
          <w:sz w:val="24"/>
          <w:szCs w:val="24"/>
        </w:rPr>
        <w:t xml:space="preserve">                                                муниципальной услуги)</w:t>
      </w:r>
    </w:p>
    <w:p w:rsidR="00A148EC" w:rsidRPr="00A148EC" w:rsidRDefault="00A148EC" w:rsidP="00A148EC">
      <w:pPr>
        <w:jc w:val="right"/>
        <w:rPr>
          <w:sz w:val="24"/>
          <w:szCs w:val="24"/>
        </w:rPr>
      </w:pPr>
    </w:p>
    <w:p w:rsidR="00A148EC" w:rsidRPr="00A148EC" w:rsidRDefault="00A148EC" w:rsidP="00A148EC">
      <w:pPr>
        <w:jc w:val="right"/>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A148EC">
      <w:pPr>
        <w:jc w:val="center"/>
        <w:rPr>
          <w:sz w:val="24"/>
          <w:szCs w:val="24"/>
        </w:rPr>
      </w:pPr>
      <w:r w:rsidRPr="00D875EB">
        <w:rPr>
          <w:noProof/>
          <w:sz w:val="24"/>
          <w:szCs w:val="24"/>
        </w:rPr>
        <w:drawing>
          <wp:inline distT="0" distB="0" distL="0" distR="0">
            <wp:extent cx="619125" cy="723900"/>
            <wp:effectExtent l="19050" t="0" r="9525"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4E39AE" w:rsidRPr="00D875EB" w:rsidRDefault="004E39AE" w:rsidP="00A148EC">
      <w:pPr>
        <w:jc w:val="center"/>
        <w:rPr>
          <w:i/>
          <w:sz w:val="24"/>
          <w:szCs w:val="24"/>
        </w:rPr>
      </w:pPr>
      <w:r w:rsidRPr="00D875EB">
        <w:rPr>
          <w:i/>
          <w:sz w:val="24"/>
          <w:szCs w:val="24"/>
        </w:rPr>
        <w:t>Администрация Гвазденского  сельского поселения</w:t>
      </w:r>
    </w:p>
    <w:p w:rsidR="004E39AE" w:rsidRPr="00D875EB" w:rsidRDefault="004E39AE" w:rsidP="00A148EC">
      <w:pPr>
        <w:jc w:val="center"/>
        <w:rPr>
          <w:i/>
          <w:sz w:val="24"/>
          <w:szCs w:val="24"/>
        </w:rPr>
      </w:pPr>
      <w:r w:rsidRPr="00D875EB">
        <w:rPr>
          <w:i/>
          <w:sz w:val="24"/>
          <w:szCs w:val="24"/>
        </w:rPr>
        <w:t>Бутурлиновского муниципального района</w:t>
      </w:r>
    </w:p>
    <w:p w:rsidR="004E39AE" w:rsidRPr="00D875EB" w:rsidRDefault="004E39AE" w:rsidP="00A148EC">
      <w:pPr>
        <w:jc w:val="center"/>
        <w:rPr>
          <w:i/>
          <w:sz w:val="24"/>
          <w:szCs w:val="24"/>
        </w:rPr>
      </w:pPr>
      <w:r w:rsidRPr="00D875EB">
        <w:rPr>
          <w:i/>
          <w:sz w:val="24"/>
          <w:szCs w:val="24"/>
        </w:rPr>
        <w:t>Воронежской области</w:t>
      </w:r>
    </w:p>
    <w:p w:rsidR="004E39AE" w:rsidRPr="00D875EB" w:rsidRDefault="004E39AE" w:rsidP="00A148EC">
      <w:pPr>
        <w:jc w:val="center"/>
        <w:rPr>
          <w:i/>
          <w:sz w:val="24"/>
          <w:szCs w:val="24"/>
        </w:rPr>
      </w:pPr>
    </w:p>
    <w:p w:rsidR="004E39AE" w:rsidRPr="00D875EB" w:rsidRDefault="004E39AE" w:rsidP="00A148EC">
      <w:pPr>
        <w:jc w:val="center"/>
        <w:rPr>
          <w:i/>
          <w:sz w:val="24"/>
          <w:szCs w:val="24"/>
        </w:rPr>
      </w:pPr>
      <w:r w:rsidRPr="00D875EB">
        <w:rPr>
          <w:i/>
          <w:sz w:val="24"/>
          <w:szCs w:val="24"/>
        </w:rPr>
        <w:t>ПОСТАНОВЛЕНИЕ</w:t>
      </w:r>
    </w:p>
    <w:p w:rsidR="004E39AE" w:rsidRPr="00D875EB" w:rsidRDefault="004E39AE" w:rsidP="00A148EC">
      <w:pPr>
        <w:jc w:val="center"/>
        <w:rPr>
          <w:sz w:val="24"/>
          <w:szCs w:val="24"/>
        </w:rPr>
      </w:pPr>
    </w:p>
    <w:p w:rsidR="004E39AE" w:rsidRPr="00D875EB" w:rsidRDefault="004E39AE" w:rsidP="00A148EC">
      <w:pPr>
        <w:jc w:val="center"/>
        <w:rPr>
          <w:sz w:val="24"/>
          <w:szCs w:val="24"/>
        </w:rPr>
      </w:pPr>
      <w:r w:rsidRPr="00D875EB">
        <w:rPr>
          <w:sz w:val="24"/>
          <w:szCs w:val="24"/>
        </w:rPr>
        <w:t>от 21.03.2024  года №  15</w:t>
      </w:r>
    </w:p>
    <w:p w:rsidR="004E39AE" w:rsidRPr="00D875EB" w:rsidRDefault="004E39AE" w:rsidP="00A148EC">
      <w:pPr>
        <w:pStyle w:val="210"/>
        <w:ind w:firstLine="285"/>
        <w:jc w:val="center"/>
        <w:rPr>
          <w:szCs w:val="24"/>
        </w:rPr>
      </w:pPr>
      <w:r w:rsidRPr="00D875EB">
        <w:rPr>
          <w:szCs w:val="24"/>
        </w:rPr>
        <w:t>с.Гвазда</w:t>
      </w:r>
    </w:p>
    <w:p w:rsidR="004E39AE" w:rsidRPr="00D875EB" w:rsidRDefault="004E39AE" w:rsidP="00D875EB">
      <w:pPr>
        <w:pStyle w:val="210"/>
        <w:ind w:firstLine="285"/>
        <w:jc w:val="both"/>
        <w:rPr>
          <w:szCs w:val="24"/>
        </w:rPr>
      </w:pPr>
    </w:p>
    <w:p w:rsidR="004E39AE" w:rsidRPr="00D875EB" w:rsidRDefault="004E39AE" w:rsidP="00D875EB">
      <w:pPr>
        <w:tabs>
          <w:tab w:val="left" w:pos="6237"/>
        </w:tabs>
        <w:ind w:right="3542"/>
        <w:jc w:val="both"/>
        <w:rPr>
          <w:bCs/>
          <w:sz w:val="24"/>
          <w:szCs w:val="24"/>
          <w:lang w:eastAsia="ar-SA"/>
        </w:rPr>
      </w:pPr>
      <w:r w:rsidRPr="00D875EB">
        <w:rPr>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D875EB">
        <w:rPr>
          <w:rFonts w:eastAsia="Calibri"/>
          <w:sz w:val="24"/>
          <w:szCs w:val="24"/>
          <w:lang w:eastAsia="en-US"/>
        </w:rPr>
        <w:t>27.11.2023 г. № 58 «</w:t>
      </w:r>
      <w:r w:rsidRPr="00D875EB">
        <w:rPr>
          <w:bCs/>
          <w:sz w:val="24"/>
          <w:szCs w:val="24"/>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w:t>
      </w:r>
      <w:r w:rsidRPr="00D875EB">
        <w:rPr>
          <w:bCs/>
          <w:sz w:val="24"/>
          <w:szCs w:val="24"/>
          <w:lang w:eastAsia="ar-SA"/>
        </w:rPr>
        <w:lastRenderedPageBreak/>
        <w:t>предоставлению муниципальной услуги «</w:t>
      </w:r>
      <w:r w:rsidRPr="00D875EB">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D875EB">
        <w:rPr>
          <w:bCs/>
          <w:sz w:val="24"/>
          <w:szCs w:val="24"/>
          <w:lang w:eastAsia="ar-SA"/>
        </w:rPr>
        <w:t>» на территории Гвазденского сельского поселения Бутурлиновского муниципального района Воронежской области»</w:t>
      </w:r>
    </w:p>
    <w:p w:rsidR="004E39AE" w:rsidRPr="00D875EB" w:rsidRDefault="004E39AE" w:rsidP="00D875EB">
      <w:pPr>
        <w:ind w:right="3684"/>
        <w:jc w:val="both"/>
        <w:rPr>
          <w:sz w:val="24"/>
          <w:szCs w:val="24"/>
        </w:rPr>
      </w:pPr>
    </w:p>
    <w:p w:rsidR="004E39AE" w:rsidRPr="00D875EB" w:rsidRDefault="004E39AE" w:rsidP="00D875EB">
      <w:pPr>
        <w:shd w:val="clear" w:color="auto" w:fill="FFFFFF"/>
        <w:ind w:firstLine="709"/>
        <w:jc w:val="both"/>
        <w:textAlignment w:val="top"/>
        <w:rPr>
          <w:color w:val="000000"/>
          <w:sz w:val="24"/>
          <w:szCs w:val="24"/>
        </w:rPr>
      </w:pPr>
      <w:r w:rsidRPr="00D875EB">
        <w:rPr>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Pr="00D875EB">
        <w:rPr>
          <w:color w:val="000000"/>
          <w:sz w:val="24"/>
          <w:szCs w:val="24"/>
        </w:rPr>
        <w:t>Земельным Кодексом Российской Федерации, администрация Гвазденского сельского поселения Бутурлиновского муниципального района Воронежской области</w:t>
      </w:r>
    </w:p>
    <w:p w:rsidR="004E39AE" w:rsidRPr="00D875EB" w:rsidRDefault="004E39AE" w:rsidP="00D875EB">
      <w:pPr>
        <w:shd w:val="clear" w:color="auto" w:fill="FFFFFF"/>
        <w:ind w:firstLine="709"/>
        <w:jc w:val="both"/>
        <w:textAlignment w:val="top"/>
        <w:rPr>
          <w:sz w:val="24"/>
          <w:szCs w:val="24"/>
        </w:rPr>
      </w:pPr>
    </w:p>
    <w:p w:rsidR="004E39AE" w:rsidRPr="00D875EB" w:rsidRDefault="004E39AE" w:rsidP="00A148EC">
      <w:pPr>
        <w:ind w:firstLine="567"/>
        <w:jc w:val="center"/>
        <w:rPr>
          <w:bCs/>
          <w:sz w:val="24"/>
          <w:szCs w:val="24"/>
        </w:rPr>
      </w:pPr>
      <w:r w:rsidRPr="00D875EB">
        <w:rPr>
          <w:bCs/>
          <w:sz w:val="24"/>
          <w:szCs w:val="24"/>
        </w:rPr>
        <w:t>ПОСТАНОВЛЯЕТ:</w:t>
      </w:r>
    </w:p>
    <w:p w:rsidR="004E39AE" w:rsidRPr="00D875EB" w:rsidRDefault="004E39AE" w:rsidP="00D875EB">
      <w:pPr>
        <w:tabs>
          <w:tab w:val="left" w:pos="709"/>
        </w:tabs>
        <w:autoSpaceDE w:val="0"/>
        <w:autoSpaceDN w:val="0"/>
        <w:adjustRightInd w:val="0"/>
        <w:ind w:firstLine="709"/>
        <w:jc w:val="both"/>
        <w:rPr>
          <w:sz w:val="24"/>
          <w:szCs w:val="24"/>
        </w:rPr>
      </w:pPr>
      <w:r w:rsidRPr="00D875EB">
        <w:rPr>
          <w:sz w:val="24"/>
          <w:szCs w:val="24"/>
        </w:rPr>
        <w:t>1. Внести в административный регламент администрации Гвазденского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Гвазденского сельского поселения Бутурлиновского муниципального района Воронежской области от 27.11.2023 г. № 58 следующие изменения:</w:t>
      </w:r>
    </w:p>
    <w:p w:rsidR="004E39AE" w:rsidRPr="00D875EB" w:rsidRDefault="004E39AE" w:rsidP="00D875EB">
      <w:pPr>
        <w:tabs>
          <w:tab w:val="left" w:pos="709"/>
        </w:tabs>
        <w:autoSpaceDE w:val="0"/>
        <w:autoSpaceDN w:val="0"/>
        <w:adjustRightInd w:val="0"/>
        <w:ind w:firstLine="709"/>
        <w:jc w:val="both"/>
        <w:rPr>
          <w:sz w:val="24"/>
          <w:szCs w:val="24"/>
        </w:rPr>
      </w:pPr>
      <w:r w:rsidRPr="00D875EB">
        <w:rPr>
          <w:sz w:val="24"/>
          <w:szCs w:val="24"/>
        </w:rPr>
        <w:t>1.1. Абзац 3 пункта 1.1.1 изложить в следующей редакции:</w:t>
      </w:r>
    </w:p>
    <w:p w:rsidR="004E39AE" w:rsidRPr="00D875EB" w:rsidRDefault="004E39AE" w:rsidP="00D875EB">
      <w:pPr>
        <w:tabs>
          <w:tab w:val="left" w:pos="709"/>
        </w:tabs>
        <w:autoSpaceDE w:val="0"/>
        <w:autoSpaceDN w:val="0"/>
        <w:adjustRightInd w:val="0"/>
        <w:ind w:firstLine="709"/>
        <w:jc w:val="both"/>
        <w:rPr>
          <w:rFonts w:eastAsia="Calibri"/>
          <w:sz w:val="24"/>
          <w:szCs w:val="24"/>
          <w:lang w:eastAsia="en-US"/>
        </w:rPr>
      </w:pPr>
      <w:r w:rsidRPr="00D875EB">
        <w:rPr>
          <w:sz w:val="24"/>
          <w:szCs w:val="24"/>
        </w:rPr>
        <w:t>«</w:t>
      </w:r>
      <w:r w:rsidRPr="00D875EB">
        <w:rPr>
          <w:rFonts w:eastAsia="Calibri"/>
          <w:sz w:val="24"/>
          <w:szCs w:val="24"/>
          <w:lang w:eastAsia="en-US"/>
        </w:rPr>
        <w:t xml:space="preserve">- </w:t>
      </w:r>
      <w:r w:rsidRPr="00D875EB">
        <w:rPr>
          <w:rFonts w:eastAsia="Calibri"/>
          <w:sz w:val="24"/>
          <w:szCs w:val="24"/>
        </w:rPr>
        <w:t xml:space="preserve">в целях возведения </w:t>
      </w:r>
      <w:hyperlink r:id="rId205" w:history="1">
        <w:r w:rsidRPr="00D875EB">
          <w:rPr>
            <w:rFonts w:eastAsia="Calibri"/>
            <w:sz w:val="24"/>
            <w:szCs w:val="24"/>
            <w:lang w:eastAsia="en-US"/>
          </w:rPr>
          <w:t>некапитальных</w:t>
        </w:r>
      </w:hyperlink>
      <w:r w:rsidRPr="00D875EB">
        <w:rPr>
          <w:rFonts w:eastAsia="Calibri"/>
          <w:sz w:val="24"/>
          <w:szCs w:val="24"/>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E39AE" w:rsidRPr="00D875EB" w:rsidRDefault="004E39AE" w:rsidP="00D875EB">
      <w:pPr>
        <w:tabs>
          <w:tab w:val="left" w:pos="709"/>
        </w:tabs>
        <w:autoSpaceDE w:val="0"/>
        <w:autoSpaceDN w:val="0"/>
        <w:adjustRightInd w:val="0"/>
        <w:ind w:firstLine="709"/>
        <w:jc w:val="both"/>
        <w:rPr>
          <w:sz w:val="24"/>
          <w:szCs w:val="24"/>
        </w:rPr>
      </w:pPr>
      <w:r w:rsidRPr="00D875EB">
        <w:rPr>
          <w:sz w:val="24"/>
          <w:szCs w:val="24"/>
        </w:rPr>
        <w:t>1.2. Пункт 9.1.2 изложить в следующей редакции:</w:t>
      </w:r>
    </w:p>
    <w:p w:rsidR="004E39AE" w:rsidRPr="00D875EB" w:rsidRDefault="004E39AE" w:rsidP="00D875EB">
      <w:pPr>
        <w:tabs>
          <w:tab w:val="left" w:pos="1052"/>
        </w:tabs>
        <w:ind w:firstLine="567"/>
        <w:jc w:val="both"/>
        <w:rPr>
          <w:sz w:val="24"/>
          <w:szCs w:val="24"/>
        </w:rPr>
      </w:pPr>
      <w:r w:rsidRPr="00D875EB">
        <w:rPr>
          <w:sz w:val="24"/>
          <w:szCs w:val="24"/>
        </w:rPr>
        <w:t>«</w:t>
      </w:r>
      <w:r w:rsidRPr="00D875EB">
        <w:rPr>
          <w:rFonts w:eastAsia="Calibri"/>
          <w:sz w:val="24"/>
          <w:szCs w:val="24"/>
        </w:rPr>
        <w:t xml:space="preserve">9.1.2. </w:t>
      </w:r>
      <w:r w:rsidRPr="00D875EB">
        <w:rPr>
          <w:sz w:val="24"/>
          <w:szCs w:val="24"/>
        </w:rPr>
        <w:t>В случае обращения с заявлением о размещении объектов в целях, предусмотренных пунктом 1 статьи 39.36 Земельного кодекса РФ:</w:t>
      </w:r>
    </w:p>
    <w:p w:rsidR="004E39AE" w:rsidRPr="00D875EB" w:rsidRDefault="004E39AE" w:rsidP="00D875EB">
      <w:pPr>
        <w:tabs>
          <w:tab w:val="left" w:pos="1052"/>
        </w:tabs>
        <w:ind w:firstLine="567"/>
        <w:jc w:val="both"/>
        <w:rPr>
          <w:sz w:val="24"/>
          <w:szCs w:val="24"/>
        </w:rPr>
      </w:pPr>
      <w:r w:rsidRPr="00D875EB">
        <w:rPr>
          <w:sz w:val="24"/>
          <w:szCs w:val="24"/>
        </w:rPr>
        <w:t>а) заявление о предоставлении Муниципальной услуги, содержащее следующие сведения:</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адресные ориентиры земель или земельного участка, его площадь;</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lastRenderedPageBreak/>
        <w:t>- цель использования земель или земельного участка в соответствии с Постановлением Правительства РФ от 03.12.2014 № 1300;</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 xml:space="preserve">- срок использования земель или земельного участка; </w:t>
      </w:r>
    </w:p>
    <w:p w:rsidR="004E39AE" w:rsidRPr="00D875EB" w:rsidRDefault="004E39AE" w:rsidP="00D875EB">
      <w:pPr>
        <w:pStyle w:val="a6"/>
        <w:autoSpaceDE w:val="0"/>
        <w:autoSpaceDN w:val="0"/>
        <w:adjustRightInd w:val="0"/>
        <w:ind w:left="0"/>
        <w:rPr>
          <w:rFonts w:ascii="Times New Roman" w:hAnsi="Times New Roman" w:cs="Times New Roman"/>
          <w:sz w:val="24"/>
          <w:szCs w:val="24"/>
        </w:rPr>
      </w:pPr>
      <w:r w:rsidRPr="00D875EB">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206" w:history="1">
        <w:r w:rsidRPr="00D875EB">
          <w:rPr>
            <w:rFonts w:eastAsia="Calibri"/>
            <w:sz w:val="24"/>
            <w:szCs w:val="24"/>
            <w:lang w:eastAsia="en-US"/>
          </w:rPr>
          <w:t>Приказом</w:t>
        </w:r>
      </w:hyperlink>
      <w:r w:rsidRPr="00D875EB">
        <w:rPr>
          <w:rFonts w:eastAsia="Calibri"/>
          <w:sz w:val="24"/>
          <w:szCs w:val="24"/>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 xml:space="preserve">д) документы, подтверждающие отнесение Объекта к видам Объектов, установленных </w:t>
      </w:r>
      <w:hyperlink r:id="rId207" w:history="1">
        <w:r w:rsidRPr="00D875EB">
          <w:rPr>
            <w:rFonts w:eastAsia="Calibri"/>
            <w:sz w:val="24"/>
            <w:szCs w:val="24"/>
            <w:lang w:eastAsia="en-US"/>
          </w:rPr>
          <w:t>Постановлением</w:t>
        </w:r>
      </w:hyperlink>
      <w:r w:rsidRPr="00D875EB">
        <w:rPr>
          <w:rFonts w:eastAsia="Calibri"/>
          <w:sz w:val="24"/>
          <w:szCs w:val="24"/>
          <w:lang w:eastAsia="en-US"/>
        </w:rPr>
        <w:t xml:space="preserve"> Правительства Российской Федерации от 3 декабря 2014 года № 1300;</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8" w:history="1">
        <w:r w:rsidRPr="00D875EB">
          <w:rPr>
            <w:rFonts w:eastAsia="Calibri"/>
            <w:sz w:val="24"/>
            <w:szCs w:val="24"/>
            <w:lang w:eastAsia="en-US"/>
          </w:rPr>
          <w:t>Приказом</w:t>
        </w:r>
      </w:hyperlink>
      <w:r w:rsidRPr="00D875EB">
        <w:rPr>
          <w:rFonts w:eastAsia="Calibri"/>
          <w:sz w:val="24"/>
          <w:szCs w:val="24"/>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lastRenderedPageBreak/>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 xml:space="preserve">и) типовое архитектурное решение, </w:t>
      </w:r>
      <w:r w:rsidRPr="00D875EB">
        <w:rPr>
          <w:rFonts w:eastAsia="Calibri"/>
          <w:sz w:val="24"/>
          <w:szCs w:val="24"/>
          <w:lang w:bidi="ru-RU"/>
        </w:rPr>
        <w:t>выполненное в соответствии с требованиями, установленными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sidRPr="00D875EB">
        <w:rPr>
          <w:rFonts w:eastAsia="Calibri"/>
          <w:sz w:val="24"/>
          <w:szCs w:val="24"/>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к) архитектурно-планировочное решение, согласованное Администрацией по месту расположения объекта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E39AE" w:rsidRPr="00D875EB" w:rsidRDefault="004E39AE" w:rsidP="00D875EB">
      <w:pPr>
        <w:autoSpaceDE w:val="0"/>
        <w:autoSpaceDN w:val="0"/>
        <w:adjustRightInd w:val="0"/>
        <w:ind w:firstLine="567"/>
        <w:jc w:val="both"/>
        <w:rPr>
          <w:rFonts w:eastAsia="Calibri"/>
          <w:sz w:val="24"/>
          <w:szCs w:val="24"/>
          <w:lang w:eastAsia="en-US"/>
        </w:rPr>
      </w:pPr>
      <w:r w:rsidRPr="00D875EB">
        <w:rPr>
          <w:rFonts w:eastAsia="Calibri"/>
          <w:sz w:val="24"/>
          <w:szCs w:val="24"/>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D875EB">
        <w:rPr>
          <w:rFonts w:eastAsia="Calibri"/>
          <w:sz w:val="24"/>
          <w:szCs w:val="24"/>
          <w:lang w:val="en-US" w:eastAsia="en-US"/>
        </w:rPr>
        <w:t>III</w:t>
      </w:r>
      <w:r w:rsidRPr="00D875EB">
        <w:rPr>
          <w:rFonts w:eastAsia="Calibri"/>
          <w:sz w:val="24"/>
          <w:szCs w:val="24"/>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E39AE" w:rsidRPr="00D875EB" w:rsidRDefault="004E39AE" w:rsidP="00D875EB">
      <w:pPr>
        <w:tabs>
          <w:tab w:val="left" w:pos="709"/>
        </w:tabs>
        <w:autoSpaceDE w:val="0"/>
        <w:autoSpaceDN w:val="0"/>
        <w:adjustRightInd w:val="0"/>
        <w:ind w:firstLine="709"/>
        <w:jc w:val="both"/>
        <w:rPr>
          <w:rFonts w:eastAsia="Calibri"/>
          <w:sz w:val="24"/>
          <w:szCs w:val="24"/>
          <w:lang w:eastAsia="en-US"/>
        </w:rPr>
      </w:pPr>
      <w:r w:rsidRPr="00D875EB">
        <w:rPr>
          <w:rFonts w:eastAsia="Calibri"/>
          <w:sz w:val="24"/>
          <w:szCs w:val="24"/>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E39AE" w:rsidRPr="00D875EB" w:rsidRDefault="004E39AE" w:rsidP="00D875EB">
      <w:pPr>
        <w:tabs>
          <w:tab w:val="left" w:pos="709"/>
        </w:tabs>
        <w:autoSpaceDE w:val="0"/>
        <w:autoSpaceDN w:val="0"/>
        <w:adjustRightInd w:val="0"/>
        <w:ind w:firstLine="709"/>
        <w:jc w:val="both"/>
        <w:rPr>
          <w:rFonts w:eastAsia="Calibri"/>
          <w:sz w:val="24"/>
          <w:szCs w:val="24"/>
          <w:lang w:eastAsia="en-US"/>
        </w:rPr>
      </w:pPr>
      <w:r w:rsidRPr="00D875EB">
        <w:rPr>
          <w:rFonts w:eastAsia="Calibri"/>
          <w:sz w:val="24"/>
          <w:szCs w:val="24"/>
          <w:lang w:eastAsia="en-US"/>
        </w:rPr>
        <w:t>1.3. Пункт 22.3 изложить в следующей редакции:</w:t>
      </w:r>
    </w:p>
    <w:p w:rsidR="004E39AE" w:rsidRPr="00D875EB" w:rsidRDefault="004E39AE" w:rsidP="00D875EB">
      <w:pPr>
        <w:autoSpaceDE w:val="0"/>
        <w:autoSpaceDN w:val="0"/>
        <w:adjustRightInd w:val="0"/>
        <w:ind w:firstLine="567"/>
        <w:jc w:val="both"/>
        <w:rPr>
          <w:sz w:val="24"/>
          <w:szCs w:val="24"/>
        </w:rPr>
      </w:pPr>
      <w:r w:rsidRPr="00D875EB">
        <w:rPr>
          <w:rFonts w:eastAsia="Calibri"/>
          <w:sz w:val="24"/>
          <w:szCs w:val="24"/>
          <w:lang w:eastAsia="en-US"/>
        </w:rPr>
        <w:t xml:space="preserve">«22.3. </w:t>
      </w:r>
      <w:r w:rsidRPr="00D875EB">
        <w:rPr>
          <w:sz w:val="24"/>
          <w:szCs w:val="24"/>
        </w:rPr>
        <w:t>Принятие решения о предоставлении (об отказе в предоставлении) Муниципальной услуги.</w:t>
      </w:r>
    </w:p>
    <w:p w:rsidR="004E39AE" w:rsidRPr="00D875EB" w:rsidRDefault="004E39AE" w:rsidP="00D875EB">
      <w:pPr>
        <w:autoSpaceDE w:val="0"/>
        <w:autoSpaceDN w:val="0"/>
        <w:adjustRightInd w:val="0"/>
        <w:ind w:firstLine="567"/>
        <w:jc w:val="both"/>
        <w:rPr>
          <w:i/>
          <w:sz w:val="24"/>
          <w:szCs w:val="24"/>
        </w:rPr>
      </w:pPr>
    </w:p>
    <w:p w:rsidR="004E39AE" w:rsidRPr="00D875EB" w:rsidRDefault="004E39AE" w:rsidP="00D875EB">
      <w:pPr>
        <w:pStyle w:val="a6"/>
        <w:ind w:left="0" w:firstLine="709"/>
        <w:rPr>
          <w:rFonts w:ascii="Times New Roman" w:hAnsi="Times New Roman" w:cs="Times New Roman"/>
          <w:sz w:val="24"/>
          <w:szCs w:val="24"/>
        </w:rPr>
      </w:pPr>
      <w:r w:rsidRPr="00D875EB">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E39AE" w:rsidRPr="00D875EB" w:rsidRDefault="004E39AE" w:rsidP="00D875EB">
      <w:pPr>
        <w:autoSpaceDE w:val="0"/>
        <w:autoSpaceDN w:val="0"/>
        <w:adjustRightInd w:val="0"/>
        <w:ind w:firstLine="567"/>
        <w:jc w:val="both"/>
        <w:rPr>
          <w:rFonts w:eastAsia="Calibri"/>
          <w:iCs/>
          <w:sz w:val="24"/>
          <w:szCs w:val="24"/>
          <w:lang w:eastAsia="en-US"/>
        </w:rPr>
      </w:pPr>
      <w:r w:rsidRPr="00D875EB">
        <w:rPr>
          <w:sz w:val="24"/>
          <w:szCs w:val="24"/>
        </w:rPr>
        <w:t xml:space="preserve">Администрация </w:t>
      </w:r>
      <w:r w:rsidRPr="00D875EB">
        <w:rPr>
          <w:rFonts w:eastAsia="Calibri"/>
          <w:iCs/>
          <w:sz w:val="24"/>
          <w:szCs w:val="24"/>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w:t>
      </w:r>
      <w:r w:rsidRPr="00D875EB">
        <w:rPr>
          <w:rFonts w:eastAsia="Calibri"/>
          <w:iCs/>
          <w:sz w:val="24"/>
          <w:szCs w:val="24"/>
          <w:lang w:eastAsia="en-US"/>
        </w:rPr>
        <w:lastRenderedPageBreak/>
        <w:t xml:space="preserve">заинтересованных лиц с целью размещения Объектов, указанных в </w:t>
      </w:r>
      <w:hyperlink r:id="rId209" w:history="1">
        <w:r w:rsidRPr="00D875EB">
          <w:rPr>
            <w:rFonts w:eastAsia="Calibri"/>
            <w:iCs/>
            <w:sz w:val="24"/>
            <w:szCs w:val="24"/>
            <w:lang w:eastAsia="en-US"/>
          </w:rPr>
          <w:t>пунктах 1</w:t>
        </w:r>
      </w:hyperlink>
      <w:r w:rsidRPr="00D875EB">
        <w:rPr>
          <w:rFonts w:eastAsia="Calibri"/>
          <w:iCs/>
          <w:sz w:val="24"/>
          <w:szCs w:val="24"/>
          <w:lang w:eastAsia="en-US"/>
        </w:rPr>
        <w:t xml:space="preserve"> - </w:t>
      </w:r>
      <w:hyperlink r:id="rId210" w:history="1">
        <w:r w:rsidRPr="00D875EB">
          <w:rPr>
            <w:rFonts w:eastAsia="Calibri"/>
            <w:iCs/>
            <w:sz w:val="24"/>
            <w:szCs w:val="24"/>
            <w:lang w:eastAsia="en-US"/>
          </w:rPr>
          <w:t>4</w:t>
        </w:r>
      </w:hyperlink>
      <w:r w:rsidRPr="00D875EB">
        <w:rPr>
          <w:rFonts w:eastAsia="Calibri"/>
          <w:iCs/>
          <w:sz w:val="24"/>
          <w:szCs w:val="24"/>
          <w:lang w:eastAsia="en-US"/>
        </w:rPr>
        <w:t xml:space="preserve">, </w:t>
      </w:r>
      <w:hyperlink r:id="rId211" w:history="1">
        <w:r w:rsidRPr="00D875EB">
          <w:rPr>
            <w:rFonts w:eastAsia="Calibri"/>
            <w:iCs/>
            <w:sz w:val="24"/>
            <w:szCs w:val="24"/>
            <w:lang w:eastAsia="en-US"/>
          </w:rPr>
          <w:t>5</w:t>
        </w:r>
      </w:hyperlink>
      <w:r w:rsidRPr="00D875EB">
        <w:rPr>
          <w:rFonts w:eastAsia="Calibri"/>
          <w:iCs/>
          <w:sz w:val="24"/>
          <w:szCs w:val="24"/>
          <w:lang w:eastAsia="en-US"/>
        </w:rPr>
        <w:t xml:space="preserve"> - </w:t>
      </w:r>
      <w:hyperlink r:id="rId212" w:history="1">
        <w:r w:rsidRPr="00D875EB">
          <w:rPr>
            <w:rFonts w:eastAsia="Calibri"/>
            <w:iCs/>
            <w:sz w:val="24"/>
            <w:szCs w:val="24"/>
            <w:lang w:eastAsia="en-US"/>
          </w:rPr>
          <w:t>7</w:t>
        </w:r>
      </w:hyperlink>
      <w:r w:rsidRPr="00D875EB">
        <w:rPr>
          <w:rFonts w:eastAsia="Calibri"/>
          <w:iCs/>
          <w:sz w:val="24"/>
          <w:szCs w:val="24"/>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E39AE" w:rsidRPr="00D875EB" w:rsidRDefault="004E39AE" w:rsidP="00D875EB">
      <w:pPr>
        <w:pStyle w:val="a6"/>
        <w:ind w:left="0" w:firstLine="709"/>
        <w:rPr>
          <w:rFonts w:ascii="Times New Roman" w:hAnsi="Times New Roman" w:cs="Times New Roman"/>
          <w:sz w:val="24"/>
          <w:szCs w:val="24"/>
        </w:rPr>
      </w:pPr>
      <w:r w:rsidRPr="00D875EB">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D875EB">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E39AE" w:rsidRPr="00D875EB" w:rsidRDefault="004E39AE" w:rsidP="00D875EB">
      <w:pPr>
        <w:pStyle w:val="a6"/>
        <w:ind w:left="0" w:firstLine="709"/>
        <w:rPr>
          <w:rFonts w:ascii="Times New Roman" w:hAnsi="Times New Roman" w:cs="Times New Roman"/>
          <w:sz w:val="24"/>
          <w:szCs w:val="24"/>
        </w:rPr>
      </w:pPr>
      <w:r w:rsidRPr="00D875EB">
        <w:rPr>
          <w:rFonts w:ascii="Times New Roman" w:hAnsi="Times New Roman" w:cs="Times New Roman"/>
          <w:sz w:val="24"/>
          <w:szCs w:val="24"/>
        </w:rPr>
        <w:t>Подготовленный Специалистом</w:t>
      </w:r>
      <w:r w:rsidRPr="00D875EB">
        <w:rPr>
          <w:rFonts w:ascii="Times New Roman" w:eastAsia="SimSun" w:hAnsi="Times New Roman" w:cs="Times New Roman"/>
          <w:sz w:val="24"/>
          <w:szCs w:val="24"/>
        </w:rPr>
        <w:t xml:space="preserve"> проект</w:t>
      </w:r>
      <w:r w:rsidRPr="00D875EB">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Гвазденского  сельского поселения Бутурлиновского муниципального района  Воронежской области.</w:t>
      </w:r>
    </w:p>
    <w:p w:rsidR="004E39AE" w:rsidRPr="00D875EB" w:rsidRDefault="004E39AE" w:rsidP="00D875EB">
      <w:pPr>
        <w:pStyle w:val="28"/>
        <w:shd w:val="clear" w:color="auto" w:fill="auto"/>
        <w:tabs>
          <w:tab w:val="left" w:pos="1123"/>
        </w:tabs>
        <w:spacing w:before="0" w:after="0" w:line="240" w:lineRule="auto"/>
        <w:ind w:firstLine="567"/>
        <w:rPr>
          <w:rFonts w:ascii="Times New Roman" w:hAnsi="Times New Roman" w:cs="Times New Roman"/>
          <w:sz w:val="24"/>
          <w:szCs w:val="24"/>
        </w:rPr>
      </w:pPr>
      <w:r w:rsidRPr="00D875EB">
        <w:rPr>
          <w:rFonts w:ascii="Times New Roman" w:hAnsi="Times New Roman" w:cs="Times New Roman"/>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E39AE" w:rsidRPr="00D875EB" w:rsidRDefault="004E39AE" w:rsidP="00D875EB">
      <w:pPr>
        <w:tabs>
          <w:tab w:val="left" w:pos="709"/>
        </w:tabs>
        <w:autoSpaceDE w:val="0"/>
        <w:autoSpaceDN w:val="0"/>
        <w:adjustRightInd w:val="0"/>
        <w:ind w:firstLine="709"/>
        <w:jc w:val="both"/>
        <w:rPr>
          <w:sz w:val="24"/>
          <w:szCs w:val="24"/>
        </w:rPr>
      </w:pPr>
      <w:r w:rsidRPr="00D875EB">
        <w:rPr>
          <w:rFonts w:eastAsia="SimSun"/>
          <w:sz w:val="24"/>
          <w:szCs w:val="24"/>
        </w:rPr>
        <w:t>Решение</w:t>
      </w:r>
      <w:r w:rsidRPr="00D875EB">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E39AE" w:rsidRPr="00D875EB" w:rsidRDefault="004E39AE" w:rsidP="00D875EB">
      <w:pPr>
        <w:pStyle w:val="ConsPlusTitle"/>
        <w:ind w:firstLine="709"/>
        <w:jc w:val="both"/>
        <w:rPr>
          <w:rFonts w:ascii="Times New Roman" w:hAnsi="Times New Roman" w:cs="Times New Roman"/>
          <w:b w:val="0"/>
          <w:sz w:val="24"/>
          <w:szCs w:val="24"/>
        </w:rPr>
      </w:pPr>
      <w:r w:rsidRPr="00D875EB">
        <w:rPr>
          <w:rFonts w:ascii="Times New Roman" w:hAnsi="Times New Roman" w:cs="Times New Roman"/>
          <w:b w:val="0"/>
          <w:sz w:val="24"/>
          <w:szCs w:val="24"/>
          <w:lang w:eastAsia="ar-SA"/>
        </w:rPr>
        <w:t>2. Настоящее постановление о</w:t>
      </w:r>
      <w:r w:rsidRPr="00D875EB">
        <w:rPr>
          <w:rFonts w:ascii="Times New Roman" w:hAnsi="Times New Roman" w:cs="Times New Roman"/>
          <w:b w:val="0"/>
          <w:sz w:val="24"/>
          <w:szCs w:val="24"/>
        </w:rPr>
        <w:t>публиковать в  официальном</w:t>
      </w:r>
      <w:r w:rsidRPr="00D875EB">
        <w:rPr>
          <w:rFonts w:ascii="Times New Roman" w:hAnsi="Times New Roman" w:cs="Times New Roman"/>
          <w:b w:val="0"/>
          <w:bCs w:val="0"/>
          <w:sz w:val="24"/>
          <w:szCs w:val="24"/>
        </w:rPr>
        <w:t xml:space="preserve"> издании </w:t>
      </w:r>
      <w:r w:rsidRPr="00D875EB">
        <w:rPr>
          <w:rFonts w:ascii="Times New Roman" w:eastAsia="SimSun" w:hAnsi="Times New Roman" w:cs="Times New Roman"/>
          <w:b w:val="0"/>
          <w:sz w:val="24"/>
          <w:szCs w:val="24"/>
        </w:rPr>
        <w:t>органов местного самоуправления Гвазденского  сельского поселения Бутурлиновского муниципального района Воронежской области «Муниципальный вестник»</w:t>
      </w:r>
      <w:r w:rsidRPr="00D875EB">
        <w:rPr>
          <w:rFonts w:ascii="Times New Roman" w:hAnsi="Times New Roman" w:cs="Times New Roman"/>
          <w:b w:val="0"/>
          <w:sz w:val="24"/>
          <w:szCs w:val="24"/>
        </w:rPr>
        <w:t>.</w:t>
      </w:r>
    </w:p>
    <w:p w:rsidR="004E39AE" w:rsidRPr="00D875EB" w:rsidRDefault="004E39AE" w:rsidP="00D875EB">
      <w:pPr>
        <w:ind w:firstLine="709"/>
        <w:jc w:val="both"/>
        <w:rPr>
          <w:bCs/>
          <w:snapToGrid w:val="0"/>
          <w:sz w:val="24"/>
          <w:szCs w:val="24"/>
        </w:rPr>
      </w:pPr>
      <w:r w:rsidRPr="00D875EB">
        <w:rPr>
          <w:sz w:val="24"/>
          <w:szCs w:val="24"/>
        </w:rPr>
        <w:t>3.  Настоящее постановление вступает в силу с момента опубликования.</w:t>
      </w:r>
    </w:p>
    <w:p w:rsidR="004E39AE" w:rsidRPr="00D875EB" w:rsidRDefault="004E39AE" w:rsidP="00D875EB">
      <w:pPr>
        <w:widowControl w:val="0"/>
        <w:autoSpaceDE w:val="0"/>
        <w:autoSpaceDN w:val="0"/>
        <w:adjustRightInd w:val="0"/>
        <w:contextualSpacing/>
        <w:jc w:val="both"/>
        <w:rPr>
          <w:sz w:val="24"/>
          <w:szCs w:val="24"/>
        </w:rPr>
      </w:pPr>
    </w:p>
    <w:p w:rsidR="004E39AE" w:rsidRPr="00D875EB" w:rsidRDefault="004E39AE" w:rsidP="00D875EB">
      <w:pPr>
        <w:widowControl w:val="0"/>
        <w:autoSpaceDE w:val="0"/>
        <w:autoSpaceDN w:val="0"/>
        <w:adjustRightInd w:val="0"/>
        <w:contextualSpacing/>
        <w:jc w:val="both"/>
        <w:rPr>
          <w:sz w:val="24"/>
          <w:szCs w:val="24"/>
        </w:rPr>
      </w:pPr>
    </w:p>
    <w:tbl>
      <w:tblPr>
        <w:tblW w:w="5000" w:type="pct"/>
        <w:tblLook w:val="04A0"/>
      </w:tblPr>
      <w:tblGrid>
        <w:gridCol w:w="6950"/>
        <w:gridCol w:w="2620"/>
      </w:tblGrid>
      <w:tr w:rsidR="004E39AE" w:rsidRPr="00D875EB" w:rsidTr="004E39AE">
        <w:trPr>
          <w:trHeight w:val="80"/>
        </w:trPr>
        <w:tc>
          <w:tcPr>
            <w:tcW w:w="3631" w:type="pct"/>
            <w:shd w:val="clear" w:color="auto" w:fill="auto"/>
          </w:tcPr>
          <w:p w:rsidR="004E39AE" w:rsidRPr="00D875EB" w:rsidRDefault="004E39AE" w:rsidP="00D875EB">
            <w:pPr>
              <w:jc w:val="both"/>
              <w:rPr>
                <w:rFonts w:eastAsia="Calibri"/>
                <w:sz w:val="24"/>
                <w:szCs w:val="24"/>
                <w:lang w:eastAsia="en-US"/>
              </w:rPr>
            </w:pPr>
            <w:r w:rsidRPr="00D875EB">
              <w:rPr>
                <w:rFonts w:eastAsia="Calibri"/>
                <w:sz w:val="24"/>
                <w:szCs w:val="24"/>
                <w:lang w:eastAsia="en-US"/>
              </w:rPr>
              <w:t>Глава    Гвазденского</w:t>
            </w:r>
          </w:p>
          <w:p w:rsidR="004E39AE" w:rsidRPr="00D875EB" w:rsidRDefault="004E39AE" w:rsidP="00D875EB">
            <w:pPr>
              <w:jc w:val="both"/>
              <w:rPr>
                <w:rFonts w:eastAsia="Calibri"/>
                <w:sz w:val="24"/>
                <w:szCs w:val="24"/>
                <w:lang w:eastAsia="en-US"/>
              </w:rPr>
            </w:pPr>
            <w:r w:rsidRPr="00D875EB">
              <w:rPr>
                <w:rFonts w:eastAsia="Calibri"/>
                <w:sz w:val="24"/>
                <w:szCs w:val="24"/>
                <w:lang w:eastAsia="en-US"/>
              </w:rPr>
              <w:t xml:space="preserve">сельского поселения </w:t>
            </w:r>
          </w:p>
        </w:tc>
        <w:tc>
          <w:tcPr>
            <w:tcW w:w="1369" w:type="pct"/>
            <w:shd w:val="clear" w:color="auto" w:fill="auto"/>
          </w:tcPr>
          <w:p w:rsidR="004E39AE" w:rsidRPr="00D875EB" w:rsidRDefault="004E39AE" w:rsidP="00D875EB">
            <w:pPr>
              <w:tabs>
                <w:tab w:val="left" w:pos="567"/>
              </w:tabs>
              <w:jc w:val="both"/>
              <w:rPr>
                <w:rFonts w:eastAsia="Calibri"/>
                <w:sz w:val="24"/>
                <w:szCs w:val="24"/>
                <w:lang w:eastAsia="en-US"/>
              </w:rPr>
            </w:pPr>
            <w:r w:rsidRPr="00D875EB">
              <w:rPr>
                <w:rFonts w:eastAsia="Calibri"/>
                <w:sz w:val="24"/>
                <w:szCs w:val="24"/>
                <w:lang w:eastAsia="en-US"/>
              </w:rPr>
              <w:t>Л.М.Богданова</w:t>
            </w:r>
          </w:p>
        </w:tc>
      </w:tr>
    </w:tbl>
    <w:p w:rsidR="004E39AE" w:rsidRPr="00D875EB" w:rsidRDefault="004E39AE" w:rsidP="00D875EB">
      <w:pPr>
        <w:jc w:val="both"/>
        <w:rPr>
          <w:sz w:val="24"/>
          <w:szCs w:val="24"/>
        </w:rPr>
      </w:pPr>
    </w:p>
    <w:p w:rsidR="004E39AE" w:rsidRPr="00D875EB" w:rsidRDefault="004E39AE" w:rsidP="00D875EB">
      <w:pPr>
        <w:ind w:firstLine="709"/>
        <w:jc w:val="both"/>
        <w:rPr>
          <w:sz w:val="24"/>
          <w:szCs w:val="24"/>
          <w:lang w:eastAsia="ar-SA"/>
        </w:rPr>
      </w:pPr>
    </w:p>
    <w:p w:rsidR="004E39AE" w:rsidRPr="00D875EB" w:rsidRDefault="004E39AE" w:rsidP="00D875EB">
      <w:pPr>
        <w:pStyle w:val="af3"/>
        <w:ind w:firstLine="567"/>
        <w:rPr>
          <w:sz w:val="24"/>
          <w:szCs w:val="24"/>
        </w:rPr>
      </w:pPr>
    </w:p>
    <w:p w:rsidR="004E39AE" w:rsidRPr="00D875EB" w:rsidRDefault="004E39AE" w:rsidP="00D875EB">
      <w:pPr>
        <w:tabs>
          <w:tab w:val="left" w:pos="3480"/>
        </w:tabs>
        <w:jc w:val="both"/>
        <w:rPr>
          <w:sz w:val="24"/>
          <w:szCs w:val="24"/>
        </w:rPr>
      </w:pPr>
    </w:p>
    <w:p w:rsidR="004E39AE" w:rsidRPr="00D875EB" w:rsidRDefault="004E39AE" w:rsidP="00D875EB">
      <w:pPr>
        <w:tabs>
          <w:tab w:val="left" w:pos="3480"/>
        </w:tabs>
        <w:jc w:val="both"/>
        <w:rPr>
          <w:sz w:val="24"/>
          <w:szCs w:val="24"/>
        </w:rPr>
      </w:pPr>
    </w:p>
    <w:p w:rsidR="004E39AE" w:rsidRPr="00D875EB" w:rsidRDefault="004E39AE" w:rsidP="00A148EC">
      <w:pPr>
        <w:pStyle w:val="af"/>
        <w:jc w:val="center"/>
        <w:rPr>
          <w:rFonts w:ascii="Times New Roman" w:hAnsi="Times New Roman" w:cs="Times New Roman"/>
          <w:sz w:val="24"/>
          <w:szCs w:val="24"/>
        </w:rPr>
      </w:pPr>
      <w:r w:rsidRPr="00D875EB">
        <w:rPr>
          <w:rFonts w:ascii="Times New Roman" w:hAnsi="Times New Roman" w:cs="Times New Roman"/>
          <w:noProof/>
          <w:sz w:val="24"/>
          <w:szCs w:val="24"/>
        </w:rPr>
        <w:drawing>
          <wp:inline distT="0" distB="0" distL="0" distR="0">
            <wp:extent cx="619125" cy="752475"/>
            <wp:effectExtent l="19050" t="0" r="9525"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527" t="13663" r="6168" b="12163"/>
                    <a:stretch>
                      <a:fillRect/>
                    </a:stretch>
                  </pic:blipFill>
                  <pic:spPr bwMode="auto">
                    <a:xfrm>
                      <a:off x="0" y="0"/>
                      <a:ext cx="619125" cy="752475"/>
                    </a:xfrm>
                    <a:prstGeom prst="rect">
                      <a:avLst/>
                    </a:prstGeom>
                    <a:noFill/>
                    <a:ln w="9525">
                      <a:noFill/>
                      <a:miter lim="800000"/>
                      <a:headEnd/>
                      <a:tailEnd/>
                    </a:ln>
                  </pic:spPr>
                </pic:pic>
              </a:graphicData>
            </a:graphic>
          </wp:inline>
        </w:drawing>
      </w:r>
    </w:p>
    <w:p w:rsidR="004E39AE" w:rsidRPr="00D875EB" w:rsidRDefault="004E39AE" w:rsidP="00D875EB">
      <w:pPr>
        <w:pStyle w:val="af"/>
        <w:jc w:val="both"/>
        <w:rPr>
          <w:rFonts w:ascii="Times New Roman" w:hAnsi="Times New Roman" w:cs="Times New Roman"/>
          <w:sz w:val="24"/>
          <w:szCs w:val="24"/>
        </w:rPr>
      </w:pPr>
    </w:p>
    <w:p w:rsidR="004E39AE" w:rsidRPr="00D875EB" w:rsidRDefault="004E39AE" w:rsidP="00A148EC">
      <w:pPr>
        <w:pStyle w:val="af"/>
        <w:jc w:val="center"/>
        <w:rPr>
          <w:rFonts w:ascii="Times New Roman" w:hAnsi="Times New Roman" w:cs="Times New Roman"/>
          <w:bCs/>
          <w:i/>
          <w:iCs/>
          <w:sz w:val="24"/>
          <w:szCs w:val="24"/>
        </w:rPr>
      </w:pPr>
      <w:r w:rsidRPr="00D875EB">
        <w:rPr>
          <w:rFonts w:ascii="Times New Roman" w:hAnsi="Times New Roman" w:cs="Times New Roman"/>
          <w:bCs/>
          <w:i/>
          <w:iCs/>
          <w:sz w:val="24"/>
          <w:szCs w:val="24"/>
        </w:rPr>
        <w:t>Администрация Гвазденского сельского поселения</w:t>
      </w:r>
    </w:p>
    <w:p w:rsidR="004E39AE" w:rsidRPr="00D875EB" w:rsidRDefault="004E39AE" w:rsidP="00A148EC">
      <w:pPr>
        <w:pStyle w:val="af"/>
        <w:jc w:val="center"/>
        <w:rPr>
          <w:rFonts w:ascii="Times New Roman" w:hAnsi="Times New Roman" w:cs="Times New Roman"/>
          <w:bCs/>
          <w:i/>
          <w:iCs/>
          <w:sz w:val="24"/>
          <w:szCs w:val="24"/>
        </w:rPr>
      </w:pPr>
      <w:r w:rsidRPr="00D875EB">
        <w:rPr>
          <w:rFonts w:ascii="Times New Roman" w:hAnsi="Times New Roman" w:cs="Times New Roman"/>
          <w:bCs/>
          <w:i/>
          <w:iCs/>
          <w:sz w:val="24"/>
          <w:szCs w:val="24"/>
        </w:rPr>
        <w:t>Бутурлиновского муниципального района</w:t>
      </w:r>
    </w:p>
    <w:p w:rsidR="004E39AE" w:rsidRPr="00D875EB" w:rsidRDefault="004E39AE" w:rsidP="00A148EC">
      <w:pPr>
        <w:pStyle w:val="af"/>
        <w:jc w:val="center"/>
        <w:rPr>
          <w:rFonts w:ascii="Times New Roman" w:hAnsi="Times New Roman" w:cs="Times New Roman"/>
          <w:bCs/>
          <w:i/>
          <w:iCs/>
          <w:sz w:val="24"/>
          <w:szCs w:val="24"/>
        </w:rPr>
      </w:pPr>
      <w:r w:rsidRPr="00D875EB">
        <w:rPr>
          <w:rFonts w:ascii="Times New Roman" w:hAnsi="Times New Roman" w:cs="Times New Roman"/>
          <w:bCs/>
          <w:i/>
          <w:iCs/>
          <w:sz w:val="24"/>
          <w:szCs w:val="24"/>
        </w:rPr>
        <w:t>Воронежской области</w:t>
      </w:r>
    </w:p>
    <w:p w:rsidR="004E39AE" w:rsidRPr="00D875EB" w:rsidRDefault="004E39AE" w:rsidP="00A148EC">
      <w:pPr>
        <w:pStyle w:val="af"/>
        <w:jc w:val="center"/>
        <w:rPr>
          <w:rFonts w:ascii="Times New Roman" w:hAnsi="Times New Roman" w:cs="Times New Roman"/>
          <w:bCs/>
          <w:i/>
          <w:iCs/>
          <w:sz w:val="24"/>
          <w:szCs w:val="24"/>
        </w:rPr>
      </w:pPr>
    </w:p>
    <w:p w:rsidR="004E39AE" w:rsidRPr="00D875EB" w:rsidRDefault="004E39AE" w:rsidP="00A148EC">
      <w:pPr>
        <w:pStyle w:val="af"/>
        <w:jc w:val="center"/>
        <w:rPr>
          <w:rFonts w:ascii="Times New Roman" w:hAnsi="Times New Roman" w:cs="Times New Roman"/>
          <w:bCs/>
          <w:i/>
          <w:iCs/>
          <w:sz w:val="24"/>
          <w:szCs w:val="24"/>
        </w:rPr>
      </w:pPr>
      <w:r w:rsidRPr="00D875EB">
        <w:rPr>
          <w:rFonts w:ascii="Times New Roman" w:hAnsi="Times New Roman" w:cs="Times New Roman"/>
          <w:bCs/>
          <w:i/>
          <w:iCs/>
          <w:sz w:val="24"/>
          <w:szCs w:val="24"/>
        </w:rPr>
        <w:t>ПОСТАНОВЛЕНИЕ</w:t>
      </w:r>
    </w:p>
    <w:p w:rsidR="004E39AE" w:rsidRPr="00D875EB" w:rsidRDefault="004E39AE" w:rsidP="00A148EC">
      <w:pPr>
        <w:pStyle w:val="af"/>
        <w:jc w:val="center"/>
        <w:rPr>
          <w:rFonts w:ascii="Times New Roman" w:hAnsi="Times New Roman" w:cs="Times New Roman"/>
          <w:bCs/>
          <w:i/>
          <w:iCs/>
          <w:sz w:val="24"/>
          <w:szCs w:val="24"/>
        </w:rPr>
      </w:pPr>
    </w:p>
    <w:p w:rsidR="004E39AE" w:rsidRPr="00D875EB" w:rsidRDefault="004E39AE" w:rsidP="00D875EB">
      <w:pPr>
        <w:jc w:val="both"/>
        <w:rPr>
          <w:sz w:val="24"/>
          <w:szCs w:val="24"/>
        </w:rPr>
      </w:pPr>
      <w:r w:rsidRPr="00D875EB">
        <w:rPr>
          <w:sz w:val="24"/>
          <w:szCs w:val="24"/>
        </w:rPr>
        <w:t>от  26 марта 2024 года     № 16</w:t>
      </w:r>
    </w:p>
    <w:p w:rsidR="004E39AE" w:rsidRPr="00D875EB" w:rsidRDefault="004E39AE" w:rsidP="00D875EB">
      <w:pPr>
        <w:jc w:val="both"/>
        <w:rPr>
          <w:sz w:val="24"/>
          <w:szCs w:val="24"/>
        </w:rPr>
      </w:pPr>
      <w:r w:rsidRPr="00D875EB">
        <w:rPr>
          <w:sz w:val="24"/>
          <w:szCs w:val="24"/>
        </w:rPr>
        <w:t xml:space="preserve">         с. Гвазда</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 xml:space="preserve">О проведении публичных слушаний </w:t>
      </w:r>
    </w:p>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sz w:val="24"/>
          <w:szCs w:val="24"/>
        </w:rPr>
        <w:t>по  проекту решения о</w:t>
      </w:r>
      <w:r w:rsidRPr="00D875EB">
        <w:rPr>
          <w:rFonts w:ascii="Times New Roman" w:hAnsi="Times New Roman" w:cs="Times New Roman"/>
          <w:bCs/>
          <w:sz w:val="24"/>
          <w:szCs w:val="24"/>
        </w:rPr>
        <w:t xml:space="preserve">б  исполнении </w:t>
      </w:r>
    </w:p>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bCs/>
          <w:sz w:val="24"/>
          <w:szCs w:val="24"/>
        </w:rPr>
        <w:lastRenderedPageBreak/>
        <w:t>бюджета Гвазденского сельского</w:t>
      </w:r>
    </w:p>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bCs/>
          <w:sz w:val="24"/>
          <w:szCs w:val="24"/>
        </w:rPr>
        <w:t>поселения  за  2023 год.</w:t>
      </w:r>
    </w:p>
    <w:p w:rsidR="004E39AE" w:rsidRPr="00D875EB" w:rsidRDefault="004E39AE" w:rsidP="00D875EB">
      <w:pPr>
        <w:jc w:val="both"/>
        <w:rPr>
          <w:sz w:val="24"/>
          <w:szCs w:val="24"/>
        </w:rPr>
      </w:pPr>
    </w:p>
    <w:p w:rsidR="004E39AE" w:rsidRPr="00D875EB" w:rsidRDefault="004E39AE" w:rsidP="00D875EB">
      <w:pPr>
        <w:jc w:val="both"/>
        <w:rPr>
          <w:iCs/>
          <w:sz w:val="24"/>
          <w:szCs w:val="24"/>
        </w:rPr>
      </w:pPr>
      <w:r w:rsidRPr="00D875EB">
        <w:rPr>
          <w:sz w:val="24"/>
          <w:szCs w:val="24"/>
        </w:rPr>
        <w:tab/>
        <w:t xml:space="preserve">   В соответствии</w:t>
      </w:r>
      <w:r w:rsidRPr="00D875EB">
        <w:rPr>
          <w:iCs/>
          <w:sz w:val="24"/>
          <w:szCs w:val="24"/>
        </w:rPr>
        <w:t xml:space="preserve"> Уставом Гвазденского сельского  поселения</w:t>
      </w:r>
      <w:r w:rsidRPr="00D875EB">
        <w:rPr>
          <w:sz w:val="24"/>
          <w:szCs w:val="24"/>
        </w:rPr>
        <w:t xml:space="preserve">,  Положением  «О порядке проведения публичных слушаний и общественных обсуждений на территории Гвазденского сельского поселения Бутурлиновского муниципального района» утвержденным решением Совета народных депутатов Гвазденского сельского поселения от 29.06.2018г № 64,  </w:t>
      </w:r>
      <w:r w:rsidRPr="00D875EB">
        <w:rPr>
          <w:iCs/>
          <w:sz w:val="24"/>
          <w:szCs w:val="24"/>
        </w:rPr>
        <w:t xml:space="preserve">                                     </w:t>
      </w:r>
    </w:p>
    <w:p w:rsidR="004E39AE" w:rsidRPr="00D875EB" w:rsidRDefault="004E39AE" w:rsidP="00D875EB">
      <w:pPr>
        <w:widowControl w:val="0"/>
        <w:spacing w:line="300" w:lineRule="auto"/>
        <w:jc w:val="both"/>
        <w:rPr>
          <w:iCs/>
          <w:sz w:val="24"/>
          <w:szCs w:val="24"/>
        </w:rPr>
      </w:pPr>
      <w:r w:rsidRPr="00D875EB">
        <w:rPr>
          <w:iCs/>
          <w:sz w:val="24"/>
          <w:szCs w:val="24"/>
        </w:rPr>
        <w:t>ПОСТАНОВЛЯЮ :</w:t>
      </w:r>
    </w:p>
    <w:p w:rsidR="004E39AE" w:rsidRPr="00D875EB" w:rsidRDefault="004E39AE" w:rsidP="00D875EB">
      <w:pPr>
        <w:jc w:val="both"/>
        <w:rPr>
          <w:sz w:val="24"/>
          <w:szCs w:val="24"/>
        </w:rPr>
      </w:pPr>
    </w:p>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sz w:val="24"/>
          <w:szCs w:val="24"/>
        </w:rPr>
        <w:tab/>
        <w:t>1. Провести 16 апреля 2024 года в 10 часов  в  помещении администрации Гвазденского сельского поселения по  адресу: с. Гвазда, ул. Ивана Бочарникова, 40, публичные слушания по проекту  решения о</w:t>
      </w:r>
      <w:r w:rsidRPr="00D875EB">
        <w:rPr>
          <w:rFonts w:ascii="Times New Roman" w:hAnsi="Times New Roman" w:cs="Times New Roman"/>
          <w:bCs/>
          <w:sz w:val="24"/>
          <w:szCs w:val="24"/>
        </w:rPr>
        <w:t>б  исполнении бюджета  Гвазденского сельского поселения  за  2023 год</w:t>
      </w:r>
      <w:r w:rsidRPr="00D875EB">
        <w:rPr>
          <w:rFonts w:ascii="Times New Roman" w:hAnsi="Times New Roman" w:cs="Times New Roman"/>
          <w:sz w:val="24"/>
          <w:szCs w:val="24"/>
        </w:rPr>
        <w:t>.</w:t>
      </w:r>
    </w:p>
    <w:p w:rsidR="004E39AE" w:rsidRPr="00D875EB" w:rsidRDefault="004E39AE" w:rsidP="00D875EB">
      <w:pPr>
        <w:jc w:val="both"/>
        <w:rPr>
          <w:sz w:val="24"/>
          <w:szCs w:val="24"/>
        </w:rPr>
      </w:pPr>
      <w:r w:rsidRPr="00D875EB">
        <w:rPr>
          <w:sz w:val="24"/>
          <w:szCs w:val="24"/>
        </w:rPr>
        <w:tab/>
        <w:t>2. Утвердить комиссию по подготовке и проведению публичных слушаний, организации приема и рассмотрению предложений и замечаний по проекту решения о</w:t>
      </w:r>
      <w:r w:rsidRPr="00D875EB">
        <w:rPr>
          <w:rFonts w:eastAsiaTheme="minorEastAsia"/>
          <w:bCs/>
          <w:sz w:val="24"/>
          <w:szCs w:val="24"/>
        </w:rPr>
        <w:t>б  исполнении бюджета  Гвазденского сельского поселения  за  2023 год</w:t>
      </w:r>
      <w:r w:rsidRPr="00D875EB">
        <w:rPr>
          <w:sz w:val="24"/>
          <w:szCs w:val="24"/>
        </w:rPr>
        <w:t>:</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Председатель комиссии: Богданова Людмила Михайловна – глава Гвазденского  сельского поселения.</w:t>
      </w:r>
    </w:p>
    <w:p w:rsidR="004E39AE" w:rsidRPr="00D875EB" w:rsidRDefault="004E39AE" w:rsidP="00D875EB">
      <w:pPr>
        <w:jc w:val="both"/>
        <w:rPr>
          <w:sz w:val="24"/>
          <w:szCs w:val="24"/>
        </w:rPr>
      </w:pPr>
      <w:r w:rsidRPr="00D875EB">
        <w:rPr>
          <w:sz w:val="24"/>
          <w:szCs w:val="24"/>
        </w:rPr>
        <w:t>Члены комиссии:</w:t>
      </w:r>
    </w:p>
    <w:p w:rsidR="004E39AE" w:rsidRPr="00D875EB" w:rsidRDefault="004E39AE" w:rsidP="00D875EB">
      <w:pPr>
        <w:jc w:val="both"/>
        <w:rPr>
          <w:sz w:val="24"/>
          <w:szCs w:val="24"/>
        </w:rPr>
      </w:pPr>
      <w:r w:rsidRPr="00D875EB">
        <w:rPr>
          <w:sz w:val="24"/>
          <w:szCs w:val="24"/>
        </w:rPr>
        <w:t xml:space="preserve">Сергеева Наталья Сергеевна –  ведущий специалист администрации Гвазденского  сельского поселения; </w:t>
      </w:r>
    </w:p>
    <w:p w:rsidR="004E39AE" w:rsidRPr="00D875EB" w:rsidRDefault="004E39AE" w:rsidP="00D875EB">
      <w:pPr>
        <w:jc w:val="both"/>
        <w:rPr>
          <w:sz w:val="24"/>
          <w:szCs w:val="24"/>
        </w:rPr>
      </w:pPr>
      <w:r w:rsidRPr="00D875EB">
        <w:rPr>
          <w:iCs/>
          <w:sz w:val="24"/>
          <w:szCs w:val="24"/>
        </w:rPr>
        <w:t xml:space="preserve">Запорожец Иван Владимирович </w:t>
      </w:r>
      <w:r w:rsidRPr="00D875EB">
        <w:rPr>
          <w:sz w:val="24"/>
          <w:szCs w:val="24"/>
        </w:rPr>
        <w:t>– депутат Совета народных депутатов Гвазденского  Сельского поселения;</w:t>
      </w: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iCs/>
          <w:sz w:val="24"/>
          <w:szCs w:val="24"/>
        </w:rPr>
        <w:t xml:space="preserve">Варфоломеева Тамара Ивановна </w:t>
      </w:r>
      <w:r w:rsidRPr="00D875EB">
        <w:rPr>
          <w:sz w:val="24"/>
          <w:szCs w:val="24"/>
        </w:rPr>
        <w:t>– депутат Совета народных депутатов Гвазденского  Сельского поселения.</w:t>
      </w:r>
    </w:p>
    <w:p w:rsidR="004E39AE" w:rsidRPr="00D875EB" w:rsidRDefault="004E39AE" w:rsidP="00D875EB">
      <w:pPr>
        <w:jc w:val="both"/>
        <w:rPr>
          <w:sz w:val="24"/>
          <w:szCs w:val="24"/>
        </w:rPr>
      </w:pPr>
    </w:p>
    <w:p w:rsidR="004E39AE" w:rsidRPr="00D875EB" w:rsidRDefault="004E39AE" w:rsidP="00D875EB">
      <w:pPr>
        <w:ind w:firstLine="708"/>
        <w:jc w:val="both"/>
        <w:rPr>
          <w:sz w:val="24"/>
          <w:szCs w:val="24"/>
        </w:rPr>
      </w:pPr>
      <w:r w:rsidRPr="00D875EB">
        <w:rPr>
          <w:sz w:val="24"/>
          <w:szCs w:val="24"/>
        </w:rPr>
        <w:t>3. Определить следующий порядок участия в обсуждении проекта решения о</w:t>
      </w:r>
      <w:r w:rsidRPr="00D875EB">
        <w:rPr>
          <w:rFonts w:eastAsiaTheme="minorEastAsia"/>
          <w:bCs/>
          <w:sz w:val="24"/>
          <w:szCs w:val="24"/>
        </w:rPr>
        <w:t>б  исполнении бюджета  Гвазденского сельского поселения  за  2022 год</w:t>
      </w:r>
      <w:r w:rsidRPr="00D875EB">
        <w:rPr>
          <w:sz w:val="24"/>
          <w:szCs w:val="24"/>
        </w:rPr>
        <w:t>:</w:t>
      </w:r>
    </w:p>
    <w:p w:rsidR="004E39AE" w:rsidRPr="00D875EB" w:rsidRDefault="004E39AE" w:rsidP="00D875EB">
      <w:pPr>
        <w:jc w:val="both"/>
        <w:rPr>
          <w:sz w:val="24"/>
          <w:szCs w:val="24"/>
        </w:rPr>
      </w:pPr>
      <w:r w:rsidRPr="00D875EB">
        <w:rPr>
          <w:sz w:val="24"/>
          <w:szCs w:val="24"/>
        </w:rPr>
        <w:tab/>
        <w:t>3.1. Граждане, зарегистрированные в Гвазденском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сельского поселения имеют право:</w:t>
      </w:r>
    </w:p>
    <w:p w:rsidR="004E39AE" w:rsidRPr="00D875EB" w:rsidRDefault="004E39AE" w:rsidP="00D875EB">
      <w:pPr>
        <w:ind w:firstLine="708"/>
        <w:jc w:val="both"/>
        <w:rPr>
          <w:sz w:val="24"/>
          <w:szCs w:val="24"/>
        </w:rPr>
      </w:pPr>
      <w:r w:rsidRPr="00D875EB">
        <w:rPr>
          <w:sz w:val="24"/>
          <w:szCs w:val="24"/>
        </w:rPr>
        <w:t>3.1.1. ознакомиться с проектом решения о</w:t>
      </w:r>
      <w:r w:rsidRPr="00D875EB">
        <w:rPr>
          <w:rFonts w:eastAsiaTheme="minorEastAsia"/>
          <w:bCs/>
          <w:sz w:val="24"/>
          <w:szCs w:val="24"/>
        </w:rPr>
        <w:t>б  исполнении бюджета  Гвазденского сельского поселения  за  2023 год</w:t>
      </w:r>
      <w:r w:rsidRPr="00D875EB">
        <w:rPr>
          <w:sz w:val="24"/>
          <w:szCs w:val="24"/>
        </w:rPr>
        <w:t xml:space="preserve"> в администрации Гвазденского сельского поселения у ведущего специалиста администрации Н.С.Сергеевой;</w:t>
      </w:r>
    </w:p>
    <w:p w:rsidR="004E39AE" w:rsidRPr="00D875EB" w:rsidRDefault="004E39AE" w:rsidP="00D875EB">
      <w:pPr>
        <w:ind w:firstLine="708"/>
        <w:jc w:val="both"/>
        <w:rPr>
          <w:sz w:val="24"/>
          <w:szCs w:val="24"/>
        </w:rPr>
      </w:pPr>
      <w:r w:rsidRPr="00D875EB">
        <w:rPr>
          <w:sz w:val="24"/>
          <w:szCs w:val="24"/>
        </w:rPr>
        <w:t>3.1.2. принять участие в публичных слушаниях по проекту решения о</w:t>
      </w:r>
      <w:r w:rsidRPr="00D875EB">
        <w:rPr>
          <w:rFonts w:eastAsiaTheme="minorEastAsia"/>
          <w:bCs/>
          <w:sz w:val="24"/>
          <w:szCs w:val="24"/>
        </w:rPr>
        <w:t>б  исполнении бюджета  Гвазденского сельского поселения  за  2023 год</w:t>
      </w:r>
      <w:r w:rsidRPr="00D875EB">
        <w:rPr>
          <w:sz w:val="24"/>
          <w:szCs w:val="24"/>
        </w:rPr>
        <w:t>.</w:t>
      </w:r>
    </w:p>
    <w:p w:rsidR="004E39AE" w:rsidRPr="00D875EB" w:rsidRDefault="004E39AE" w:rsidP="00D875EB">
      <w:pPr>
        <w:jc w:val="both"/>
        <w:rPr>
          <w:sz w:val="24"/>
          <w:szCs w:val="24"/>
        </w:rPr>
      </w:pPr>
      <w:r w:rsidRPr="00D875EB">
        <w:rPr>
          <w:sz w:val="24"/>
          <w:szCs w:val="24"/>
        </w:rPr>
        <w:tab/>
        <w:t>3.2. Предложения и замечания, представленные нарочно или направленные  по почте,  принимаются к рассмотрению до 16 апреля 2024 года по адресу: с. Гвазда, ул. Ивана Бочарникова, 40 – ведущим специалистом администрации Гвазденского сельского поселения Сергеевой Натальей Сергеевной и рассматриваются комиссией.</w:t>
      </w:r>
    </w:p>
    <w:p w:rsidR="004E39AE" w:rsidRPr="00D875EB" w:rsidRDefault="004E39AE" w:rsidP="00D875EB">
      <w:pPr>
        <w:jc w:val="both"/>
        <w:rPr>
          <w:sz w:val="24"/>
          <w:szCs w:val="24"/>
        </w:rPr>
      </w:pPr>
      <w:r w:rsidRPr="00D875EB">
        <w:rPr>
          <w:sz w:val="24"/>
          <w:szCs w:val="24"/>
        </w:rPr>
        <w:tab/>
        <w:t>4. Комиссии подготовить и провести публичные слушания, рассмотреть и систематизировать все  поступившие предложения.</w:t>
      </w:r>
    </w:p>
    <w:p w:rsidR="004E39AE" w:rsidRPr="00D875EB" w:rsidRDefault="004E39AE" w:rsidP="00D875EB">
      <w:pPr>
        <w:ind w:firstLine="709"/>
        <w:jc w:val="both"/>
        <w:rPr>
          <w:sz w:val="24"/>
          <w:szCs w:val="24"/>
          <w:lang w:eastAsia="en-US"/>
        </w:rPr>
      </w:pPr>
      <w:r w:rsidRPr="00D875EB">
        <w:rPr>
          <w:sz w:val="24"/>
          <w:szCs w:val="24"/>
        </w:rPr>
        <w:t xml:space="preserve">5. </w:t>
      </w:r>
      <w:r w:rsidRPr="00D875EB">
        <w:rPr>
          <w:sz w:val="24"/>
          <w:szCs w:val="24"/>
          <w:lang w:eastAsia="en-US"/>
        </w:rPr>
        <w:t xml:space="preserve"> Обнародовать настоящее решение на территории Гвазденского сельского поселения. </w:t>
      </w:r>
    </w:p>
    <w:p w:rsidR="004E39AE" w:rsidRPr="00D875EB" w:rsidRDefault="004E39AE" w:rsidP="00D875EB">
      <w:pPr>
        <w:widowControl w:val="0"/>
        <w:ind w:firstLine="720"/>
        <w:jc w:val="both"/>
        <w:rPr>
          <w:sz w:val="24"/>
          <w:szCs w:val="24"/>
        </w:rPr>
      </w:pPr>
    </w:p>
    <w:p w:rsidR="004E39AE" w:rsidRPr="00D875EB" w:rsidRDefault="004E39AE" w:rsidP="00D875EB">
      <w:pPr>
        <w:jc w:val="both"/>
        <w:rPr>
          <w:sz w:val="24"/>
          <w:szCs w:val="24"/>
        </w:rPr>
      </w:pPr>
    </w:p>
    <w:p w:rsidR="004E39AE" w:rsidRPr="00D875EB" w:rsidRDefault="004E39AE" w:rsidP="00D875EB">
      <w:pPr>
        <w:pStyle w:val="FR1"/>
        <w:spacing w:before="0"/>
        <w:jc w:val="both"/>
        <w:rPr>
          <w:sz w:val="24"/>
          <w:szCs w:val="24"/>
        </w:rPr>
      </w:pPr>
      <w:r w:rsidRPr="00D875EB">
        <w:rPr>
          <w:sz w:val="24"/>
          <w:szCs w:val="24"/>
        </w:rPr>
        <w:t>и.о.главы Гвазденского сельского поселения                              Н.С.Сергеева</w:t>
      </w:r>
    </w:p>
    <w:p w:rsidR="004E39AE" w:rsidRPr="00D875EB" w:rsidRDefault="004E39AE" w:rsidP="00D875EB">
      <w:pPr>
        <w:tabs>
          <w:tab w:val="left" w:pos="3480"/>
        </w:tabs>
        <w:jc w:val="both"/>
        <w:rPr>
          <w:sz w:val="24"/>
          <w:szCs w:val="24"/>
        </w:rPr>
      </w:pPr>
    </w:p>
    <w:p w:rsidR="004E39AE" w:rsidRPr="00D875EB" w:rsidRDefault="004E39AE" w:rsidP="00D875EB">
      <w:pPr>
        <w:tabs>
          <w:tab w:val="left" w:pos="3480"/>
        </w:tabs>
        <w:jc w:val="both"/>
        <w:rPr>
          <w:sz w:val="24"/>
          <w:szCs w:val="24"/>
        </w:rPr>
      </w:pPr>
    </w:p>
    <w:p w:rsidR="004E39AE" w:rsidRPr="00D875EB" w:rsidRDefault="004E39AE" w:rsidP="00D875EB">
      <w:pPr>
        <w:tabs>
          <w:tab w:val="left" w:pos="3480"/>
        </w:tabs>
        <w:jc w:val="both"/>
        <w:rPr>
          <w:sz w:val="24"/>
          <w:szCs w:val="24"/>
        </w:rPr>
      </w:pPr>
    </w:p>
    <w:p w:rsidR="004E39AE" w:rsidRPr="00D875EB" w:rsidRDefault="004E39AE" w:rsidP="00D875EB">
      <w:pPr>
        <w:tabs>
          <w:tab w:val="left" w:pos="3480"/>
        </w:tabs>
        <w:jc w:val="both"/>
        <w:rPr>
          <w:sz w:val="24"/>
          <w:szCs w:val="24"/>
        </w:rPr>
      </w:pPr>
      <w:r w:rsidRPr="00D875EB">
        <w:rPr>
          <w:sz w:val="24"/>
          <w:szCs w:val="24"/>
        </w:rPr>
        <w:t xml:space="preserve">                                         </w:t>
      </w:r>
      <w:r w:rsidRPr="00D875EB">
        <w:rPr>
          <w:noProof/>
          <w:sz w:val="24"/>
          <w:szCs w:val="24"/>
        </w:rPr>
        <w:drawing>
          <wp:inline distT="0" distB="0" distL="0" distR="0">
            <wp:extent cx="619125" cy="752475"/>
            <wp:effectExtent l="19050" t="0" r="9525" b="0"/>
            <wp:docPr id="7"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527" t="13663" r="6168" b="12163"/>
                    <a:stretch>
                      <a:fillRect/>
                    </a:stretch>
                  </pic:blipFill>
                  <pic:spPr bwMode="auto">
                    <a:xfrm>
                      <a:off x="0" y="0"/>
                      <a:ext cx="619125" cy="752475"/>
                    </a:xfrm>
                    <a:prstGeom prst="rect">
                      <a:avLst/>
                    </a:prstGeom>
                    <a:noFill/>
                    <a:ln w="9525">
                      <a:noFill/>
                      <a:miter lim="800000"/>
                      <a:headEnd/>
                      <a:tailEnd/>
                    </a:ln>
                  </pic:spPr>
                </pic:pic>
              </a:graphicData>
            </a:graphic>
          </wp:inline>
        </w:drawing>
      </w:r>
      <w:r w:rsidRPr="00D875EB">
        <w:rPr>
          <w:sz w:val="24"/>
          <w:szCs w:val="24"/>
        </w:rPr>
        <w:t xml:space="preserve">                             ПРОЕКТ</w:t>
      </w:r>
      <w:r w:rsidRPr="00D875EB">
        <w:rPr>
          <w:sz w:val="24"/>
          <w:szCs w:val="24"/>
        </w:rPr>
        <w:tab/>
      </w:r>
      <w:r w:rsidRPr="00D875EB">
        <w:rPr>
          <w:sz w:val="24"/>
          <w:szCs w:val="24"/>
        </w:rPr>
        <w:br w:type="textWrapping" w:clear="all"/>
      </w:r>
    </w:p>
    <w:p w:rsidR="004E39AE" w:rsidRPr="00D875EB" w:rsidRDefault="004E39AE" w:rsidP="00D875EB">
      <w:pPr>
        <w:pStyle w:val="af"/>
        <w:jc w:val="both"/>
        <w:rPr>
          <w:rFonts w:ascii="Times New Roman" w:hAnsi="Times New Roman" w:cs="Times New Roman"/>
          <w:bCs/>
          <w:i/>
          <w:iCs/>
          <w:sz w:val="24"/>
          <w:szCs w:val="24"/>
        </w:rPr>
      </w:pPr>
      <w:r w:rsidRPr="00D875EB">
        <w:rPr>
          <w:rFonts w:ascii="Times New Roman" w:hAnsi="Times New Roman" w:cs="Times New Roman"/>
          <w:bCs/>
          <w:i/>
          <w:iCs/>
          <w:sz w:val="24"/>
          <w:szCs w:val="24"/>
        </w:rPr>
        <w:t>Совет народных депутатов</w:t>
      </w:r>
    </w:p>
    <w:p w:rsidR="004E39AE" w:rsidRPr="00D875EB" w:rsidRDefault="004E39AE" w:rsidP="00D875EB">
      <w:pPr>
        <w:pStyle w:val="af"/>
        <w:jc w:val="both"/>
        <w:rPr>
          <w:rFonts w:ascii="Times New Roman" w:hAnsi="Times New Roman" w:cs="Times New Roman"/>
          <w:bCs/>
          <w:i/>
          <w:iCs/>
          <w:sz w:val="24"/>
          <w:szCs w:val="24"/>
        </w:rPr>
      </w:pPr>
      <w:r w:rsidRPr="00D875EB">
        <w:rPr>
          <w:rFonts w:ascii="Times New Roman" w:hAnsi="Times New Roman" w:cs="Times New Roman"/>
          <w:bCs/>
          <w:i/>
          <w:iCs/>
          <w:sz w:val="24"/>
          <w:szCs w:val="24"/>
        </w:rPr>
        <w:t>Гвазденского сельского поселения</w:t>
      </w:r>
    </w:p>
    <w:p w:rsidR="004E39AE" w:rsidRPr="00D875EB" w:rsidRDefault="004E39AE" w:rsidP="00D875EB">
      <w:pPr>
        <w:pStyle w:val="af"/>
        <w:jc w:val="both"/>
        <w:rPr>
          <w:rFonts w:ascii="Times New Roman" w:hAnsi="Times New Roman" w:cs="Times New Roman"/>
          <w:bCs/>
          <w:i/>
          <w:iCs/>
          <w:sz w:val="24"/>
          <w:szCs w:val="24"/>
        </w:rPr>
      </w:pPr>
      <w:r w:rsidRPr="00D875EB">
        <w:rPr>
          <w:rFonts w:ascii="Times New Roman" w:hAnsi="Times New Roman" w:cs="Times New Roman"/>
          <w:bCs/>
          <w:i/>
          <w:iCs/>
          <w:sz w:val="24"/>
          <w:szCs w:val="24"/>
        </w:rPr>
        <w:t xml:space="preserve"> Бутурлиновского муниципального района</w:t>
      </w:r>
    </w:p>
    <w:p w:rsidR="004E39AE" w:rsidRPr="00D875EB" w:rsidRDefault="004E39AE" w:rsidP="00D875EB">
      <w:pPr>
        <w:pStyle w:val="af"/>
        <w:jc w:val="both"/>
        <w:rPr>
          <w:rFonts w:ascii="Times New Roman" w:hAnsi="Times New Roman" w:cs="Times New Roman"/>
          <w:bCs/>
          <w:i/>
          <w:iCs/>
          <w:sz w:val="24"/>
          <w:szCs w:val="24"/>
        </w:rPr>
      </w:pPr>
      <w:r w:rsidRPr="00D875EB">
        <w:rPr>
          <w:rFonts w:ascii="Times New Roman" w:hAnsi="Times New Roman" w:cs="Times New Roman"/>
          <w:bCs/>
          <w:i/>
          <w:iCs/>
          <w:sz w:val="24"/>
          <w:szCs w:val="24"/>
        </w:rPr>
        <w:t>Воронежской области</w:t>
      </w:r>
    </w:p>
    <w:p w:rsidR="004E39AE" w:rsidRPr="00D875EB" w:rsidRDefault="004E39AE" w:rsidP="00D875EB">
      <w:pPr>
        <w:pStyle w:val="af"/>
        <w:jc w:val="both"/>
        <w:rPr>
          <w:rFonts w:ascii="Times New Roman" w:hAnsi="Times New Roman" w:cs="Times New Roman"/>
          <w:bCs/>
          <w:i/>
          <w:iCs/>
          <w:sz w:val="24"/>
          <w:szCs w:val="24"/>
        </w:rPr>
      </w:pPr>
    </w:p>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bCs/>
          <w:sz w:val="24"/>
          <w:szCs w:val="24"/>
        </w:rPr>
        <w:t>РЕШЕНИЕ</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от   №</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с. Гвазда</w:t>
      </w:r>
    </w:p>
    <w:tbl>
      <w:tblPr>
        <w:tblW w:w="8400" w:type="dxa"/>
        <w:tblInd w:w="-106" w:type="dxa"/>
        <w:tblLayout w:type="fixed"/>
        <w:tblLook w:val="0000"/>
      </w:tblPr>
      <w:tblGrid>
        <w:gridCol w:w="4338"/>
        <w:gridCol w:w="4062"/>
      </w:tblGrid>
      <w:tr w:rsidR="004E39AE" w:rsidRPr="00D875EB" w:rsidTr="004E39AE">
        <w:tc>
          <w:tcPr>
            <w:tcW w:w="4341" w:type="dxa"/>
            <w:tcBorders>
              <w:top w:val="nil"/>
              <w:left w:val="nil"/>
              <w:bottom w:val="nil"/>
              <w:right w:val="nil"/>
            </w:tcBorders>
          </w:tcPr>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bCs/>
                <w:sz w:val="24"/>
                <w:szCs w:val="24"/>
              </w:rPr>
              <w:t>Об  исполнении бюджета Гвазденского сельского</w:t>
            </w:r>
          </w:p>
          <w:p w:rsidR="004E39AE" w:rsidRPr="00D875EB" w:rsidRDefault="004E39AE" w:rsidP="00D875EB">
            <w:pPr>
              <w:pStyle w:val="af"/>
              <w:jc w:val="both"/>
              <w:rPr>
                <w:rFonts w:ascii="Times New Roman" w:hAnsi="Times New Roman" w:cs="Times New Roman"/>
                <w:bCs/>
                <w:sz w:val="24"/>
                <w:szCs w:val="24"/>
              </w:rPr>
            </w:pPr>
            <w:r w:rsidRPr="00D875EB">
              <w:rPr>
                <w:rFonts w:ascii="Times New Roman" w:hAnsi="Times New Roman" w:cs="Times New Roman"/>
                <w:bCs/>
                <w:sz w:val="24"/>
                <w:szCs w:val="24"/>
              </w:rPr>
              <w:t>поселения  за 2023 год.</w:t>
            </w:r>
          </w:p>
          <w:p w:rsidR="004E39AE" w:rsidRPr="00D875EB" w:rsidRDefault="004E39AE" w:rsidP="00D875EB">
            <w:pPr>
              <w:pStyle w:val="af"/>
              <w:jc w:val="both"/>
              <w:rPr>
                <w:rFonts w:ascii="Times New Roman" w:hAnsi="Times New Roman" w:cs="Times New Roman"/>
                <w:bCs/>
                <w:sz w:val="24"/>
                <w:szCs w:val="24"/>
              </w:rPr>
            </w:pPr>
          </w:p>
        </w:tc>
        <w:tc>
          <w:tcPr>
            <w:tcW w:w="4065" w:type="dxa"/>
            <w:tcBorders>
              <w:top w:val="nil"/>
              <w:left w:val="nil"/>
              <w:bottom w:val="nil"/>
              <w:right w:val="nil"/>
            </w:tcBorders>
          </w:tcPr>
          <w:p w:rsidR="004E39AE" w:rsidRPr="00D875EB" w:rsidRDefault="004E39AE" w:rsidP="00D875EB">
            <w:pPr>
              <w:pStyle w:val="af"/>
              <w:jc w:val="both"/>
              <w:rPr>
                <w:rFonts w:ascii="Times New Roman" w:hAnsi="Times New Roman" w:cs="Times New Roman"/>
                <w:sz w:val="24"/>
                <w:szCs w:val="24"/>
              </w:rPr>
            </w:pPr>
          </w:p>
        </w:tc>
      </w:tr>
    </w:tbl>
    <w:p w:rsidR="004E39AE" w:rsidRPr="00D875EB" w:rsidRDefault="004E39AE" w:rsidP="00D875EB">
      <w:pPr>
        <w:ind w:firstLine="709"/>
        <w:jc w:val="both"/>
        <w:rPr>
          <w:sz w:val="24"/>
          <w:szCs w:val="24"/>
        </w:rPr>
      </w:pPr>
      <w:r w:rsidRPr="00D875EB">
        <w:rPr>
          <w:sz w:val="24"/>
          <w:szCs w:val="24"/>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Гвазденского сельского поселения и  Положением о бюджетном процессе в Гвазденском сельском поселении Бутурлиновского муниципального района Воронежской области, утвержденным  решением Совета народных депутатов Гвазденского сельского поселения от 27.12.2021 г. № 179, Совет народных депутатов Гвазденского сельского поселения</w:t>
      </w:r>
    </w:p>
    <w:p w:rsidR="004E39AE" w:rsidRPr="00D875EB" w:rsidRDefault="004E39AE" w:rsidP="00D875EB">
      <w:pPr>
        <w:ind w:firstLine="709"/>
        <w:jc w:val="both"/>
        <w:rPr>
          <w:bCs/>
          <w:sz w:val="24"/>
          <w:szCs w:val="24"/>
        </w:rPr>
      </w:pPr>
      <w:r w:rsidRPr="00D875EB">
        <w:rPr>
          <w:bCs/>
          <w:sz w:val="24"/>
          <w:szCs w:val="24"/>
        </w:rPr>
        <w:t>р е ш и л:</w:t>
      </w:r>
    </w:p>
    <w:p w:rsidR="004E39AE" w:rsidRPr="00D875EB" w:rsidRDefault="004E39AE" w:rsidP="00DD2AB5">
      <w:pPr>
        <w:pStyle w:val="af"/>
        <w:numPr>
          <w:ilvl w:val="0"/>
          <w:numId w:val="41"/>
        </w:numPr>
        <w:autoSpaceDE w:val="0"/>
        <w:autoSpaceDN w:val="0"/>
        <w:adjustRightInd w:val="0"/>
        <w:jc w:val="both"/>
        <w:rPr>
          <w:rFonts w:ascii="Times New Roman" w:hAnsi="Times New Roman" w:cs="Times New Roman"/>
          <w:sz w:val="24"/>
          <w:szCs w:val="24"/>
        </w:rPr>
      </w:pPr>
      <w:r w:rsidRPr="00D875EB">
        <w:rPr>
          <w:rFonts w:ascii="Times New Roman" w:hAnsi="Times New Roman" w:cs="Times New Roman"/>
          <w:sz w:val="24"/>
          <w:szCs w:val="24"/>
        </w:rPr>
        <w:t xml:space="preserve">Утвердить отчет об исполнении бюджета Гвазденского сельского поселения </w:t>
      </w:r>
      <w:hyperlink r:id="rId213" w:history="1">
        <w:r w:rsidRPr="00D875EB">
          <w:rPr>
            <w:rFonts w:ascii="Times New Roman" w:hAnsi="Times New Roman" w:cs="Times New Roman"/>
            <w:color w:val="000000"/>
            <w:sz w:val="24"/>
            <w:szCs w:val="24"/>
          </w:rPr>
          <w:t>за 2023 год</w:t>
        </w:r>
      </w:hyperlink>
      <w:r w:rsidRPr="00D875EB">
        <w:rPr>
          <w:rFonts w:ascii="Times New Roman" w:hAnsi="Times New Roman" w:cs="Times New Roman"/>
          <w:sz w:val="24"/>
          <w:szCs w:val="24"/>
        </w:rPr>
        <w:t xml:space="preserve"> по доходам в сумме 29215,46 тыс. рублей, по расходам в сумме 20696,41 тыс. рублей с превышением доходов  над расходами  (профицит бюджета Гвазденского сельского поселения) в сумме  8519,05 тыс. рублей и со следующими показателями:</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 xml:space="preserve">по источникам внутреннего финансирования дефицита бюджета Гвазденского сельского поселения за 2023 год по кодам классификации  источников финансирования дефицитов бюджетов согласно </w:t>
      </w:r>
      <w:hyperlink r:id="rId214" w:history="1">
        <w:r w:rsidRPr="00D875EB">
          <w:rPr>
            <w:rFonts w:ascii="Times New Roman" w:hAnsi="Times New Roman" w:cs="Times New Roman"/>
            <w:color w:val="000000"/>
            <w:sz w:val="24"/>
            <w:szCs w:val="24"/>
          </w:rPr>
          <w:t>приложению</w:t>
        </w:r>
      </w:hyperlink>
      <w:hyperlink r:id="rId215" w:history="1"/>
      <w:hyperlink r:id="rId216" w:history="1">
        <w:r w:rsidRPr="00D875EB">
          <w:rPr>
            <w:rFonts w:ascii="Times New Roman" w:hAnsi="Times New Roman" w:cs="Times New Roman"/>
            <w:color w:val="000000"/>
            <w:sz w:val="24"/>
            <w:szCs w:val="24"/>
          </w:rPr>
          <w:t>1</w:t>
        </w:r>
      </w:hyperlink>
      <w:r w:rsidRPr="00D875EB">
        <w:rPr>
          <w:rFonts w:ascii="Times New Roman" w:hAnsi="Times New Roman" w:cs="Times New Roman"/>
          <w:sz w:val="24"/>
          <w:szCs w:val="24"/>
        </w:rPr>
        <w:t xml:space="preserve">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 xml:space="preserve">      по поступлению  доходов в бюджет Гвазденского сельского поселения за 2023 год по кодам видов доходов, подвидов доходов согласно </w:t>
      </w:r>
      <w:hyperlink r:id="rId217" w:history="1">
        <w:r w:rsidRPr="00D875EB">
          <w:rPr>
            <w:rFonts w:ascii="Times New Roman" w:hAnsi="Times New Roman" w:cs="Times New Roman"/>
            <w:color w:val="000000"/>
            <w:sz w:val="24"/>
            <w:szCs w:val="24"/>
          </w:rPr>
          <w:t>2</w:t>
        </w:r>
      </w:hyperlink>
      <w:r w:rsidRPr="00D875EB">
        <w:rPr>
          <w:rFonts w:ascii="Times New Roman" w:hAnsi="Times New Roman" w:cs="Times New Roman"/>
          <w:sz w:val="24"/>
          <w:szCs w:val="24"/>
        </w:rPr>
        <w:t xml:space="preserve">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 xml:space="preserve"> по ведомственной структуре расходов  бюджета Гвазденского сельского поселения за 2023 год согласно </w:t>
      </w:r>
      <w:hyperlink r:id="rId218" w:history="1">
        <w:r w:rsidRPr="00D875EB">
          <w:rPr>
            <w:rFonts w:ascii="Times New Roman" w:hAnsi="Times New Roman" w:cs="Times New Roman"/>
            <w:color w:val="000000"/>
            <w:sz w:val="24"/>
            <w:szCs w:val="24"/>
          </w:rPr>
          <w:t>3</w:t>
        </w:r>
      </w:hyperlink>
      <w:r w:rsidRPr="00D875EB">
        <w:rPr>
          <w:rFonts w:ascii="Times New Roman" w:hAnsi="Times New Roman" w:cs="Times New Roman"/>
          <w:sz w:val="24"/>
          <w:szCs w:val="24"/>
        </w:rPr>
        <w:t xml:space="preserve"> 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 xml:space="preserve">      по распределению бюджетных ассигнований по разделам, подразделам, целевым статьям (муниципальным программам Гвазденского сельского поселения Бутурлиновского муниципального района Воронежской области), группам видов расходов  классификации  расходов бюджета Гвазденского сельского поселения за 2023 год согласно </w:t>
      </w:r>
      <w:r w:rsidRPr="00D875EB">
        <w:rPr>
          <w:rFonts w:ascii="Times New Roman" w:hAnsi="Times New Roman" w:cs="Times New Roman"/>
          <w:color w:val="000000"/>
          <w:sz w:val="24"/>
          <w:szCs w:val="24"/>
        </w:rPr>
        <w:t>приложению 4</w:t>
      </w:r>
      <w:r w:rsidRPr="00D875EB">
        <w:rPr>
          <w:rFonts w:ascii="Times New Roman" w:hAnsi="Times New Roman" w:cs="Times New Roman"/>
          <w:sz w:val="24"/>
          <w:szCs w:val="24"/>
        </w:rPr>
        <w:t>к настоящему решению Совета народных депутатов Гвазденского сельского поселения Бутурлиновского муниципального района Воронежской области;</w:t>
      </w: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 xml:space="preserve">по  распределению бюджетных ассигнований  по  целевым статьям (муниципальным программам Гвазденского сельского поселения), группам видов расходов, разделам, подразделам классификации расходов бюджета Гвазденского сельского поселения за 2023 год согласно приложению 5 к настоящему решению Совета народных депутатов </w:t>
      </w:r>
      <w:r w:rsidRPr="00D875EB">
        <w:rPr>
          <w:rFonts w:ascii="Times New Roman" w:hAnsi="Times New Roman" w:cs="Times New Roman"/>
          <w:sz w:val="24"/>
          <w:szCs w:val="24"/>
        </w:rPr>
        <w:lastRenderedPageBreak/>
        <w:t>Гвазденского сельского поселения Бутурлиновского муниципального района Воронежской области.</w:t>
      </w:r>
    </w:p>
    <w:p w:rsidR="004E39AE" w:rsidRPr="00D875EB" w:rsidRDefault="004E39AE" w:rsidP="00D875EB">
      <w:pPr>
        <w:pStyle w:val="af"/>
        <w:jc w:val="both"/>
        <w:rPr>
          <w:rFonts w:ascii="Times New Roman" w:hAnsi="Times New Roman" w:cs="Times New Roman"/>
          <w:sz w:val="24"/>
          <w:szCs w:val="24"/>
        </w:rPr>
      </w:pPr>
    </w:p>
    <w:p w:rsidR="004E39AE" w:rsidRPr="00D875EB" w:rsidRDefault="004E39AE" w:rsidP="00A148EC">
      <w:pPr>
        <w:pStyle w:val="af"/>
        <w:jc w:val="both"/>
        <w:rPr>
          <w:rFonts w:ascii="Times New Roman" w:hAnsi="Times New Roman" w:cs="Times New Roman"/>
          <w:sz w:val="24"/>
          <w:szCs w:val="24"/>
        </w:rPr>
      </w:pPr>
      <w:r w:rsidRPr="00D875EB">
        <w:rPr>
          <w:rFonts w:ascii="Times New Roman" w:hAnsi="Times New Roman" w:cs="Times New Roman"/>
          <w:sz w:val="24"/>
          <w:szCs w:val="24"/>
        </w:rPr>
        <w:t xml:space="preserve">       2. Обнародовать данное решение на территории Г</w:t>
      </w:r>
      <w:r w:rsidR="00A148EC">
        <w:rPr>
          <w:rFonts w:ascii="Times New Roman" w:hAnsi="Times New Roman" w:cs="Times New Roman"/>
          <w:sz w:val="24"/>
          <w:szCs w:val="24"/>
        </w:rPr>
        <w:t>вазденского сельского поселения</w:t>
      </w:r>
    </w:p>
    <w:p w:rsidR="004E39AE" w:rsidRPr="00D875EB" w:rsidRDefault="004E39AE" w:rsidP="00D875EB">
      <w:pPr>
        <w:jc w:val="both"/>
        <w:rPr>
          <w:sz w:val="24"/>
          <w:szCs w:val="24"/>
        </w:rPr>
      </w:pPr>
      <w:r w:rsidRPr="00D875EB">
        <w:rPr>
          <w:sz w:val="24"/>
          <w:szCs w:val="24"/>
        </w:rPr>
        <w:tab/>
      </w:r>
    </w:p>
    <w:p w:rsidR="004E39AE" w:rsidRPr="00D875EB" w:rsidRDefault="004E39AE" w:rsidP="00A148EC">
      <w:pPr>
        <w:jc w:val="right"/>
        <w:rPr>
          <w:sz w:val="24"/>
          <w:szCs w:val="24"/>
        </w:rPr>
      </w:pPr>
      <w:r w:rsidRPr="00D875EB">
        <w:rPr>
          <w:sz w:val="24"/>
          <w:szCs w:val="24"/>
        </w:rPr>
        <w:tab/>
        <w:t>Приложение 1</w:t>
      </w:r>
    </w:p>
    <w:p w:rsidR="004E39AE" w:rsidRPr="00D875EB" w:rsidRDefault="004E39AE" w:rsidP="00A148EC">
      <w:pPr>
        <w:jc w:val="right"/>
        <w:rPr>
          <w:sz w:val="24"/>
          <w:szCs w:val="24"/>
        </w:rPr>
      </w:pPr>
      <w:r w:rsidRPr="00D875EB">
        <w:rPr>
          <w:sz w:val="24"/>
          <w:szCs w:val="24"/>
        </w:rPr>
        <w:t>к  решению Совета народных депутатов</w:t>
      </w:r>
    </w:p>
    <w:p w:rsidR="004E39AE" w:rsidRPr="00D875EB" w:rsidRDefault="004E39AE" w:rsidP="00A148EC">
      <w:pPr>
        <w:jc w:val="right"/>
        <w:rPr>
          <w:sz w:val="24"/>
          <w:szCs w:val="24"/>
        </w:rPr>
      </w:pPr>
      <w:r w:rsidRPr="00D875EB">
        <w:rPr>
          <w:sz w:val="24"/>
          <w:szCs w:val="24"/>
        </w:rPr>
        <w:t xml:space="preserve">Гвазденского сельского поселения </w:t>
      </w:r>
    </w:p>
    <w:p w:rsidR="004E39AE" w:rsidRPr="00D875EB" w:rsidRDefault="004E39AE" w:rsidP="00A148EC">
      <w:pPr>
        <w:jc w:val="right"/>
        <w:rPr>
          <w:rFonts w:eastAsia="Arial"/>
          <w:color w:val="000000"/>
          <w:sz w:val="24"/>
          <w:szCs w:val="24"/>
        </w:rPr>
      </w:pPr>
      <w:r w:rsidRPr="00D875EB">
        <w:rPr>
          <w:rFonts w:eastAsia="Arial"/>
          <w:color w:val="000000"/>
          <w:sz w:val="24"/>
          <w:szCs w:val="24"/>
        </w:rPr>
        <w:t>от                      2024 г. №</w:t>
      </w:r>
    </w:p>
    <w:p w:rsidR="004E39AE" w:rsidRPr="00D875EB" w:rsidRDefault="004E39AE" w:rsidP="00A148EC">
      <w:pPr>
        <w:suppressAutoHyphens/>
        <w:jc w:val="right"/>
        <w:outlineLvl w:val="0"/>
        <w:rPr>
          <w:rFonts w:eastAsia="Arial"/>
          <w:i/>
          <w:color w:val="000000"/>
          <w:sz w:val="24"/>
          <w:szCs w:val="24"/>
        </w:rPr>
      </w:pPr>
    </w:p>
    <w:p w:rsidR="004E39AE" w:rsidRPr="00D875EB" w:rsidRDefault="004E39AE" w:rsidP="00D875EB">
      <w:pPr>
        <w:spacing w:before="100"/>
        <w:jc w:val="both"/>
        <w:rPr>
          <w:bCs/>
          <w:sz w:val="24"/>
          <w:szCs w:val="24"/>
        </w:rPr>
      </w:pPr>
    </w:p>
    <w:p w:rsidR="004E39AE" w:rsidRPr="00D875EB" w:rsidRDefault="004E39AE" w:rsidP="00D875EB">
      <w:pPr>
        <w:spacing w:before="100"/>
        <w:jc w:val="both"/>
        <w:rPr>
          <w:bCs/>
          <w:color w:val="000000"/>
          <w:sz w:val="24"/>
          <w:szCs w:val="24"/>
        </w:rPr>
      </w:pPr>
      <w:r w:rsidRPr="00D875EB">
        <w:rPr>
          <w:bCs/>
          <w:color w:val="000000"/>
          <w:sz w:val="24"/>
          <w:szCs w:val="24"/>
        </w:rPr>
        <w:t xml:space="preserve">Источники внутреннего финансирования дефицита бюджета Гвазденского сельского поселения </w:t>
      </w:r>
    </w:p>
    <w:p w:rsidR="004E39AE" w:rsidRPr="00D875EB" w:rsidRDefault="004E39AE" w:rsidP="00D875EB">
      <w:pPr>
        <w:spacing w:before="100"/>
        <w:jc w:val="both"/>
        <w:rPr>
          <w:bCs/>
          <w:sz w:val="24"/>
          <w:szCs w:val="24"/>
        </w:rPr>
      </w:pPr>
      <w:r w:rsidRPr="00D875EB">
        <w:rPr>
          <w:bCs/>
          <w:color w:val="000000"/>
          <w:sz w:val="24"/>
          <w:szCs w:val="24"/>
        </w:rPr>
        <w:t>за</w:t>
      </w:r>
      <w:r w:rsidRPr="00D875EB">
        <w:rPr>
          <w:bCs/>
          <w:sz w:val="24"/>
          <w:szCs w:val="24"/>
        </w:rPr>
        <w:t>2023 год .</w:t>
      </w:r>
    </w:p>
    <w:p w:rsidR="004E39AE" w:rsidRPr="00D875EB" w:rsidRDefault="004E39AE" w:rsidP="00D875EB">
      <w:pPr>
        <w:spacing w:before="100"/>
        <w:jc w:val="both"/>
        <w:rPr>
          <w:bCs/>
          <w:sz w:val="24"/>
          <w:szCs w:val="24"/>
        </w:rPr>
      </w:pPr>
    </w:p>
    <w:p w:rsidR="004E39AE" w:rsidRPr="00D875EB" w:rsidRDefault="004E39AE" w:rsidP="00D875EB">
      <w:pPr>
        <w:spacing w:before="100"/>
        <w:jc w:val="both"/>
        <w:rPr>
          <w:bCs/>
          <w:sz w:val="24"/>
          <w:szCs w:val="24"/>
        </w:rPr>
      </w:pPr>
    </w:p>
    <w:tbl>
      <w:tblPr>
        <w:tblW w:w="5124" w:type="pct"/>
        <w:jc w:val="center"/>
        <w:tblLook w:val="0000"/>
      </w:tblPr>
      <w:tblGrid>
        <w:gridCol w:w="540"/>
        <w:gridCol w:w="4022"/>
        <w:gridCol w:w="2564"/>
        <w:gridCol w:w="2681"/>
      </w:tblGrid>
      <w:tr w:rsidR="004E39AE" w:rsidRPr="00D875EB" w:rsidTr="004E39AE">
        <w:trPr>
          <w:trHeight w:val="470"/>
          <w:jc w:val="center"/>
        </w:trPr>
        <w:tc>
          <w:tcPr>
            <w:tcW w:w="262" w:type="pct"/>
            <w:vMerge w:val="restart"/>
            <w:tcBorders>
              <w:top w:val="single" w:sz="4" w:space="0" w:color="000000"/>
              <w:left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 xml:space="preserve">  №</w:t>
            </w:r>
          </w:p>
          <w:p w:rsidR="004E39AE" w:rsidRPr="00D875EB" w:rsidRDefault="004E39AE" w:rsidP="00D875EB">
            <w:pPr>
              <w:snapToGrid w:val="0"/>
              <w:jc w:val="both"/>
              <w:rPr>
                <w:sz w:val="24"/>
                <w:szCs w:val="24"/>
              </w:rPr>
            </w:pPr>
            <w:r w:rsidRPr="00D875EB">
              <w:rPr>
                <w:sz w:val="24"/>
                <w:szCs w:val="24"/>
              </w:rPr>
              <w:t xml:space="preserve">  п/п</w:t>
            </w:r>
          </w:p>
        </w:tc>
        <w:tc>
          <w:tcPr>
            <w:tcW w:w="2055" w:type="pct"/>
            <w:vMerge w:val="restart"/>
            <w:tcBorders>
              <w:top w:val="single" w:sz="4" w:space="0" w:color="000000"/>
              <w:left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Наименование</w:t>
            </w:r>
          </w:p>
        </w:tc>
        <w:tc>
          <w:tcPr>
            <w:tcW w:w="1312" w:type="pct"/>
            <w:vMerge w:val="restart"/>
            <w:tcBorders>
              <w:top w:val="single" w:sz="4" w:space="0" w:color="000000"/>
              <w:left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Код</w:t>
            </w:r>
          </w:p>
          <w:p w:rsidR="004E39AE" w:rsidRPr="00D875EB" w:rsidRDefault="004E39AE" w:rsidP="00D875EB">
            <w:pPr>
              <w:snapToGrid w:val="0"/>
              <w:jc w:val="both"/>
              <w:rPr>
                <w:sz w:val="24"/>
                <w:szCs w:val="24"/>
              </w:rPr>
            </w:pPr>
            <w:r w:rsidRPr="00D875EB">
              <w:rPr>
                <w:sz w:val="24"/>
                <w:szCs w:val="24"/>
              </w:rPr>
              <w:t>бюджетной классификации</w:t>
            </w:r>
          </w:p>
        </w:tc>
        <w:tc>
          <w:tcPr>
            <w:tcW w:w="1371" w:type="pct"/>
            <w:tcBorders>
              <w:top w:val="single" w:sz="4" w:space="0" w:color="000000"/>
              <w:left w:val="single" w:sz="4" w:space="0" w:color="000000"/>
              <w:bottom w:val="single" w:sz="4" w:space="0" w:color="auto"/>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Сумма</w:t>
            </w:r>
          </w:p>
          <w:p w:rsidR="004E39AE" w:rsidRPr="00D875EB" w:rsidRDefault="004E39AE" w:rsidP="00D875EB">
            <w:pPr>
              <w:snapToGrid w:val="0"/>
              <w:jc w:val="both"/>
              <w:rPr>
                <w:sz w:val="24"/>
                <w:szCs w:val="24"/>
              </w:rPr>
            </w:pPr>
            <w:r w:rsidRPr="00D875EB">
              <w:rPr>
                <w:sz w:val="24"/>
                <w:szCs w:val="24"/>
              </w:rPr>
              <w:t>(тыс. рублей)</w:t>
            </w:r>
          </w:p>
        </w:tc>
      </w:tr>
      <w:tr w:rsidR="004E39AE" w:rsidRPr="00D875EB" w:rsidTr="004E39AE">
        <w:trPr>
          <w:trHeight w:val="910"/>
          <w:jc w:val="center"/>
        </w:trPr>
        <w:tc>
          <w:tcPr>
            <w:tcW w:w="262" w:type="pct"/>
            <w:vMerge/>
            <w:tcBorders>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p>
        </w:tc>
        <w:tc>
          <w:tcPr>
            <w:tcW w:w="2055" w:type="pct"/>
            <w:vMerge/>
            <w:tcBorders>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p>
        </w:tc>
        <w:tc>
          <w:tcPr>
            <w:tcW w:w="1312" w:type="pct"/>
            <w:vMerge/>
            <w:tcBorders>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p>
        </w:tc>
        <w:tc>
          <w:tcPr>
            <w:tcW w:w="1371" w:type="pct"/>
            <w:tcBorders>
              <w:top w:val="single" w:sz="4" w:space="0" w:color="auto"/>
              <w:left w:val="single" w:sz="4" w:space="0" w:color="000000"/>
              <w:bottom w:val="single" w:sz="4" w:space="0" w:color="000000"/>
              <w:right w:val="single" w:sz="4" w:space="0" w:color="auto"/>
            </w:tcBorders>
            <w:shd w:val="clear" w:color="auto" w:fill="auto"/>
          </w:tcPr>
          <w:p w:rsidR="004E39AE" w:rsidRPr="00D875EB" w:rsidRDefault="004E39AE" w:rsidP="00D875EB">
            <w:pPr>
              <w:snapToGrid w:val="0"/>
              <w:jc w:val="both"/>
              <w:rPr>
                <w:sz w:val="24"/>
                <w:szCs w:val="24"/>
              </w:rPr>
            </w:pPr>
          </w:p>
          <w:p w:rsidR="004E39AE" w:rsidRPr="00D875EB" w:rsidRDefault="004E39AE" w:rsidP="00D875EB">
            <w:pPr>
              <w:snapToGrid w:val="0"/>
              <w:jc w:val="both"/>
              <w:rPr>
                <w:sz w:val="24"/>
                <w:szCs w:val="24"/>
              </w:rPr>
            </w:pPr>
            <w:r w:rsidRPr="00D875EB">
              <w:rPr>
                <w:sz w:val="24"/>
                <w:szCs w:val="24"/>
              </w:rPr>
              <w:t>2023</w:t>
            </w:r>
          </w:p>
          <w:p w:rsidR="004E39AE" w:rsidRPr="00D875EB" w:rsidRDefault="004E39AE" w:rsidP="00D875EB">
            <w:pPr>
              <w:snapToGrid w:val="0"/>
              <w:jc w:val="both"/>
              <w:rPr>
                <w:sz w:val="24"/>
                <w:szCs w:val="24"/>
              </w:rPr>
            </w:pPr>
            <w:r w:rsidRPr="00D875EB">
              <w:rPr>
                <w:sz w:val="24"/>
                <w:szCs w:val="24"/>
              </w:rPr>
              <w:t>год</w:t>
            </w:r>
          </w:p>
        </w:tc>
      </w:tr>
      <w:tr w:rsidR="004E39AE" w:rsidRPr="00D875EB" w:rsidTr="004E39AE">
        <w:trPr>
          <w:jc w:val="center"/>
        </w:trPr>
        <w:tc>
          <w:tcPr>
            <w:tcW w:w="262" w:type="pct"/>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sz w:val="24"/>
                <w:szCs w:val="24"/>
              </w:rPr>
            </w:pPr>
            <w:r w:rsidRPr="00D875EB">
              <w:rPr>
                <w:sz w:val="24"/>
                <w:szCs w:val="24"/>
              </w:rPr>
              <w:t xml:space="preserve">   1</w:t>
            </w:r>
          </w:p>
        </w:tc>
        <w:tc>
          <w:tcPr>
            <w:tcW w:w="2055" w:type="pct"/>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sz w:val="24"/>
                <w:szCs w:val="24"/>
              </w:rPr>
            </w:pPr>
            <w:r w:rsidRPr="00D875EB">
              <w:rPr>
                <w:sz w:val="24"/>
                <w:szCs w:val="24"/>
              </w:rPr>
              <w:t xml:space="preserve">          2</w:t>
            </w:r>
          </w:p>
        </w:tc>
        <w:tc>
          <w:tcPr>
            <w:tcW w:w="1312" w:type="pct"/>
            <w:tcBorders>
              <w:top w:val="single" w:sz="4" w:space="0" w:color="000000"/>
              <w:left w:val="single" w:sz="4" w:space="0" w:color="000000"/>
              <w:bottom w:val="single" w:sz="4" w:space="0" w:color="000000"/>
            </w:tcBorders>
            <w:shd w:val="clear" w:color="auto" w:fill="auto"/>
          </w:tcPr>
          <w:p w:rsidR="004E39AE" w:rsidRPr="00D875EB" w:rsidRDefault="004E39AE" w:rsidP="00D875EB">
            <w:pPr>
              <w:tabs>
                <w:tab w:val="left" w:pos="552"/>
              </w:tabs>
              <w:snapToGrid w:val="0"/>
              <w:jc w:val="both"/>
              <w:rPr>
                <w:sz w:val="24"/>
                <w:szCs w:val="24"/>
              </w:rPr>
            </w:pPr>
            <w:r w:rsidRPr="00D875EB">
              <w:rPr>
                <w:sz w:val="24"/>
                <w:szCs w:val="24"/>
              </w:rPr>
              <w:t xml:space="preserve">   3</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4</w:t>
            </w:r>
          </w:p>
        </w:tc>
      </w:tr>
      <w:tr w:rsidR="004E39AE" w:rsidRPr="00D875EB" w:rsidTr="004E39AE">
        <w:trPr>
          <w:jc w:val="center"/>
        </w:trPr>
        <w:tc>
          <w:tcPr>
            <w:tcW w:w="26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1</w:t>
            </w: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Источники внутреннего финансирования дефицита бюджета</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tabs>
                <w:tab w:val="left" w:pos="552"/>
              </w:tabs>
              <w:snapToGrid w:val="0"/>
              <w:jc w:val="both"/>
              <w:rPr>
                <w:sz w:val="24"/>
                <w:szCs w:val="24"/>
              </w:rPr>
            </w:pPr>
            <w:r w:rsidRPr="00D875EB">
              <w:rPr>
                <w:sz w:val="24"/>
                <w:szCs w:val="24"/>
              </w:rPr>
              <w:t>01 00 00 00 00 0000 000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- 8519,05</w:t>
            </w:r>
          </w:p>
        </w:tc>
      </w:tr>
      <w:tr w:rsidR="004E39AE" w:rsidRPr="00D875EB" w:rsidTr="004E39AE">
        <w:trPr>
          <w:jc w:val="center"/>
        </w:trPr>
        <w:tc>
          <w:tcPr>
            <w:tcW w:w="26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bCs/>
                <w:color w:val="000000"/>
                <w:sz w:val="24"/>
                <w:szCs w:val="24"/>
              </w:rPr>
              <w:t>Бюджетные кредиты от других бюджетов бюджетной системы РФ</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tabs>
                <w:tab w:val="left" w:pos="552"/>
              </w:tabs>
              <w:snapToGrid w:val="0"/>
              <w:jc w:val="both"/>
              <w:rPr>
                <w:sz w:val="24"/>
                <w:szCs w:val="24"/>
              </w:rPr>
            </w:pPr>
            <w:r w:rsidRPr="00D875EB">
              <w:rPr>
                <w:bCs/>
                <w:color w:val="000000"/>
                <w:sz w:val="24"/>
                <w:szCs w:val="24"/>
              </w:rPr>
              <w:t>01 03 00 00 00 0000 000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-24,68</w:t>
            </w:r>
          </w:p>
        </w:tc>
      </w:tr>
      <w:tr w:rsidR="004E39AE" w:rsidRPr="00D875EB" w:rsidTr="004E39AE">
        <w:trPr>
          <w:jc w:val="center"/>
        </w:trPr>
        <w:tc>
          <w:tcPr>
            <w:tcW w:w="26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bCs/>
                <w:color w:val="000000"/>
                <w:sz w:val="24"/>
                <w:szCs w:val="24"/>
              </w:rPr>
            </w:pPr>
            <w:r w:rsidRPr="00D875EB">
              <w:rPr>
                <w:bCs/>
                <w:color w:val="000000"/>
                <w:sz w:val="24"/>
                <w:szCs w:val="24"/>
              </w:rPr>
              <w:t>Погашение бюджетных кредитов, полученных от других бюджетов бюджетной системы РФ в валюте РФ</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tabs>
                <w:tab w:val="left" w:pos="552"/>
              </w:tabs>
              <w:snapToGrid w:val="0"/>
              <w:jc w:val="both"/>
              <w:rPr>
                <w:bCs/>
                <w:color w:val="000000"/>
                <w:sz w:val="24"/>
                <w:szCs w:val="24"/>
              </w:rPr>
            </w:pPr>
            <w:r w:rsidRPr="00D875EB">
              <w:rPr>
                <w:bCs/>
                <w:color w:val="000000"/>
                <w:sz w:val="24"/>
                <w:szCs w:val="24"/>
              </w:rPr>
              <w:t>01 03 01 00 00 0000 800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-24,68</w:t>
            </w:r>
          </w:p>
        </w:tc>
      </w:tr>
      <w:tr w:rsidR="004E39AE" w:rsidRPr="00D875EB" w:rsidTr="004E39AE">
        <w:trPr>
          <w:jc w:val="center"/>
        </w:trPr>
        <w:tc>
          <w:tcPr>
            <w:tcW w:w="26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bCs/>
                <w:color w:val="000000"/>
                <w:sz w:val="24"/>
                <w:szCs w:val="24"/>
              </w:rPr>
            </w:pPr>
            <w:r w:rsidRPr="00D875EB">
              <w:rPr>
                <w:bCs/>
                <w:color w:val="000000"/>
                <w:sz w:val="24"/>
                <w:szCs w:val="24"/>
              </w:rPr>
              <w:t>Погашение бюджетами сельских поселений кредитов от других бюджетов бюджетной системы РФ в валюте РФ</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tabs>
                <w:tab w:val="left" w:pos="552"/>
              </w:tabs>
              <w:snapToGrid w:val="0"/>
              <w:jc w:val="both"/>
              <w:rPr>
                <w:bCs/>
                <w:color w:val="000000"/>
                <w:sz w:val="24"/>
                <w:szCs w:val="24"/>
              </w:rPr>
            </w:pPr>
            <w:r w:rsidRPr="00D875EB">
              <w:rPr>
                <w:bCs/>
                <w:color w:val="000000"/>
                <w:sz w:val="24"/>
                <w:szCs w:val="24"/>
              </w:rPr>
              <w:t>01 03 01 00 10 0000 810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-24,68</w:t>
            </w:r>
          </w:p>
        </w:tc>
      </w:tr>
      <w:tr w:rsidR="004E39AE" w:rsidRPr="00D875EB" w:rsidTr="004E39AE">
        <w:trPr>
          <w:jc w:val="center"/>
        </w:trPr>
        <w:tc>
          <w:tcPr>
            <w:tcW w:w="262" w:type="pct"/>
            <w:vMerge w:val="restart"/>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i/>
                <w:sz w:val="24"/>
                <w:szCs w:val="24"/>
              </w:rPr>
            </w:pPr>
          </w:p>
          <w:p w:rsidR="004E39AE" w:rsidRPr="00D875EB" w:rsidRDefault="004E39AE" w:rsidP="00D875EB">
            <w:pPr>
              <w:jc w:val="both"/>
              <w:rPr>
                <w:i/>
                <w:sz w:val="24"/>
                <w:szCs w:val="24"/>
              </w:rPr>
            </w:pPr>
          </w:p>
          <w:p w:rsidR="004E39AE" w:rsidRPr="00D875EB" w:rsidRDefault="004E39AE" w:rsidP="00D875EB">
            <w:pPr>
              <w:jc w:val="both"/>
              <w:rPr>
                <w:i/>
                <w:sz w:val="24"/>
                <w:szCs w:val="24"/>
              </w:rPr>
            </w:pPr>
          </w:p>
          <w:p w:rsidR="004E39AE" w:rsidRPr="00D875EB" w:rsidRDefault="004E39AE" w:rsidP="00D875EB">
            <w:pPr>
              <w:jc w:val="both"/>
              <w:rPr>
                <w:i/>
                <w:sz w:val="24"/>
                <w:szCs w:val="24"/>
              </w:rPr>
            </w:pPr>
          </w:p>
          <w:p w:rsidR="004E39AE" w:rsidRPr="00D875EB" w:rsidRDefault="004E39AE" w:rsidP="00D875EB">
            <w:pPr>
              <w:jc w:val="both"/>
              <w:rPr>
                <w:i/>
                <w:sz w:val="24"/>
                <w:szCs w:val="24"/>
              </w:rPr>
            </w:pPr>
          </w:p>
          <w:p w:rsidR="004E39AE" w:rsidRPr="00D875EB" w:rsidRDefault="004E39AE" w:rsidP="00D875EB">
            <w:pPr>
              <w:jc w:val="both"/>
              <w:rPr>
                <w:sz w:val="24"/>
                <w:szCs w:val="24"/>
              </w:rPr>
            </w:pPr>
            <w:r w:rsidRPr="00D875EB">
              <w:rPr>
                <w:sz w:val="24"/>
                <w:szCs w:val="24"/>
              </w:rPr>
              <w:t>2</w:t>
            </w: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tabs>
                <w:tab w:val="left" w:pos="552"/>
              </w:tabs>
              <w:snapToGrid w:val="0"/>
              <w:jc w:val="both"/>
              <w:rPr>
                <w:sz w:val="24"/>
                <w:szCs w:val="24"/>
              </w:rPr>
            </w:pPr>
            <w:r w:rsidRPr="00D875EB">
              <w:rPr>
                <w:sz w:val="24"/>
                <w:szCs w:val="24"/>
              </w:rPr>
              <w:t>Изменение остатков средств на счетах по учету средств бюджета</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01 05 00 00 00 0000 000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jc w:val="both"/>
              <w:rPr>
                <w:sz w:val="24"/>
                <w:szCs w:val="24"/>
              </w:rPr>
            </w:pPr>
            <w:r w:rsidRPr="00D875EB">
              <w:rPr>
                <w:sz w:val="24"/>
                <w:szCs w:val="24"/>
              </w:rPr>
              <w:t>-8494,37</w:t>
            </w:r>
          </w:p>
        </w:tc>
      </w:tr>
      <w:tr w:rsidR="004E39AE" w:rsidRPr="00D875EB" w:rsidTr="004E39AE">
        <w:trPr>
          <w:trHeight w:val="382"/>
          <w:jc w:val="center"/>
        </w:trPr>
        <w:tc>
          <w:tcPr>
            <w:tcW w:w="262" w:type="pct"/>
            <w:vMerge/>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i/>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Увеличение остатков средств бюджетов</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01 05 00 00 00 0000 500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-29 215,46</w:t>
            </w:r>
          </w:p>
        </w:tc>
      </w:tr>
      <w:tr w:rsidR="004E39AE" w:rsidRPr="00D875EB" w:rsidTr="004E39AE">
        <w:trPr>
          <w:jc w:val="center"/>
        </w:trPr>
        <w:tc>
          <w:tcPr>
            <w:tcW w:w="262" w:type="pct"/>
            <w:vMerge/>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Увеличение прочих остатков  денежных средств бюджетов поселений</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01 05 02 01 10 0000 510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-29 215,46</w:t>
            </w:r>
          </w:p>
        </w:tc>
      </w:tr>
      <w:tr w:rsidR="004E39AE" w:rsidRPr="00D875EB" w:rsidTr="004E39AE">
        <w:trPr>
          <w:jc w:val="center"/>
        </w:trPr>
        <w:tc>
          <w:tcPr>
            <w:tcW w:w="262" w:type="pct"/>
            <w:vMerge/>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Уменьшение остатков средств бюджетов</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01 05 00 00 00 0000 600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20 721,09</w:t>
            </w:r>
          </w:p>
        </w:tc>
      </w:tr>
      <w:tr w:rsidR="004E39AE" w:rsidRPr="00D875EB" w:rsidTr="004E39AE">
        <w:trPr>
          <w:jc w:val="center"/>
        </w:trPr>
        <w:tc>
          <w:tcPr>
            <w:tcW w:w="262" w:type="pct"/>
            <w:vMerge/>
            <w:tcBorders>
              <w:top w:val="single" w:sz="4" w:space="0" w:color="000000"/>
              <w:left w:val="single" w:sz="4" w:space="0" w:color="000000"/>
              <w:bottom w:val="single" w:sz="4" w:space="0" w:color="000000"/>
            </w:tcBorders>
            <w:shd w:val="clear" w:color="auto" w:fill="auto"/>
          </w:tcPr>
          <w:p w:rsidR="004E39AE" w:rsidRPr="00D875EB" w:rsidRDefault="004E39AE" w:rsidP="00D875EB">
            <w:pPr>
              <w:snapToGrid w:val="0"/>
              <w:jc w:val="both"/>
              <w:rPr>
                <w:sz w:val="24"/>
                <w:szCs w:val="24"/>
              </w:rPr>
            </w:pPr>
          </w:p>
        </w:tc>
        <w:tc>
          <w:tcPr>
            <w:tcW w:w="2055"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Уменьшение  прочих остатков  денежных средств бюджетов поселений</w:t>
            </w:r>
          </w:p>
        </w:tc>
        <w:tc>
          <w:tcPr>
            <w:tcW w:w="1312" w:type="pct"/>
            <w:tcBorders>
              <w:top w:val="single" w:sz="4" w:space="0" w:color="000000"/>
              <w:left w:val="single" w:sz="4" w:space="0" w:color="000000"/>
              <w:bottom w:val="single" w:sz="4" w:space="0" w:color="000000"/>
            </w:tcBorders>
            <w:shd w:val="clear" w:color="auto" w:fill="auto"/>
            <w:vAlign w:val="center"/>
          </w:tcPr>
          <w:p w:rsidR="004E39AE" w:rsidRPr="00D875EB" w:rsidRDefault="004E39AE" w:rsidP="00D875EB">
            <w:pPr>
              <w:snapToGrid w:val="0"/>
              <w:jc w:val="both"/>
              <w:rPr>
                <w:sz w:val="24"/>
                <w:szCs w:val="24"/>
              </w:rPr>
            </w:pPr>
            <w:r w:rsidRPr="00D875EB">
              <w:rPr>
                <w:sz w:val="24"/>
                <w:szCs w:val="24"/>
              </w:rPr>
              <w:t>01 05 02 01 10 0000 610</w:t>
            </w:r>
          </w:p>
        </w:tc>
        <w:tc>
          <w:tcPr>
            <w:tcW w:w="1371" w:type="pct"/>
            <w:tcBorders>
              <w:top w:val="single" w:sz="4" w:space="0" w:color="000000"/>
              <w:left w:val="single" w:sz="4" w:space="0" w:color="000000"/>
              <w:bottom w:val="single" w:sz="4" w:space="0" w:color="000000"/>
              <w:right w:val="single" w:sz="4" w:space="0" w:color="auto"/>
            </w:tcBorders>
            <w:shd w:val="clear" w:color="auto" w:fill="auto"/>
            <w:vAlign w:val="center"/>
          </w:tcPr>
          <w:p w:rsidR="004E39AE" w:rsidRPr="00D875EB" w:rsidRDefault="004E39AE" w:rsidP="00D875EB">
            <w:pPr>
              <w:snapToGrid w:val="0"/>
              <w:jc w:val="both"/>
              <w:rPr>
                <w:sz w:val="24"/>
                <w:szCs w:val="24"/>
              </w:rPr>
            </w:pPr>
            <w:r w:rsidRPr="00D875EB">
              <w:rPr>
                <w:sz w:val="24"/>
                <w:szCs w:val="24"/>
              </w:rPr>
              <w:t>20 721,09</w:t>
            </w:r>
          </w:p>
        </w:tc>
      </w:tr>
    </w:tbl>
    <w:p w:rsidR="004E39AE" w:rsidRPr="00D875EB" w:rsidRDefault="004E39AE" w:rsidP="00D875EB">
      <w:pPr>
        <w:pStyle w:val="ConsNormal"/>
        <w:widowControl/>
        <w:spacing w:line="276" w:lineRule="auto"/>
        <w:ind w:firstLine="0"/>
        <w:jc w:val="both"/>
        <w:outlineLvl w:val="0"/>
        <w:rPr>
          <w:rFonts w:ascii="Times New Roman" w:hAnsi="Times New Roman" w:cs="Times New Roman"/>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A148EC">
      <w:pPr>
        <w:jc w:val="right"/>
        <w:rPr>
          <w:sz w:val="24"/>
          <w:szCs w:val="24"/>
        </w:rPr>
      </w:pPr>
      <w:r w:rsidRPr="00D875EB">
        <w:rPr>
          <w:sz w:val="24"/>
          <w:szCs w:val="24"/>
        </w:rPr>
        <w:t>Приложение 2</w:t>
      </w:r>
    </w:p>
    <w:p w:rsidR="004E39AE" w:rsidRPr="00D875EB" w:rsidRDefault="004E39AE" w:rsidP="00A148EC">
      <w:pPr>
        <w:jc w:val="right"/>
        <w:rPr>
          <w:sz w:val="24"/>
          <w:szCs w:val="24"/>
        </w:rPr>
      </w:pPr>
      <w:r w:rsidRPr="00D875EB">
        <w:rPr>
          <w:sz w:val="24"/>
          <w:szCs w:val="24"/>
        </w:rPr>
        <w:t xml:space="preserve">к решению Совета народных депутатов </w:t>
      </w:r>
    </w:p>
    <w:p w:rsidR="004E39AE" w:rsidRPr="00D875EB" w:rsidRDefault="004E39AE" w:rsidP="00A148EC">
      <w:pPr>
        <w:jc w:val="right"/>
        <w:rPr>
          <w:sz w:val="24"/>
          <w:szCs w:val="24"/>
        </w:rPr>
      </w:pPr>
      <w:r w:rsidRPr="00D875EB">
        <w:rPr>
          <w:sz w:val="24"/>
          <w:szCs w:val="24"/>
        </w:rPr>
        <w:t>Гвазденского сельского поселения</w:t>
      </w:r>
    </w:p>
    <w:p w:rsidR="004E39AE" w:rsidRPr="00D875EB" w:rsidRDefault="004E39AE" w:rsidP="00A148EC">
      <w:pPr>
        <w:jc w:val="right"/>
        <w:rPr>
          <w:sz w:val="24"/>
          <w:szCs w:val="24"/>
        </w:rPr>
      </w:pPr>
      <w:r w:rsidRPr="00D875EB">
        <w:rPr>
          <w:sz w:val="24"/>
          <w:szCs w:val="24"/>
        </w:rPr>
        <w:t xml:space="preserve">от №  </w:t>
      </w:r>
    </w:p>
    <w:p w:rsidR="004E39AE" w:rsidRPr="00D875EB" w:rsidRDefault="004E39AE" w:rsidP="00D875EB">
      <w:pPr>
        <w:jc w:val="both"/>
        <w:rPr>
          <w:bCs/>
          <w:sz w:val="24"/>
          <w:szCs w:val="24"/>
        </w:rPr>
      </w:pPr>
    </w:p>
    <w:p w:rsidR="004E39AE" w:rsidRPr="00D875EB" w:rsidRDefault="004E39AE" w:rsidP="00D875EB">
      <w:pPr>
        <w:jc w:val="both"/>
        <w:rPr>
          <w:bCs/>
          <w:sz w:val="24"/>
          <w:szCs w:val="24"/>
        </w:rPr>
      </w:pPr>
      <w:r w:rsidRPr="00D875EB">
        <w:rPr>
          <w:bCs/>
          <w:sz w:val="24"/>
          <w:szCs w:val="24"/>
        </w:rPr>
        <w:t>ПОСТУПЛЕНИЕ ДОХОДОВ В  БЮДЖЕТ ГВАЗДЕНСКОГО СЕЛЬСКОГО ПОСЕЛЕНИЯ  ПО КОДАМ  ВИДОВ ДОХОДОВ, ПОДВИДОВ ДОХОДОВ ЗА 2023 ГОД</w:t>
      </w:r>
    </w:p>
    <w:p w:rsidR="004E39AE" w:rsidRPr="00D875EB" w:rsidRDefault="004E39AE" w:rsidP="00D875EB">
      <w:pPr>
        <w:pStyle w:val="ConsPlusTitle"/>
        <w:jc w:val="both"/>
        <w:rPr>
          <w:rFonts w:ascii="Times New Roman" w:hAnsi="Times New Roman" w:cs="Times New Roman"/>
          <w:b w:val="0"/>
          <w:bCs w:val="0"/>
          <w:sz w:val="24"/>
          <w:szCs w:val="24"/>
        </w:rPr>
      </w:pPr>
      <w:r w:rsidRPr="00D875EB">
        <w:rPr>
          <w:rFonts w:ascii="Times New Roman" w:hAnsi="Times New Roman" w:cs="Times New Roman"/>
          <w:b w:val="0"/>
          <w:sz w:val="24"/>
          <w:szCs w:val="24"/>
        </w:rPr>
        <w:tab/>
      </w:r>
    </w:p>
    <w:tbl>
      <w:tblPr>
        <w:tblW w:w="10064" w:type="dxa"/>
        <w:tblInd w:w="250" w:type="dxa"/>
        <w:tblLayout w:type="fixed"/>
        <w:tblLook w:val="0000"/>
      </w:tblPr>
      <w:tblGrid>
        <w:gridCol w:w="3827"/>
        <w:gridCol w:w="4962"/>
        <w:gridCol w:w="1275"/>
      </w:tblGrid>
      <w:tr w:rsidR="004E39AE" w:rsidRPr="00D875EB" w:rsidTr="004E39AE">
        <w:trPr>
          <w:cantSplit/>
          <w:trHeight w:val="825"/>
        </w:trPr>
        <w:tc>
          <w:tcPr>
            <w:tcW w:w="3827" w:type="dxa"/>
            <w:tcBorders>
              <w:top w:val="single" w:sz="4" w:space="0" w:color="000000"/>
              <w:left w:val="single" w:sz="4" w:space="0" w:color="000000"/>
              <w:bottom w:val="single" w:sz="4" w:space="0" w:color="000000"/>
              <w:right w:val="single" w:sz="4" w:space="0" w:color="000000"/>
            </w:tcBorders>
            <w:vAlign w:val="center"/>
          </w:tcPr>
          <w:p w:rsidR="004E39AE" w:rsidRPr="00D875EB" w:rsidRDefault="004E39AE" w:rsidP="00D875EB">
            <w:pPr>
              <w:jc w:val="both"/>
              <w:rPr>
                <w:bCs/>
                <w:sz w:val="24"/>
                <w:szCs w:val="24"/>
              </w:rPr>
            </w:pPr>
            <w:r w:rsidRPr="00D875EB">
              <w:rPr>
                <w:bCs/>
                <w:sz w:val="24"/>
                <w:szCs w:val="24"/>
              </w:rPr>
              <w:t xml:space="preserve">     Код показателя </w:t>
            </w:r>
          </w:p>
        </w:tc>
        <w:tc>
          <w:tcPr>
            <w:tcW w:w="4962" w:type="dxa"/>
            <w:tcBorders>
              <w:top w:val="single" w:sz="4" w:space="0" w:color="000000"/>
              <w:left w:val="single" w:sz="4" w:space="0" w:color="000000"/>
              <w:bottom w:val="single" w:sz="4" w:space="0" w:color="000000"/>
              <w:right w:val="single" w:sz="4" w:space="0" w:color="000000"/>
            </w:tcBorders>
            <w:vAlign w:val="center"/>
          </w:tcPr>
          <w:p w:rsidR="004E39AE" w:rsidRPr="00D875EB" w:rsidRDefault="004E39AE" w:rsidP="00D875EB">
            <w:pPr>
              <w:jc w:val="both"/>
              <w:rPr>
                <w:bCs/>
                <w:sz w:val="24"/>
                <w:szCs w:val="24"/>
              </w:rPr>
            </w:pPr>
            <w:r w:rsidRPr="00D875EB">
              <w:rPr>
                <w:bCs/>
                <w:sz w:val="24"/>
                <w:szCs w:val="24"/>
              </w:rPr>
              <w:t xml:space="preserve">       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tcPr>
          <w:p w:rsidR="004E39AE" w:rsidRPr="00D875EB" w:rsidRDefault="004E39AE" w:rsidP="00D875EB">
            <w:pPr>
              <w:jc w:val="both"/>
              <w:rPr>
                <w:bCs/>
                <w:sz w:val="24"/>
                <w:szCs w:val="24"/>
              </w:rPr>
            </w:pPr>
            <w:r w:rsidRPr="00D875EB">
              <w:rPr>
                <w:bCs/>
                <w:sz w:val="24"/>
                <w:szCs w:val="24"/>
              </w:rPr>
              <w:t>Исполнено (тыс. руб.)</w:t>
            </w:r>
          </w:p>
        </w:tc>
      </w:tr>
    </w:tbl>
    <w:p w:rsidR="004E39AE" w:rsidRPr="00D875EB" w:rsidRDefault="004E39AE" w:rsidP="00D875EB">
      <w:pPr>
        <w:jc w:val="both"/>
        <w:rPr>
          <w:sz w:val="24"/>
          <w:szCs w:val="24"/>
        </w:rPr>
      </w:pPr>
    </w:p>
    <w:tbl>
      <w:tblPr>
        <w:tblW w:w="4902" w:type="pct"/>
        <w:tblInd w:w="172" w:type="dxa"/>
        <w:tblLayout w:type="fixed"/>
        <w:tblCellMar>
          <w:left w:w="30" w:type="dxa"/>
          <w:right w:w="30" w:type="dxa"/>
        </w:tblCellMar>
        <w:tblLook w:val="0000"/>
      </w:tblPr>
      <w:tblGrid>
        <w:gridCol w:w="3509"/>
        <w:gridCol w:w="4552"/>
        <w:gridCol w:w="1168"/>
      </w:tblGrid>
      <w:tr w:rsidR="004E39AE" w:rsidRPr="00D875EB" w:rsidTr="004E39AE">
        <w:trPr>
          <w:trHeight w:val="228"/>
        </w:trPr>
        <w:tc>
          <w:tcPr>
            <w:tcW w:w="1901" w:type="pct"/>
            <w:tcBorders>
              <w:top w:val="single" w:sz="4" w:space="0" w:color="000000"/>
              <w:left w:val="single" w:sz="4" w:space="0" w:color="000000"/>
              <w:bottom w:val="single" w:sz="5" w:space="0" w:color="000000"/>
              <w:right w:val="single" w:sz="5" w:space="0" w:color="000000"/>
            </w:tcBorders>
          </w:tcPr>
          <w:p w:rsidR="004E39AE" w:rsidRPr="00D875EB" w:rsidRDefault="004E39AE" w:rsidP="00D875EB">
            <w:pPr>
              <w:jc w:val="both"/>
              <w:rPr>
                <w:bCs/>
                <w:color w:val="000000"/>
                <w:sz w:val="24"/>
                <w:szCs w:val="24"/>
              </w:rPr>
            </w:pPr>
            <w:r w:rsidRPr="00D875EB">
              <w:rPr>
                <w:bCs/>
                <w:color w:val="000000"/>
                <w:sz w:val="24"/>
                <w:szCs w:val="24"/>
              </w:rPr>
              <w:t>1</w:t>
            </w:r>
          </w:p>
        </w:tc>
        <w:tc>
          <w:tcPr>
            <w:tcW w:w="2466" w:type="pct"/>
            <w:tcBorders>
              <w:top w:val="single" w:sz="4" w:space="0" w:color="000000"/>
              <w:left w:val="single" w:sz="5" w:space="0" w:color="000000"/>
              <w:bottom w:val="single" w:sz="5" w:space="0" w:color="000000"/>
              <w:right w:val="single" w:sz="5" w:space="0" w:color="000000"/>
            </w:tcBorders>
          </w:tcPr>
          <w:p w:rsidR="004E39AE" w:rsidRPr="00D875EB" w:rsidRDefault="004E39AE" w:rsidP="00D875EB">
            <w:pPr>
              <w:jc w:val="both"/>
              <w:rPr>
                <w:bCs/>
                <w:color w:val="000000"/>
                <w:sz w:val="24"/>
                <w:szCs w:val="24"/>
              </w:rPr>
            </w:pPr>
            <w:r w:rsidRPr="00D875EB">
              <w:rPr>
                <w:bCs/>
                <w:color w:val="000000"/>
                <w:sz w:val="24"/>
                <w:szCs w:val="24"/>
              </w:rPr>
              <w:t>2</w:t>
            </w:r>
          </w:p>
        </w:tc>
        <w:tc>
          <w:tcPr>
            <w:tcW w:w="633" w:type="pct"/>
            <w:tcBorders>
              <w:top w:val="single" w:sz="4" w:space="0" w:color="000000"/>
              <w:left w:val="single" w:sz="5" w:space="0" w:color="000000"/>
              <w:bottom w:val="single" w:sz="5" w:space="0" w:color="000000"/>
              <w:right w:val="single" w:sz="5" w:space="0" w:color="000000"/>
            </w:tcBorders>
          </w:tcPr>
          <w:p w:rsidR="004E39AE" w:rsidRPr="00D875EB" w:rsidRDefault="004E39AE" w:rsidP="00D875EB">
            <w:pPr>
              <w:jc w:val="both"/>
              <w:rPr>
                <w:bCs/>
                <w:color w:val="000000"/>
                <w:sz w:val="24"/>
                <w:szCs w:val="24"/>
              </w:rPr>
            </w:pPr>
            <w:r w:rsidRPr="00D875EB">
              <w:rPr>
                <w:bCs/>
                <w:color w:val="000000"/>
                <w:sz w:val="24"/>
                <w:szCs w:val="24"/>
              </w:rPr>
              <w:t>3</w:t>
            </w:r>
          </w:p>
        </w:tc>
      </w:tr>
      <w:tr w:rsidR="004E39AE" w:rsidRPr="00D875EB" w:rsidTr="004E39AE">
        <w:tblPrEx>
          <w:tblCellSpacing w:w="-6" w:type="nil"/>
        </w:tblPrEx>
        <w:trPr>
          <w:trHeight w:val="460"/>
          <w:tblCellSpacing w:w="-6" w:type="nil"/>
        </w:trPr>
        <w:tc>
          <w:tcPr>
            <w:tcW w:w="1901" w:type="pct"/>
            <w:tcBorders>
              <w:top w:val="single" w:sz="5" w:space="0" w:color="000000"/>
              <w:left w:val="single" w:sz="4" w:space="0" w:color="000000"/>
              <w:bottom w:val="single" w:sz="5" w:space="0" w:color="000000"/>
              <w:right w:val="single" w:sz="5" w:space="0" w:color="000000"/>
            </w:tcBorders>
            <w:vAlign w:val="center"/>
          </w:tcPr>
          <w:p w:rsidR="004E39AE" w:rsidRPr="00D875EB" w:rsidRDefault="004E39AE" w:rsidP="00D875EB">
            <w:pPr>
              <w:jc w:val="both"/>
              <w:rPr>
                <w:bCs/>
                <w:sz w:val="24"/>
                <w:szCs w:val="24"/>
              </w:rPr>
            </w:pPr>
            <w:r w:rsidRPr="00D875EB">
              <w:rPr>
                <w:bCs/>
                <w:sz w:val="24"/>
                <w:szCs w:val="24"/>
              </w:rPr>
              <w:t>000 8 50 00000 00 0000 000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color w:val="000000"/>
                <w:sz w:val="24"/>
                <w:szCs w:val="24"/>
              </w:rPr>
            </w:pPr>
            <w:r w:rsidRPr="00D875EB">
              <w:rPr>
                <w:bCs/>
                <w:color w:val="000000"/>
                <w:sz w:val="24"/>
                <w:szCs w:val="24"/>
              </w:rPr>
              <w:t>ВСЕГО</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color w:val="000000"/>
                <w:sz w:val="24"/>
                <w:szCs w:val="24"/>
              </w:rPr>
            </w:pPr>
            <w:r w:rsidRPr="00D875EB">
              <w:rPr>
                <w:bCs/>
                <w:color w:val="000000"/>
                <w:sz w:val="24"/>
                <w:szCs w:val="24"/>
              </w:rPr>
              <w:t>29215,46</w:t>
            </w:r>
          </w:p>
        </w:tc>
      </w:tr>
      <w:tr w:rsidR="004E39AE" w:rsidRPr="00D875EB" w:rsidTr="004E39AE">
        <w:tblPrEx>
          <w:tblCellSpacing w:w="-6" w:type="nil"/>
        </w:tblPrEx>
        <w:trPr>
          <w:trHeight w:val="22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color w:val="000000"/>
                <w:sz w:val="24"/>
                <w:szCs w:val="24"/>
              </w:rPr>
            </w:pPr>
            <w:r w:rsidRPr="00D875EB">
              <w:rPr>
                <w:bCs/>
                <w:color w:val="000000"/>
                <w:sz w:val="24"/>
                <w:szCs w:val="24"/>
              </w:rPr>
              <w:t>000 1 00 00000 00 0000 000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bCs/>
                <w:color w:val="000000"/>
                <w:sz w:val="24"/>
                <w:szCs w:val="24"/>
              </w:rPr>
            </w:pPr>
            <w:r w:rsidRPr="00D875EB">
              <w:rPr>
                <w:bCs/>
                <w:color w:val="000000"/>
                <w:sz w:val="24"/>
                <w:szCs w:val="24"/>
              </w:rPr>
              <w:t>НАЛОГОВЫЕ И НЕНАЛОГОВЫЕ  ДОХОДЫ</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color w:val="000000"/>
                <w:sz w:val="24"/>
                <w:szCs w:val="24"/>
              </w:rPr>
            </w:pPr>
            <w:r w:rsidRPr="00D875EB">
              <w:rPr>
                <w:bCs/>
                <w:color w:val="000000"/>
                <w:sz w:val="24"/>
                <w:szCs w:val="24"/>
              </w:rPr>
              <w:t>3951,79</w:t>
            </w:r>
          </w:p>
        </w:tc>
      </w:tr>
      <w:tr w:rsidR="004E39AE" w:rsidRPr="00D875EB" w:rsidTr="004E39AE">
        <w:tblPrEx>
          <w:tblCellSpacing w:w="-6" w:type="nil"/>
        </w:tblPrEx>
        <w:trPr>
          <w:trHeight w:val="22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
                <w:iCs/>
                <w:color w:val="000000"/>
                <w:sz w:val="24"/>
                <w:szCs w:val="24"/>
              </w:rPr>
            </w:pPr>
            <w:r w:rsidRPr="00D875EB">
              <w:rPr>
                <w:bCs/>
                <w:i/>
                <w:iCs/>
                <w:color w:val="000000"/>
                <w:sz w:val="24"/>
                <w:szCs w:val="24"/>
              </w:rPr>
              <w:t>000 1 01 00000 00 0000 000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НАЛОГИ НА ПРИБЫЛЬ, ДОХОДЫ</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50,18</w:t>
            </w:r>
          </w:p>
        </w:tc>
      </w:tr>
      <w:tr w:rsidR="004E39AE" w:rsidRPr="00D875EB" w:rsidTr="004E39AE">
        <w:tblPrEx>
          <w:tblCellSpacing w:w="-6" w:type="nil"/>
        </w:tblPrEx>
        <w:trPr>
          <w:trHeight w:val="22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000 1 01 02000 01 0000 110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Налог на доходы физических лиц</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50,18</w:t>
            </w:r>
          </w:p>
        </w:tc>
      </w:tr>
      <w:tr w:rsidR="004E39AE" w:rsidRPr="00D875EB" w:rsidTr="004E39AE">
        <w:tblPrEx>
          <w:tblCellSpacing w:w="-6" w:type="nil"/>
        </w:tblPrEx>
        <w:trPr>
          <w:trHeight w:val="106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000 1 01 02010 01 0000 110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875EB">
              <w:rPr>
                <w:sz w:val="24"/>
                <w:szCs w:val="24"/>
                <w:vertAlign w:val="superscript"/>
              </w:rPr>
              <w:t>1</w:t>
            </w:r>
            <w:r w:rsidRPr="00D875EB">
              <w:rPr>
                <w:sz w:val="24"/>
                <w:szCs w:val="24"/>
              </w:rPr>
              <w:t xml:space="preserve"> и 228 Налогового кодекса Российской Федерации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50,18</w:t>
            </w:r>
          </w:p>
        </w:tc>
      </w:tr>
      <w:tr w:rsidR="004E39AE" w:rsidRPr="00D875EB" w:rsidTr="004E39AE">
        <w:tblPrEx>
          <w:tblCellSpacing w:w="-6" w:type="nil"/>
        </w:tblPrEx>
        <w:trPr>
          <w:trHeight w:val="44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
                <w:iCs/>
                <w:color w:val="000000"/>
                <w:sz w:val="24"/>
                <w:szCs w:val="24"/>
              </w:rPr>
            </w:pPr>
            <w:r w:rsidRPr="00D875EB">
              <w:rPr>
                <w:bCs/>
                <w:i/>
                <w:iCs/>
                <w:color w:val="000000"/>
                <w:sz w:val="24"/>
                <w:szCs w:val="24"/>
              </w:rPr>
              <w:t xml:space="preserve">000 105 00000 00 0000 000 </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Cs/>
                <w:color w:val="000000"/>
                <w:sz w:val="24"/>
                <w:szCs w:val="24"/>
              </w:rPr>
            </w:pPr>
            <w:r w:rsidRPr="00D875EB">
              <w:rPr>
                <w:bCs/>
                <w:iCs/>
                <w:color w:val="000000"/>
                <w:sz w:val="24"/>
                <w:szCs w:val="24"/>
              </w:rPr>
              <w:t>Налоги на совокупный доход</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201,99</w:t>
            </w:r>
          </w:p>
        </w:tc>
      </w:tr>
      <w:tr w:rsidR="004E39AE" w:rsidRPr="00D875EB" w:rsidTr="004E39AE">
        <w:tblPrEx>
          <w:tblCellSpacing w:w="-6" w:type="nil"/>
        </w:tblPrEx>
        <w:trPr>
          <w:trHeight w:val="44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Cs/>
                <w:color w:val="000000"/>
                <w:sz w:val="24"/>
                <w:szCs w:val="24"/>
              </w:rPr>
            </w:pPr>
            <w:r w:rsidRPr="00D875EB">
              <w:rPr>
                <w:bCs/>
                <w:iCs/>
                <w:color w:val="000000"/>
                <w:sz w:val="24"/>
                <w:szCs w:val="24"/>
              </w:rPr>
              <w:t>000 105 03000 01 0000 110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Cs/>
                <w:color w:val="000000"/>
                <w:sz w:val="24"/>
                <w:szCs w:val="24"/>
              </w:rPr>
            </w:pPr>
            <w:r w:rsidRPr="00D875EB">
              <w:rPr>
                <w:bCs/>
                <w:iCs/>
                <w:color w:val="000000"/>
                <w:sz w:val="24"/>
                <w:szCs w:val="24"/>
              </w:rPr>
              <w:t>Единый сельскохозяйственный налог</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Cs/>
                <w:color w:val="000000"/>
                <w:sz w:val="24"/>
                <w:szCs w:val="24"/>
              </w:rPr>
            </w:pPr>
            <w:r w:rsidRPr="00D875EB">
              <w:rPr>
                <w:bCs/>
                <w:iCs/>
                <w:color w:val="000000"/>
                <w:sz w:val="24"/>
                <w:szCs w:val="24"/>
              </w:rPr>
              <w:t>201,99</w:t>
            </w:r>
          </w:p>
        </w:tc>
      </w:tr>
      <w:tr w:rsidR="004E39AE" w:rsidRPr="00D875EB" w:rsidTr="004E39AE">
        <w:tblPrEx>
          <w:tblCellSpacing w:w="-6" w:type="nil"/>
        </w:tblPrEx>
        <w:trPr>
          <w:trHeight w:val="44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Cs/>
                <w:color w:val="000000"/>
                <w:sz w:val="24"/>
                <w:szCs w:val="24"/>
              </w:rPr>
            </w:pPr>
            <w:r w:rsidRPr="00D875EB">
              <w:rPr>
                <w:bCs/>
                <w:iCs/>
                <w:color w:val="000000"/>
                <w:sz w:val="24"/>
                <w:szCs w:val="24"/>
              </w:rPr>
              <w:t>000 105 03010 01 0000 110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Cs/>
                <w:color w:val="000000"/>
                <w:sz w:val="24"/>
                <w:szCs w:val="24"/>
              </w:rPr>
            </w:pPr>
            <w:r w:rsidRPr="00D875EB">
              <w:rPr>
                <w:bCs/>
                <w:iCs/>
                <w:color w:val="000000"/>
                <w:sz w:val="24"/>
                <w:szCs w:val="24"/>
              </w:rPr>
              <w:t>Единый сельскохозяйственный налог</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Cs/>
                <w:color w:val="000000"/>
                <w:sz w:val="24"/>
                <w:szCs w:val="24"/>
              </w:rPr>
            </w:pPr>
            <w:r w:rsidRPr="00D875EB">
              <w:rPr>
                <w:bCs/>
                <w:iCs/>
                <w:color w:val="000000"/>
                <w:sz w:val="24"/>
                <w:szCs w:val="24"/>
              </w:rPr>
              <w:t>201,99</w:t>
            </w:r>
          </w:p>
        </w:tc>
      </w:tr>
      <w:tr w:rsidR="004E39AE" w:rsidRPr="00D875EB" w:rsidTr="004E39AE">
        <w:tblPrEx>
          <w:tblCellSpacing w:w="-6" w:type="nil"/>
        </w:tblPrEx>
        <w:trPr>
          <w:trHeight w:val="44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
                <w:iCs/>
                <w:color w:val="000000"/>
                <w:sz w:val="24"/>
                <w:szCs w:val="24"/>
              </w:rPr>
            </w:pPr>
            <w:r w:rsidRPr="00D875EB">
              <w:rPr>
                <w:bCs/>
                <w:i/>
                <w:iCs/>
                <w:color w:val="000000"/>
                <w:sz w:val="24"/>
                <w:szCs w:val="24"/>
              </w:rPr>
              <w:t>000 1 06 00000 00 0000 000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НАЛОГИ НА ИМУЩЕСТВО</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3288,14</w:t>
            </w:r>
          </w:p>
        </w:tc>
      </w:tr>
      <w:tr w:rsidR="004E39AE" w:rsidRPr="00D875EB" w:rsidTr="004E39AE">
        <w:tblPrEx>
          <w:tblCellSpacing w:w="-6" w:type="nil"/>
        </w:tblPrEx>
        <w:trPr>
          <w:trHeight w:val="22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iCs/>
                <w:color w:val="000000"/>
                <w:sz w:val="24"/>
                <w:szCs w:val="24"/>
              </w:rPr>
            </w:pPr>
            <w:r w:rsidRPr="00D875EB">
              <w:rPr>
                <w:i/>
                <w:iCs/>
                <w:color w:val="000000"/>
                <w:sz w:val="24"/>
                <w:szCs w:val="24"/>
              </w:rPr>
              <w:t>000 1 06 01000 00 0000 110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iCs/>
                <w:color w:val="000000"/>
                <w:sz w:val="24"/>
                <w:szCs w:val="24"/>
              </w:rPr>
            </w:pPr>
            <w:r w:rsidRPr="00D875EB">
              <w:rPr>
                <w:i/>
                <w:iCs/>
                <w:color w:val="000000"/>
                <w:sz w:val="24"/>
                <w:szCs w:val="24"/>
              </w:rPr>
              <w:t>Налог на имущество физических лиц</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iCs/>
                <w:color w:val="000000"/>
                <w:sz w:val="24"/>
                <w:szCs w:val="24"/>
              </w:rPr>
            </w:pPr>
            <w:r w:rsidRPr="00D875EB">
              <w:rPr>
                <w:i/>
                <w:iCs/>
                <w:color w:val="000000"/>
                <w:sz w:val="24"/>
                <w:szCs w:val="24"/>
              </w:rPr>
              <w:t>417,23</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000 1 06 01030 10 0000 110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417,23</w:t>
            </w:r>
          </w:p>
        </w:tc>
      </w:tr>
      <w:tr w:rsidR="004E39AE" w:rsidRPr="00D875EB" w:rsidTr="004E39AE">
        <w:tblPrEx>
          <w:tblCellSpacing w:w="-6" w:type="nil"/>
        </w:tblPrEx>
        <w:trPr>
          <w:trHeight w:val="29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iCs/>
                <w:color w:val="000000"/>
                <w:sz w:val="24"/>
                <w:szCs w:val="24"/>
              </w:rPr>
            </w:pPr>
            <w:r w:rsidRPr="00D875EB">
              <w:rPr>
                <w:i/>
                <w:iCs/>
                <w:color w:val="000000"/>
                <w:sz w:val="24"/>
                <w:szCs w:val="24"/>
              </w:rPr>
              <w:t>000 1 06 06000 00 0000 110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iCs/>
                <w:color w:val="000000"/>
                <w:sz w:val="24"/>
                <w:szCs w:val="24"/>
              </w:rPr>
            </w:pPr>
            <w:r w:rsidRPr="00D875EB">
              <w:rPr>
                <w:i/>
                <w:iCs/>
                <w:color w:val="000000"/>
                <w:sz w:val="24"/>
                <w:szCs w:val="24"/>
              </w:rPr>
              <w:t>Земельный налог</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iCs/>
                <w:color w:val="000000"/>
                <w:sz w:val="24"/>
                <w:szCs w:val="24"/>
              </w:rPr>
            </w:pPr>
            <w:r w:rsidRPr="00D875EB">
              <w:rPr>
                <w:i/>
                <w:iCs/>
                <w:color w:val="000000"/>
                <w:sz w:val="24"/>
                <w:szCs w:val="24"/>
              </w:rPr>
              <w:t>2870,91</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000 1 06 06030 00 0000 110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Земельный налог с организаций</w:t>
            </w:r>
          </w:p>
        </w:tc>
        <w:tc>
          <w:tcPr>
            <w:tcW w:w="6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4E39AE" w:rsidRPr="00D875EB" w:rsidRDefault="004E39AE" w:rsidP="00D875EB">
            <w:pPr>
              <w:jc w:val="both"/>
              <w:rPr>
                <w:sz w:val="24"/>
                <w:szCs w:val="24"/>
              </w:rPr>
            </w:pPr>
            <w:r w:rsidRPr="00D875EB">
              <w:rPr>
                <w:sz w:val="24"/>
                <w:szCs w:val="24"/>
              </w:rPr>
              <w:t>1650,15</w:t>
            </w:r>
          </w:p>
        </w:tc>
      </w:tr>
      <w:tr w:rsidR="004E39AE" w:rsidRPr="00D875EB" w:rsidTr="004E39AE">
        <w:tblPrEx>
          <w:tblCellSpacing w:w="-6" w:type="nil"/>
        </w:tblPrEx>
        <w:trPr>
          <w:trHeight w:val="871"/>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000 1 06 06033 10 0000 110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Земельный налог с организаций, обладающих земельным участком, расположенным в границах сельских поселений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sz w:val="24"/>
                <w:szCs w:val="24"/>
              </w:rPr>
            </w:pPr>
            <w:r w:rsidRPr="00D875EB">
              <w:rPr>
                <w:sz w:val="24"/>
                <w:szCs w:val="24"/>
              </w:rPr>
              <w:t>1650,15</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000 1 06 06040 00 0000 110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Земельный налог с физических лиц</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sz w:val="24"/>
                <w:szCs w:val="24"/>
              </w:rPr>
            </w:pPr>
            <w:r w:rsidRPr="00D875EB">
              <w:rPr>
                <w:sz w:val="24"/>
                <w:szCs w:val="24"/>
              </w:rPr>
              <w:t>1220,76</w:t>
            </w:r>
          </w:p>
        </w:tc>
      </w:tr>
      <w:tr w:rsidR="004E39AE" w:rsidRPr="00D875EB" w:rsidTr="004E39AE">
        <w:tblPrEx>
          <w:tblCellSpacing w:w="-6" w:type="nil"/>
        </w:tblPrEx>
        <w:trPr>
          <w:trHeight w:val="871"/>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000 1 06 06043 10 0000 110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Земельный налог с физических лиц, обладающих земельным участком, расположенным в границах сельских поселений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sz w:val="24"/>
                <w:szCs w:val="24"/>
              </w:rPr>
            </w:pPr>
            <w:r w:rsidRPr="00D875EB">
              <w:rPr>
                <w:sz w:val="24"/>
                <w:szCs w:val="24"/>
              </w:rPr>
              <w:t>1220,76</w:t>
            </w:r>
          </w:p>
        </w:tc>
      </w:tr>
      <w:tr w:rsidR="004E39AE" w:rsidRPr="00D875EB" w:rsidTr="004E39AE">
        <w:tblPrEx>
          <w:tblCellSpacing w:w="-6" w:type="nil"/>
        </w:tblPrEx>
        <w:trPr>
          <w:trHeight w:val="29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
                <w:iCs/>
                <w:color w:val="000000"/>
                <w:sz w:val="24"/>
                <w:szCs w:val="24"/>
              </w:rPr>
            </w:pPr>
            <w:r w:rsidRPr="00D875EB">
              <w:rPr>
                <w:bCs/>
                <w:i/>
                <w:iCs/>
                <w:color w:val="000000"/>
                <w:sz w:val="24"/>
                <w:szCs w:val="24"/>
              </w:rPr>
              <w:t>000 1 08 00000 00 0000 000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sz w:val="24"/>
                <w:szCs w:val="24"/>
              </w:rPr>
            </w:pPr>
            <w:r w:rsidRPr="00D875EB">
              <w:rPr>
                <w:bCs/>
                <w:i/>
                <w:iCs/>
                <w:sz w:val="24"/>
                <w:szCs w:val="24"/>
              </w:rPr>
              <w:t>ГОСУДАРСТВЕННАЯ ПОШЛИНА</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11,94</w:t>
            </w:r>
          </w:p>
        </w:tc>
      </w:tr>
      <w:tr w:rsidR="004E39AE" w:rsidRPr="00D875EB" w:rsidTr="004E39AE">
        <w:tblPrEx>
          <w:tblCellSpacing w:w="-6" w:type="nil"/>
        </w:tblPrEx>
        <w:trPr>
          <w:trHeight w:val="84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pStyle w:val="ConsPlusNormal0"/>
              <w:jc w:val="both"/>
              <w:rPr>
                <w:b w:val="0"/>
                <w:sz w:val="24"/>
                <w:szCs w:val="24"/>
              </w:rPr>
            </w:pPr>
            <w:r w:rsidRPr="00D875EB">
              <w:rPr>
                <w:b w:val="0"/>
                <w:sz w:val="24"/>
                <w:szCs w:val="24"/>
              </w:rPr>
              <w:lastRenderedPageBreak/>
              <w:t>000 1 08 04000 01 0000 110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pStyle w:val="ConsPlusNormal0"/>
              <w:jc w:val="both"/>
              <w:rPr>
                <w:b w:val="0"/>
                <w:sz w:val="24"/>
                <w:szCs w:val="24"/>
              </w:rPr>
            </w:pPr>
            <w:r w:rsidRPr="00D875EB">
              <w:rPr>
                <w:b w:val="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11,94</w:t>
            </w:r>
          </w:p>
        </w:tc>
      </w:tr>
      <w:tr w:rsidR="004E39AE" w:rsidRPr="00D875EB" w:rsidTr="004E39AE">
        <w:tblPrEx>
          <w:tblCellSpacing w:w="-6" w:type="nil"/>
        </w:tblPrEx>
        <w:trPr>
          <w:trHeight w:val="84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000 1 08 04020 01 0000 110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11,94</w:t>
            </w:r>
          </w:p>
        </w:tc>
      </w:tr>
      <w:tr w:rsidR="004E39AE" w:rsidRPr="00D875EB" w:rsidTr="004E39AE">
        <w:tblPrEx>
          <w:tblCellSpacing w:w="-6" w:type="nil"/>
        </w:tblPrEx>
        <w:trPr>
          <w:trHeight w:val="84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color w:val="000000"/>
                <w:sz w:val="24"/>
                <w:szCs w:val="24"/>
              </w:rPr>
            </w:pPr>
            <w:r w:rsidRPr="00D875EB">
              <w:rPr>
                <w:i/>
                <w:color w:val="000000"/>
                <w:sz w:val="24"/>
                <w:szCs w:val="24"/>
              </w:rPr>
              <w:t>000 1 11 00000 00 0000 000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i/>
                <w:color w:val="000000"/>
                <w:sz w:val="24"/>
                <w:szCs w:val="24"/>
              </w:rPr>
            </w:pPr>
            <w:r w:rsidRPr="00D875EB">
              <w:rPr>
                <w:i/>
                <w:color w:val="000000"/>
                <w:sz w:val="24"/>
                <w:szCs w:val="24"/>
              </w:rPr>
              <w:t>ДОХОДЫ ОТ ИСПОЛЬЗОВАНИЯ ИМУЩЕСТВА, НАХОДЯЩЕГОСЯ В ГОСУДАРСТВЕННОЙ И МУНИЦИПАЛЬНОЙ СОБСТВЕННОСТИ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color w:val="000000"/>
                <w:sz w:val="24"/>
                <w:szCs w:val="24"/>
              </w:rPr>
            </w:pPr>
            <w:r w:rsidRPr="00D875EB">
              <w:rPr>
                <w:i/>
                <w:color w:val="000000"/>
                <w:sz w:val="24"/>
                <w:szCs w:val="24"/>
              </w:rPr>
              <w:t>325,61</w:t>
            </w:r>
          </w:p>
        </w:tc>
      </w:tr>
      <w:tr w:rsidR="004E39AE" w:rsidRPr="00D875EB" w:rsidTr="004E39AE">
        <w:tblPrEx>
          <w:tblCellSpacing w:w="-6" w:type="nil"/>
        </w:tblPrEx>
        <w:trPr>
          <w:trHeight w:val="84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000 1 11 05000 00 0000 120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i/>
                <w:i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color w:val="000000"/>
                <w:sz w:val="24"/>
                <w:szCs w:val="24"/>
              </w:rPr>
            </w:pPr>
            <w:r w:rsidRPr="00D875EB">
              <w:rPr>
                <w:i/>
                <w:color w:val="000000"/>
                <w:sz w:val="24"/>
                <w:szCs w:val="24"/>
              </w:rPr>
              <w:t>325,61</w:t>
            </w:r>
          </w:p>
        </w:tc>
      </w:tr>
      <w:tr w:rsidR="004E39AE" w:rsidRPr="00D875EB" w:rsidTr="004E39AE">
        <w:tblPrEx>
          <w:tblCellSpacing w:w="-6" w:type="nil"/>
        </w:tblPrEx>
        <w:trPr>
          <w:trHeight w:val="27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000 1 11 050200 00 0000 120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325,61</w:t>
            </w:r>
          </w:p>
        </w:tc>
      </w:tr>
      <w:tr w:rsidR="004E39AE" w:rsidRPr="00D875EB" w:rsidTr="004E39AE">
        <w:tblPrEx>
          <w:tblCellSpacing w:w="-6" w:type="nil"/>
        </w:tblPrEx>
        <w:trPr>
          <w:trHeight w:val="55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000 1 11 050251 00 0000 120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325,61</w:t>
            </w:r>
          </w:p>
        </w:tc>
      </w:tr>
      <w:tr w:rsidR="004E39AE" w:rsidRPr="00D875EB" w:rsidTr="004E39AE">
        <w:tblPrEx>
          <w:tblCellSpacing w:w="-6" w:type="nil"/>
        </w:tblPrEx>
        <w:trPr>
          <w:trHeight w:val="583"/>
          <w:tblCellSpacing w:w="-6" w:type="nil"/>
        </w:trPr>
        <w:tc>
          <w:tcPr>
            <w:tcW w:w="1901" w:type="pct"/>
            <w:tcBorders>
              <w:top w:val="single" w:sz="5" w:space="0" w:color="000000"/>
              <w:left w:val="single" w:sz="4" w:space="0" w:color="000000"/>
              <w:bottom w:val="single" w:sz="5" w:space="0" w:color="000000"/>
              <w:right w:val="single" w:sz="5" w:space="0" w:color="000000"/>
            </w:tcBorders>
            <w:vAlign w:val="center"/>
          </w:tcPr>
          <w:p w:rsidR="004E39AE" w:rsidRPr="00D875EB" w:rsidRDefault="004E39AE" w:rsidP="00D875EB">
            <w:pPr>
              <w:pStyle w:val="ConsPlusNormal0"/>
              <w:jc w:val="both"/>
              <w:rPr>
                <w:b w:val="0"/>
                <w:bCs w:val="0"/>
                <w:i/>
                <w:sz w:val="24"/>
                <w:szCs w:val="24"/>
              </w:rPr>
            </w:pPr>
            <w:r w:rsidRPr="00D875EB">
              <w:rPr>
                <w:b w:val="0"/>
                <w:i/>
                <w:sz w:val="24"/>
                <w:szCs w:val="24"/>
              </w:rPr>
              <w:t>000 1 13 00000 00 0000 000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pStyle w:val="ConsPlusNormal0"/>
              <w:jc w:val="both"/>
              <w:rPr>
                <w:b w:val="0"/>
                <w:bCs w:val="0"/>
                <w:i/>
                <w:sz w:val="24"/>
                <w:szCs w:val="24"/>
              </w:rPr>
            </w:pPr>
            <w:r w:rsidRPr="00D875EB">
              <w:rPr>
                <w:b w:val="0"/>
                <w:i/>
                <w:sz w:val="24"/>
                <w:szCs w:val="24"/>
              </w:rPr>
              <w:t>Доходы от оказания платных услуг</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color w:val="000000"/>
                <w:sz w:val="24"/>
                <w:szCs w:val="24"/>
              </w:rPr>
            </w:pPr>
            <w:r w:rsidRPr="00D875EB">
              <w:rPr>
                <w:i/>
                <w:color w:val="000000"/>
                <w:sz w:val="24"/>
                <w:szCs w:val="24"/>
              </w:rPr>
              <w:t>23,40</w:t>
            </w:r>
          </w:p>
        </w:tc>
      </w:tr>
      <w:tr w:rsidR="004E39AE" w:rsidRPr="00D875EB" w:rsidTr="004E39AE">
        <w:tblPrEx>
          <w:tblCellSpacing w:w="-6" w:type="nil"/>
        </w:tblPrEx>
        <w:trPr>
          <w:trHeight w:val="549"/>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pStyle w:val="ConsPlusNormal0"/>
              <w:jc w:val="both"/>
              <w:rPr>
                <w:b w:val="0"/>
                <w:sz w:val="24"/>
                <w:szCs w:val="24"/>
              </w:rPr>
            </w:pPr>
            <w:r w:rsidRPr="00D875EB">
              <w:rPr>
                <w:b w:val="0"/>
                <w:sz w:val="24"/>
                <w:szCs w:val="24"/>
              </w:rPr>
              <w:t>000 1 13 01000 00 0000 130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pStyle w:val="ConsPlusNormal0"/>
              <w:jc w:val="both"/>
              <w:rPr>
                <w:b w:val="0"/>
                <w:sz w:val="24"/>
                <w:szCs w:val="24"/>
              </w:rPr>
            </w:pPr>
            <w:r w:rsidRPr="00D875EB">
              <w:rPr>
                <w:b w:val="0"/>
                <w:sz w:val="24"/>
                <w:szCs w:val="24"/>
              </w:rPr>
              <w:t>Прочие доходы от оказания платных услуг (работ)</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23,40</w:t>
            </w:r>
          </w:p>
        </w:tc>
      </w:tr>
      <w:tr w:rsidR="004E39AE" w:rsidRPr="00D875EB" w:rsidTr="004E39AE">
        <w:tblPrEx>
          <w:tblCellSpacing w:w="-6" w:type="nil"/>
        </w:tblPrEx>
        <w:trPr>
          <w:trHeight w:val="886"/>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pStyle w:val="ConsPlusNormal0"/>
              <w:jc w:val="both"/>
              <w:rPr>
                <w:b w:val="0"/>
                <w:sz w:val="24"/>
                <w:szCs w:val="24"/>
              </w:rPr>
            </w:pPr>
            <w:r w:rsidRPr="00D875EB">
              <w:rPr>
                <w:b w:val="0"/>
                <w:sz w:val="24"/>
                <w:szCs w:val="24"/>
              </w:rPr>
              <w:t>000  1 13 01995 10 0000 130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23,40</w:t>
            </w:r>
          </w:p>
        </w:tc>
      </w:tr>
      <w:tr w:rsidR="004E39AE" w:rsidRPr="00D875EB" w:rsidTr="004E39AE">
        <w:tblPrEx>
          <w:tblCellSpacing w:w="-6" w:type="nil"/>
        </w:tblPrEx>
        <w:trPr>
          <w:trHeight w:val="44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i/>
                <w:sz w:val="24"/>
                <w:szCs w:val="24"/>
              </w:rPr>
              <w:t>000 1 16 00000 00 0000 000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bCs/>
                <w:i/>
                <w:iCs/>
                <w:color w:val="000000"/>
                <w:sz w:val="24"/>
                <w:szCs w:val="24"/>
              </w:rPr>
              <w:t>Штрафы, санкции, возмещение ущерба</w:t>
            </w:r>
          </w:p>
        </w:tc>
        <w:tc>
          <w:tcPr>
            <w:tcW w:w="633"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50,53</w:t>
            </w:r>
          </w:p>
        </w:tc>
      </w:tr>
      <w:tr w:rsidR="004E39AE" w:rsidRPr="00D875EB" w:rsidTr="004E39AE">
        <w:tblPrEx>
          <w:tblCellSpacing w:w="-6" w:type="nil"/>
        </w:tblPrEx>
        <w:trPr>
          <w:trHeight w:val="448"/>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pStyle w:val="ConsPlusNormal0"/>
              <w:jc w:val="both"/>
              <w:rPr>
                <w:b w:val="0"/>
                <w:i/>
                <w:sz w:val="24"/>
                <w:szCs w:val="24"/>
              </w:rPr>
            </w:pPr>
            <w:r w:rsidRPr="00D875EB">
              <w:rPr>
                <w:b w:val="0"/>
                <w:sz w:val="24"/>
                <w:szCs w:val="24"/>
              </w:rPr>
              <w:t>000 1 16 10032 10 0000 140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pStyle w:val="af"/>
              <w:jc w:val="both"/>
              <w:rPr>
                <w:rFonts w:ascii="Times New Roman" w:hAnsi="Times New Roman" w:cs="Times New Roman"/>
                <w:i/>
                <w:sz w:val="24"/>
                <w:szCs w:val="24"/>
              </w:rPr>
            </w:pPr>
            <w:r w:rsidRPr="00D875EB">
              <w:rPr>
                <w:rFonts w:ascii="Times New Roman" w:hAnsi="Times New Roman" w:cs="Times New Roman"/>
                <w:color w:val="000000"/>
                <w:sz w:val="24"/>
                <w:szCs w:val="24"/>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w:t>
            </w:r>
            <w:r w:rsidRPr="00D875EB">
              <w:rPr>
                <w:rFonts w:ascii="Times New Roman" w:hAnsi="Times New Roman" w:cs="Times New Roman"/>
                <w:color w:val="000000"/>
                <w:sz w:val="24"/>
                <w:szCs w:val="24"/>
              </w:rPr>
              <w:lastRenderedPageBreak/>
              <w:t>предприятиями)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lastRenderedPageBreak/>
              <w:t>50,53</w:t>
            </w:r>
          </w:p>
        </w:tc>
      </w:tr>
      <w:tr w:rsidR="004E39AE" w:rsidRPr="00D875EB" w:rsidTr="004E39AE">
        <w:tblPrEx>
          <w:tblCellSpacing w:w="-6" w:type="nil"/>
        </w:tblPrEx>
        <w:trPr>
          <w:trHeight w:val="459"/>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bCs/>
                <w:i/>
                <w:iCs/>
                <w:color w:val="000000"/>
                <w:sz w:val="24"/>
                <w:szCs w:val="24"/>
              </w:rPr>
            </w:pPr>
            <w:r w:rsidRPr="00D875EB">
              <w:rPr>
                <w:bCs/>
                <w:i/>
                <w:iCs/>
                <w:color w:val="000000"/>
                <w:sz w:val="24"/>
                <w:szCs w:val="24"/>
              </w:rPr>
              <w:lastRenderedPageBreak/>
              <w:t>000 2 00 00000 00 0000 000</w:t>
            </w:r>
          </w:p>
        </w:tc>
        <w:tc>
          <w:tcPr>
            <w:tcW w:w="2466" w:type="pct"/>
            <w:tcBorders>
              <w:top w:val="single" w:sz="4" w:space="0" w:color="auto"/>
              <w:left w:val="single" w:sz="5" w:space="0" w:color="000000"/>
              <w:bottom w:val="single" w:sz="5" w:space="0" w:color="000000"/>
              <w:right w:val="single" w:sz="5" w:space="0" w:color="000000"/>
            </w:tcBorders>
          </w:tcPr>
          <w:p w:rsidR="004E39AE" w:rsidRPr="00D875EB" w:rsidRDefault="004E39AE" w:rsidP="00D875EB">
            <w:pPr>
              <w:jc w:val="both"/>
              <w:rPr>
                <w:bCs/>
                <w:color w:val="000000"/>
                <w:sz w:val="24"/>
                <w:szCs w:val="24"/>
              </w:rPr>
            </w:pPr>
            <w:r w:rsidRPr="00D875EB">
              <w:rPr>
                <w:bCs/>
                <w:color w:val="000000"/>
                <w:sz w:val="24"/>
                <w:szCs w:val="24"/>
              </w:rPr>
              <w:t>БЕЗВОЗМЕЗДНЫЕ ПОСТУПЛЕНИЯ</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color w:val="000000"/>
                <w:sz w:val="24"/>
                <w:szCs w:val="24"/>
              </w:rPr>
            </w:pPr>
            <w:r w:rsidRPr="00D875EB">
              <w:rPr>
                <w:bCs/>
                <w:color w:val="000000"/>
                <w:sz w:val="24"/>
                <w:szCs w:val="24"/>
              </w:rPr>
              <w:t>25263,67</w:t>
            </w:r>
          </w:p>
        </w:tc>
      </w:tr>
      <w:tr w:rsidR="004E39AE" w:rsidRPr="00D875EB" w:rsidTr="004E39AE">
        <w:tblPrEx>
          <w:tblCellSpacing w:w="-6" w:type="nil"/>
        </w:tblPrEx>
        <w:trPr>
          <w:trHeight w:val="389"/>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iCs/>
                <w:sz w:val="24"/>
                <w:szCs w:val="24"/>
              </w:rPr>
            </w:pPr>
            <w:r w:rsidRPr="00D875EB">
              <w:rPr>
                <w:i/>
                <w:iCs/>
                <w:sz w:val="24"/>
                <w:szCs w:val="24"/>
              </w:rPr>
              <w:t>000 2 02 00000 00 0000 000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bCs/>
                <w:i/>
                <w:iCs/>
                <w:color w:val="000000"/>
                <w:sz w:val="24"/>
                <w:szCs w:val="24"/>
              </w:rPr>
            </w:pPr>
            <w:r w:rsidRPr="00D875EB">
              <w:rPr>
                <w:bCs/>
                <w:i/>
                <w:iCs/>
                <w:color w:val="000000"/>
                <w:sz w:val="24"/>
                <w:szCs w:val="24"/>
              </w:rPr>
              <w:t xml:space="preserve"> Безвозмездные поступления от других бюджетов бюджетной системы РФ</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bCs/>
                <w:i/>
                <w:iCs/>
                <w:color w:val="000000"/>
                <w:sz w:val="24"/>
                <w:szCs w:val="24"/>
              </w:rPr>
            </w:pPr>
            <w:r w:rsidRPr="00D875EB">
              <w:rPr>
                <w:bCs/>
                <w:i/>
                <w:iCs/>
                <w:color w:val="000000"/>
                <w:sz w:val="24"/>
                <w:szCs w:val="24"/>
              </w:rPr>
              <w:t>25221,38</w:t>
            </w:r>
          </w:p>
        </w:tc>
      </w:tr>
      <w:tr w:rsidR="004E39AE" w:rsidRPr="00D875EB" w:rsidTr="004E39AE">
        <w:tblPrEx>
          <w:tblCellSpacing w:w="-6" w:type="nil"/>
        </w:tblPrEx>
        <w:trPr>
          <w:trHeight w:val="24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color w:val="000000"/>
                <w:sz w:val="24"/>
                <w:szCs w:val="24"/>
              </w:rPr>
            </w:pPr>
            <w:r w:rsidRPr="00D875EB">
              <w:rPr>
                <w:i/>
                <w:color w:val="000000"/>
                <w:sz w:val="24"/>
                <w:szCs w:val="24"/>
              </w:rPr>
              <w:t>000 2 02 10000 00 0000 150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i/>
                <w:sz w:val="24"/>
                <w:szCs w:val="24"/>
              </w:rPr>
            </w:pPr>
            <w:r w:rsidRPr="00D875EB">
              <w:rPr>
                <w:i/>
                <w:sz w:val="24"/>
                <w:szCs w:val="24"/>
              </w:rPr>
              <w:t>Дотации бюджетам субъектов Российской Федерации и муниципальных образований</w:t>
            </w:r>
          </w:p>
        </w:tc>
        <w:tc>
          <w:tcPr>
            <w:tcW w:w="633" w:type="pct"/>
            <w:tcBorders>
              <w:top w:val="single" w:sz="5" w:space="0" w:color="000000"/>
              <w:left w:val="single" w:sz="5" w:space="0" w:color="000000"/>
              <w:bottom w:val="single" w:sz="5" w:space="0" w:color="000000"/>
              <w:right w:val="single" w:sz="4" w:space="0" w:color="auto"/>
            </w:tcBorders>
          </w:tcPr>
          <w:p w:rsidR="004E39AE" w:rsidRPr="00D875EB" w:rsidRDefault="004E39AE" w:rsidP="00D875EB">
            <w:pPr>
              <w:jc w:val="both"/>
              <w:rPr>
                <w:i/>
                <w:color w:val="000000"/>
                <w:sz w:val="24"/>
                <w:szCs w:val="24"/>
              </w:rPr>
            </w:pPr>
          </w:p>
          <w:p w:rsidR="004E39AE" w:rsidRPr="00D875EB" w:rsidRDefault="004E39AE" w:rsidP="00D875EB">
            <w:pPr>
              <w:jc w:val="both"/>
              <w:rPr>
                <w:i/>
                <w:color w:val="000000"/>
                <w:sz w:val="24"/>
                <w:szCs w:val="24"/>
              </w:rPr>
            </w:pPr>
            <w:r w:rsidRPr="00D875EB">
              <w:rPr>
                <w:i/>
                <w:color w:val="000000"/>
                <w:sz w:val="24"/>
                <w:szCs w:val="24"/>
              </w:rPr>
              <w:t>977,00</w:t>
            </w:r>
          </w:p>
        </w:tc>
      </w:tr>
      <w:tr w:rsidR="004E39AE" w:rsidRPr="00D875EB" w:rsidTr="004E39AE">
        <w:tblPrEx>
          <w:tblCellSpacing w:w="-6" w:type="nil"/>
        </w:tblPrEx>
        <w:trPr>
          <w:trHeight w:val="242"/>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000 2 02 15001 00 0000 150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 xml:space="preserve">Дотации на выравнивание бюджетной обеспеченности </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522,00</w:t>
            </w:r>
          </w:p>
        </w:tc>
      </w:tr>
      <w:tr w:rsidR="004E39AE" w:rsidRPr="00D875EB" w:rsidTr="004E39AE">
        <w:tblPrEx>
          <w:tblCellSpacing w:w="-6" w:type="nil"/>
        </w:tblPrEx>
        <w:trPr>
          <w:trHeight w:val="31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000 2 02 15001 10 0000 150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33"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color w:val="000000"/>
                <w:sz w:val="24"/>
                <w:szCs w:val="24"/>
              </w:rPr>
            </w:pPr>
          </w:p>
          <w:p w:rsidR="004E39AE" w:rsidRPr="00D875EB" w:rsidRDefault="004E39AE" w:rsidP="00D875EB">
            <w:pPr>
              <w:jc w:val="both"/>
              <w:rPr>
                <w:color w:val="000000"/>
                <w:sz w:val="24"/>
                <w:szCs w:val="24"/>
              </w:rPr>
            </w:pPr>
          </w:p>
          <w:p w:rsidR="004E39AE" w:rsidRPr="00D875EB" w:rsidRDefault="004E39AE" w:rsidP="00D875EB">
            <w:pPr>
              <w:jc w:val="both"/>
              <w:rPr>
                <w:color w:val="000000"/>
                <w:sz w:val="24"/>
                <w:szCs w:val="24"/>
              </w:rPr>
            </w:pPr>
            <w:r w:rsidRPr="00D875EB">
              <w:rPr>
                <w:color w:val="000000"/>
                <w:sz w:val="24"/>
                <w:szCs w:val="24"/>
              </w:rPr>
              <w:t>522,00</w:t>
            </w:r>
          </w:p>
        </w:tc>
      </w:tr>
      <w:tr w:rsidR="004E39AE" w:rsidRPr="00D875EB" w:rsidTr="004E39AE">
        <w:tblPrEx>
          <w:tblCellSpacing w:w="-6" w:type="nil"/>
        </w:tblPrEx>
        <w:trPr>
          <w:trHeight w:val="272"/>
          <w:tblCellSpacing w:w="-6" w:type="nil"/>
        </w:trPr>
        <w:tc>
          <w:tcPr>
            <w:tcW w:w="1901" w:type="pct"/>
            <w:tcBorders>
              <w:top w:val="single" w:sz="4" w:space="0" w:color="auto"/>
              <w:left w:val="single" w:sz="4"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000 2 02 16001 00 0000 150</w:t>
            </w:r>
          </w:p>
        </w:tc>
        <w:tc>
          <w:tcPr>
            <w:tcW w:w="2466" w:type="pct"/>
            <w:tcBorders>
              <w:top w:val="single" w:sz="4" w:space="0" w:color="auto"/>
              <w:left w:val="single" w:sz="5" w:space="0" w:color="000000"/>
              <w:right w:val="single" w:sz="5" w:space="0" w:color="000000"/>
            </w:tcBorders>
          </w:tcPr>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33" w:type="pct"/>
            <w:tcBorders>
              <w:top w:val="single" w:sz="4" w:space="0" w:color="auto"/>
              <w:left w:val="single" w:sz="5" w:space="0" w:color="000000"/>
              <w:right w:val="single" w:sz="4" w:space="0" w:color="auto"/>
            </w:tcBorders>
            <w:vAlign w:val="center"/>
          </w:tcPr>
          <w:p w:rsidR="004E39AE" w:rsidRPr="00D875EB" w:rsidRDefault="004E39AE" w:rsidP="00D875EB">
            <w:pPr>
              <w:pStyle w:val="af"/>
              <w:jc w:val="both"/>
              <w:rPr>
                <w:rFonts w:ascii="Times New Roman" w:hAnsi="Times New Roman" w:cs="Times New Roman"/>
                <w:color w:val="000000"/>
                <w:sz w:val="24"/>
                <w:szCs w:val="24"/>
              </w:rPr>
            </w:pPr>
            <w:r w:rsidRPr="00D875EB">
              <w:rPr>
                <w:rFonts w:ascii="Times New Roman" w:hAnsi="Times New Roman" w:cs="Times New Roman"/>
                <w:color w:val="000000"/>
                <w:sz w:val="24"/>
                <w:szCs w:val="24"/>
              </w:rPr>
              <w:t>455,00</w:t>
            </w:r>
          </w:p>
        </w:tc>
      </w:tr>
      <w:tr w:rsidR="004E39AE" w:rsidRPr="00D875EB" w:rsidTr="004E39AE">
        <w:tblPrEx>
          <w:tblCellSpacing w:w="-6" w:type="nil"/>
        </w:tblPrEx>
        <w:trPr>
          <w:trHeight w:val="31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000 2 02 16001 10 0000 150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Дотации бюджетам сельских поселений на выравнивание бюджетной обеспеченности из бюджетов муниципальных районов</w:t>
            </w:r>
          </w:p>
        </w:tc>
        <w:tc>
          <w:tcPr>
            <w:tcW w:w="633"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pStyle w:val="af"/>
              <w:jc w:val="both"/>
              <w:rPr>
                <w:rFonts w:ascii="Times New Roman" w:hAnsi="Times New Roman" w:cs="Times New Roman"/>
                <w:sz w:val="24"/>
                <w:szCs w:val="24"/>
              </w:rPr>
            </w:pPr>
          </w:p>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455,00</w:t>
            </w:r>
          </w:p>
        </w:tc>
      </w:tr>
      <w:tr w:rsidR="004E39AE" w:rsidRPr="00D875EB" w:rsidTr="004E39AE">
        <w:tblPrEx>
          <w:tblCellSpacing w:w="-6" w:type="nil"/>
        </w:tblPrEx>
        <w:trPr>
          <w:trHeight w:val="314"/>
          <w:tblCellSpacing w:w="-6" w:type="nil"/>
        </w:trPr>
        <w:tc>
          <w:tcPr>
            <w:tcW w:w="1901" w:type="pct"/>
            <w:tcBorders>
              <w:top w:val="single" w:sz="5" w:space="0" w:color="000000"/>
              <w:left w:val="single" w:sz="4" w:space="0" w:color="000000"/>
              <w:bottom w:val="single" w:sz="5" w:space="0" w:color="000000"/>
              <w:right w:val="single" w:sz="5" w:space="0" w:color="000000"/>
            </w:tcBorders>
            <w:vAlign w:val="center"/>
          </w:tcPr>
          <w:p w:rsidR="004E39AE" w:rsidRPr="00D875EB" w:rsidRDefault="004E39AE" w:rsidP="00D875EB">
            <w:pPr>
              <w:jc w:val="both"/>
              <w:rPr>
                <w:i/>
                <w:color w:val="000000"/>
                <w:sz w:val="24"/>
                <w:szCs w:val="24"/>
              </w:rPr>
            </w:pPr>
            <w:r w:rsidRPr="00D875EB">
              <w:rPr>
                <w:i/>
                <w:color w:val="000000"/>
                <w:sz w:val="24"/>
                <w:szCs w:val="24"/>
              </w:rPr>
              <w:t>000 2  02 9999 00 0000 150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sz w:val="24"/>
                <w:szCs w:val="24"/>
                <w:highlight w:val="yellow"/>
              </w:rPr>
            </w:pPr>
            <w:r w:rsidRPr="00D875EB">
              <w:rPr>
                <w:i/>
                <w:iCs/>
                <w:sz w:val="24"/>
                <w:szCs w:val="24"/>
              </w:rPr>
              <w:t>Прочие субсидии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pStyle w:val="af"/>
              <w:jc w:val="both"/>
              <w:rPr>
                <w:rFonts w:ascii="Times New Roman" w:hAnsi="Times New Roman" w:cs="Times New Roman"/>
                <w:sz w:val="24"/>
                <w:szCs w:val="24"/>
              </w:rPr>
            </w:pPr>
            <w:r w:rsidRPr="00D875EB">
              <w:rPr>
                <w:rFonts w:ascii="Times New Roman" w:hAnsi="Times New Roman" w:cs="Times New Roman"/>
                <w:sz w:val="24"/>
                <w:szCs w:val="24"/>
              </w:rPr>
              <w:t>2405,00</w:t>
            </w:r>
          </w:p>
        </w:tc>
      </w:tr>
      <w:tr w:rsidR="004E39AE" w:rsidRPr="00D875EB" w:rsidTr="004E39AE">
        <w:tblPrEx>
          <w:tblCellSpacing w:w="-6" w:type="nil"/>
        </w:tblPrEx>
        <w:trPr>
          <w:trHeight w:val="31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000 2  02 9999 10 0000 150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iCs/>
                <w:sz w:val="24"/>
                <w:szCs w:val="24"/>
              </w:rPr>
              <w:t>Прочие субсидии бюджетам сельских поселений</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spacing w:before="240"/>
              <w:jc w:val="both"/>
              <w:rPr>
                <w:color w:val="000000"/>
                <w:sz w:val="24"/>
                <w:szCs w:val="24"/>
              </w:rPr>
            </w:pPr>
            <w:r w:rsidRPr="00D875EB">
              <w:rPr>
                <w:color w:val="000000"/>
                <w:sz w:val="24"/>
                <w:szCs w:val="24"/>
              </w:rPr>
              <w:t>2405,00</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sz w:val="24"/>
                <w:szCs w:val="24"/>
              </w:rPr>
            </w:pPr>
            <w:r w:rsidRPr="00D875EB">
              <w:rPr>
                <w:i/>
                <w:sz w:val="24"/>
                <w:szCs w:val="24"/>
              </w:rPr>
              <w:t>000 2 02 30000 00 0000 150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i/>
                <w:sz w:val="24"/>
                <w:szCs w:val="24"/>
              </w:rPr>
            </w:pPr>
            <w:r w:rsidRPr="00D875EB">
              <w:rPr>
                <w:i/>
                <w:sz w:val="24"/>
                <w:szCs w:val="24"/>
              </w:rPr>
              <w:t>Субвенции бюджетам субъектов Российской Федерации и муниципальных образований</w:t>
            </w:r>
          </w:p>
        </w:tc>
        <w:tc>
          <w:tcPr>
            <w:tcW w:w="633"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i/>
                <w:color w:val="000000"/>
                <w:sz w:val="24"/>
                <w:szCs w:val="24"/>
              </w:rPr>
            </w:pPr>
          </w:p>
          <w:p w:rsidR="004E39AE" w:rsidRPr="00D875EB" w:rsidRDefault="004E39AE" w:rsidP="00D875EB">
            <w:pPr>
              <w:jc w:val="both"/>
              <w:rPr>
                <w:i/>
                <w:color w:val="000000"/>
                <w:sz w:val="24"/>
                <w:szCs w:val="24"/>
              </w:rPr>
            </w:pPr>
            <w:r w:rsidRPr="00D875EB">
              <w:rPr>
                <w:i/>
                <w:color w:val="000000"/>
                <w:sz w:val="24"/>
                <w:szCs w:val="24"/>
              </w:rPr>
              <w:t>113,30</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000 2 02 35118 10 0000 150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113,30</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vAlign w:val="center"/>
          </w:tcPr>
          <w:p w:rsidR="004E39AE" w:rsidRPr="00D875EB" w:rsidRDefault="004E39AE" w:rsidP="00D875EB">
            <w:pPr>
              <w:jc w:val="both"/>
              <w:rPr>
                <w:i/>
                <w:color w:val="000000"/>
                <w:sz w:val="24"/>
                <w:szCs w:val="24"/>
              </w:rPr>
            </w:pPr>
            <w:r w:rsidRPr="00D875EB">
              <w:rPr>
                <w:i/>
                <w:color w:val="000000"/>
                <w:sz w:val="24"/>
                <w:szCs w:val="24"/>
              </w:rPr>
              <w:t>000 2 02 40000 00 0000 150</w:t>
            </w:r>
          </w:p>
        </w:tc>
        <w:tc>
          <w:tcPr>
            <w:tcW w:w="2466"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sz w:val="24"/>
                <w:szCs w:val="24"/>
              </w:rPr>
            </w:pPr>
            <w:r w:rsidRPr="00D875EB">
              <w:rPr>
                <w:i/>
                <w:sz w:val="24"/>
                <w:szCs w:val="24"/>
              </w:rPr>
              <w:t>Иные межбюджетные трансферты</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i/>
                <w:color w:val="000000"/>
                <w:sz w:val="24"/>
                <w:szCs w:val="24"/>
              </w:rPr>
            </w:pPr>
            <w:r w:rsidRPr="00D875EB">
              <w:rPr>
                <w:i/>
                <w:color w:val="000000"/>
                <w:sz w:val="24"/>
                <w:szCs w:val="24"/>
              </w:rPr>
              <w:t>21726,08</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000 2 02 40014 00 0000 150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11594,85</w:t>
            </w:r>
          </w:p>
        </w:tc>
      </w:tr>
      <w:tr w:rsidR="004E39AE" w:rsidRPr="00D875EB" w:rsidTr="004E39AE">
        <w:tblPrEx>
          <w:tblCellSpacing w:w="-6" w:type="nil"/>
        </w:tblPrEx>
        <w:trPr>
          <w:trHeight w:val="270"/>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000 2 02 40014 10 0000 150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633" w:type="pct"/>
            <w:tcBorders>
              <w:top w:val="single" w:sz="5" w:space="0" w:color="000000"/>
              <w:left w:val="single" w:sz="5" w:space="0" w:color="000000"/>
              <w:bottom w:val="single" w:sz="5" w:space="0" w:color="000000"/>
              <w:right w:val="single" w:sz="5" w:space="0" w:color="000000"/>
            </w:tcBorders>
            <w:vAlign w:val="center"/>
          </w:tcPr>
          <w:p w:rsidR="004E39AE" w:rsidRPr="00D875EB" w:rsidRDefault="004E39AE" w:rsidP="00D875EB">
            <w:pPr>
              <w:jc w:val="both"/>
              <w:rPr>
                <w:color w:val="000000"/>
                <w:sz w:val="24"/>
                <w:szCs w:val="24"/>
              </w:rPr>
            </w:pPr>
            <w:r w:rsidRPr="00D875EB">
              <w:rPr>
                <w:color w:val="000000"/>
                <w:sz w:val="24"/>
                <w:szCs w:val="24"/>
              </w:rPr>
              <w:t>11594,85</w:t>
            </w:r>
          </w:p>
        </w:tc>
      </w:tr>
      <w:tr w:rsidR="004E39AE" w:rsidRPr="00D875EB" w:rsidTr="004E39AE">
        <w:tblPrEx>
          <w:tblCellSpacing w:w="-6" w:type="nil"/>
        </w:tblPrEx>
        <w:trPr>
          <w:trHeight w:val="4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000 2 02 49999 00 0000 150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Прочие межбюджетные трансферты, передаваемые бюджетам</w:t>
            </w:r>
          </w:p>
        </w:tc>
        <w:tc>
          <w:tcPr>
            <w:tcW w:w="6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4E39AE" w:rsidRPr="00D875EB" w:rsidRDefault="004E39AE" w:rsidP="00D875EB">
            <w:pPr>
              <w:jc w:val="both"/>
              <w:rPr>
                <w:color w:val="000000"/>
                <w:sz w:val="24"/>
                <w:szCs w:val="24"/>
              </w:rPr>
            </w:pPr>
            <w:r w:rsidRPr="00D875EB">
              <w:rPr>
                <w:color w:val="000000"/>
                <w:sz w:val="24"/>
                <w:szCs w:val="24"/>
              </w:rPr>
              <w:t>10131,23</w:t>
            </w:r>
          </w:p>
        </w:tc>
      </w:tr>
      <w:tr w:rsidR="004E39AE" w:rsidRPr="00D875EB" w:rsidTr="004E39AE">
        <w:tblPrEx>
          <w:tblCellSpacing w:w="-6" w:type="nil"/>
        </w:tblPrEx>
        <w:trPr>
          <w:trHeight w:val="761"/>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000 2 02 49999 10 0000 150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Прочие межбюджетные трансферты, передаваемые бюджетам сельских поселений</w:t>
            </w:r>
          </w:p>
        </w:tc>
        <w:tc>
          <w:tcPr>
            <w:tcW w:w="6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4E39AE" w:rsidRPr="00D875EB" w:rsidRDefault="004E39AE" w:rsidP="00D875EB">
            <w:pPr>
              <w:jc w:val="both"/>
              <w:rPr>
                <w:color w:val="000000"/>
                <w:sz w:val="24"/>
                <w:szCs w:val="24"/>
              </w:rPr>
            </w:pPr>
            <w:r w:rsidRPr="00D875EB">
              <w:rPr>
                <w:color w:val="000000"/>
                <w:sz w:val="24"/>
                <w:szCs w:val="24"/>
              </w:rPr>
              <w:t>10131,23</w:t>
            </w:r>
          </w:p>
        </w:tc>
      </w:tr>
      <w:tr w:rsidR="004E39AE" w:rsidRPr="00D875EB" w:rsidTr="004E39AE">
        <w:tblPrEx>
          <w:tblCellSpacing w:w="-6" w:type="nil"/>
        </w:tblPrEx>
        <w:trPr>
          <w:trHeight w:val="534"/>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i/>
                <w:color w:val="000000"/>
                <w:sz w:val="24"/>
                <w:szCs w:val="24"/>
              </w:rPr>
            </w:pPr>
            <w:r w:rsidRPr="00D875EB">
              <w:rPr>
                <w:i/>
                <w:color w:val="000000"/>
                <w:sz w:val="24"/>
                <w:szCs w:val="24"/>
              </w:rPr>
              <w:t>000 2 07 00000 00 0000 150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i/>
                <w:sz w:val="24"/>
                <w:szCs w:val="24"/>
              </w:rPr>
            </w:pPr>
            <w:r w:rsidRPr="00D875EB">
              <w:rPr>
                <w:i/>
                <w:sz w:val="24"/>
                <w:szCs w:val="24"/>
              </w:rPr>
              <w:t>Прочие безвозмездные поступления</w:t>
            </w:r>
          </w:p>
        </w:tc>
        <w:tc>
          <w:tcPr>
            <w:tcW w:w="6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4E39AE" w:rsidRPr="00D875EB" w:rsidRDefault="004E39AE" w:rsidP="00D875EB">
            <w:pPr>
              <w:jc w:val="both"/>
              <w:rPr>
                <w:sz w:val="24"/>
                <w:szCs w:val="24"/>
              </w:rPr>
            </w:pPr>
            <w:r w:rsidRPr="00D875EB">
              <w:rPr>
                <w:sz w:val="24"/>
                <w:szCs w:val="24"/>
              </w:rPr>
              <w:t>42,29</w:t>
            </w:r>
          </w:p>
        </w:tc>
      </w:tr>
      <w:tr w:rsidR="004E39AE" w:rsidRPr="00D875EB" w:rsidTr="004E39AE">
        <w:tblPrEx>
          <w:tblCellSpacing w:w="-6" w:type="nil"/>
        </w:tblPrEx>
        <w:trPr>
          <w:trHeight w:val="761"/>
          <w:tblCellSpacing w:w="-6" w:type="nil"/>
        </w:trPr>
        <w:tc>
          <w:tcPr>
            <w:tcW w:w="1901" w:type="pct"/>
            <w:tcBorders>
              <w:top w:val="single" w:sz="5" w:space="0" w:color="000000"/>
              <w:left w:val="single" w:sz="4" w:space="0" w:color="000000"/>
              <w:bottom w:val="single" w:sz="5"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lastRenderedPageBreak/>
              <w:t>000 2 07 05000 10 0000 150</w:t>
            </w:r>
          </w:p>
        </w:tc>
        <w:tc>
          <w:tcPr>
            <w:tcW w:w="2466" w:type="pct"/>
            <w:tcBorders>
              <w:top w:val="single" w:sz="5" w:space="0" w:color="000000"/>
              <w:left w:val="single" w:sz="5" w:space="0" w:color="000000"/>
              <w:bottom w:val="single" w:sz="5" w:space="0" w:color="000000"/>
              <w:right w:val="single" w:sz="5" w:space="0" w:color="000000"/>
            </w:tcBorders>
          </w:tcPr>
          <w:p w:rsidR="004E39AE" w:rsidRPr="00D875EB" w:rsidRDefault="004E39AE" w:rsidP="00D875EB">
            <w:pPr>
              <w:jc w:val="both"/>
              <w:rPr>
                <w:sz w:val="24"/>
                <w:szCs w:val="24"/>
              </w:rPr>
            </w:pPr>
            <w:r w:rsidRPr="00D875EB">
              <w:rPr>
                <w:sz w:val="24"/>
                <w:szCs w:val="24"/>
              </w:rPr>
              <w:t xml:space="preserve">Прочие безвозмездные поступления в бюджеты сельских поселений </w:t>
            </w:r>
          </w:p>
        </w:tc>
        <w:tc>
          <w:tcPr>
            <w:tcW w:w="6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4E39AE" w:rsidRPr="00D875EB" w:rsidRDefault="004E39AE" w:rsidP="00D875EB">
            <w:pPr>
              <w:jc w:val="both"/>
              <w:rPr>
                <w:sz w:val="24"/>
                <w:szCs w:val="24"/>
              </w:rPr>
            </w:pPr>
            <w:r w:rsidRPr="00D875EB">
              <w:rPr>
                <w:sz w:val="24"/>
                <w:szCs w:val="24"/>
              </w:rPr>
              <w:t>42,29</w:t>
            </w:r>
          </w:p>
        </w:tc>
      </w:tr>
      <w:tr w:rsidR="004E39AE" w:rsidRPr="00D875EB" w:rsidTr="004E39AE">
        <w:tblPrEx>
          <w:tblCellSpacing w:w="-6" w:type="nil"/>
        </w:tblPrEx>
        <w:trPr>
          <w:trHeight w:val="761"/>
          <w:tblCellSpacing w:w="-6" w:type="nil"/>
        </w:trPr>
        <w:tc>
          <w:tcPr>
            <w:tcW w:w="1901" w:type="pct"/>
            <w:tcBorders>
              <w:top w:val="single" w:sz="5" w:space="0" w:color="000000"/>
              <w:left w:val="single" w:sz="4" w:space="0" w:color="000000"/>
              <w:bottom w:val="single" w:sz="4" w:space="0" w:color="000000"/>
              <w:right w:val="single" w:sz="5" w:space="0" w:color="000000"/>
            </w:tcBorders>
          </w:tcPr>
          <w:p w:rsidR="004E39AE" w:rsidRPr="00D875EB" w:rsidRDefault="004E39AE" w:rsidP="00D875EB">
            <w:pPr>
              <w:jc w:val="both"/>
              <w:rPr>
                <w:color w:val="000000"/>
                <w:sz w:val="24"/>
                <w:szCs w:val="24"/>
              </w:rPr>
            </w:pPr>
            <w:r w:rsidRPr="00D875EB">
              <w:rPr>
                <w:color w:val="000000"/>
                <w:sz w:val="24"/>
                <w:szCs w:val="24"/>
              </w:rPr>
              <w:t>000 2 07 05030 10 0000 150</w:t>
            </w:r>
          </w:p>
        </w:tc>
        <w:tc>
          <w:tcPr>
            <w:tcW w:w="2466" w:type="pct"/>
            <w:tcBorders>
              <w:top w:val="single" w:sz="5" w:space="0" w:color="000000"/>
              <w:left w:val="single" w:sz="5" w:space="0" w:color="000000"/>
              <w:bottom w:val="single" w:sz="4" w:space="0" w:color="000000"/>
              <w:right w:val="single" w:sz="5" w:space="0" w:color="000000"/>
            </w:tcBorders>
          </w:tcPr>
          <w:p w:rsidR="004E39AE" w:rsidRPr="00D875EB" w:rsidRDefault="004E39AE" w:rsidP="00D875EB">
            <w:pPr>
              <w:jc w:val="both"/>
              <w:rPr>
                <w:sz w:val="24"/>
                <w:szCs w:val="24"/>
              </w:rPr>
            </w:pPr>
            <w:r w:rsidRPr="00D875EB">
              <w:rPr>
                <w:sz w:val="24"/>
                <w:szCs w:val="24"/>
              </w:rPr>
              <w:t>Прочие безвозмездные поступления в бюджеты сельских поселений</w:t>
            </w:r>
          </w:p>
        </w:tc>
        <w:tc>
          <w:tcPr>
            <w:tcW w:w="633" w:type="pct"/>
            <w:tcBorders>
              <w:top w:val="single" w:sz="5" w:space="0" w:color="000000"/>
              <w:left w:val="single" w:sz="5" w:space="0" w:color="000000"/>
              <w:bottom w:val="single" w:sz="4" w:space="0" w:color="000000"/>
              <w:right w:val="single" w:sz="5" w:space="0" w:color="000000"/>
            </w:tcBorders>
            <w:shd w:val="clear" w:color="auto" w:fill="auto"/>
            <w:vAlign w:val="center"/>
          </w:tcPr>
          <w:p w:rsidR="004E39AE" w:rsidRPr="00D875EB" w:rsidRDefault="004E39AE" w:rsidP="00D875EB">
            <w:pPr>
              <w:jc w:val="both"/>
              <w:rPr>
                <w:sz w:val="24"/>
                <w:szCs w:val="24"/>
              </w:rPr>
            </w:pPr>
            <w:r w:rsidRPr="00D875EB">
              <w:rPr>
                <w:sz w:val="24"/>
                <w:szCs w:val="24"/>
              </w:rPr>
              <w:t>42,29</w:t>
            </w:r>
          </w:p>
        </w:tc>
      </w:tr>
    </w:tbl>
    <w:p w:rsidR="004E39AE" w:rsidRPr="00D875EB" w:rsidRDefault="004E39AE" w:rsidP="00D875EB">
      <w:pPr>
        <w:pStyle w:val="ConsPlusTitle"/>
        <w:jc w:val="both"/>
        <w:rPr>
          <w:rFonts w:ascii="Times New Roman" w:hAnsi="Times New Roman" w:cs="Times New Roman"/>
          <w:b w:val="0"/>
          <w:bCs w:val="0"/>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A148EC">
      <w:pPr>
        <w:jc w:val="right"/>
        <w:rPr>
          <w:sz w:val="24"/>
          <w:szCs w:val="24"/>
        </w:rPr>
      </w:pPr>
      <w:r w:rsidRPr="00D875EB">
        <w:rPr>
          <w:sz w:val="24"/>
          <w:szCs w:val="24"/>
        </w:rPr>
        <w:t>Приложение 3</w:t>
      </w:r>
    </w:p>
    <w:p w:rsidR="004E39AE" w:rsidRPr="00D875EB" w:rsidRDefault="004E39AE" w:rsidP="00A148EC">
      <w:pPr>
        <w:jc w:val="right"/>
        <w:rPr>
          <w:sz w:val="24"/>
          <w:szCs w:val="24"/>
        </w:rPr>
      </w:pPr>
      <w:r w:rsidRPr="00D875EB">
        <w:rPr>
          <w:sz w:val="24"/>
          <w:szCs w:val="24"/>
        </w:rPr>
        <w:t xml:space="preserve">к решению Совета народных депутатов </w:t>
      </w:r>
    </w:p>
    <w:p w:rsidR="004E39AE" w:rsidRPr="00D875EB" w:rsidRDefault="004E39AE" w:rsidP="00A148EC">
      <w:pPr>
        <w:jc w:val="right"/>
        <w:rPr>
          <w:sz w:val="24"/>
          <w:szCs w:val="24"/>
        </w:rPr>
      </w:pPr>
      <w:r w:rsidRPr="00D875EB">
        <w:rPr>
          <w:sz w:val="24"/>
          <w:szCs w:val="24"/>
        </w:rPr>
        <w:t>Гвазденского сельского поселения</w:t>
      </w:r>
    </w:p>
    <w:p w:rsidR="004E39AE" w:rsidRPr="00D875EB" w:rsidRDefault="004E39AE" w:rsidP="00A148EC">
      <w:pPr>
        <w:jc w:val="right"/>
        <w:rPr>
          <w:sz w:val="24"/>
          <w:szCs w:val="24"/>
        </w:rPr>
      </w:pPr>
      <w:r w:rsidRPr="00D875EB">
        <w:rPr>
          <w:sz w:val="24"/>
          <w:szCs w:val="24"/>
        </w:rPr>
        <w:t>от №</w:t>
      </w:r>
    </w:p>
    <w:p w:rsidR="004E39AE" w:rsidRPr="00D875EB" w:rsidRDefault="004E39AE" w:rsidP="00A148EC">
      <w:pPr>
        <w:spacing w:line="276" w:lineRule="auto"/>
        <w:jc w:val="right"/>
        <w:rPr>
          <w:color w:val="000000"/>
          <w:sz w:val="24"/>
          <w:szCs w:val="24"/>
        </w:rPr>
      </w:pPr>
      <w:r w:rsidRPr="00D875EB">
        <w:rPr>
          <w:color w:val="000000"/>
          <w:sz w:val="24"/>
          <w:szCs w:val="24"/>
        </w:rPr>
        <w:t>Ведомственная структура расходов бюджета Гвазденского сельского поселения</w:t>
      </w:r>
    </w:p>
    <w:p w:rsidR="004E39AE" w:rsidRPr="00D875EB" w:rsidRDefault="004E39AE" w:rsidP="00A148EC">
      <w:pPr>
        <w:spacing w:line="276" w:lineRule="auto"/>
        <w:jc w:val="right"/>
        <w:rPr>
          <w:color w:val="000000"/>
          <w:sz w:val="24"/>
          <w:szCs w:val="24"/>
        </w:rPr>
      </w:pPr>
      <w:r w:rsidRPr="00D875EB">
        <w:rPr>
          <w:color w:val="000000"/>
          <w:sz w:val="24"/>
          <w:szCs w:val="24"/>
        </w:rPr>
        <w:t>Бутурлиновского муниципального района Воронежской области</w:t>
      </w:r>
    </w:p>
    <w:p w:rsidR="004E39AE" w:rsidRPr="00D875EB" w:rsidRDefault="004E39AE" w:rsidP="00A148EC">
      <w:pPr>
        <w:spacing w:line="276" w:lineRule="auto"/>
        <w:jc w:val="right"/>
        <w:rPr>
          <w:color w:val="000000"/>
          <w:sz w:val="24"/>
          <w:szCs w:val="24"/>
        </w:rPr>
      </w:pPr>
      <w:r w:rsidRPr="00D875EB">
        <w:rPr>
          <w:color w:val="000000"/>
          <w:sz w:val="24"/>
          <w:szCs w:val="24"/>
        </w:rPr>
        <w:t>за  2023 год .</w:t>
      </w:r>
    </w:p>
    <w:p w:rsidR="004E39AE" w:rsidRPr="00D875EB" w:rsidRDefault="004E39AE" w:rsidP="00A148EC">
      <w:pPr>
        <w:pStyle w:val="ConsNormal"/>
        <w:widowControl/>
        <w:spacing w:line="276" w:lineRule="auto"/>
        <w:ind w:firstLine="0"/>
        <w:jc w:val="right"/>
        <w:outlineLvl w:val="0"/>
        <w:rPr>
          <w:rFonts w:ascii="Times New Roman" w:eastAsia="Calibri" w:hAnsi="Times New Roman" w:cs="Times New Roman"/>
          <w:sz w:val="24"/>
          <w:szCs w:val="24"/>
        </w:rPr>
      </w:pPr>
    </w:p>
    <w:tbl>
      <w:tblPr>
        <w:tblW w:w="9833" w:type="dxa"/>
        <w:tblInd w:w="113" w:type="dxa"/>
        <w:tblLook w:val="04A0"/>
      </w:tblPr>
      <w:tblGrid>
        <w:gridCol w:w="4106"/>
        <w:gridCol w:w="900"/>
        <w:gridCol w:w="801"/>
        <w:gridCol w:w="851"/>
        <w:gridCol w:w="1275"/>
        <w:gridCol w:w="709"/>
        <w:gridCol w:w="1191"/>
      </w:tblGrid>
      <w:tr w:rsidR="004E39AE" w:rsidRPr="00D875EB" w:rsidTr="00A148EC">
        <w:trPr>
          <w:trHeight w:val="930"/>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Наименование</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ГРБС</w:t>
            </w:r>
          </w:p>
        </w:tc>
        <w:tc>
          <w:tcPr>
            <w:tcW w:w="801"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Рз</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ПР</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ЦСР</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ВР</w:t>
            </w:r>
          </w:p>
        </w:tc>
        <w:tc>
          <w:tcPr>
            <w:tcW w:w="1191"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2023 год</w:t>
            </w:r>
          </w:p>
        </w:tc>
      </w:tr>
      <w:tr w:rsidR="004E39AE" w:rsidRPr="00D875EB" w:rsidTr="00A148EC">
        <w:trPr>
          <w:trHeight w:val="33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6</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7</w:t>
            </w:r>
          </w:p>
        </w:tc>
      </w:tr>
      <w:tr w:rsidR="004E39AE" w:rsidRPr="00D875EB" w:rsidTr="00A148EC">
        <w:trPr>
          <w:trHeight w:val="330"/>
        </w:trPr>
        <w:tc>
          <w:tcPr>
            <w:tcW w:w="4106" w:type="dxa"/>
            <w:tcBorders>
              <w:top w:val="nil"/>
              <w:left w:val="single" w:sz="4" w:space="0" w:color="000000"/>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ВСЕГО</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20696,41</w:t>
            </w:r>
          </w:p>
        </w:tc>
      </w:tr>
      <w:tr w:rsidR="004E39AE" w:rsidRPr="00D875EB" w:rsidTr="00A148EC">
        <w:trPr>
          <w:trHeight w:val="105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Администрация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20696,41</w:t>
            </w:r>
          </w:p>
        </w:tc>
      </w:tr>
      <w:tr w:rsidR="004E39AE" w:rsidRPr="00D875EB" w:rsidTr="00A148EC">
        <w:trPr>
          <w:trHeight w:val="48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lastRenderedPageBreak/>
              <w:t>ОБЩЕГОСУДАРСТВЕННЫЕ ВОПРОСЫ</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3608,34</w:t>
            </w:r>
          </w:p>
        </w:tc>
      </w:tr>
      <w:tr w:rsidR="004E39AE" w:rsidRPr="00D875EB" w:rsidTr="00A148EC">
        <w:trPr>
          <w:trHeight w:val="111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02</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975,61</w:t>
            </w:r>
          </w:p>
        </w:tc>
      </w:tr>
      <w:tr w:rsidR="004E39AE" w:rsidRPr="00D875EB" w:rsidTr="00A148EC">
        <w:trPr>
          <w:trHeight w:val="16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A148EC">
        <w:trPr>
          <w:trHeight w:val="78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"Обеспечение реализации муниципальной программы"</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85 3 00 00000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A148EC">
        <w:trPr>
          <w:trHeight w:val="13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85 3 01 00000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A148EC">
        <w:trPr>
          <w:trHeight w:val="214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85 3 01 92020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A148EC">
        <w:trPr>
          <w:trHeight w:val="133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2632,73</w:t>
            </w:r>
          </w:p>
        </w:tc>
      </w:tr>
      <w:tr w:rsidR="004E39AE" w:rsidRPr="00D875EB" w:rsidTr="00A148EC">
        <w:trPr>
          <w:trHeight w:val="172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2632,73</w:t>
            </w:r>
          </w:p>
        </w:tc>
      </w:tr>
      <w:tr w:rsidR="004E39AE" w:rsidRPr="00D875EB" w:rsidTr="00A148EC">
        <w:trPr>
          <w:trHeight w:val="67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"Обеспечение реализации муниципальной программы"</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2632,73</w:t>
            </w:r>
          </w:p>
        </w:tc>
      </w:tr>
      <w:tr w:rsidR="004E39AE" w:rsidRPr="00D875EB" w:rsidTr="00A148EC">
        <w:trPr>
          <w:trHeight w:val="139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lastRenderedPageBreak/>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2632,73</w:t>
            </w:r>
          </w:p>
        </w:tc>
      </w:tr>
      <w:tr w:rsidR="004E39AE" w:rsidRPr="00D875EB" w:rsidTr="00A148EC">
        <w:trPr>
          <w:trHeight w:val="198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783,57</w:t>
            </w:r>
          </w:p>
        </w:tc>
      </w:tr>
      <w:tr w:rsidR="004E39AE" w:rsidRPr="00D875EB" w:rsidTr="00A148EC">
        <w:trPr>
          <w:trHeight w:val="105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635,90</w:t>
            </w:r>
          </w:p>
        </w:tc>
      </w:tr>
      <w:tr w:rsidR="004E39AE" w:rsidRPr="00D875EB" w:rsidTr="00A148EC">
        <w:trPr>
          <w:trHeight w:val="1725"/>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85 3 01 79180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1000,00</w:t>
            </w:r>
          </w:p>
        </w:tc>
      </w:tr>
      <w:tr w:rsidR="004E39AE" w:rsidRPr="00D875EB" w:rsidTr="00A148EC">
        <w:trPr>
          <w:trHeight w:val="1725"/>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85 3 01 90200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5,80</w:t>
            </w:r>
          </w:p>
        </w:tc>
      </w:tr>
      <w:tr w:rsidR="004E39AE" w:rsidRPr="00D875EB" w:rsidTr="00A148EC">
        <w:trPr>
          <w:trHeight w:val="765"/>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(Иные бюджетные ассигнования)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207,46</w:t>
            </w:r>
          </w:p>
        </w:tc>
      </w:tr>
      <w:tr w:rsidR="004E39AE" w:rsidRPr="00D875EB" w:rsidTr="00A148EC">
        <w:trPr>
          <w:trHeight w:val="45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НАЦИОНАЛЬНАЯ ОБОРОНА</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914</w:t>
            </w:r>
          </w:p>
        </w:tc>
        <w:tc>
          <w:tcPr>
            <w:tcW w:w="801"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02</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113,30</w:t>
            </w:r>
          </w:p>
        </w:tc>
      </w:tr>
      <w:tr w:rsidR="004E39AE" w:rsidRPr="00D875EB" w:rsidTr="00A148EC">
        <w:trPr>
          <w:trHeight w:val="36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Мобилизационная и вневойсковая подготовка</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113,30</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85 0 00 00000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A148EC">
        <w:trPr>
          <w:trHeight w:val="78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 xml:space="preserve">Подпрограмма "Организация первичного воинского учета на территории Гвазденского сельского </w:t>
            </w:r>
            <w:r w:rsidRPr="00D875EB">
              <w:rPr>
                <w:color w:val="000000"/>
                <w:sz w:val="24"/>
                <w:szCs w:val="24"/>
              </w:rPr>
              <w:lastRenderedPageBreak/>
              <w:t>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lastRenderedPageBreak/>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A148EC">
        <w:trPr>
          <w:trHeight w:val="108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Основное мероприятие "Первичный воинский учет граждан, проживающих или пребывающих на территории  Гвазденскогосельского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85 2 01 00000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A148EC">
        <w:trPr>
          <w:trHeight w:val="1965"/>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85 2 01 51180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102,10</w:t>
            </w:r>
          </w:p>
        </w:tc>
      </w:tr>
      <w:tr w:rsidR="004E39AE" w:rsidRPr="00D875EB" w:rsidTr="00A148EC">
        <w:trPr>
          <w:trHeight w:val="1350"/>
        </w:trPr>
        <w:tc>
          <w:tcPr>
            <w:tcW w:w="4106" w:type="dxa"/>
            <w:tcBorders>
              <w:top w:val="nil"/>
              <w:left w:val="single" w:sz="4" w:space="0" w:color="000000"/>
              <w:bottom w:val="nil"/>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85 2 01 51180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11,20</w:t>
            </w:r>
          </w:p>
        </w:tc>
      </w:tr>
      <w:tr w:rsidR="004E39AE" w:rsidRPr="00D875EB" w:rsidTr="00A148EC">
        <w:trPr>
          <w:trHeight w:val="750"/>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sz w:val="24"/>
                <w:szCs w:val="24"/>
              </w:rPr>
            </w:pPr>
            <w:r w:rsidRPr="00D875EB">
              <w:rPr>
                <w:bCs/>
                <w:sz w:val="24"/>
                <w:szCs w:val="24"/>
              </w:rPr>
              <w:t>НАЦИОНАЛЬНАЯ БЕЗОПАСНОСТЬ И ПРАВООХРАНИТЕЛЬНАЯ ДЕЯТЕЛЬНОСТЬ</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231,32</w:t>
            </w:r>
          </w:p>
        </w:tc>
      </w:tr>
      <w:tr w:rsidR="004E39AE" w:rsidRPr="00D875EB" w:rsidTr="00A148EC">
        <w:trPr>
          <w:trHeight w:val="97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i/>
                <w:iCs/>
                <w:sz w:val="24"/>
                <w:szCs w:val="24"/>
              </w:rPr>
            </w:pPr>
            <w:r w:rsidRPr="00D875EB">
              <w:rPr>
                <w:i/>
                <w:iCs/>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231,32</w:t>
            </w:r>
          </w:p>
        </w:tc>
      </w:tr>
      <w:tr w:rsidR="004E39AE" w:rsidRPr="00D875EB" w:rsidTr="00A148EC">
        <w:trPr>
          <w:trHeight w:val="162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231,32</w:t>
            </w:r>
          </w:p>
        </w:tc>
      </w:tr>
      <w:tr w:rsidR="004E39AE" w:rsidRPr="00D875EB" w:rsidTr="00A148EC">
        <w:trPr>
          <w:trHeight w:val="10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231,32</w:t>
            </w:r>
          </w:p>
        </w:tc>
      </w:tr>
      <w:tr w:rsidR="004E39AE" w:rsidRPr="00D875EB" w:rsidTr="00A148EC">
        <w:trPr>
          <w:trHeight w:val="7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"Обеспечение пожарной безопасности"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84 1 01 00000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231,32</w:t>
            </w:r>
          </w:p>
        </w:tc>
      </w:tr>
      <w:tr w:rsidR="004E39AE" w:rsidRPr="00D875EB" w:rsidTr="00A148EC">
        <w:trPr>
          <w:trHeight w:val="100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84 1 01 20570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1,90</w:t>
            </w:r>
          </w:p>
        </w:tc>
      </w:tr>
      <w:tr w:rsidR="004E39AE" w:rsidRPr="00D875EB" w:rsidTr="00A148EC">
        <w:trPr>
          <w:trHeight w:val="103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84 1 01 91440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600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229,42</w:t>
            </w:r>
          </w:p>
        </w:tc>
      </w:tr>
      <w:tr w:rsidR="004E39AE" w:rsidRPr="00D875EB" w:rsidTr="00A148EC">
        <w:trPr>
          <w:trHeight w:val="405"/>
        </w:trPr>
        <w:tc>
          <w:tcPr>
            <w:tcW w:w="4106" w:type="dxa"/>
            <w:tcBorders>
              <w:top w:val="nil"/>
              <w:left w:val="single" w:sz="4" w:space="0" w:color="auto"/>
              <w:bottom w:val="nil"/>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НАЦИОНАЛЬНАЯ ЭКОНОМИКА</w:t>
            </w:r>
          </w:p>
        </w:tc>
        <w:tc>
          <w:tcPr>
            <w:tcW w:w="900"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914</w:t>
            </w:r>
          </w:p>
        </w:tc>
        <w:tc>
          <w:tcPr>
            <w:tcW w:w="80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04</w:t>
            </w:r>
          </w:p>
        </w:tc>
        <w:tc>
          <w:tcPr>
            <w:tcW w:w="85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275"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8594,84</w:t>
            </w:r>
          </w:p>
        </w:tc>
      </w:tr>
      <w:tr w:rsidR="004E39AE" w:rsidRPr="00D875EB" w:rsidTr="00A148EC">
        <w:trPr>
          <w:trHeight w:val="33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Общеэкономические вопросы</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10,57</w:t>
            </w:r>
          </w:p>
        </w:tc>
      </w:tr>
      <w:tr w:rsidR="004E39AE" w:rsidRPr="00D875EB" w:rsidTr="00A148EC">
        <w:trPr>
          <w:trHeight w:val="405"/>
        </w:trPr>
        <w:tc>
          <w:tcPr>
            <w:tcW w:w="4106" w:type="dxa"/>
            <w:vMerge w:val="restart"/>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10,57</w:t>
            </w:r>
          </w:p>
        </w:tc>
      </w:tr>
      <w:tr w:rsidR="004E39AE" w:rsidRPr="00D875EB" w:rsidTr="00A148EC">
        <w:trPr>
          <w:trHeight w:val="1200"/>
        </w:trPr>
        <w:tc>
          <w:tcPr>
            <w:tcW w:w="4106"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c>
          <w:tcPr>
            <w:tcW w:w="900"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c>
          <w:tcPr>
            <w:tcW w:w="801"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c>
          <w:tcPr>
            <w:tcW w:w="1191" w:type="dxa"/>
            <w:vMerge/>
            <w:tcBorders>
              <w:top w:val="nil"/>
              <w:left w:val="single" w:sz="4" w:space="0" w:color="auto"/>
              <w:bottom w:val="single" w:sz="4" w:space="0" w:color="auto"/>
              <w:right w:val="single" w:sz="4" w:space="0" w:color="auto"/>
            </w:tcBorders>
            <w:vAlign w:val="center"/>
            <w:hideMark/>
          </w:tcPr>
          <w:p w:rsidR="004E39AE" w:rsidRPr="00D875EB" w:rsidRDefault="004E39AE" w:rsidP="00D875EB">
            <w:pPr>
              <w:jc w:val="both"/>
              <w:rPr>
                <w:sz w:val="24"/>
                <w:szCs w:val="24"/>
              </w:rPr>
            </w:pPr>
          </w:p>
        </w:tc>
      </w:tr>
      <w:tr w:rsidR="004E39AE" w:rsidRPr="00D875EB" w:rsidTr="00A148EC">
        <w:trPr>
          <w:trHeight w:val="7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"Развитие национальной экономики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10,57</w:t>
            </w:r>
          </w:p>
        </w:tc>
      </w:tr>
      <w:tr w:rsidR="004E39AE" w:rsidRPr="00D875EB" w:rsidTr="00A148EC">
        <w:trPr>
          <w:trHeight w:val="52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"Общеэкономические вопросы"</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84 2 01 00000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10,57</w:t>
            </w:r>
          </w:p>
        </w:tc>
      </w:tr>
      <w:tr w:rsidR="004E39AE" w:rsidRPr="00D875EB" w:rsidTr="00A148EC">
        <w:trPr>
          <w:trHeight w:val="16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color w:val="000000"/>
                <w:sz w:val="24"/>
                <w:szCs w:val="24"/>
              </w:rPr>
            </w:pPr>
            <w:r w:rsidRPr="00D875EB">
              <w:rPr>
                <w:color w:val="000000"/>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84 2 01 98430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2,45</w:t>
            </w:r>
          </w:p>
        </w:tc>
      </w:tr>
      <w:tr w:rsidR="004E39AE" w:rsidRPr="00D875EB" w:rsidTr="00A148EC">
        <w:trPr>
          <w:trHeight w:val="99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84 2 01 78430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8,12</w:t>
            </w:r>
          </w:p>
        </w:tc>
      </w:tr>
      <w:tr w:rsidR="004E39AE" w:rsidRPr="00D875EB" w:rsidTr="00A148EC">
        <w:trPr>
          <w:trHeight w:val="37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Дорожное хозяйство (дорожные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04</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09</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8584,27</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8584,27</w:t>
            </w:r>
          </w:p>
        </w:tc>
      </w:tr>
      <w:tr w:rsidR="004E39AE" w:rsidRPr="00D875EB" w:rsidTr="00A148EC">
        <w:trPr>
          <w:trHeight w:val="73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"Дорожное хозяйство Гвазденского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8584,27</w:t>
            </w:r>
          </w:p>
        </w:tc>
      </w:tr>
      <w:tr w:rsidR="004E39AE" w:rsidRPr="00D875EB" w:rsidTr="00A148EC">
        <w:trPr>
          <w:trHeight w:val="1035"/>
        </w:trPr>
        <w:tc>
          <w:tcPr>
            <w:tcW w:w="4106" w:type="dxa"/>
            <w:tcBorders>
              <w:top w:val="nil"/>
              <w:left w:val="single" w:sz="4" w:space="0" w:color="auto"/>
              <w:bottom w:val="nil"/>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900"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275"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84 3 01 00000</w:t>
            </w:r>
          </w:p>
        </w:tc>
        <w:tc>
          <w:tcPr>
            <w:tcW w:w="709"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8584,27</w:t>
            </w:r>
          </w:p>
        </w:tc>
      </w:tr>
      <w:tr w:rsidR="004E39AE" w:rsidRPr="00D875EB" w:rsidTr="00A148EC">
        <w:trPr>
          <w:trHeight w:val="136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84 3 01 91290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2737,32</w:t>
            </w:r>
          </w:p>
        </w:tc>
      </w:tr>
      <w:tr w:rsidR="004E39AE" w:rsidRPr="00D875EB" w:rsidTr="00A148EC">
        <w:trPr>
          <w:trHeight w:val="13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Софинансирование расходов на обустройство муниципальных образований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3 01 S8070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190,74</w:t>
            </w:r>
          </w:p>
        </w:tc>
      </w:tr>
      <w:tr w:rsidR="004E39AE" w:rsidRPr="00D875EB" w:rsidTr="00A148EC">
        <w:trPr>
          <w:trHeight w:val="13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3 01 S8850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5656,21</w:t>
            </w:r>
          </w:p>
        </w:tc>
      </w:tr>
      <w:tr w:rsidR="004E39AE" w:rsidRPr="00D875EB" w:rsidTr="00A148EC">
        <w:trPr>
          <w:trHeight w:val="42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ЖИЛИЩНО-КОММУНАЛЬНОЕ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05</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3158,95</w:t>
            </w:r>
          </w:p>
        </w:tc>
      </w:tr>
      <w:tr w:rsidR="004E39AE" w:rsidRPr="00D875EB" w:rsidTr="00A148EC">
        <w:trPr>
          <w:trHeight w:val="34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Благоустройство</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05</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3158,95</w:t>
            </w:r>
          </w:p>
        </w:tc>
      </w:tr>
      <w:tr w:rsidR="004E39AE" w:rsidRPr="00D875EB" w:rsidTr="00A148EC">
        <w:trPr>
          <w:trHeight w:val="159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3158,95</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"Развитие жилищно-коммунального хозяйства Гвазденского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3158,95</w:t>
            </w:r>
          </w:p>
        </w:tc>
      </w:tr>
      <w:tr w:rsidR="004E39AE" w:rsidRPr="00D875EB" w:rsidTr="00A148EC">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"Благоустройство"</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3158,95</w:t>
            </w:r>
          </w:p>
        </w:tc>
      </w:tr>
      <w:tr w:rsidR="004E39AE" w:rsidRPr="00D875EB" w:rsidTr="00A148EC">
        <w:trPr>
          <w:trHeight w:val="1080"/>
        </w:trPr>
        <w:tc>
          <w:tcPr>
            <w:tcW w:w="4106" w:type="dxa"/>
            <w:tcBorders>
              <w:top w:val="nil"/>
              <w:left w:val="single" w:sz="4" w:space="0" w:color="000000"/>
              <w:bottom w:val="nil"/>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84 4 01 90010</w:t>
            </w:r>
          </w:p>
        </w:tc>
        <w:tc>
          <w:tcPr>
            <w:tcW w:w="709"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367,85</w:t>
            </w:r>
          </w:p>
        </w:tc>
      </w:tr>
      <w:tr w:rsidR="004E39AE" w:rsidRPr="00D875EB" w:rsidTr="00A148EC">
        <w:trPr>
          <w:trHeight w:val="14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S8670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126,29</w:t>
            </w:r>
          </w:p>
        </w:tc>
      </w:tr>
      <w:tr w:rsidR="004E39AE" w:rsidRPr="00D875EB" w:rsidTr="00A148EC">
        <w:trPr>
          <w:trHeight w:val="99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84 4 01 90040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57,26</w:t>
            </w:r>
          </w:p>
        </w:tc>
      </w:tr>
      <w:tr w:rsidR="004E39AE" w:rsidRPr="00D875EB" w:rsidTr="00A148EC">
        <w:trPr>
          <w:trHeight w:val="1110"/>
        </w:trPr>
        <w:tc>
          <w:tcPr>
            <w:tcW w:w="4106" w:type="dxa"/>
            <w:tcBorders>
              <w:top w:val="nil"/>
              <w:left w:val="single" w:sz="4" w:space="0" w:color="000000"/>
              <w:bottom w:val="nil"/>
              <w:right w:val="single" w:sz="4" w:space="0" w:color="000000"/>
            </w:tcBorders>
            <w:shd w:val="clear" w:color="000000" w:fill="FFFFFF"/>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Софинансирование расходов на обустройство сельских территорий (Закупка товаров, работ и услуг для обеспечения государственных (муниципальных) нужд)</w:t>
            </w:r>
          </w:p>
        </w:tc>
        <w:tc>
          <w:tcPr>
            <w:tcW w:w="900" w:type="dxa"/>
            <w:tcBorders>
              <w:top w:val="nil"/>
              <w:left w:val="nil"/>
              <w:bottom w:val="nil"/>
              <w:right w:val="single" w:sz="4" w:space="0" w:color="000000"/>
            </w:tcBorders>
            <w:shd w:val="clear" w:color="000000" w:fill="FFFFFF"/>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nil"/>
              <w:right w:val="single" w:sz="4" w:space="0" w:color="000000"/>
            </w:tcBorders>
            <w:shd w:val="clear" w:color="000000" w:fill="FFFFFF"/>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nil"/>
              <w:left w:val="nil"/>
              <w:bottom w:val="nil"/>
              <w:right w:val="single" w:sz="4" w:space="0" w:color="000000"/>
            </w:tcBorders>
            <w:shd w:val="clear" w:color="000000" w:fill="FFFFFF"/>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nil"/>
              <w:right w:val="single" w:sz="4" w:space="0" w:color="000000"/>
            </w:tcBorders>
            <w:shd w:val="clear" w:color="000000" w:fill="FFFFFF"/>
            <w:vAlign w:val="center"/>
            <w:hideMark/>
          </w:tcPr>
          <w:p w:rsidR="004E39AE" w:rsidRPr="00D875EB" w:rsidRDefault="004E39AE" w:rsidP="00D875EB">
            <w:pPr>
              <w:jc w:val="both"/>
              <w:rPr>
                <w:sz w:val="24"/>
                <w:szCs w:val="24"/>
              </w:rPr>
            </w:pPr>
            <w:r w:rsidRPr="00D875EB">
              <w:rPr>
                <w:sz w:val="24"/>
                <w:szCs w:val="24"/>
              </w:rPr>
              <w:t>84 4 01 S8070</w:t>
            </w:r>
          </w:p>
        </w:tc>
        <w:tc>
          <w:tcPr>
            <w:tcW w:w="709" w:type="dxa"/>
            <w:tcBorders>
              <w:top w:val="nil"/>
              <w:left w:val="nil"/>
              <w:bottom w:val="single" w:sz="4" w:space="0" w:color="000000"/>
              <w:right w:val="single" w:sz="4" w:space="0" w:color="000000"/>
            </w:tcBorders>
            <w:shd w:val="clear" w:color="000000" w:fill="FFFFFF"/>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000000" w:fill="FFFFFF"/>
            <w:vAlign w:val="center"/>
            <w:hideMark/>
          </w:tcPr>
          <w:p w:rsidR="004E39AE" w:rsidRPr="00D875EB" w:rsidRDefault="004E39AE" w:rsidP="00D875EB">
            <w:pPr>
              <w:jc w:val="both"/>
              <w:rPr>
                <w:sz w:val="24"/>
                <w:szCs w:val="24"/>
              </w:rPr>
            </w:pPr>
            <w:r w:rsidRPr="00D875EB">
              <w:rPr>
                <w:sz w:val="24"/>
                <w:szCs w:val="24"/>
              </w:rPr>
              <w:t>2451,25</w:t>
            </w:r>
          </w:p>
        </w:tc>
      </w:tr>
      <w:tr w:rsidR="004E39AE" w:rsidRPr="00D875EB" w:rsidTr="00A148EC">
        <w:trPr>
          <w:trHeight w:val="11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84 4 01 90050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156,30</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КУЛЬТУРА, КИНЕМАТОГРАФИЯ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4220,58</w:t>
            </w:r>
          </w:p>
        </w:tc>
      </w:tr>
      <w:tr w:rsidR="004E39AE" w:rsidRPr="00D875EB" w:rsidTr="00A148EC">
        <w:trPr>
          <w:trHeight w:val="34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Культура</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4220,58</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11 0 00 00000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4220,58</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"Организация деятельности МКУК "СКЦ Импульс"""</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4220,58</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"Культурно-досуговая деятельность и развитие народного творчества"</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3855,58</w:t>
            </w:r>
          </w:p>
        </w:tc>
      </w:tr>
      <w:tr w:rsidR="004E39AE" w:rsidRPr="00D875EB" w:rsidTr="00A148EC">
        <w:trPr>
          <w:trHeight w:val="198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1694,98</w:t>
            </w:r>
          </w:p>
        </w:tc>
      </w:tr>
      <w:tr w:rsidR="004E39AE" w:rsidRPr="00D875EB" w:rsidTr="00A148EC">
        <w:trPr>
          <w:trHeight w:val="132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1309,73</w:t>
            </w:r>
          </w:p>
        </w:tc>
      </w:tr>
      <w:tr w:rsidR="004E39AE" w:rsidRPr="00D875EB" w:rsidTr="00A148EC">
        <w:trPr>
          <w:trHeight w:val="99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Расходы на обеспечение деятельности (оказание услуг) муниципальных учреждений (Иные бюджетные ассигнования)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799,81</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Расходы на государственную поддержку отрасли культуры по проекту " Творческие люди"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А2 55190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350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51,04</w:t>
            </w:r>
          </w:p>
        </w:tc>
      </w:tr>
      <w:tr w:rsidR="004E39AE" w:rsidRPr="00D875EB" w:rsidTr="00A148EC">
        <w:trPr>
          <w:trHeight w:val="99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 xml:space="preserve">Межбюджетные трансферты  насофинансирование мероприятий на государственную поддержку отрасли </w:t>
            </w:r>
            <w:r w:rsidRPr="00D875EB">
              <w:rPr>
                <w:sz w:val="24"/>
                <w:szCs w:val="24"/>
              </w:rPr>
              <w:lastRenderedPageBreak/>
              <w:t>культуры по проекту " Творческие люди"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А2 55190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540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0,02</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lastRenderedPageBreak/>
              <w:t>Основное мероприятие "Развитие библиотечного дела"</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11 1 02 00000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365,00</w:t>
            </w:r>
          </w:p>
        </w:tc>
      </w:tr>
      <w:tr w:rsidR="004E39AE" w:rsidRPr="00D875EB" w:rsidTr="00A148EC">
        <w:trPr>
          <w:trHeight w:val="1650"/>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11 1 02 90200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365,00</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ЗДРАВООХРАНЕНИЕ</w:t>
            </w:r>
          </w:p>
        </w:tc>
        <w:tc>
          <w:tcPr>
            <w:tcW w:w="900"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bCs/>
                <w:sz w:val="24"/>
                <w:szCs w:val="24"/>
              </w:rPr>
            </w:pPr>
            <w:r w:rsidRPr="00D875EB">
              <w:rPr>
                <w:bCs/>
                <w:sz w:val="24"/>
                <w:szCs w:val="24"/>
              </w:rPr>
              <w:t>914</w:t>
            </w:r>
          </w:p>
        </w:tc>
        <w:tc>
          <w:tcPr>
            <w:tcW w:w="80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bCs/>
                <w:sz w:val="24"/>
                <w:szCs w:val="24"/>
              </w:rPr>
            </w:pPr>
            <w:r w:rsidRPr="00D875EB">
              <w:rPr>
                <w:bCs/>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bCs/>
                <w:sz w:val="24"/>
                <w:szCs w:val="24"/>
              </w:rPr>
            </w:pPr>
            <w:r w:rsidRPr="00D875EB">
              <w:rPr>
                <w:bCs/>
                <w:sz w:val="24"/>
                <w:szCs w:val="24"/>
              </w:rPr>
              <w:t>2,25</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Санитарно-эпидемиологическое благополучие</w:t>
            </w:r>
          </w:p>
        </w:tc>
        <w:tc>
          <w:tcPr>
            <w:tcW w:w="900"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i/>
                <w:iCs/>
                <w:sz w:val="24"/>
                <w:szCs w:val="24"/>
              </w:rPr>
            </w:pPr>
            <w:r w:rsidRPr="00D875EB">
              <w:rPr>
                <w:i/>
                <w:iCs/>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i/>
                <w:iCs/>
                <w:sz w:val="24"/>
                <w:szCs w:val="24"/>
              </w:rPr>
            </w:pPr>
            <w:r w:rsidRPr="00D875EB">
              <w:rPr>
                <w:i/>
                <w:iCs/>
                <w:sz w:val="24"/>
                <w:szCs w:val="24"/>
              </w:rPr>
              <w:t>07</w:t>
            </w:r>
          </w:p>
        </w:tc>
        <w:tc>
          <w:tcPr>
            <w:tcW w:w="1275"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i/>
                <w:iCs/>
                <w:sz w:val="24"/>
                <w:szCs w:val="24"/>
              </w:rPr>
            </w:pPr>
            <w:r w:rsidRPr="00D875EB">
              <w:rPr>
                <w:i/>
                <w:iCs/>
                <w:sz w:val="24"/>
                <w:szCs w:val="24"/>
              </w:rPr>
              <w:t>2,25</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07</w:t>
            </w:r>
          </w:p>
        </w:tc>
        <w:tc>
          <w:tcPr>
            <w:tcW w:w="1275"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84 0 00 00000</w:t>
            </w:r>
          </w:p>
        </w:tc>
        <w:tc>
          <w:tcPr>
            <w:tcW w:w="709"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"Развитие жилищно-коммунального хозяйства Гвазденского сельского поселения"</w:t>
            </w:r>
          </w:p>
        </w:tc>
        <w:tc>
          <w:tcPr>
            <w:tcW w:w="900"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07</w:t>
            </w:r>
          </w:p>
        </w:tc>
        <w:tc>
          <w:tcPr>
            <w:tcW w:w="1275"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84 4 00 00000</w:t>
            </w:r>
          </w:p>
        </w:tc>
        <w:tc>
          <w:tcPr>
            <w:tcW w:w="709"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Основное мероприятие "Санитарно-эпидемиологическое благополучие"</w:t>
            </w:r>
          </w:p>
        </w:tc>
        <w:tc>
          <w:tcPr>
            <w:tcW w:w="900"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07</w:t>
            </w:r>
          </w:p>
        </w:tc>
        <w:tc>
          <w:tcPr>
            <w:tcW w:w="1275"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84 4 02 00000</w:t>
            </w:r>
          </w:p>
        </w:tc>
        <w:tc>
          <w:tcPr>
            <w:tcW w:w="709"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A148EC">
        <w:trPr>
          <w:trHeight w:val="102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09</w:t>
            </w:r>
          </w:p>
        </w:tc>
        <w:tc>
          <w:tcPr>
            <w:tcW w:w="85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07</w:t>
            </w:r>
          </w:p>
        </w:tc>
        <w:tc>
          <w:tcPr>
            <w:tcW w:w="1275"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84 4 02 90200</w:t>
            </w:r>
          </w:p>
        </w:tc>
        <w:tc>
          <w:tcPr>
            <w:tcW w:w="709"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noWrap/>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СОЦИАЛЬНАЯ ПОЛИТИКА</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385,66</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Пенсионное обеспечение</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385,66</w:t>
            </w:r>
          </w:p>
        </w:tc>
      </w:tr>
      <w:tr w:rsidR="004E39AE" w:rsidRPr="00D875EB" w:rsidTr="00A148EC">
        <w:trPr>
          <w:trHeight w:val="172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A148EC">
        <w:trPr>
          <w:trHeight w:val="6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"Социальная политика Гвазденского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84 5 00 00000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A148EC">
        <w:trPr>
          <w:trHeight w:val="4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"Пенсионное обеспечение"</w:t>
            </w:r>
          </w:p>
        </w:tc>
        <w:tc>
          <w:tcPr>
            <w:tcW w:w="900"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914</w:t>
            </w:r>
          </w:p>
        </w:tc>
        <w:tc>
          <w:tcPr>
            <w:tcW w:w="80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84 5 01 00000</w:t>
            </w:r>
          </w:p>
        </w:tc>
        <w:tc>
          <w:tcPr>
            <w:tcW w:w="70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00"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85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84 5 01 90470</w:t>
            </w:r>
          </w:p>
        </w:tc>
        <w:tc>
          <w:tcPr>
            <w:tcW w:w="709"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300</w:t>
            </w:r>
          </w:p>
        </w:tc>
        <w:tc>
          <w:tcPr>
            <w:tcW w:w="119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A148EC">
        <w:trPr>
          <w:trHeight w:val="7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sz w:val="24"/>
                <w:szCs w:val="24"/>
              </w:rPr>
            </w:pPr>
            <w:r w:rsidRPr="00D875EB">
              <w:rPr>
                <w:bCs/>
                <w:sz w:val="24"/>
                <w:szCs w:val="24"/>
              </w:rPr>
              <w:t>ОБСЛУЖИВАНИЕ ГОСУДАРСТВЕННОГО (МУНИЦИПАЛЬНОГО) ДОЛГА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914</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0,17</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Обслуживание государственного (муниципального) внутреннего долга</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A148EC">
        <w:trPr>
          <w:trHeight w:val="33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«Обслуживание муниципального долга»</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85 1 04 00000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A148EC">
        <w:trPr>
          <w:trHeight w:val="99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Процентные платежи по муниципальному долгу Гвазденского сельского поселения (Обслуживание государственного (муниципального) долга)</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85 1 04 27880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700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A148EC">
        <w:trPr>
          <w:trHeight w:val="94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МЕЖБЮДЖЕТНЫЕ ТРАНСФЕРТЫ ОБЩЕГО ХАРАКТЕРА БЮДЖЕТАМ БЮДЖЕТНОЙ СИСТЕМЫ РОССИЙСКОЙ ФЕДЕРАЦИИ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381,00</w:t>
            </w:r>
          </w:p>
        </w:tc>
      </w:tr>
      <w:tr w:rsidR="004E39AE" w:rsidRPr="00D875EB" w:rsidTr="00A148EC">
        <w:trPr>
          <w:trHeight w:val="61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Прочие межбюджетные трансферты общего характера</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381,00</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"Развитие национальной экономики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84 2 02 00000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 xml:space="preserve">Выполнение других расходных обязательств (Иные межбюджетные </w:t>
            </w:r>
            <w:r w:rsidRPr="00D875EB">
              <w:rPr>
                <w:color w:val="000000"/>
                <w:sz w:val="24"/>
                <w:szCs w:val="24"/>
              </w:rPr>
              <w:lastRenderedPageBreak/>
              <w:t>трансферты)</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84 2 02 90200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A148EC">
        <w:trPr>
          <w:trHeight w:val="165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A148EC">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A148EC">
        <w:trPr>
          <w:trHeight w:val="99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«Иные межбюджетные трансферты Гвазденского сельского поселения по переданным полномочиям»</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85 1 05 00000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A148E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90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914</w:t>
            </w:r>
          </w:p>
        </w:tc>
        <w:tc>
          <w:tcPr>
            <w:tcW w:w="80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275"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500</w:t>
            </w:r>
          </w:p>
        </w:tc>
        <w:tc>
          <w:tcPr>
            <w:tcW w:w="11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bl>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A148EC">
      <w:pPr>
        <w:jc w:val="right"/>
        <w:rPr>
          <w:sz w:val="24"/>
          <w:szCs w:val="24"/>
        </w:rPr>
      </w:pPr>
      <w:r w:rsidRPr="00D875EB">
        <w:rPr>
          <w:sz w:val="24"/>
          <w:szCs w:val="24"/>
        </w:rPr>
        <w:lastRenderedPageBreak/>
        <w:t>Приложение 4</w:t>
      </w:r>
    </w:p>
    <w:p w:rsidR="004E39AE" w:rsidRPr="00D875EB" w:rsidRDefault="004E39AE" w:rsidP="00A148EC">
      <w:pPr>
        <w:jc w:val="right"/>
        <w:rPr>
          <w:sz w:val="24"/>
          <w:szCs w:val="24"/>
        </w:rPr>
      </w:pPr>
      <w:r w:rsidRPr="00D875EB">
        <w:rPr>
          <w:sz w:val="24"/>
          <w:szCs w:val="24"/>
        </w:rPr>
        <w:t xml:space="preserve">                                                            к решению Совета народных депутатов</w:t>
      </w:r>
    </w:p>
    <w:p w:rsidR="004E39AE" w:rsidRPr="00D875EB" w:rsidRDefault="004E39AE" w:rsidP="00A148EC">
      <w:pPr>
        <w:jc w:val="right"/>
        <w:rPr>
          <w:sz w:val="24"/>
          <w:szCs w:val="24"/>
        </w:rPr>
      </w:pPr>
      <w:r w:rsidRPr="00D875EB">
        <w:rPr>
          <w:sz w:val="24"/>
          <w:szCs w:val="24"/>
        </w:rPr>
        <w:t xml:space="preserve">Гвазденского сельского поселения </w:t>
      </w:r>
    </w:p>
    <w:p w:rsidR="004E39AE" w:rsidRPr="00D875EB" w:rsidRDefault="004E39AE" w:rsidP="00A148EC">
      <w:pPr>
        <w:jc w:val="right"/>
        <w:rPr>
          <w:rFonts w:eastAsia="Arial"/>
          <w:color w:val="000000"/>
          <w:sz w:val="24"/>
          <w:szCs w:val="24"/>
        </w:rPr>
      </w:pPr>
    </w:p>
    <w:p w:rsidR="004E39AE" w:rsidRPr="00D875EB" w:rsidRDefault="004E39AE" w:rsidP="00A148EC">
      <w:pPr>
        <w:jc w:val="right"/>
        <w:rPr>
          <w:rFonts w:eastAsia="Arial"/>
          <w:color w:val="000000"/>
          <w:sz w:val="24"/>
          <w:szCs w:val="24"/>
        </w:rPr>
      </w:pPr>
      <w:r w:rsidRPr="00D875EB">
        <w:rPr>
          <w:rFonts w:eastAsia="Arial"/>
          <w:color w:val="000000"/>
          <w:sz w:val="24"/>
          <w:szCs w:val="24"/>
        </w:rPr>
        <w:t>от 2024 г. №</w:t>
      </w:r>
    </w:p>
    <w:p w:rsidR="004E39AE" w:rsidRPr="00D875EB" w:rsidRDefault="004E39AE" w:rsidP="00D875EB">
      <w:pPr>
        <w:suppressAutoHyphens/>
        <w:jc w:val="both"/>
        <w:outlineLvl w:val="0"/>
        <w:rPr>
          <w:rFonts w:eastAsia="Arial"/>
          <w:i/>
          <w:color w:val="000000"/>
          <w:sz w:val="24"/>
          <w:szCs w:val="24"/>
        </w:rPr>
      </w:pPr>
    </w:p>
    <w:p w:rsidR="004E39AE" w:rsidRPr="00D875EB" w:rsidRDefault="004E39AE" w:rsidP="00D875EB">
      <w:pPr>
        <w:spacing w:line="276" w:lineRule="auto"/>
        <w:jc w:val="both"/>
        <w:rPr>
          <w:color w:val="000000"/>
          <w:sz w:val="24"/>
          <w:szCs w:val="24"/>
        </w:rPr>
      </w:pPr>
      <w:r w:rsidRPr="00D875EB">
        <w:rPr>
          <w:color w:val="000000"/>
          <w:sz w:val="24"/>
          <w:szCs w:val="24"/>
        </w:rPr>
        <w:t>Распределение бюджетных ассигнований по разделам, подразделам, целевым статьям (муниципальным программам Гвазденского</w:t>
      </w:r>
      <w:r w:rsidR="00A148EC">
        <w:rPr>
          <w:color w:val="000000"/>
          <w:sz w:val="24"/>
          <w:szCs w:val="24"/>
        </w:rPr>
        <w:t xml:space="preserve"> </w:t>
      </w:r>
      <w:r w:rsidRPr="00D875EB">
        <w:rPr>
          <w:color w:val="000000"/>
          <w:sz w:val="24"/>
          <w:szCs w:val="24"/>
        </w:rPr>
        <w:t>сельского  поселения Бутурлиновского муниципального района Воронежской области), группам видов расходов  классификации расходов бюджета</w:t>
      </w:r>
      <w:r w:rsidR="00A148EC">
        <w:rPr>
          <w:color w:val="000000"/>
          <w:sz w:val="24"/>
          <w:szCs w:val="24"/>
        </w:rPr>
        <w:t xml:space="preserve"> </w:t>
      </w:r>
      <w:r w:rsidRPr="00D875EB">
        <w:rPr>
          <w:color w:val="000000"/>
          <w:sz w:val="24"/>
          <w:szCs w:val="24"/>
        </w:rPr>
        <w:t>Гвазденского сельского поселения за  2023  год .</w:t>
      </w:r>
    </w:p>
    <w:p w:rsidR="004E39AE" w:rsidRPr="00D875EB" w:rsidRDefault="004E39AE" w:rsidP="00D875EB">
      <w:pPr>
        <w:pStyle w:val="ConsNormal"/>
        <w:widowControl/>
        <w:spacing w:line="276" w:lineRule="auto"/>
        <w:ind w:firstLine="0"/>
        <w:jc w:val="both"/>
        <w:outlineLvl w:val="0"/>
        <w:rPr>
          <w:rFonts w:ascii="Times New Roman" w:eastAsia="Calibri" w:hAnsi="Times New Roman" w:cs="Times New Roman"/>
          <w:sz w:val="24"/>
          <w:szCs w:val="24"/>
        </w:rPr>
      </w:pPr>
    </w:p>
    <w:tbl>
      <w:tblPr>
        <w:tblW w:w="10201" w:type="dxa"/>
        <w:tblInd w:w="113" w:type="dxa"/>
        <w:tblLook w:val="04A0"/>
      </w:tblPr>
      <w:tblGrid>
        <w:gridCol w:w="4390"/>
        <w:gridCol w:w="691"/>
        <w:gridCol w:w="733"/>
        <w:gridCol w:w="1836"/>
        <w:gridCol w:w="992"/>
        <w:gridCol w:w="1559"/>
      </w:tblGrid>
      <w:tr w:rsidR="004E39AE" w:rsidRPr="00D875EB" w:rsidTr="004E39AE">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Наименование</w:t>
            </w:r>
          </w:p>
        </w:tc>
        <w:tc>
          <w:tcPr>
            <w:tcW w:w="691"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Рз</w:t>
            </w:r>
          </w:p>
        </w:tc>
        <w:tc>
          <w:tcPr>
            <w:tcW w:w="733"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ПР</w:t>
            </w:r>
          </w:p>
        </w:tc>
        <w:tc>
          <w:tcPr>
            <w:tcW w:w="1836"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ЦСР</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ВР</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2023 год</w:t>
            </w:r>
          </w:p>
        </w:tc>
      </w:tr>
      <w:tr w:rsidR="004E39AE" w:rsidRPr="00D875EB" w:rsidTr="004E39AE">
        <w:trPr>
          <w:trHeight w:val="33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4</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6</w:t>
            </w:r>
          </w:p>
        </w:tc>
      </w:tr>
      <w:tr w:rsidR="004E39AE" w:rsidRPr="00D875EB" w:rsidTr="004E39AE">
        <w:trPr>
          <w:trHeight w:val="33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ВСЕГО</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20696,41</w:t>
            </w:r>
          </w:p>
        </w:tc>
      </w:tr>
      <w:tr w:rsidR="004E39AE" w:rsidRPr="00D875EB" w:rsidTr="004E39AE">
        <w:trPr>
          <w:trHeight w:val="61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ОБЩЕГОСУДАРСТВЕННЫЕ ВОПРОСЫ</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3608,34</w:t>
            </w:r>
          </w:p>
        </w:tc>
      </w:tr>
      <w:tr w:rsidR="004E39AE" w:rsidRPr="00D875EB" w:rsidTr="004E39AE">
        <w:trPr>
          <w:trHeight w:val="111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Функционирование высшего должностного лица субъекта Российской Федерации и муниципального образования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02</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975,61</w:t>
            </w:r>
          </w:p>
        </w:tc>
      </w:tr>
      <w:tr w:rsidR="004E39AE" w:rsidRPr="00D875EB" w:rsidTr="004E39AE">
        <w:trPr>
          <w:trHeight w:val="166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85 0 00 00000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4E39AE">
        <w:trPr>
          <w:trHeight w:val="85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"Обеспечение реализации муниципальной программы"</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4E39AE">
        <w:trPr>
          <w:trHeight w:val="136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85 3 01 00000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4E39AE">
        <w:trPr>
          <w:trHeight w:val="214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85 3 01 92020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r w:rsidR="004E39AE" w:rsidRPr="00D875EB" w:rsidTr="004E39AE">
        <w:trPr>
          <w:trHeight w:val="150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2632,73</w:t>
            </w:r>
          </w:p>
        </w:tc>
      </w:tr>
      <w:tr w:rsidR="004E39AE" w:rsidRPr="00D875EB" w:rsidTr="004E39AE">
        <w:trPr>
          <w:trHeight w:val="180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85 0 00 00000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2632,73</w:t>
            </w:r>
          </w:p>
        </w:tc>
      </w:tr>
      <w:tr w:rsidR="004E39AE" w:rsidRPr="00D875EB" w:rsidTr="004E39AE">
        <w:trPr>
          <w:trHeight w:val="88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"Обеспечение реализации муниципальной программы"</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2632,73</w:t>
            </w:r>
          </w:p>
        </w:tc>
      </w:tr>
      <w:tr w:rsidR="004E39AE" w:rsidRPr="00D875EB" w:rsidTr="004E39AE">
        <w:trPr>
          <w:trHeight w:val="148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2632,73</w:t>
            </w:r>
          </w:p>
        </w:tc>
      </w:tr>
      <w:tr w:rsidR="004E39AE" w:rsidRPr="00D875EB" w:rsidTr="004E39AE">
        <w:trPr>
          <w:trHeight w:val="211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783,57</w:t>
            </w:r>
          </w:p>
        </w:tc>
      </w:tr>
      <w:tr w:rsidR="004E39AE" w:rsidRPr="00D875EB" w:rsidTr="004E39AE">
        <w:trPr>
          <w:trHeight w:val="124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635,90</w:t>
            </w:r>
          </w:p>
        </w:tc>
      </w:tr>
      <w:tr w:rsidR="004E39AE" w:rsidRPr="00D875EB" w:rsidTr="004E39AE">
        <w:trPr>
          <w:trHeight w:val="124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85 3 01 90200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5,80</w:t>
            </w:r>
          </w:p>
        </w:tc>
      </w:tr>
      <w:tr w:rsidR="004E39AE" w:rsidRPr="00D875EB" w:rsidTr="004E39AE">
        <w:trPr>
          <w:trHeight w:val="162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85 3 01 79180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1000,00</w:t>
            </w:r>
          </w:p>
        </w:tc>
      </w:tr>
      <w:tr w:rsidR="004E39AE" w:rsidRPr="00D875EB" w:rsidTr="004E39AE">
        <w:trPr>
          <w:trHeight w:val="78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(Иные бюджетные ассигнования)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207,46</w:t>
            </w:r>
          </w:p>
        </w:tc>
      </w:tr>
      <w:tr w:rsidR="004E39AE" w:rsidRPr="00D875EB" w:rsidTr="004E39AE">
        <w:trPr>
          <w:trHeight w:val="45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lastRenderedPageBreak/>
              <w:t>НАЦИОНАЛЬНАЯ ОБОРОНА</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113,30</w:t>
            </w:r>
          </w:p>
        </w:tc>
      </w:tr>
      <w:tr w:rsidR="004E39AE" w:rsidRPr="00D875EB" w:rsidTr="004E39AE">
        <w:trPr>
          <w:trHeight w:val="48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Мобилизационная и вневойсковая подготовка</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113,30</w:t>
            </w:r>
          </w:p>
        </w:tc>
      </w:tr>
      <w:tr w:rsidR="004E39AE" w:rsidRPr="00D875EB" w:rsidTr="004E39AE">
        <w:trPr>
          <w:trHeight w:val="172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4E39AE">
        <w:trPr>
          <w:trHeight w:val="82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Подпрограмма "Организация первичного воинского учета на территории Гвазденского сельского поселения"</w:t>
            </w:r>
          </w:p>
        </w:tc>
        <w:tc>
          <w:tcPr>
            <w:tcW w:w="691" w:type="dxa"/>
            <w:tcBorders>
              <w:top w:val="nil"/>
              <w:left w:val="single" w:sz="4" w:space="0" w:color="auto"/>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4E39AE">
        <w:trPr>
          <w:trHeight w:val="1080"/>
        </w:trPr>
        <w:tc>
          <w:tcPr>
            <w:tcW w:w="439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"Первичный воинский учет граждан, проживающих или пребывающих на территории Гвазденского сельского поселения"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4E39AE">
        <w:trPr>
          <w:trHeight w:val="220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85 2 01 51180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102,10</w:t>
            </w:r>
          </w:p>
        </w:tc>
      </w:tr>
      <w:tr w:rsidR="004E39AE" w:rsidRPr="00D875EB" w:rsidTr="004E39AE">
        <w:trPr>
          <w:trHeight w:val="1530"/>
        </w:trPr>
        <w:tc>
          <w:tcPr>
            <w:tcW w:w="4390" w:type="dxa"/>
            <w:tcBorders>
              <w:top w:val="nil"/>
              <w:left w:val="single" w:sz="4" w:space="0" w:color="000000"/>
              <w:bottom w:val="nil"/>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85 2 01 51180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11,20</w:t>
            </w:r>
          </w:p>
        </w:tc>
      </w:tr>
      <w:tr w:rsidR="004E39AE" w:rsidRPr="00D875EB" w:rsidTr="004E39AE">
        <w:trPr>
          <w:trHeight w:val="750"/>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sz w:val="24"/>
                <w:szCs w:val="24"/>
              </w:rPr>
            </w:pPr>
            <w:r w:rsidRPr="00D875EB">
              <w:rPr>
                <w:bCs/>
                <w:sz w:val="24"/>
                <w:szCs w:val="24"/>
              </w:rPr>
              <w:t>НАЦИОНАЛЬНАЯ БЕЗОПАСНОСТЬ И ПРАВООХРАНИТЕЛЬНАЯ ДЕЯТЕЛЬНОСТЬ</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231,32</w:t>
            </w:r>
          </w:p>
        </w:tc>
      </w:tr>
      <w:tr w:rsidR="004E39AE" w:rsidRPr="00D875EB" w:rsidTr="004E39AE">
        <w:trPr>
          <w:trHeight w:val="10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i/>
                <w:iCs/>
                <w:sz w:val="24"/>
                <w:szCs w:val="24"/>
              </w:rPr>
            </w:pPr>
            <w:r w:rsidRPr="00D875EB">
              <w:rPr>
                <w:bCs/>
                <w:i/>
                <w:iCs/>
                <w:sz w:val="24"/>
                <w:szCs w:val="24"/>
              </w:rPr>
              <w:t>Защита населения и территории от чрезвычайных ситуаций природного и техногенного характера, пожарная безопасность</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10</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231,32</w:t>
            </w:r>
          </w:p>
        </w:tc>
      </w:tr>
      <w:tr w:rsidR="004E39AE" w:rsidRPr="00D875EB" w:rsidTr="004E39AE">
        <w:trPr>
          <w:trHeight w:val="17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231,32</w:t>
            </w:r>
          </w:p>
        </w:tc>
      </w:tr>
      <w:tr w:rsidR="004E39AE" w:rsidRPr="00D875EB" w:rsidTr="004E39AE">
        <w:trPr>
          <w:trHeight w:val="11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lastRenderedPageBreak/>
              <w:t>Подпрограмма "Защита населения и территории от чрезвычайных ситуаций природного и техногенного характера, пожарная безопасность"</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231,32</w:t>
            </w:r>
          </w:p>
        </w:tc>
      </w:tr>
      <w:tr w:rsidR="004E39AE" w:rsidRPr="00D875EB" w:rsidTr="004E39AE">
        <w:trPr>
          <w:trHeight w:val="78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"Обеспечение пожарной безопасности"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231,32</w:t>
            </w:r>
          </w:p>
        </w:tc>
      </w:tr>
      <w:tr w:rsidR="004E39AE" w:rsidRPr="00D875EB" w:rsidTr="004E39AE">
        <w:trPr>
          <w:trHeight w:val="108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84 1 01 20570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1,90</w:t>
            </w:r>
          </w:p>
        </w:tc>
      </w:tr>
      <w:tr w:rsidR="004E39AE" w:rsidRPr="00D875EB" w:rsidTr="004E39AE">
        <w:trPr>
          <w:trHeight w:val="127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84 1 01 91430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600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229,42</w:t>
            </w:r>
          </w:p>
        </w:tc>
      </w:tr>
      <w:tr w:rsidR="004E39AE" w:rsidRPr="00D875EB" w:rsidTr="004E39AE">
        <w:trPr>
          <w:trHeight w:val="48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НАЦИОНАЛЬНАЯ ЭКОНОМИКА</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8594,84</w:t>
            </w:r>
          </w:p>
        </w:tc>
      </w:tr>
      <w:tr w:rsidR="004E39AE" w:rsidRPr="00D875EB" w:rsidTr="004E39AE">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i/>
                <w:iCs/>
                <w:sz w:val="24"/>
                <w:szCs w:val="24"/>
              </w:rPr>
            </w:pPr>
            <w:r w:rsidRPr="00D875EB">
              <w:rPr>
                <w:bCs/>
                <w:i/>
                <w:iCs/>
                <w:sz w:val="24"/>
                <w:szCs w:val="24"/>
              </w:rPr>
              <w:t>Общеэкономические вопросы</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10,57</w:t>
            </w:r>
          </w:p>
        </w:tc>
      </w:tr>
      <w:tr w:rsidR="004E39AE" w:rsidRPr="00D875EB" w:rsidTr="004E39AE">
        <w:trPr>
          <w:trHeight w:val="16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10,57</w:t>
            </w:r>
          </w:p>
        </w:tc>
      </w:tr>
      <w:tr w:rsidR="004E39AE" w:rsidRPr="00D875EB" w:rsidTr="004E39AE">
        <w:trPr>
          <w:trHeight w:val="8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"Развитие национальной экономики Гвазденского сельского поселения"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84 2 00 00000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10,57</w:t>
            </w:r>
          </w:p>
        </w:tc>
      </w:tr>
      <w:tr w:rsidR="004E39AE" w:rsidRPr="00D875EB" w:rsidTr="004E39AE">
        <w:trPr>
          <w:trHeight w:val="49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"Общеэкономические вопросы"</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84 2 01 00000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10,57</w:t>
            </w:r>
          </w:p>
        </w:tc>
      </w:tr>
      <w:tr w:rsidR="004E39AE" w:rsidRPr="00D875EB" w:rsidTr="004E39AE">
        <w:trPr>
          <w:trHeight w:val="163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84 2 01 98430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2,45</w:t>
            </w:r>
          </w:p>
        </w:tc>
      </w:tr>
      <w:tr w:rsidR="004E39AE" w:rsidRPr="00D875EB" w:rsidTr="004E39AE">
        <w:trPr>
          <w:trHeight w:val="103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84 2 01 78430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8,12</w:t>
            </w:r>
          </w:p>
        </w:tc>
      </w:tr>
      <w:tr w:rsidR="004E39AE" w:rsidRPr="00D875EB" w:rsidTr="004E39AE">
        <w:trPr>
          <w:trHeight w:val="42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Дорожное хозяйство (дорожные фонды)</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8584,27</w:t>
            </w:r>
          </w:p>
        </w:tc>
      </w:tr>
      <w:tr w:rsidR="004E39AE" w:rsidRPr="00D875EB" w:rsidTr="004E39AE">
        <w:trPr>
          <w:trHeight w:val="186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 xml:space="preserve">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w:t>
            </w:r>
            <w:r w:rsidRPr="00D875EB">
              <w:rPr>
                <w:sz w:val="24"/>
                <w:szCs w:val="24"/>
              </w:rPr>
              <w:lastRenderedPageBreak/>
              <w:t>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lastRenderedPageBreak/>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8584,27</w:t>
            </w:r>
          </w:p>
        </w:tc>
      </w:tr>
      <w:tr w:rsidR="004E39AE" w:rsidRPr="00D875EB" w:rsidTr="004E39AE">
        <w:trPr>
          <w:trHeight w:val="8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lastRenderedPageBreak/>
              <w:t>Подпрограмма "Дорожное хозяйство Гвазденского сельского поселения"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8584,27</w:t>
            </w:r>
          </w:p>
        </w:tc>
      </w:tr>
      <w:tr w:rsidR="004E39AE" w:rsidRPr="00D875EB" w:rsidTr="004E39AE">
        <w:trPr>
          <w:trHeight w:val="102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8584,27</w:t>
            </w:r>
          </w:p>
        </w:tc>
      </w:tr>
      <w:tr w:rsidR="004E39AE" w:rsidRPr="00D875EB" w:rsidTr="004E39AE">
        <w:trPr>
          <w:trHeight w:val="102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Софинансирование на обустройство муниципальных образований</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01 S8070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190,74</w:t>
            </w:r>
          </w:p>
        </w:tc>
      </w:tr>
      <w:tr w:rsidR="004E39AE" w:rsidRPr="00D875EB" w:rsidTr="004E39AE">
        <w:trPr>
          <w:trHeight w:val="139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84 3 01 91290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2737,32</w:t>
            </w:r>
          </w:p>
        </w:tc>
      </w:tr>
      <w:tr w:rsidR="004E39AE" w:rsidRPr="00D875EB" w:rsidTr="004E39AE">
        <w:trPr>
          <w:trHeight w:val="14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3 01 S8850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5656,21</w:t>
            </w:r>
          </w:p>
        </w:tc>
      </w:tr>
      <w:tr w:rsidR="004E39AE" w:rsidRPr="00D875EB" w:rsidTr="004E39AE">
        <w:trPr>
          <w:trHeight w:val="51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ЖИЛИЩНО-КОММУНАЛЬНОЕ ХОЗЯЙСТВО</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3158,95</w:t>
            </w:r>
          </w:p>
        </w:tc>
      </w:tr>
      <w:tr w:rsidR="004E39AE" w:rsidRPr="00D875EB" w:rsidTr="004E39AE">
        <w:trPr>
          <w:trHeight w:val="51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Благоустройство</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3158,95</w:t>
            </w:r>
          </w:p>
        </w:tc>
      </w:tr>
      <w:tr w:rsidR="004E39AE" w:rsidRPr="00D875EB" w:rsidTr="004E39AE">
        <w:trPr>
          <w:trHeight w:val="169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3158,95</w:t>
            </w:r>
          </w:p>
        </w:tc>
      </w:tr>
      <w:tr w:rsidR="004E39AE" w:rsidRPr="00D875EB" w:rsidTr="004E39AE">
        <w:trPr>
          <w:trHeight w:val="7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 xml:space="preserve">Подпрограмма "Развитие жилищно-коммунального хозяйства </w:t>
            </w:r>
            <w:r w:rsidRPr="00D875EB">
              <w:rPr>
                <w:color w:val="000000"/>
                <w:sz w:val="24"/>
                <w:szCs w:val="24"/>
              </w:rPr>
              <w:t>Гвазденского</w:t>
            </w:r>
            <w:r w:rsidRPr="00D875EB">
              <w:rPr>
                <w:sz w:val="24"/>
                <w:szCs w:val="24"/>
              </w:rPr>
              <w:t xml:space="preserve"> сельского поселения"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3158,95</w:t>
            </w:r>
          </w:p>
        </w:tc>
      </w:tr>
      <w:tr w:rsidR="004E39AE" w:rsidRPr="00D875EB" w:rsidTr="004E39AE">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"Благоустройство"</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3158,95</w:t>
            </w:r>
          </w:p>
        </w:tc>
      </w:tr>
      <w:tr w:rsidR="004E39AE" w:rsidRPr="00D875EB" w:rsidTr="004E39AE">
        <w:trPr>
          <w:trHeight w:val="112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84 4 01 90010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367,85</w:t>
            </w:r>
          </w:p>
        </w:tc>
      </w:tr>
      <w:tr w:rsidR="004E39AE" w:rsidRPr="00D875EB" w:rsidTr="004E39AE">
        <w:trPr>
          <w:trHeight w:val="136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lastRenderedPageBreak/>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S8670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126,29</w:t>
            </w:r>
          </w:p>
        </w:tc>
      </w:tr>
      <w:tr w:rsidR="004E39AE" w:rsidRPr="00D875EB" w:rsidTr="004E39AE">
        <w:trPr>
          <w:trHeight w:val="990"/>
        </w:trPr>
        <w:tc>
          <w:tcPr>
            <w:tcW w:w="4390" w:type="dxa"/>
            <w:tcBorders>
              <w:top w:val="nil"/>
              <w:left w:val="single" w:sz="4" w:space="0" w:color="000000"/>
              <w:bottom w:val="nil"/>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84 4 01 90040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57,26</w:t>
            </w:r>
          </w:p>
        </w:tc>
      </w:tr>
      <w:tr w:rsidR="004E39AE" w:rsidRPr="00D875EB" w:rsidTr="004E39AE">
        <w:trPr>
          <w:trHeight w:val="135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Софинансирование расходов на обустройство территорий сельских поселений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S8070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2451,25</w:t>
            </w:r>
          </w:p>
        </w:tc>
      </w:tr>
      <w:tr w:rsidR="004E39AE" w:rsidRPr="00D875EB" w:rsidTr="004E39AE">
        <w:trPr>
          <w:trHeight w:val="99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84 4 01 90050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156,30</w:t>
            </w:r>
          </w:p>
        </w:tc>
      </w:tr>
      <w:tr w:rsidR="004E39AE" w:rsidRPr="00D875EB" w:rsidTr="004E39AE">
        <w:trPr>
          <w:trHeight w:val="33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КУЛЬТУРА, КИНЕМАТОГРАФИЯ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4220,58</w:t>
            </w:r>
          </w:p>
        </w:tc>
      </w:tr>
      <w:tr w:rsidR="004E39AE" w:rsidRPr="00D875EB" w:rsidTr="004E39AE">
        <w:trPr>
          <w:trHeight w:val="34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Культура</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4220,58</w:t>
            </w:r>
          </w:p>
        </w:tc>
      </w:tr>
      <w:tr w:rsidR="004E39AE" w:rsidRPr="00D875EB" w:rsidTr="004E39AE">
        <w:trPr>
          <w:trHeight w:val="168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4220,58</w:t>
            </w:r>
          </w:p>
        </w:tc>
      </w:tr>
      <w:tr w:rsidR="004E39AE" w:rsidRPr="00D875EB" w:rsidTr="004E39AE">
        <w:trPr>
          <w:trHeight w:val="8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Подпрограмма "Организация деятельности МКУК "СКЦ Импульс""</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4220,58</w:t>
            </w:r>
          </w:p>
        </w:tc>
      </w:tr>
      <w:tr w:rsidR="004E39AE" w:rsidRPr="00D875EB" w:rsidTr="004E39AE">
        <w:trPr>
          <w:trHeight w:val="7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"Культурно-досуговая деятельность и развитие народного творчества"</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3855,58</w:t>
            </w:r>
          </w:p>
        </w:tc>
      </w:tr>
      <w:tr w:rsidR="004E39AE" w:rsidRPr="00D875EB" w:rsidTr="004E39AE">
        <w:trPr>
          <w:trHeight w:val="198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1694,98</w:t>
            </w:r>
          </w:p>
        </w:tc>
      </w:tr>
      <w:tr w:rsidR="004E39AE" w:rsidRPr="00D875EB" w:rsidTr="004E39AE">
        <w:trPr>
          <w:trHeight w:val="1320"/>
        </w:trPr>
        <w:tc>
          <w:tcPr>
            <w:tcW w:w="4390" w:type="dxa"/>
            <w:tcBorders>
              <w:top w:val="nil"/>
              <w:left w:val="single" w:sz="4" w:space="0" w:color="000000"/>
              <w:bottom w:val="nil"/>
              <w:right w:val="single" w:sz="4" w:space="0" w:color="000000"/>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1309,73</w:t>
            </w:r>
          </w:p>
        </w:tc>
      </w:tr>
      <w:tr w:rsidR="004E39AE" w:rsidRPr="00D875EB" w:rsidTr="004E39AE">
        <w:trPr>
          <w:trHeight w:val="990"/>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lastRenderedPageBreak/>
              <w:t>Расходы на обеспечение деятельности (оказание услуг) муниципальных учреждений (Иные бюджетные ассигнования)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799,81</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Расходы на государственную поддержку отрасли культуры по проекту "Творческие люди"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A2 55190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350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51,04</w:t>
            </w:r>
          </w:p>
        </w:tc>
      </w:tr>
      <w:tr w:rsidR="004E39AE" w:rsidRPr="00D875EB" w:rsidTr="004E39AE">
        <w:trPr>
          <w:trHeight w:val="99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Межбюджетные трансферты на софинансирование мероприятий на государственную поддержку отрасли культуры по проекту «Творческие люди»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A2 55190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540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0,02</w:t>
            </w:r>
          </w:p>
        </w:tc>
      </w:tr>
      <w:tr w:rsidR="004E39AE" w:rsidRPr="00D875EB" w:rsidTr="004E39AE">
        <w:trPr>
          <w:trHeight w:val="33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"Развитие библиотечного дела"</w:t>
            </w:r>
          </w:p>
        </w:tc>
        <w:tc>
          <w:tcPr>
            <w:tcW w:w="691" w:type="dxa"/>
            <w:tcBorders>
              <w:top w:val="nil"/>
              <w:left w:val="nil"/>
              <w:bottom w:val="single" w:sz="4" w:space="0" w:color="auto"/>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nil"/>
              <w:left w:val="nil"/>
              <w:bottom w:val="single" w:sz="4" w:space="0" w:color="auto"/>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auto"/>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11 1 02 00000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365,00</w:t>
            </w:r>
          </w:p>
        </w:tc>
      </w:tr>
      <w:tr w:rsidR="004E39AE" w:rsidRPr="00D875EB" w:rsidTr="004E39AE">
        <w:trPr>
          <w:trHeight w:val="198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11 1 02 90200</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1559" w:type="dxa"/>
            <w:tcBorders>
              <w:top w:val="nil"/>
              <w:left w:val="nil"/>
              <w:bottom w:val="single" w:sz="4" w:space="0" w:color="auto"/>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365,00</w:t>
            </w:r>
          </w:p>
        </w:tc>
      </w:tr>
      <w:tr w:rsidR="004E39AE" w:rsidRPr="00D875EB" w:rsidTr="004E39AE">
        <w:trPr>
          <w:trHeight w:val="3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ЗДРАВООХРАНЕНИЕ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09</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2,25</w:t>
            </w:r>
          </w:p>
        </w:tc>
      </w:tr>
      <w:tr w:rsidR="004E39AE" w:rsidRPr="00D875EB" w:rsidTr="004E39AE">
        <w:trPr>
          <w:trHeight w:val="34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Санитарно-эпидемиологическое благополучие</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09</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07</w:t>
            </w:r>
          </w:p>
        </w:tc>
        <w:tc>
          <w:tcPr>
            <w:tcW w:w="1836"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2,25</w:t>
            </w:r>
          </w:p>
        </w:tc>
      </w:tr>
      <w:tr w:rsidR="004E39AE" w:rsidRPr="00D875EB" w:rsidTr="004E39AE">
        <w:trPr>
          <w:trHeight w:val="165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07</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Подпрограмма "Развитие жилищно-коммунального хозяйства </w:t>
            </w:r>
            <w:r w:rsidRPr="00D875EB">
              <w:rPr>
                <w:color w:val="000000"/>
                <w:sz w:val="24"/>
                <w:szCs w:val="24"/>
              </w:rPr>
              <w:t>Гвазденского</w:t>
            </w:r>
            <w:r w:rsidRPr="00D875EB">
              <w:rPr>
                <w:sz w:val="24"/>
                <w:szCs w:val="24"/>
              </w:rPr>
              <w:t xml:space="preserve"> сельского поселения"</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07</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Основное мероприятие "Санитарно-эпидемиологическое благополучие"</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07</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84 4 02 00000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4E39AE">
        <w:trPr>
          <w:trHeight w:val="99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07</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84 4 02 90200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4E39AE">
        <w:trPr>
          <w:trHeight w:val="33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СОЦИАЛЬНАЯ ПОЛИТИКА</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10</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sz w:val="24"/>
                <w:szCs w:val="24"/>
              </w:rPr>
            </w:pPr>
            <w:r w:rsidRPr="00D875EB">
              <w:rPr>
                <w:bCs/>
                <w:sz w:val="24"/>
                <w:szCs w:val="24"/>
              </w:rPr>
              <w:t>385,66</w:t>
            </w:r>
          </w:p>
        </w:tc>
      </w:tr>
      <w:tr w:rsidR="004E39AE" w:rsidRPr="00D875EB" w:rsidTr="004E39AE">
        <w:trPr>
          <w:trHeight w:val="34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Пенсионное обеспечение</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10</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385,66</w:t>
            </w:r>
          </w:p>
        </w:tc>
      </w:tr>
      <w:tr w:rsidR="004E39AE" w:rsidRPr="00D875EB" w:rsidTr="004E39AE">
        <w:trPr>
          <w:trHeight w:val="17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 xml:space="preserve">Муниципальная программа </w:t>
            </w:r>
            <w:r w:rsidRPr="00D875EB">
              <w:rPr>
                <w:color w:val="000000"/>
                <w:sz w:val="24"/>
                <w:szCs w:val="24"/>
              </w:rPr>
              <w:t>Гвазденского</w:t>
            </w:r>
            <w:r w:rsidRPr="00D875EB">
              <w:rPr>
                <w:sz w:val="24"/>
                <w:szCs w:val="24"/>
              </w:rPr>
              <w:t xml:space="preserve"> сельского поселения Бутурлиновского муниципального района Воронежской области "Социальное развитие</w:t>
            </w:r>
            <w:r w:rsidRPr="00D875EB">
              <w:rPr>
                <w:color w:val="000000"/>
                <w:sz w:val="24"/>
                <w:szCs w:val="24"/>
              </w:rPr>
              <w:t>Гвазденского</w:t>
            </w:r>
            <w:r w:rsidRPr="00D875EB">
              <w:rPr>
                <w:sz w:val="24"/>
                <w:szCs w:val="24"/>
              </w:rPr>
              <w:t xml:space="preserve">сельского поселения Бутурлиновского </w:t>
            </w:r>
            <w:r w:rsidRPr="00D875EB">
              <w:rPr>
                <w:sz w:val="24"/>
                <w:szCs w:val="24"/>
              </w:rPr>
              <w:lastRenderedPageBreak/>
              <w:t>муниципального района Воронежской области"</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lastRenderedPageBreak/>
              <w:t>10</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4E39AE">
        <w:trPr>
          <w:trHeight w:val="84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lastRenderedPageBreak/>
              <w:t xml:space="preserve">Подпрограмма "Социальная политика </w:t>
            </w:r>
            <w:r w:rsidRPr="00D875EB">
              <w:rPr>
                <w:color w:val="000000"/>
                <w:sz w:val="24"/>
                <w:szCs w:val="24"/>
              </w:rPr>
              <w:t>Гвазденского</w:t>
            </w:r>
            <w:r w:rsidRPr="00D875EB">
              <w:rPr>
                <w:sz w:val="24"/>
                <w:szCs w:val="24"/>
              </w:rPr>
              <w:t xml:space="preserve"> сельского поселения"</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84 5 00 00000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4E39AE">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sz w:val="24"/>
                <w:szCs w:val="24"/>
              </w:rPr>
            </w:pPr>
            <w:r w:rsidRPr="00D875EB">
              <w:rPr>
                <w:sz w:val="24"/>
                <w:szCs w:val="24"/>
              </w:rPr>
              <w:t>Основное мероприятие "Пенсионное обеспечение"</w:t>
            </w:r>
          </w:p>
        </w:tc>
        <w:tc>
          <w:tcPr>
            <w:tcW w:w="691"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733"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84 5 01 00000</w:t>
            </w:r>
          </w:p>
        </w:tc>
        <w:tc>
          <w:tcPr>
            <w:tcW w:w="992"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4E39AE">
        <w:trPr>
          <w:trHeight w:val="1980"/>
        </w:trPr>
        <w:tc>
          <w:tcPr>
            <w:tcW w:w="4390" w:type="dxa"/>
            <w:tcBorders>
              <w:top w:val="nil"/>
              <w:left w:val="single" w:sz="4" w:space="0" w:color="auto"/>
              <w:bottom w:val="nil"/>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691"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733"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84 5 01 90470</w:t>
            </w:r>
          </w:p>
        </w:tc>
        <w:tc>
          <w:tcPr>
            <w:tcW w:w="992"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300</w:t>
            </w:r>
          </w:p>
        </w:tc>
        <w:tc>
          <w:tcPr>
            <w:tcW w:w="1559" w:type="dxa"/>
            <w:tcBorders>
              <w:top w:val="nil"/>
              <w:left w:val="nil"/>
              <w:bottom w:val="nil"/>
              <w:right w:val="single" w:sz="4" w:space="0" w:color="000000"/>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4E39AE">
        <w:trPr>
          <w:trHeight w:val="630"/>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sz w:val="24"/>
                <w:szCs w:val="24"/>
              </w:rPr>
            </w:pPr>
            <w:r w:rsidRPr="00D875EB">
              <w:rPr>
                <w:bCs/>
                <w:sz w:val="24"/>
                <w:szCs w:val="24"/>
              </w:rPr>
              <w:t>ОБСЛУЖИВАНИЕ ГОСУДАРСТВЕННОГО (МУНИЦИПАЛЬНОГО) ДОЛГА</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13</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0,17</w:t>
            </w:r>
          </w:p>
        </w:tc>
      </w:tr>
      <w:tr w:rsidR="004E39AE" w:rsidRPr="00D875EB" w:rsidTr="004E39AE">
        <w:trPr>
          <w:trHeight w:val="69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i/>
                <w:iCs/>
                <w:color w:val="000000"/>
                <w:sz w:val="24"/>
                <w:szCs w:val="24"/>
              </w:rPr>
            </w:pPr>
            <w:r w:rsidRPr="00D875EB">
              <w:rPr>
                <w:bCs/>
                <w:i/>
                <w:iCs/>
                <w:color w:val="000000"/>
                <w:sz w:val="24"/>
                <w:szCs w:val="24"/>
              </w:rPr>
              <w:t>Обслуживание государственного (муниципального) внутреннего долга</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13</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01</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0,17</w:t>
            </w:r>
          </w:p>
        </w:tc>
      </w:tr>
      <w:tr w:rsidR="004E39AE" w:rsidRPr="00D875EB" w:rsidTr="004E39AE">
        <w:trPr>
          <w:trHeight w:val="198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xml:space="preserve">Муниципальная программа </w:t>
            </w:r>
            <w:r w:rsidRPr="00D875EB">
              <w:rPr>
                <w:color w:val="000000"/>
                <w:sz w:val="24"/>
                <w:szCs w:val="24"/>
              </w:rPr>
              <w:t>Гвазденского</w:t>
            </w:r>
            <w:r w:rsidRPr="00D875EB">
              <w:rPr>
                <w:sz w:val="24"/>
                <w:szCs w:val="24"/>
              </w:rPr>
              <w:t xml:space="preserve"> сельского поселения Бутур</w:t>
            </w:r>
            <w:r w:rsidRPr="00D875EB">
              <w:rPr>
                <w:color w:val="000000"/>
                <w:sz w:val="24"/>
                <w:szCs w:val="24"/>
              </w:rPr>
              <w:t>Гвазденского</w:t>
            </w:r>
            <w:r w:rsidRPr="00D875EB">
              <w:rPr>
                <w:sz w:val="24"/>
                <w:szCs w:val="24"/>
              </w:rPr>
              <w:t xml:space="preserve"> муниципального района Воронежской области "Муниципальное управление </w:t>
            </w:r>
            <w:r w:rsidRPr="00D875EB">
              <w:rPr>
                <w:color w:val="000000"/>
                <w:sz w:val="24"/>
                <w:szCs w:val="24"/>
              </w:rPr>
              <w:t>Гвазденского</w:t>
            </w:r>
            <w:r w:rsidRPr="00D875EB">
              <w:rPr>
                <w:sz w:val="24"/>
                <w:szCs w:val="24"/>
              </w:rPr>
              <w:t xml:space="preserve"> сельского поселения Бутурлиновского муниципального района Воронежской области"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85 0 00 00000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"Управление муниципальными финансами"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85 1 00 00000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«Обслуживание муниципального долга»</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85 1 04 00000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4E39AE">
        <w:trPr>
          <w:trHeight w:val="99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Процентные платежи по муниципальному долгу Гвазденского сельского поселения (Обслуживание государственного (муниципального) долга)</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85 1 04 27880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700</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4E39AE">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МЕЖБЮДЖЕТНЫЕ ТРАНСФЕРТЫ ОБЩЕГО ХАРАКТЕРА БЮДЖЕТАМ БЮДЖЕТНОЙ СИСТЕМЫ РОССИЙСКОЙ ФЕДЕРАЦИИ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381,00</w:t>
            </w:r>
          </w:p>
        </w:tc>
      </w:tr>
      <w:tr w:rsidR="004E39AE" w:rsidRPr="00D875EB" w:rsidTr="004E39AE">
        <w:trPr>
          <w:trHeight w:val="64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bCs/>
                <w:i/>
                <w:iCs/>
                <w:color w:val="000000"/>
                <w:sz w:val="24"/>
                <w:szCs w:val="24"/>
              </w:rPr>
            </w:pPr>
            <w:r w:rsidRPr="00D875EB">
              <w:rPr>
                <w:bCs/>
                <w:i/>
                <w:iCs/>
                <w:color w:val="000000"/>
                <w:sz w:val="24"/>
                <w:szCs w:val="24"/>
              </w:rPr>
              <w:t>Прочие межбюджетные трансферты общего характера</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381,00</w:t>
            </w:r>
          </w:p>
        </w:tc>
      </w:tr>
      <w:tr w:rsidR="004E39AE" w:rsidRPr="00D875EB" w:rsidTr="004E39AE">
        <w:trPr>
          <w:trHeight w:val="198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lastRenderedPageBreak/>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84 0 00 00000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Подпрограмма "Развитие жилищно-коммунального хозяйства Гвазденского сельского поселения"</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84 2 00 00000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«Другие вопросы в области национальной экономики»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84 2 02 00000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84 2 02 90200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4E39AE">
        <w:trPr>
          <w:trHeight w:val="198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85 0 00 00000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Подпрограмма "Управление муниципальными финансами"</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85 1 00 00000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4E39AE">
        <w:trPr>
          <w:trHeight w:val="99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Основное мероприятие «Иные межбюджетные трансферты Гвазденского сельского поселения по переданным полномочиям»</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85 1 05 00000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4E39AE">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69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33"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1836"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85 1 05 90200</w:t>
            </w:r>
          </w:p>
        </w:tc>
        <w:tc>
          <w:tcPr>
            <w:tcW w:w="992"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bl>
    <w:p w:rsidR="004E39AE" w:rsidRPr="00D875EB" w:rsidRDefault="004E39AE" w:rsidP="00D875EB">
      <w:pPr>
        <w:pStyle w:val="ConsNormal"/>
        <w:widowControl/>
        <w:spacing w:line="276" w:lineRule="auto"/>
        <w:ind w:firstLine="0"/>
        <w:jc w:val="both"/>
        <w:outlineLvl w:val="0"/>
        <w:rPr>
          <w:rFonts w:ascii="Times New Roman" w:eastAsia="Calibri" w:hAnsi="Times New Roman" w:cs="Times New Roman"/>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D875EB">
      <w:pPr>
        <w:spacing w:line="276" w:lineRule="auto"/>
        <w:jc w:val="both"/>
        <w:rPr>
          <w:color w:val="000000"/>
          <w:sz w:val="24"/>
          <w:szCs w:val="24"/>
        </w:rPr>
      </w:pPr>
    </w:p>
    <w:p w:rsidR="004E39AE" w:rsidRPr="00D875EB" w:rsidRDefault="004E39AE" w:rsidP="00A148EC">
      <w:pPr>
        <w:jc w:val="right"/>
        <w:rPr>
          <w:sz w:val="24"/>
          <w:szCs w:val="24"/>
        </w:rPr>
      </w:pPr>
      <w:r w:rsidRPr="00D875EB">
        <w:rPr>
          <w:sz w:val="24"/>
          <w:szCs w:val="24"/>
        </w:rPr>
        <w:t>Приложение 5</w:t>
      </w:r>
    </w:p>
    <w:p w:rsidR="004E39AE" w:rsidRPr="00D875EB" w:rsidRDefault="004E39AE" w:rsidP="00A148EC">
      <w:pPr>
        <w:jc w:val="right"/>
        <w:rPr>
          <w:sz w:val="24"/>
          <w:szCs w:val="24"/>
        </w:rPr>
      </w:pPr>
      <w:r w:rsidRPr="00D875EB">
        <w:rPr>
          <w:sz w:val="24"/>
          <w:szCs w:val="24"/>
        </w:rPr>
        <w:t xml:space="preserve">                                                            к решению Совета народных депутатов</w:t>
      </w:r>
    </w:p>
    <w:p w:rsidR="004E39AE" w:rsidRPr="00D875EB" w:rsidRDefault="004E39AE" w:rsidP="00A148EC">
      <w:pPr>
        <w:jc w:val="right"/>
        <w:rPr>
          <w:sz w:val="24"/>
          <w:szCs w:val="24"/>
        </w:rPr>
      </w:pPr>
      <w:r w:rsidRPr="00D875EB">
        <w:rPr>
          <w:sz w:val="24"/>
          <w:szCs w:val="24"/>
        </w:rPr>
        <w:t xml:space="preserve">Гвазденского сельского поселения </w:t>
      </w:r>
    </w:p>
    <w:p w:rsidR="004E39AE" w:rsidRPr="00D875EB" w:rsidRDefault="004E39AE" w:rsidP="00A148EC">
      <w:pPr>
        <w:jc w:val="right"/>
        <w:rPr>
          <w:rFonts w:eastAsia="Arial"/>
          <w:color w:val="000000"/>
          <w:sz w:val="24"/>
          <w:szCs w:val="24"/>
        </w:rPr>
      </w:pPr>
    </w:p>
    <w:p w:rsidR="004E39AE" w:rsidRPr="00D875EB" w:rsidRDefault="004E39AE" w:rsidP="00A148EC">
      <w:pPr>
        <w:jc w:val="right"/>
        <w:rPr>
          <w:rFonts w:eastAsia="Arial"/>
          <w:color w:val="000000"/>
          <w:sz w:val="24"/>
          <w:szCs w:val="24"/>
        </w:rPr>
      </w:pPr>
      <w:r w:rsidRPr="00D875EB">
        <w:rPr>
          <w:rFonts w:eastAsia="Arial"/>
          <w:color w:val="000000"/>
          <w:sz w:val="24"/>
          <w:szCs w:val="24"/>
        </w:rPr>
        <w:t>от  2024 г. №</w:t>
      </w:r>
    </w:p>
    <w:p w:rsidR="004E39AE" w:rsidRPr="00D875EB" w:rsidRDefault="004E39AE" w:rsidP="00A148EC">
      <w:pPr>
        <w:suppressAutoHyphens/>
        <w:jc w:val="right"/>
        <w:outlineLvl w:val="0"/>
        <w:rPr>
          <w:rFonts w:eastAsia="Arial"/>
          <w:i/>
          <w:color w:val="000000"/>
          <w:sz w:val="24"/>
          <w:szCs w:val="24"/>
        </w:rPr>
      </w:pPr>
    </w:p>
    <w:p w:rsidR="004E39AE" w:rsidRPr="00D875EB" w:rsidRDefault="004E39AE" w:rsidP="00D875EB">
      <w:pPr>
        <w:suppressAutoHyphens/>
        <w:jc w:val="both"/>
        <w:outlineLvl w:val="0"/>
        <w:rPr>
          <w:rFonts w:eastAsia="Arial"/>
          <w:i/>
          <w:color w:val="000000"/>
          <w:sz w:val="24"/>
          <w:szCs w:val="24"/>
        </w:rPr>
      </w:pPr>
    </w:p>
    <w:p w:rsidR="004E39AE" w:rsidRPr="00D875EB" w:rsidRDefault="004E39AE" w:rsidP="00FA4F6B">
      <w:pPr>
        <w:spacing w:line="276" w:lineRule="auto"/>
        <w:jc w:val="center"/>
        <w:rPr>
          <w:color w:val="000000"/>
          <w:sz w:val="24"/>
          <w:szCs w:val="24"/>
        </w:rPr>
      </w:pPr>
      <w:r w:rsidRPr="00D875EB">
        <w:rPr>
          <w:color w:val="000000"/>
          <w:sz w:val="24"/>
          <w:szCs w:val="24"/>
        </w:rPr>
        <w:t>Распределение бюджетных ассигнований</w:t>
      </w:r>
    </w:p>
    <w:p w:rsidR="004E39AE" w:rsidRPr="00D875EB" w:rsidRDefault="004E39AE" w:rsidP="00FA4F6B">
      <w:pPr>
        <w:spacing w:line="276" w:lineRule="auto"/>
        <w:jc w:val="center"/>
        <w:rPr>
          <w:color w:val="000000"/>
          <w:sz w:val="24"/>
          <w:szCs w:val="24"/>
        </w:rPr>
      </w:pPr>
      <w:r w:rsidRPr="00D875EB">
        <w:rPr>
          <w:color w:val="000000"/>
          <w:sz w:val="24"/>
          <w:szCs w:val="24"/>
        </w:rPr>
        <w:lastRenderedPageBreak/>
        <w:t>по целевым статьям (муниципальным программам Гвазденского</w:t>
      </w:r>
      <w:r w:rsidR="00A148EC">
        <w:rPr>
          <w:color w:val="000000"/>
          <w:sz w:val="24"/>
          <w:szCs w:val="24"/>
        </w:rPr>
        <w:t xml:space="preserve"> </w:t>
      </w:r>
      <w:r w:rsidRPr="00D875EB">
        <w:rPr>
          <w:color w:val="000000"/>
          <w:sz w:val="24"/>
          <w:szCs w:val="24"/>
        </w:rPr>
        <w:t>сельского  поселения), группам видов расходов, разделам, подразделам  классификации расходов бюджета Гвазденского сельского поселения</w:t>
      </w:r>
    </w:p>
    <w:tbl>
      <w:tblPr>
        <w:tblW w:w="10060" w:type="dxa"/>
        <w:tblInd w:w="113" w:type="dxa"/>
        <w:tblLayout w:type="fixed"/>
        <w:tblLook w:val="04A0"/>
      </w:tblPr>
      <w:tblGrid>
        <w:gridCol w:w="861"/>
        <w:gridCol w:w="4521"/>
        <w:gridCol w:w="1840"/>
        <w:gridCol w:w="711"/>
        <w:gridCol w:w="709"/>
        <w:gridCol w:w="709"/>
        <w:gridCol w:w="709"/>
      </w:tblGrid>
      <w:tr w:rsidR="004E39AE" w:rsidRPr="00D875EB" w:rsidTr="004E39AE">
        <w:trPr>
          <w:trHeight w:val="930"/>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AE" w:rsidRPr="00D875EB" w:rsidRDefault="004E39AE" w:rsidP="00D875EB">
            <w:pPr>
              <w:jc w:val="both"/>
              <w:rPr>
                <w:bCs/>
                <w:sz w:val="24"/>
                <w:szCs w:val="24"/>
              </w:rPr>
            </w:pPr>
            <w:r w:rsidRPr="00D875EB">
              <w:rPr>
                <w:bCs/>
                <w:sz w:val="24"/>
                <w:szCs w:val="24"/>
              </w:rPr>
              <w:t>№ п/п</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Наименование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ЦСР</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ПР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2023 год</w:t>
            </w:r>
          </w:p>
        </w:tc>
      </w:tr>
      <w:tr w:rsidR="004E39AE" w:rsidRPr="00D875EB" w:rsidTr="004E39AE">
        <w:trPr>
          <w:trHeight w:val="33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7</w:t>
            </w:r>
          </w:p>
        </w:tc>
      </w:tr>
      <w:tr w:rsidR="004E39AE" w:rsidRPr="00D875EB" w:rsidTr="004E39AE">
        <w:trPr>
          <w:trHeight w:val="33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ВСЕГО:</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20696,41</w:t>
            </w:r>
          </w:p>
        </w:tc>
      </w:tr>
      <w:tr w:rsidR="004E39AE" w:rsidRPr="00D875EB" w:rsidTr="004E39AE">
        <w:trPr>
          <w:trHeight w:val="238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xml:space="preserve"> Муниципальная программа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11 0 00 00000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4220,58</w:t>
            </w:r>
          </w:p>
        </w:tc>
      </w:tr>
      <w:tr w:rsidR="004E39AE" w:rsidRPr="00D875EB" w:rsidTr="004E39AE">
        <w:trPr>
          <w:trHeight w:val="108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1.1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Подпрограмма "Организация деятельности МКУК "СКЦ ИПМУЛЬС"</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11 1 00 00000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4220,58</w:t>
            </w:r>
          </w:p>
        </w:tc>
      </w:tr>
      <w:tr w:rsidR="004E39AE" w:rsidRPr="00D875EB" w:rsidTr="004E39AE">
        <w:trPr>
          <w:trHeight w:val="12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1.1.1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"Культурно-досуговая деятельность и развитие народного творчества"</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11 1 01 00000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3855,58</w:t>
            </w:r>
          </w:p>
        </w:tc>
      </w:tr>
      <w:tr w:rsidR="004E39AE" w:rsidRPr="00D875EB" w:rsidTr="004E39AE">
        <w:trPr>
          <w:trHeight w:val="237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1694,98</w:t>
            </w:r>
          </w:p>
        </w:tc>
      </w:tr>
      <w:tr w:rsidR="004E39AE" w:rsidRPr="00D875EB" w:rsidTr="004E39AE">
        <w:trPr>
          <w:trHeight w:val="142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1309,73</w:t>
            </w:r>
          </w:p>
        </w:tc>
      </w:tr>
      <w:tr w:rsidR="004E39AE" w:rsidRPr="00D875EB" w:rsidTr="004E39AE">
        <w:trPr>
          <w:trHeight w:val="10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обеспечение деятельности (оказание услуг) муниципальных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11 1 01 00590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799,81</w:t>
            </w:r>
          </w:p>
        </w:tc>
      </w:tr>
      <w:tr w:rsidR="004E39AE" w:rsidRPr="00D875EB" w:rsidTr="004E39AE">
        <w:trPr>
          <w:trHeight w:val="10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государственную поддержку отрасли культуры по проекту " Творческие люди" (оказание услуг) муниципальных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A2 55190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350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51,04</w:t>
            </w:r>
          </w:p>
        </w:tc>
      </w:tr>
      <w:tr w:rsidR="004E39AE" w:rsidRPr="00D875EB" w:rsidTr="004E39AE">
        <w:trPr>
          <w:trHeight w:val="10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обеспечение деятельности (оказание услуг) муниципальных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A2 55190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0,02</w:t>
            </w:r>
          </w:p>
        </w:tc>
      </w:tr>
      <w:tr w:rsidR="004E39AE" w:rsidRPr="00D875EB" w:rsidTr="004E39AE">
        <w:trPr>
          <w:trHeight w:val="67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lastRenderedPageBreak/>
              <w:t>1.1.2</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"Развитие библиотечного дела"</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11 1 02 00000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365,00</w:t>
            </w:r>
          </w:p>
        </w:tc>
      </w:tr>
      <w:tr w:rsidR="004E39AE" w:rsidRPr="00D875EB" w:rsidTr="004E39AE">
        <w:trPr>
          <w:trHeight w:val="208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11 1 02 90200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365,00</w:t>
            </w:r>
          </w:p>
        </w:tc>
      </w:tr>
      <w:tr w:rsidR="004E39AE" w:rsidRPr="00D875EB" w:rsidTr="004E39AE">
        <w:trPr>
          <w:trHeight w:val="23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2</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 xml:space="preserve">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84 0 00 00000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12375,02</w:t>
            </w:r>
          </w:p>
        </w:tc>
      </w:tr>
      <w:tr w:rsidR="004E39AE" w:rsidRPr="00D875EB" w:rsidTr="004E39AE">
        <w:trPr>
          <w:trHeight w:val="138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2.1.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color w:val="000000"/>
                <w:sz w:val="24"/>
                <w:szCs w:val="24"/>
              </w:rPr>
            </w:pPr>
            <w:r w:rsidRPr="00D875EB">
              <w:rPr>
                <w:bCs/>
                <w:i/>
                <w:iCs/>
                <w:color w:val="000000"/>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84 1 00 00000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231,32</w:t>
            </w:r>
          </w:p>
        </w:tc>
      </w:tr>
      <w:tr w:rsidR="004E39AE" w:rsidRPr="00D875EB" w:rsidTr="004E39AE">
        <w:trPr>
          <w:trHeight w:val="73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2.1.1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Основное мероприятие "Обеспечение пожарной безопасности"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84 1 01 00000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231,32</w:t>
            </w:r>
          </w:p>
        </w:tc>
      </w:tr>
      <w:tr w:rsidR="004E39AE" w:rsidRPr="00D875EB" w:rsidTr="004E39AE">
        <w:trPr>
          <w:trHeight w:val="144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84 1 01 20570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1,90</w:t>
            </w:r>
          </w:p>
        </w:tc>
      </w:tr>
      <w:tr w:rsidR="004E39AE" w:rsidRPr="00D875EB" w:rsidTr="004E39AE">
        <w:trPr>
          <w:trHeight w:val="14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84 1 01 91430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229,42</w:t>
            </w:r>
          </w:p>
        </w:tc>
      </w:tr>
      <w:tr w:rsidR="004E39AE" w:rsidRPr="00D875EB" w:rsidTr="004E39AE">
        <w:trPr>
          <w:trHeight w:val="103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2.2.</w:t>
            </w:r>
          </w:p>
        </w:tc>
        <w:tc>
          <w:tcPr>
            <w:tcW w:w="4521" w:type="dxa"/>
            <w:tcBorders>
              <w:top w:val="nil"/>
              <w:left w:val="nil"/>
              <w:bottom w:val="single" w:sz="4" w:space="0" w:color="auto"/>
              <w:right w:val="single" w:sz="4" w:space="0" w:color="auto"/>
            </w:tcBorders>
            <w:shd w:val="clear" w:color="auto" w:fill="auto"/>
            <w:vAlign w:val="bottom"/>
            <w:hideMark/>
          </w:tcPr>
          <w:p w:rsidR="004E39AE" w:rsidRPr="00D875EB" w:rsidRDefault="004E39AE" w:rsidP="00D875EB">
            <w:pPr>
              <w:jc w:val="both"/>
              <w:rPr>
                <w:bCs/>
                <w:i/>
                <w:iCs/>
                <w:sz w:val="24"/>
                <w:szCs w:val="24"/>
              </w:rPr>
            </w:pPr>
            <w:r w:rsidRPr="00D875EB">
              <w:rPr>
                <w:bCs/>
                <w:i/>
                <w:iCs/>
                <w:sz w:val="24"/>
                <w:szCs w:val="24"/>
              </w:rPr>
              <w:t xml:space="preserve">Подпрограмма "Развитие национальной экономики </w:t>
            </w:r>
            <w:r w:rsidRPr="00D875EB">
              <w:rPr>
                <w:sz w:val="24"/>
                <w:szCs w:val="24"/>
              </w:rPr>
              <w:t>Гвазденского</w:t>
            </w:r>
            <w:r w:rsidRPr="00D875EB">
              <w:rPr>
                <w:bCs/>
                <w:i/>
                <w:iCs/>
                <w:sz w:val="24"/>
                <w:szCs w:val="24"/>
              </w:rPr>
              <w:t xml:space="preserve">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84 2 00 00000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12,57</w:t>
            </w:r>
          </w:p>
        </w:tc>
      </w:tr>
      <w:tr w:rsidR="004E39AE" w:rsidRPr="00D875EB" w:rsidTr="004E39AE">
        <w:trPr>
          <w:trHeight w:val="70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2.2.1</w:t>
            </w:r>
          </w:p>
        </w:tc>
        <w:tc>
          <w:tcPr>
            <w:tcW w:w="4521" w:type="dxa"/>
            <w:tcBorders>
              <w:top w:val="nil"/>
              <w:left w:val="nil"/>
              <w:bottom w:val="single" w:sz="4" w:space="0" w:color="auto"/>
              <w:right w:val="single" w:sz="4" w:space="0" w:color="auto"/>
            </w:tcBorders>
            <w:shd w:val="clear" w:color="auto" w:fill="auto"/>
            <w:vAlign w:val="bottom"/>
            <w:hideMark/>
          </w:tcPr>
          <w:p w:rsidR="004E39AE" w:rsidRPr="00D875EB" w:rsidRDefault="004E39AE" w:rsidP="00D875EB">
            <w:pPr>
              <w:jc w:val="both"/>
              <w:rPr>
                <w:i/>
                <w:iCs/>
                <w:sz w:val="24"/>
                <w:szCs w:val="24"/>
              </w:rPr>
            </w:pPr>
            <w:r w:rsidRPr="00D875EB">
              <w:rPr>
                <w:i/>
                <w:iCs/>
                <w:sz w:val="24"/>
                <w:szCs w:val="24"/>
              </w:rPr>
              <w:t>Основное мероприятие "Общеэкономические вопросы"</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84 2 01 00000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10,57</w:t>
            </w:r>
          </w:p>
        </w:tc>
      </w:tr>
      <w:tr w:rsidR="004E39AE" w:rsidRPr="00D875EB" w:rsidTr="004E39AE">
        <w:trPr>
          <w:trHeight w:val="17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bottom"/>
            <w:hideMark/>
          </w:tcPr>
          <w:p w:rsidR="004E39AE" w:rsidRPr="00D875EB" w:rsidRDefault="004E39AE" w:rsidP="00D875EB">
            <w:pPr>
              <w:jc w:val="both"/>
              <w:rPr>
                <w:color w:val="000000"/>
                <w:sz w:val="24"/>
                <w:szCs w:val="24"/>
              </w:rPr>
            </w:pPr>
            <w:r w:rsidRPr="00D875EB">
              <w:rPr>
                <w:color w:val="000000"/>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84 2 01 98430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2,45</w:t>
            </w:r>
          </w:p>
        </w:tc>
      </w:tr>
      <w:tr w:rsidR="004E39AE" w:rsidRPr="00D875EB" w:rsidTr="004E39AE">
        <w:trPr>
          <w:trHeight w:val="112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84 2 01 78430,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8,12</w:t>
            </w:r>
          </w:p>
        </w:tc>
      </w:tr>
      <w:tr w:rsidR="004E39AE" w:rsidRPr="00D875EB" w:rsidTr="004E39AE">
        <w:trPr>
          <w:trHeight w:val="87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lastRenderedPageBreak/>
              <w:t>2.2.2</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Основное мероприятие «Другие вопросы в области национальной экономики»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84 2 02 00000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2,00</w:t>
            </w:r>
          </w:p>
        </w:tc>
      </w:tr>
      <w:tr w:rsidR="004E39AE" w:rsidRPr="00D875EB" w:rsidTr="004E39AE">
        <w:trPr>
          <w:trHeight w:val="66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84 2 02 90200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r>
      <w:tr w:rsidR="004E39AE" w:rsidRPr="00D875EB" w:rsidTr="004E39AE">
        <w:trPr>
          <w:trHeight w:val="8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2.3.</w:t>
            </w:r>
          </w:p>
        </w:tc>
        <w:tc>
          <w:tcPr>
            <w:tcW w:w="4521" w:type="dxa"/>
            <w:tcBorders>
              <w:top w:val="nil"/>
              <w:left w:val="nil"/>
              <w:bottom w:val="single" w:sz="4" w:space="0" w:color="auto"/>
              <w:right w:val="single" w:sz="4" w:space="0" w:color="auto"/>
            </w:tcBorders>
            <w:shd w:val="clear" w:color="auto" w:fill="auto"/>
            <w:vAlign w:val="bottom"/>
            <w:hideMark/>
          </w:tcPr>
          <w:p w:rsidR="004E39AE" w:rsidRPr="00D875EB" w:rsidRDefault="004E39AE" w:rsidP="00D875EB">
            <w:pPr>
              <w:jc w:val="both"/>
              <w:rPr>
                <w:bCs/>
                <w:i/>
                <w:iCs/>
                <w:sz w:val="24"/>
                <w:szCs w:val="24"/>
              </w:rPr>
            </w:pPr>
            <w:r w:rsidRPr="00D875EB">
              <w:rPr>
                <w:bCs/>
                <w:i/>
                <w:iCs/>
                <w:sz w:val="24"/>
                <w:szCs w:val="24"/>
              </w:rPr>
              <w:t xml:space="preserve">Подпрограмма "Дорожное хозяйство </w:t>
            </w:r>
            <w:r w:rsidRPr="00D875EB">
              <w:rPr>
                <w:sz w:val="24"/>
                <w:szCs w:val="24"/>
              </w:rPr>
              <w:t>Гвазденского</w:t>
            </w:r>
            <w:r w:rsidRPr="00D875EB">
              <w:rPr>
                <w:bCs/>
                <w:i/>
                <w:iCs/>
                <w:sz w:val="24"/>
                <w:szCs w:val="24"/>
              </w:rPr>
              <w:t xml:space="preserve">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84 3 00 00000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8584,27</w:t>
            </w:r>
          </w:p>
        </w:tc>
      </w:tr>
      <w:tr w:rsidR="004E39AE" w:rsidRPr="00D875EB" w:rsidTr="004E39AE">
        <w:trPr>
          <w:trHeight w:val="14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2.3.1</w:t>
            </w:r>
          </w:p>
        </w:tc>
        <w:tc>
          <w:tcPr>
            <w:tcW w:w="4521" w:type="dxa"/>
            <w:tcBorders>
              <w:top w:val="nil"/>
              <w:left w:val="nil"/>
              <w:bottom w:val="nil"/>
              <w:right w:val="single" w:sz="4" w:space="0" w:color="auto"/>
            </w:tcBorders>
            <w:shd w:val="clear" w:color="auto" w:fill="auto"/>
            <w:vAlign w:val="bottom"/>
            <w:hideMark/>
          </w:tcPr>
          <w:p w:rsidR="004E39AE" w:rsidRPr="00D875EB" w:rsidRDefault="004E39AE" w:rsidP="00D875EB">
            <w:pPr>
              <w:jc w:val="both"/>
              <w:rPr>
                <w:i/>
                <w:iCs/>
                <w:sz w:val="24"/>
                <w:szCs w:val="24"/>
              </w:rPr>
            </w:pPr>
            <w:r w:rsidRPr="00D875EB">
              <w:rPr>
                <w:i/>
                <w:iCs/>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84 3 01 00000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8584,27</w:t>
            </w:r>
          </w:p>
        </w:tc>
      </w:tr>
      <w:tr w:rsidR="004E39AE" w:rsidRPr="00D875EB" w:rsidTr="004E39AE">
        <w:trPr>
          <w:trHeight w:val="14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 </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Софинансирование расходов на обустройство муниципальных образований</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3 01 S8070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09</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190,74</w:t>
            </w:r>
          </w:p>
        </w:tc>
      </w:tr>
      <w:tr w:rsidR="004E39AE" w:rsidRPr="00D875EB" w:rsidTr="004E39AE">
        <w:trPr>
          <w:trHeight w:val="14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84 3 01 91290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2737,32</w:t>
            </w:r>
          </w:p>
        </w:tc>
      </w:tr>
      <w:tr w:rsidR="004E39AE" w:rsidRPr="00D875EB" w:rsidTr="004E39AE">
        <w:trPr>
          <w:trHeight w:val="14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3 01 S8850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5656,21</w:t>
            </w:r>
          </w:p>
        </w:tc>
      </w:tr>
      <w:tr w:rsidR="004E39AE" w:rsidRPr="00D875EB" w:rsidTr="004E39AE">
        <w:trPr>
          <w:trHeight w:val="103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2.4.</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xml:space="preserve">Подпрограмма «Развитие жилищно-коммунального хозяйства  </w:t>
            </w:r>
            <w:r w:rsidRPr="00D875EB">
              <w:rPr>
                <w:sz w:val="24"/>
                <w:szCs w:val="24"/>
              </w:rPr>
              <w:t>Гвазденского</w:t>
            </w:r>
            <w:r w:rsidRPr="00D875EB">
              <w:rPr>
                <w:bCs/>
                <w:i/>
                <w:iCs/>
                <w:sz w:val="24"/>
                <w:szCs w:val="24"/>
              </w:rPr>
              <w:t xml:space="preserve"> сельского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84 4 00 00000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3161,20</w:t>
            </w:r>
          </w:p>
        </w:tc>
      </w:tr>
      <w:tr w:rsidR="004E39AE" w:rsidRPr="00D875EB" w:rsidTr="004E39AE">
        <w:trPr>
          <w:trHeight w:val="40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2.4.1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"Благоустройство"</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84 4 01 00000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3158,95</w:t>
            </w:r>
          </w:p>
        </w:tc>
      </w:tr>
      <w:tr w:rsidR="004E39AE" w:rsidRPr="00D875EB" w:rsidTr="004E39AE">
        <w:trPr>
          <w:trHeight w:val="13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84 4 01 90010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367,85</w:t>
            </w:r>
          </w:p>
        </w:tc>
      </w:tr>
      <w:tr w:rsidR="004E39AE" w:rsidRPr="00D875EB" w:rsidTr="004E39AE">
        <w:trPr>
          <w:trHeight w:val="16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S8670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126,29</w:t>
            </w:r>
          </w:p>
        </w:tc>
      </w:tr>
      <w:tr w:rsidR="004E39AE" w:rsidRPr="00D875EB" w:rsidTr="004E39AE">
        <w:trPr>
          <w:trHeight w:val="13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lastRenderedPageBreak/>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84 4 01 90040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57,26</w:t>
            </w:r>
          </w:p>
        </w:tc>
      </w:tr>
      <w:tr w:rsidR="004E39AE" w:rsidRPr="00D875EB" w:rsidTr="004E39AE">
        <w:trPr>
          <w:trHeight w:val="14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S8070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2451,25</w:t>
            </w:r>
          </w:p>
        </w:tc>
      </w:tr>
      <w:tr w:rsidR="004E39AE" w:rsidRPr="00D875EB" w:rsidTr="004E39AE">
        <w:trPr>
          <w:trHeight w:val="139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84 4 01 90050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156,30</w:t>
            </w:r>
          </w:p>
        </w:tc>
      </w:tr>
      <w:tr w:rsidR="004E39AE" w:rsidRPr="00D875EB" w:rsidTr="004E39AE">
        <w:trPr>
          <w:trHeight w:val="8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2.4.2</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"Санитарно-эпидемиологическое благополучие"</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84 4 02 00000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2,25</w:t>
            </w:r>
          </w:p>
        </w:tc>
      </w:tr>
      <w:tr w:rsidR="004E39AE" w:rsidRPr="00D875EB" w:rsidTr="004E39AE">
        <w:trPr>
          <w:trHeight w:val="118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84 4 02 90200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09</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2,25</w:t>
            </w:r>
          </w:p>
        </w:tc>
      </w:tr>
      <w:tr w:rsidR="004E39AE" w:rsidRPr="00D875EB" w:rsidTr="004E39AE">
        <w:trPr>
          <w:trHeight w:val="69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2.5.</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color w:val="000000"/>
                <w:sz w:val="24"/>
                <w:szCs w:val="24"/>
              </w:rPr>
            </w:pPr>
            <w:r w:rsidRPr="00D875EB">
              <w:rPr>
                <w:bCs/>
                <w:i/>
                <w:iCs/>
                <w:color w:val="000000"/>
                <w:sz w:val="24"/>
                <w:szCs w:val="24"/>
              </w:rPr>
              <w:t xml:space="preserve">Подпрограмма «Социальная политика </w:t>
            </w:r>
            <w:r w:rsidRPr="00D875EB">
              <w:rPr>
                <w:sz w:val="24"/>
                <w:szCs w:val="24"/>
              </w:rPr>
              <w:t>Гвазденского</w:t>
            </w:r>
            <w:r w:rsidRPr="00D875EB">
              <w:rPr>
                <w:bCs/>
                <w:i/>
                <w:iCs/>
                <w:color w:val="000000"/>
                <w:sz w:val="24"/>
                <w:szCs w:val="24"/>
              </w:rPr>
              <w:t xml:space="preserve"> сельского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84 5 00 00000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385,66</w:t>
            </w:r>
          </w:p>
        </w:tc>
      </w:tr>
      <w:tr w:rsidR="004E39AE" w:rsidRPr="00D875EB" w:rsidTr="004E39AE">
        <w:trPr>
          <w:trHeight w:val="66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2.3.1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color w:val="000000"/>
                <w:sz w:val="24"/>
                <w:szCs w:val="24"/>
              </w:rPr>
            </w:pPr>
            <w:r w:rsidRPr="00D875EB">
              <w:rPr>
                <w:i/>
                <w:iCs/>
                <w:color w:val="000000"/>
                <w:sz w:val="24"/>
                <w:szCs w:val="24"/>
              </w:rPr>
              <w:t>Основное мероприятие "Пенсионное обеспечение"</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84 5 01 00000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385,66</w:t>
            </w:r>
          </w:p>
        </w:tc>
      </w:tr>
      <w:tr w:rsidR="004E39AE" w:rsidRPr="00D875EB" w:rsidTr="004E39AE">
        <w:trPr>
          <w:trHeight w:val="199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84 5 01 90470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385,66</w:t>
            </w:r>
          </w:p>
        </w:tc>
      </w:tr>
      <w:tr w:rsidR="004E39AE" w:rsidRPr="00D875EB" w:rsidTr="004E39AE">
        <w:trPr>
          <w:trHeight w:val="23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3.</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color w:val="000000"/>
                <w:sz w:val="24"/>
                <w:szCs w:val="24"/>
              </w:rPr>
            </w:pPr>
            <w:r w:rsidRPr="00D875EB">
              <w:rPr>
                <w:bCs/>
                <w:color w:val="000000"/>
                <w:sz w:val="24"/>
                <w:szCs w:val="24"/>
              </w:rPr>
              <w:t xml:space="preserve">Муниципальная программа </w:t>
            </w:r>
            <w:r w:rsidRPr="00D875EB">
              <w:rPr>
                <w:sz w:val="24"/>
                <w:szCs w:val="24"/>
              </w:rPr>
              <w:t>Гвазденского</w:t>
            </w:r>
            <w:r w:rsidRPr="00D875EB">
              <w:rPr>
                <w:bCs/>
                <w:color w:val="000000"/>
                <w:sz w:val="24"/>
                <w:szCs w:val="24"/>
              </w:rPr>
              <w:t xml:space="preserve"> сельского поселения Бутурлиновского муниципального района Воронежской области «Муниципальное управление </w:t>
            </w:r>
            <w:r w:rsidRPr="00D875EB">
              <w:rPr>
                <w:sz w:val="24"/>
                <w:szCs w:val="24"/>
              </w:rPr>
              <w:t>Гвазденского</w:t>
            </w:r>
            <w:r w:rsidRPr="00D875EB">
              <w:rPr>
                <w:bCs/>
                <w:color w:val="000000"/>
                <w:sz w:val="24"/>
                <w:szCs w:val="24"/>
              </w:rPr>
              <w:t>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85 0 00 00000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4100,81</w:t>
            </w:r>
          </w:p>
        </w:tc>
      </w:tr>
      <w:tr w:rsidR="004E39AE" w:rsidRPr="00D875EB" w:rsidTr="004E39AE">
        <w:trPr>
          <w:trHeight w:val="69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3.1.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color w:val="000000"/>
                <w:sz w:val="24"/>
                <w:szCs w:val="24"/>
              </w:rPr>
            </w:pPr>
            <w:r w:rsidRPr="00D875EB">
              <w:rPr>
                <w:bCs/>
                <w:i/>
                <w:iCs/>
                <w:color w:val="000000"/>
                <w:sz w:val="24"/>
                <w:szCs w:val="24"/>
              </w:rPr>
              <w:t>Подпрограмма "Управление муниципальными финансами"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85 1 00 00000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379,17</w:t>
            </w:r>
          </w:p>
        </w:tc>
      </w:tr>
      <w:tr w:rsidR="004E39AE" w:rsidRPr="00D875EB" w:rsidTr="004E39AE">
        <w:trPr>
          <w:trHeight w:val="7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t>3.1.3</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«Обслуживание муниципального долга»</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85 1 04 00000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4E39AE">
        <w:trPr>
          <w:trHeight w:val="135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Процентные платежи по муниципальному долгу Гвазденского сельского поселения (Обслуживание государственного (муниципального) долга)</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85 1 04 27880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700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0,17</w:t>
            </w:r>
          </w:p>
        </w:tc>
      </w:tr>
      <w:tr w:rsidR="004E39AE" w:rsidRPr="00D875EB" w:rsidTr="004E39AE">
        <w:trPr>
          <w:trHeight w:val="130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i/>
                <w:iCs/>
                <w:sz w:val="24"/>
                <w:szCs w:val="24"/>
              </w:rPr>
            </w:pPr>
            <w:r w:rsidRPr="00D875EB">
              <w:rPr>
                <w:i/>
                <w:iCs/>
                <w:sz w:val="24"/>
                <w:szCs w:val="24"/>
              </w:rPr>
              <w:lastRenderedPageBreak/>
              <w:t>3.1.4</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xml:space="preserve">Основное мероприятие "Иные межбюджетные трансферты </w:t>
            </w:r>
            <w:r w:rsidRPr="00D875EB">
              <w:rPr>
                <w:sz w:val="24"/>
                <w:szCs w:val="24"/>
              </w:rPr>
              <w:t>Гвазденского</w:t>
            </w:r>
            <w:r w:rsidRPr="00D875EB">
              <w:rPr>
                <w:i/>
                <w:iCs/>
                <w:sz w:val="24"/>
                <w:szCs w:val="24"/>
              </w:rPr>
              <w:t xml:space="preserve"> сельского поселения по переданным полномочиям"</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85 1 05 00000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379,00</w:t>
            </w:r>
          </w:p>
        </w:tc>
      </w:tr>
      <w:tr w:rsidR="004E39AE" w:rsidRPr="00D875EB" w:rsidTr="004E39AE">
        <w:trPr>
          <w:trHeight w:val="66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85 1 05 90200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379,00</w:t>
            </w:r>
          </w:p>
        </w:tc>
      </w:tr>
      <w:tr w:rsidR="004E39AE" w:rsidRPr="00D875EB" w:rsidTr="004E39AE">
        <w:trPr>
          <w:trHeight w:val="103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3.2.</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 xml:space="preserve">Подпрограмма "Организация первичного воинского учета на территории </w:t>
            </w:r>
            <w:r w:rsidRPr="00D875EB">
              <w:rPr>
                <w:sz w:val="24"/>
                <w:szCs w:val="24"/>
              </w:rPr>
              <w:t>Гвазденского</w:t>
            </w:r>
            <w:r w:rsidRPr="00D875EB">
              <w:rPr>
                <w:bCs/>
                <w:i/>
                <w:iCs/>
                <w:sz w:val="24"/>
                <w:szCs w:val="24"/>
              </w:rPr>
              <w:t xml:space="preserve">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85 2 00 00000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4E39AE">
        <w:trPr>
          <w:trHeight w:val="142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3.2.1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"Первичный воинский учет граждан, проживающих или пребывающих на территории Гвазденского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85 2 01 00000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113,30</w:t>
            </w:r>
          </w:p>
        </w:tc>
      </w:tr>
      <w:tr w:rsidR="004E39AE" w:rsidRPr="00D875EB" w:rsidTr="004E39AE">
        <w:trPr>
          <w:trHeight w:val="234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85 2 01 51180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102,10</w:t>
            </w:r>
          </w:p>
        </w:tc>
      </w:tr>
      <w:tr w:rsidR="004E39AE" w:rsidRPr="00D875EB" w:rsidTr="004E39AE">
        <w:trPr>
          <w:trHeight w:val="177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sz w:val="24"/>
                <w:szCs w:val="24"/>
              </w:rPr>
            </w:pPr>
            <w:r w:rsidRPr="00D875EB">
              <w:rPr>
                <w:bCs/>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85 2 01 51180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11,20</w:t>
            </w:r>
          </w:p>
        </w:tc>
      </w:tr>
      <w:tr w:rsidR="004E39AE" w:rsidRPr="00D875EB" w:rsidTr="004E39AE">
        <w:trPr>
          <w:trHeight w:val="69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3.3.</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i/>
                <w:iCs/>
                <w:sz w:val="24"/>
                <w:szCs w:val="24"/>
              </w:rPr>
            </w:pPr>
            <w:r w:rsidRPr="00D875EB">
              <w:rPr>
                <w:bCs/>
                <w:i/>
                <w:iCs/>
                <w:sz w:val="24"/>
                <w:szCs w:val="24"/>
              </w:rPr>
              <w:t>Подпрограмма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bCs/>
                <w:sz w:val="24"/>
                <w:szCs w:val="24"/>
              </w:rPr>
            </w:pPr>
            <w:r w:rsidRPr="00D875EB">
              <w:rPr>
                <w:bCs/>
                <w:sz w:val="24"/>
                <w:szCs w:val="24"/>
              </w:rPr>
              <w:t>85 3 00 00000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3608,34</w:t>
            </w:r>
          </w:p>
        </w:tc>
      </w:tr>
      <w:tr w:rsidR="004E39AE" w:rsidRPr="00D875EB" w:rsidTr="004E39AE">
        <w:trPr>
          <w:trHeight w:val="181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bCs/>
                <w:i/>
                <w:iCs/>
                <w:sz w:val="24"/>
                <w:szCs w:val="24"/>
              </w:rPr>
            </w:pPr>
            <w:r w:rsidRPr="00D875EB">
              <w:rPr>
                <w:bCs/>
                <w:i/>
                <w:iCs/>
                <w:sz w:val="24"/>
                <w:szCs w:val="24"/>
              </w:rPr>
              <w:t>3.3.1</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i/>
                <w:iCs/>
                <w:sz w:val="24"/>
                <w:szCs w:val="24"/>
              </w:rPr>
            </w:pPr>
            <w:r w:rsidRPr="00D875EB">
              <w:rPr>
                <w:i/>
                <w:iCs/>
                <w:sz w:val="24"/>
                <w:szCs w:val="24"/>
              </w:rPr>
              <w:t>85 3 01 00000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3608,34</w:t>
            </w:r>
          </w:p>
        </w:tc>
      </w:tr>
      <w:tr w:rsidR="004E39AE" w:rsidRPr="00D875EB" w:rsidTr="004E39AE">
        <w:trPr>
          <w:trHeight w:val="235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783,57</w:t>
            </w:r>
          </w:p>
        </w:tc>
      </w:tr>
      <w:tr w:rsidR="004E39AE" w:rsidRPr="00D875EB" w:rsidTr="004E39AE">
        <w:trPr>
          <w:trHeight w:val="139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lastRenderedPageBreak/>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635,90</w:t>
            </w:r>
          </w:p>
        </w:tc>
      </w:tr>
      <w:tr w:rsidR="004E39AE" w:rsidRPr="00D875EB" w:rsidTr="004E39AE">
        <w:trPr>
          <w:trHeight w:val="20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85 3 01 79180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1000,00</w:t>
            </w:r>
          </w:p>
        </w:tc>
      </w:tr>
      <w:tr w:rsidR="004E39AE" w:rsidRPr="00D875EB" w:rsidTr="004E39AE">
        <w:trPr>
          <w:trHeight w:val="201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85 3 01 90200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5,80</w:t>
            </w:r>
          </w:p>
        </w:tc>
      </w:tr>
      <w:tr w:rsidR="004E39AE" w:rsidRPr="00D875EB" w:rsidTr="004E39AE">
        <w:trPr>
          <w:trHeight w:val="109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85 3 01 92010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207,46</w:t>
            </w:r>
          </w:p>
        </w:tc>
      </w:tr>
      <w:tr w:rsidR="004E39AE" w:rsidRPr="00D875EB" w:rsidTr="004E39AE">
        <w:trPr>
          <w:trHeight w:val="2325"/>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4E39AE" w:rsidRPr="00D875EB" w:rsidRDefault="004E39AE" w:rsidP="00D875EB">
            <w:pPr>
              <w:jc w:val="both"/>
              <w:rPr>
                <w:sz w:val="24"/>
                <w:szCs w:val="24"/>
              </w:rPr>
            </w:pPr>
            <w:r w:rsidRPr="00D875EB">
              <w:rPr>
                <w:sz w:val="24"/>
                <w:szCs w:val="24"/>
              </w:rPr>
              <w:t> </w:t>
            </w:r>
          </w:p>
        </w:tc>
        <w:tc>
          <w:tcPr>
            <w:tcW w:w="452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85 3 01 92020</w:t>
            </w:r>
          </w:p>
        </w:tc>
        <w:tc>
          <w:tcPr>
            <w:tcW w:w="711"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4E39AE" w:rsidRPr="00D875EB" w:rsidRDefault="004E39AE" w:rsidP="00D875EB">
            <w:pPr>
              <w:jc w:val="both"/>
              <w:rPr>
                <w:sz w:val="24"/>
                <w:szCs w:val="24"/>
              </w:rPr>
            </w:pPr>
            <w:r w:rsidRPr="00D875EB">
              <w:rPr>
                <w:sz w:val="24"/>
                <w:szCs w:val="24"/>
              </w:rPr>
              <w:t>975,61</w:t>
            </w:r>
          </w:p>
        </w:tc>
      </w:tr>
    </w:tbl>
    <w:p w:rsidR="004E39AE" w:rsidRPr="00D875EB" w:rsidRDefault="004E39AE" w:rsidP="00D875EB">
      <w:pPr>
        <w:pStyle w:val="ConsNormal"/>
        <w:widowControl/>
        <w:spacing w:line="276" w:lineRule="auto"/>
        <w:ind w:firstLine="0"/>
        <w:jc w:val="both"/>
        <w:outlineLvl w:val="0"/>
        <w:rPr>
          <w:rFonts w:ascii="Times New Roman" w:hAnsi="Times New Roman" w:cs="Times New Roman"/>
          <w:sz w:val="24"/>
          <w:szCs w:val="24"/>
        </w:rPr>
      </w:pPr>
    </w:p>
    <w:p w:rsidR="004E39AE" w:rsidRPr="00D875EB" w:rsidRDefault="004E39AE" w:rsidP="00D875EB">
      <w:pPr>
        <w:pStyle w:val="ConsNormal"/>
        <w:widowControl/>
        <w:spacing w:line="276" w:lineRule="auto"/>
        <w:ind w:firstLine="0"/>
        <w:jc w:val="both"/>
        <w:outlineLvl w:val="0"/>
        <w:rPr>
          <w:rFonts w:ascii="Times New Roman" w:hAnsi="Times New Roman" w:cs="Times New Roman"/>
          <w:sz w:val="24"/>
          <w:szCs w:val="24"/>
        </w:rPr>
      </w:pPr>
    </w:p>
    <w:p w:rsidR="004E39AE" w:rsidRPr="00D875EB" w:rsidRDefault="004E39AE" w:rsidP="00D875EB">
      <w:pPr>
        <w:jc w:val="both"/>
        <w:rPr>
          <w:sz w:val="24"/>
          <w:szCs w:val="24"/>
        </w:rPr>
      </w:pPr>
    </w:p>
    <w:p w:rsidR="004E39AE" w:rsidRPr="00D875EB" w:rsidRDefault="004E39AE" w:rsidP="00FA4F6B">
      <w:pPr>
        <w:widowControl w:val="0"/>
        <w:autoSpaceDE w:val="0"/>
        <w:autoSpaceDN w:val="0"/>
        <w:adjustRightInd w:val="0"/>
        <w:jc w:val="center"/>
        <w:rPr>
          <w:i/>
          <w:iCs/>
          <w:sz w:val="24"/>
          <w:szCs w:val="24"/>
        </w:rPr>
      </w:pPr>
      <w:r w:rsidRPr="00D875EB">
        <w:rPr>
          <w:noProof/>
          <w:sz w:val="24"/>
          <w:szCs w:val="24"/>
        </w:rPr>
        <w:drawing>
          <wp:inline distT="0" distB="0" distL="0" distR="0">
            <wp:extent cx="647700" cy="762000"/>
            <wp:effectExtent l="0" t="0" r="0" b="0"/>
            <wp:docPr id="8"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4E39AE" w:rsidRPr="00D875EB" w:rsidRDefault="004E39AE" w:rsidP="00FA4F6B">
      <w:pPr>
        <w:widowControl w:val="0"/>
        <w:autoSpaceDE w:val="0"/>
        <w:autoSpaceDN w:val="0"/>
        <w:adjustRightInd w:val="0"/>
        <w:spacing w:line="252" w:lineRule="auto"/>
        <w:jc w:val="center"/>
        <w:rPr>
          <w:bCs/>
          <w:i/>
          <w:iCs/>
          <w:sz w:val="24"/>
          <w:szCs w:val="24"/>
        </w:rPr>
      </w:pPr>
      <w:r w:rsidRPr="00D875EB">
        <w:rPr>
          <w:bCs/>
          <w:i/>
          <w:iCs/>
          <w:sz w:val="24"/>
          <w:szCs w:val="24"/>
        </w:rPr>
        <w:t>Совет народных депутатов</w:t>
      </w:r>
    </w:p>
    <w:p w:rsidR="004E39AE" w:rsidRPr="00D875EB" w:rsidRDefault="004E39AE" w:rsidP="00FA4F6B">
      <w:pPr>
        <w:widowControl w:val="0"/>
        <w:autoSpaceDE w:val="0"/>
        <w:autoSpaceDN w:val="0"/>
        <w:adjustRightInd w:val="0"/>
        <w:spacing w:line="252" w:lineRule="auto"/>
        <w:jc w:val="center"/>
        <w:rPr>
          <w:bCs/>
          <w:i/>
          <w:iCs/>
          <w:sz w:val="24"/>
          <w:szCs w:val="24"/>
        </w:rPr>
      </w:pPr>
      <w:r w:rsidRPr="00D875EB">
        <w:rPr>
          <w:bCs/>
          <w:i/>
          <w:iCs/>
          <w:sz w:val="24"/>
          <w:szCs w:val="24"/>
        </w:rPr>
        <w:t>Гвазденского сельского  поселения</w:t>
      </w:r>
    </w:p>
    <w:p w:rsidR="004E39AE" w:rsidRPr="00D875EB" w:rsidRDefault="004E39AE" w:rsidP="00FA4F6B">
      <w:pPr>
        <w:widowControl w:val="0"/>
        <w:autoSpaceDE w:val="0"/>
        <w:autoSpaceDN w:val="0"/>
        <w:adjustRightInd w:val="0"/>
        <w:spacing w:line="252" w:lineRule="auto"/>
        <w:jc w:val="center"/>
        <w:rPr>
          <w:bCs/>
          <w:i/>
          <w:iCs/>
          <w:sz w:val="24"/>
          <w:szCs w:val="24"/>
        </w:rPr>
      </w:pPr>
      <w:r w:rsidRPr="00D875EB">
        <w:rPr>
          <w:bCs/>
          <w:i/>
          <w:iCs/>
          <w:sz w:val="24"/>
          <w:szCs w:val="24"/>
        </w:rPr>
        <w:t>Бутурлиновского муниципального района</w:t>
      </w:r>
    </w:p>
    <w:p w:rsidR="004E39AE" w:rsidRPr="00D875EB" w:rsidRDefault="004E39AE" w:rsidP="00FA4F6B">
      <w:pPr>
        <w:keepNext/>
        <w:widowControl w:val="0"/>
        <w:autoSpaceDE w:val="0"/>
        <w:autoSpaceDN w:val="0"/>
        <w:adjustRightInd w:val="0"/>
        <w:spacing w:line="252" w:lineRule="auto"/>
        <w:jc w:val="center"/>
        <w:outlineLvl w:val="0"/>
        <w:rPr>
          <w:bCs/>
          <w:sz w:val="24"/>
          <w:szCs w:val="24"/>
        </w:rPr>
      </w:pPr>
      <w:r w:rsidRPr="00D875EB">
        <w:rPr>
          <w:bCs/>
          <w:sz w:val="24"/>
          <w:szCs w:val="24"/>
        </w:rPr>
        <w:t>Воронежской области</w:t>
      </w:r>
    </w:p>
    <w:p w:rsidR="004E39AE" w:rsidRPr="00D875EB" w:rsidRDefault="004E39AE" w:rsidP="00FA4F6B">
      <w:pPr>
        <w:keepNext/>
        <w:widowControl w:val="0"/>
        <w:autoSpaceDE w:val="0"/>
        <w:autoSpaceDN w:val="0"/>
        <w:adjustRightInd w:val="0"/>
        <w:spacing w:before="380"/>
        <w:jc w:val="center"/>
        <w:outlineLvl w:val="1"/>
        <w:rPr>
          <w:bCs/>
          <w:i/>
          <w:iCs/>
          <w:sz w:val="24"/>
          <w:szCs w:val="24"/>
        </w:rPr>
      </w:pPr>
      <w:r w:rsidRPr="00D875EB">
        <w:rPr>
          <w:bCs/>
          <w:i/>
          <w:iCs/>
          <w:sz w:val="24"/>
          <w:szCs w:val="24"/>
        </w:rPr>
        <w:t>РЕШЕНИЕ</w:t>
      </w: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от  21.03.2024 г.       № 65</w:t>
      </w:r>
    </w:p>
    <w:p w:rsidR="004E39AE" w:rsidRPr="00D875EB" w:rsidRDefault="004E39AE" w:rsidP="00D875EB">
      <w:pPr>
        <w:jc w:val="both"/>
        <w:rPr>
          <w:sz w:val="24"/>
          <w:szCs w:val="24"/>
        </w:rPr>
      </w:pPr>
      <w:r w:rsidRPr="00D875EB">
        <w:rPr>
          <w:sz w:val="24"/>
          <w:szCs w:val="24"/>
        </w:rPr>
        <w:t xml:space="preserve"> с. Гвазда</w:t>
      </w:r>
    </w:p>
    <w:p w:rsidR="004E39AE" w:rsidRPr="00D875EB" w:rsidRDefault="004E39AE" w:rsidP="00D875EB">
      <w:pPr>
        <w:ind w:right="4536"/>
        <w:jc w:val="both"/>
        <w:rPr>
          <w:sz w:val="24"/>
          <w:szCs w:val="24"/>
        </w:rPr>
      </w:pPr>
      <w:r w:rsidRPr="00D875EB">
        <w:rPr>
          <w:sz w:val="24"/>
          <w:szCs w:val="24"/>
        </w:rPr>
        <w:t xml:space="preserve">О внесении изменений в решение Совета народных депутатов Гвазденского  сельского поселения Бутурлиновского муниципального </w:t>
      </w:r>
      <w:r w:rsidRPr="00D875EB">
        <w:rPr>
          <w:sz w:val="24"/>
          <w:szCs w:val="24"/>
        </w:rPr>
        <w:lastRenderedPageBreak/>
        <w:t>района Воронежской области от 15.10.2021г. № 172</w:t>
      </w:r>
    </w:p>
    <w:p w:rsidR="004E39AE" w:rsidRPr="00D875EB" w:rsidRDefault="004E39AE" w:rsidP="00D875EB">
      <w:pPr>
        <w:widowControl w:val="0"/>
        <w:autoSpaceDE w:val="0"/>
        <w:autoSpaceDN w:val="0"/>
        <w:adjustRightInd w:val="0"/>
        <w:jc w:val="both"/>
        <w:rPr>
          <w:sz w:val="24"/>
          <w:szCs w:val="24"/>
        </w:rPr>
      </w:pP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 xml:space="preserve">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 Совет народных депутатов Гвазденского сельского поселения Бутурлиновского муниципального района </w:t>
      </w:r>
    </w:p>
    <w:p w:rsidR="004E39AE" w:rsidRPr="00D875EB" w:rsidRDefault="004E39AE" w:rsidP="00D875EB">
      <w:pPr>
        <w:widowControl w:val="0"/>
        <w:autoSpaceDE w:val="0"/>
        <w:autoSpaceDN w:val="0"/>
        <w:adjustRightInd w:val="0"/>
        <w:jc w:val="both"/>
        <w:rPr>
          <w:sz w:val="24"/>
          <w:szCs w:val="24"/>
        </w:rPr>
      </w:pPr>
    </w:p>
    <w:p w:rsidR="004E39AE" w:rsidRPr="00D875EB" w:rsidRDefault="004E39AE" w:rsidP="00D875EB">
      <w:pPr>
        <w:widowControl w:val="0"/>
        <w:autoSpaceDE w:val="0"/>
        <w:autoSpaceDN w:val="0"/>
        <w:adjustRightInd w:val="0"/>
        <w:jc w:val="both"/>
        <w:rPr>
          <w:sz w:val="24"/>
          <w:szCs w:val="24"/>
        </w:rPr>
      </w:pPr>
      <w:r w:rsidRPr="00D875EB">
        <w:rPr>
          <w:sz w:val="24"/>
          <w:szCs w:val="24"/>
        </w:rPr>
        <w:t>Р Е Ш И Л :</w:t>
      </w: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1. Внести в Положение о муниципальном контроле в сфере благоустройства в Гвазденском сельском поселении Бутурлиновского муниципального района Воронежской области, утвержденное решением Совета народных депутатов Гвазденского сельского поселения от 15.10.2021 г. № 172, следующие   изменения:</w:t>
      </w:r>
    </w:p>
    <w:p w:rsidR="004E39AE" w:rsidRPr="00D875EB" w:rsidRDefault="004E39AE" w:rsidP="00D875EB">
      <w:pPr>
        <w:widowControl w:val="0"/>
        <w:autoSpaceDE w:val="0"/>
        <w:autoSpaceDN w:val="0"/>
        <w:adjustRightInd w:val="0"/>
        <w:ind w:firstLine="709"/>
        <w:jc w:val="both"/>
        <w:rPr>
          <w:sz w:val="24"/>
          <w:szCs w:val="24"/>
        </w:rPr>
      </w:pPr>
      <w:r w:rsidRPr="00D875EB">
        <w:rPr>
          <w:rFonts w:eastAsia="Calibri"/>
          <w:sz w:val="24"/>
          <w:szCs w:val="24"/>
        </w:rPr>
        <w:t xml:space="preserve">1.1. Пункт 12 части </w:t>
      </w:r>
      <w:r w:rsidRPr="00D875EB">
        <w:rPr>
          <w:rFonts w:eastAsia="Calibri"/>
          <w:sz w:val="24"/>
          <w:szCs w:val="24"/>
          <w:lang w:val="en-US"/>
        </w:rPr>
        <w:t>IV</w:t>
      </w:r>
      <w:r w:rsidRPr="00D875EB">
        <w:rPr>
          <w:rFonts w:eastAsia="Calibri"/>
          <w:sz w:val="24"/>
          <w:szCs w:val="24"/>
        </w:rPr>
        <w:t xml:space="preserve"> «Осуществление муниципального контроля» исключить.</w:t>
      </w:r>
    </w:p>
    <w:p w:rsidR="004E39AE" w:rsidRPr="00D875EB" w:rsidRDefault="004E39AE" w:rsidP="00D875EB">
      <w:pPr>
        <w:ind w:firstLine="709"/>
        <w:jc w:val="both"/>
        <w:rPr>
          <w:sz w:val="24"/>
          <w:szCs w:val="24"/>
        </w:rPr>
      </w:pPr>
      <w:r w:rsidRPr="00D875EB">
        <w:rPr>
          <w:sz w:val="24"/>
          <w:szCs w:val="24"/>
        </w:rPr>
        <w:t xml:space="preserve">1.2.Пункт 24 части </w:t>
      </w:r>
      <w:r w:rsidRPr="00D875EB">
        <w:rPr>
          <w:sz w:val="24"/>
          <w:szCs w:val="24"/>
          <w:lang w:val="en-US"/>
        </w:rPr>
        <w:t>VI</w:t>
      </w:r>
      <w:r w:rsidRPr="00D875EB">
        <w:rPr>
          <w:sz w:val="24"/>
          <w:szCs w:val="24"/>
        </w:rPr>
        <w:t xml:space="preserve"> «Обжалование решений контрольных (надзорных) органов, действий (бездействия) их должностных лиц» изложить в следующей редакции:</w:t>
      </w:r>
    </w:p>
    <w:p w:rsidR="004E39AE" w:rsidRPr="00D875EB" w:rsidRDefault="004E39AE" w:rsidP="00D875EB">
      <w:pPr>
        <w:ind w:firstLine="709"/>
        <w:jc w:val="both"/>
        <w:rPr>
          <w:sz w:val="24"/>
          <w:szCs w:val="24"/>
        </w:rPr>
      </w:pPr>
      <w:r w:rsidRPr="00D875EB">
        <w:rPr>
          <w:sz w:val="24"/>
          <w:szCs w:val="24"/>
        </w:rPr>
        <w:t>«24. Досудебный порядок подачи жалоб на решения администрации, действия (бездействия)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w:t>
      </w:r>
    </w:p>
    <w:p w:rsidR="004E39AE" w:rsidRPr="00D875EB" w:rsidRDefault="004E39AE" w:rsidP="00D875EB">
      <w:pPr>
        <w:ind w:firstLine="709"/>
        <w:jc w:val="both"/>
        <w:rPr>
          <w:sz w:val="24"/>
          <w:szCs w:val="24"/>
        </w:rPr>
      </w:pPr>
      <w:r w:rsidRPr="00D875EB">
        <w:rPr>
          <w:sz w:val="24"/>
          <w:szCs w:val="24"/>
        </w:rPr>
        <w:t>1.3. Дополнить Решение приложением согласно приложения к настоящему решению.</w:t>
      </w: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 xml:space="preserve">2. </w:t>
      </w:r>
      <w:r w:rsidRPr="00D875EB">
        <w:rPr>
          <w:rFonts w:eastAsia="Calibri"/>
          <w:sz w:val="24"/>
          <w:szCs w:val="24"/>
        </w:rPr>
        <w:t xml:space="preserve">Опубликовать настоящее решение в «Вестнике муниципальных нормативно-правовых актов </w:t>
      </w:r>
      <w:r w:rsidRPr="00D875EB">
        <w:rPr>
          <w:rFonts w:eastAsia="Calibri"/>
          <w:color w:val="000000"/>
          <w:sz w:val="24"/>
          <w:szCs w:val="24"/>
        </w:rPr>
        <w:t xml:space="preserve">и иной официальной информации </w:t>
      </w:r>
      <w:r w:rsidRPr="00D875EB">
        <w:rPr>
          <w:rFonts w:eastAsia="Calibri"/>
          <w:sz w:val="24"/>
          <w:szCs w:val="24"/>
        </w:rPr>
        <w:t>Гвазденского  сельского поселения Бутурлиновского муниципального района Воронежской области</w:t>
      </w:r>
      <w:r w:rsidRPr="00D875EB">
        <w:rPr>
          <w:sz w:val="24"/>
          <w:szCs w:val="24"/>
        </w:rPr>
        <w:t>.</w:t>
      </w: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3. Настоящее решение вступает в силу с момента опубликования.</w:t>
      </w:r>
    </w:p>
    <w:p w:rsidR="004E39AE" w:rsidRPr="00D875EB" w:rsidRDefault="004E39AE" w:rsidP="00D875EB">
      <w:pPr>
        <w:jc w:val="both"/>
        <w:rPr>
          <w:sz w:val="24"/>
          <w:szCs w:val="24"/>
        </w:rPr>
      </w:pPr>
    </w:p>
    <w:p w:rsidR="004E39AE" w:rsidRPr="00D875EB" w:rsidRDefault="004E39AE" w:rsidP="00D875EB">
      <w:pPr>
        <w:tabs>
          <w:tab w:val="left" w:pos="7368"/>
        </w:tabs>
        <w:jc w:val="both"/>
        <w:rPr>
          <w:sz w:val="24"/>
          <w:szCs w:val="24"/>
        </w:rPr>
      </w:pPr>
      <w:r w:rsidRPr="00D875EB">
        <w:rPr>
          <w:sz w:val="24"/>
          <w:szCs w:val="24"/>
        </w:rPr>
        <w:t>Глава Гвазденского сельского</w:t>
      </w:r>
    </w:p>
    <w:p w:rsidR="004E39AE" w:rsidRPr="00D875EB" w:rsidRDefault="004E39AE" w:rsidP="00D875EB">
      <w:pPr>
        <w:tabs>
          <w:tab w:val="left" w:pos="7368"/>
        </w:tabs>
        <w:jc w:val="both"/>
        <w:rPr>
          <w:sz w:val="24"/>
          <w:szCs w:val="24"/>
        </w:rPr>
      </w:pPr>
      <w:r w:rsidRPr="00D875EB">
        <w:rPr>
          <w:sz w:val="24"/>
          <w:szCs w:val="24"/>
        </w:rPr>
        <w:t xml:space="preserve"> поселения    </w:t>
      </w:r>
      <w:r w:rsidRPr="00D875EB">
        <w:rPr>
          <w:sz w:val="24"/>
          <w:szCs w:val="24"/>
        </w:rPr>
        <w:tab/>
        <w:t>Л.М.Богданова</w:t>
      </w:r>
    </w:p>
    <w:p w:rsidR="004E39AE" w:rsidRPr="00D875EB" w:rsidRDefault="004E39AE" w:rsidP="00D875EB">
      <w:pPr>
        <w:tabs>
          <w:tab w:val="left" w:pos="7368"/>
        </w:tabs>
        <w:jc w:val="both"/>
        <w:rPr>
          <w:sz w:val="24"/>
          <w:szCs w:val="24"/>
        </w:rPr>
      </w:pPr>
    </w:p>
    <w:p w:rsidR="004E39AE" w:rsidRPr="00D875EB" w:rsidRDefault="004E39AE" w:rsidP="00D875EB">
      <w:pPr>
        <w:jc w:val="both"/>
        <w:rPr>
          <w:sz w:val="24"/>
          <w:szCs w:val="24"/>
        </w:rPr>
      </w:pPr>
      <w:r w:rsidRPr="00D875EB">
        <w:rPr>
          <w:sz w:val="24"/>
          <w:szCs w:val="24"/>
        </w:rPr>
        <w:t>Председатель Совета народных депутатов</w:t>
      </w:r>
    </w:p>
    <w:p w:rsidR="004E39AE" w:rsidRPr="00D875EB" w:rsidRDefault="004E39AE" w:rsidP="00D875EB">
      <w:pPr>
        <w:tabs>
          <w:tab w:val="left" w:pos="7443"/>
        </w:tabs>
        <w:jc w:val="both"/>
        <w:rPr>
          <w:sz w:val="24"/>
          <w:szCs w:val="24"/>
        </w:rPr>
        <w:sectPr w:rsidR="004E39AE" w:rsidRPr="00D875EB" w:rsidSect="004E39AE">
          <w:pgSz w:w="11906" w:h="16838" w:code="9"/>
          <w:pgMar w:top="1134" w:right="851" w:bottom="567" w:left="1701" w:header="709" w:footer="709" w:gutter="0"/>
          <w:cols w:space="708"/>
          <w:docGrid w:linePitch="360"/>
        </w:sectPr>
      </w:pPr>
      <w:r w:rsidRPr="00D875EB">
        <w:rPr>
          <w:sz w:val="24"/>
          <w:szCs w:val="24"/>
        </w:rPr>
        <w:t xml:space="preserve">Гвазденского сельского поселения                                    В.Г.Матюнин     </w:t>
      </w:r>
      <w:r w:rsidRPr="00D875EB">
        <w:rPr>
          <w:sz w:val="24"/>
          <w:szCs w:val="24"/>
        </w:rPr>
        <w:tab/>
      </w:r>
    </w:p>
    <w:p w:rsidR="004E39AE" w:rsidRPr="00D875EB" w:rsidRDefault="004E39AE" w:rsidP="00D875EB">
      <w:pPr>
        <w:tabs>
          <w:tab w:val="left" w:pos="7443"/>
        </w:tabs>
        <w:ind w:left="4536"/>
        <w:jc w:val="both"/>
        <w:rPr>
          <w:sz w:val="24"/>
          <w:szCs w:val="24"/>
        </w:rPr>
      </w:pPr>
      <w:r w:rsidRPr="00D875EB">
        <w:rPr>
          <w:sz w:val="24"/>
          <w:szCs w:val="24"/>
        </w:rPr>
        <w:lastRenderedPageBreak/>
        <w:t>Приложение к решению Совета народных депутатов Гвазденского сельского поселения от 21.03.2024 года №65</w:t>
      </w:r>
    </w:p>
    <w:p w:rsidR="004E39AE" w:rsidRPr="00D875EB" w:rsidRDefault="004E39AE" w:rsidP="00D875EB">
      <w:pPr>
        <w:tabs>
          <w:tab w:val="left" w:pos="7443"/>
        </w:tabs>
        <w:jc w:val="both"/>
        <w:rPr>
          <w:sz w:val="24"/>
          <w:szCs w:val="24"/>
        </w:rPr>
      </w:pPr>
    </w:p>
    <w:p w:rsidR="004E39AE" w:rsidRPr="00D875EB" w:rsidRDefault="004E39AE" w:rsidP="00D875EB">
      <w:pPr>
        <w:tabs>
          <w:tab w:val="left" w:pos="7443"/>
        </w:tabs>
        <w:ind w:firstLine="709"/>
        <w:jc w:val="both"/>
        <w:rPr>
          <w:sz w:val="24"/>
          <w:szCs w:val="24"/>
        </w:rPr>
      </w:pPr>
      <w:r w:rsidRPr="00D875EB">
        <w:rPr>
          <w:sz w:val="24"/>
          <w:szCs w:val="24"/>
        </w:rPr>
        <w:t>Перечень индикаторов риска нарушения обязательных требований по муниципальному контролю в сфере благоустройства:</w:t>
      </w:r>
    </w:p>
    <w:p w:rsidR="004E39AE" w:rsidRPr="00D875EB" w:rsidRDefault="004E39AE" w:rsidP="00D875EB">
      <w:pPr>
        <w:tabs>
          <w:tab w:val="left" w:pos="7443"/>
        </w:tabs>
        <w:ind w:firstLine="709"/>
        <w:jc w:val="both"/>
        <w:rPr>
          <w:sz w:val="24"/>
          <w:szCs w:val="24"/>
        </w:rPr>
      </w:pPr>
    </w:p>
    <w:p w:rsidR="004E39AE" w:rsidRPr="00D875EB" w:rsidRDefault="004E39AE" w:rsidP="00D875EB">
      <w:pPr>
        <w:tabs>
          <w:tab w:val="left" w:pos="7443"/>
        </w:tabs>
        <w:ind w:firstLine="709"/>
        <w:jc w:val="both"/>
        <w:rPr>
          <w:sz w:val="24"/>
          <w:szCs w:val="24"/>
        </w:rPr>
      </w:pPr>
      <w:r w:rsidRPr="00D875EB">
        <w:rPr>
          <w:sz w:val="24"/>
          <w:szCs w:val="24"/>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E39AE" w:rsidRPr="00D875EB" w:rsidRDefault="004E39AE" w:rsidP="00D875EB">
      <w:pPr>
        <w:tabs>
          <w:tab w:val="left" w:pos="7443"/>
        </w:tabs>
        <w:ind w:firstLine="709"/>
        <w:jc w:val="both"/>
        <w:rPr>
          <w:sz w:val="24"/>
          <w:szCs w:val="24"/>
        </w:rPr>
      </w:pPr>
      <w:r w:rsidRPr="00D875EB">
        <w:rPr>
          <w:sz w:val="24"/>
          <w:szCs w:val="24"/>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4E39AE" w:rsidRPr="00D875EB" w:rsidRDefault="004E39AE" w:rsidP="00FA4F6B">
      <w:pPr>
        <w:widowControl w:val="0"/>
        <w:autoSpaceDE w:val="0"/>
        <w:autoSpaceDN w:val="0"/>
        <w:adjustRightInd w:val="0"/>
        <w:jc w:val="center"/>
        <w:rPr>
          <w:i/>
          <w:iCs/>
          <w:sz w:val="24"/>
          <w:szCs w:val="24"/>
        </w:rPr>
      </w:pPr>
      <w:r w:rsidRPr="00D875EB">
        <w:rPr>
          <w:noProof/>
          <w:sz w:val="24"/>
          <w:szCs w:val="24"/>
        </w:rPr>
        <w:drawing>
          <wp:inline distT="0" distB="0" distL="0" distR="0">
            <wp:extent cx="647700" cy="762000"/>
            <wp:effectExtent l="0" t="0" r="0" b="0"/>
            <wp:docPr id="9"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4E39AE" w:rsidRPr="00D875EB" w:rsidRDefault="004E39AE" w:rsidP="00FA4F6B">
      <w:pPr>
        <w:widowControl w:val="0"/>
        <w:autoSpaceDE w:val="0"/>
        <w:autoSpaceDN w:val="0"/>
        <w:adjustRightInd w:val="0"/>
        <w:spacing w:line="252" w:lineRule="auto"/>
        <w:jc w:val="center"/>
        <w:rPr>
          <w:bCs/>
          <w:i/>
          <w:iCs/>
          <w:sz w:val="24"/>
          <w:szCs w:val="24"/>
        </w:rPr>
      </w:pPr>
      <w:r w:rsidRPr="00D875EB">
        <w:rPr>
          <w:bCs/>
          <w:i/>
          <w:iCs/>
          <w:sz w:val="24"/>
          <w:szCs w:val="24"/>
        </w:rPr>
        <w:t>Совет народных депутатов</w:t>
      </w:r>
    </w:p>
    <w:p w:rsidR="004E39AE" w:rsidRPr="00D875EB" w:rsidRDefault="004E39AE" w:rsidP="00FA4F6B">
      <w:pPr>
        <w:widowControl w:val="0"/>
        <w:autoSpaceDE w:val="0"/>
        <w:autoSpaceDN w:val="0"/>
        <w:adjustRightInd w:val="0"/>
        <w:spacing w:line="252" w:lineRule="auto"/>
        <w:jc w:val="center"/>
        <w:rPr>
          <w:bCs/>
          <w:i/>
          <w:iCs/>
          <w:sz w:val="24"/>
          <w:szCs w:val="24"/>
        </w:rPr>
      </w:pPr>
      <w:r w:rsidRPr="00D875EB">
        <w:rPr>
          <w:bCs/>
          <w:i/>
          <w:iCs/>
          <w:sz w:val="24"/>
          <w:szCs w:val="24"/>
        </w:rPr>
        <w:t>Гвазденского сельского  поселения</w:t>
      </w:r>
    </w:p>
    <w:p w:rsidR="004E39AE" w:rsidRPr="00D875EB" w:rsidRDefault="004E39AE" w:rsidP="00FA4F6B">
      <w:pPr>
        <w:widowControl w:val="0"/>
        <w:autoSpaceDE w:val="0"/>
        <w:autoSpaceDN w:val="0"/>
        <w:adjustRightInd w:val="0"/>
        <w:spacing w:line="252" w:lineRule="auto"/>
        <w:jc w:val="center"/>
        <w:rPr>
          <w:bCs/>
          <w:i/>
          <w:iCs/>
          <w:sz w:val="24"/>
          <w:szCs w:val="24"/>
        </w:rPr>
      </w:pPr>
      <w:r w:rsidRPr="00D875EB">
        <w:rPr>
          <w:bCs/>
          <w:i/>
          <w:iCs/>
          <w:sz w:val="24"/>
          <w:szCs w:val="24"/>
        </w:rPr>
        <w:t>Бутурлиновского муниципального района</w:t>
      </w:r>
    </w:p>
    <w:p w:rsidR="004E39AE" w:rsidRPr="00D875EB" w:rsidRDefault="004E39AE" w:rsidP="00FA4F6B">
      <w:pPr>
        <w:keepNext/>
        <w:widowControl w:val="0"/>
        <w:autoSpaceDE w:val="0"/>
        <w:autoSpaceDN w:val="0"/>
        <w:adjustRightInd w:val="0"/>
        <w:spacing w:line="252" w:lineRule="auto"/>
        <w:jc w:val="center"/>
        <w:outlineLvl w:val="0"/>
        <w:rPr>
          <w:bCs/>
          <w:sz w:val="24"/>
          <w:szCs w:val="24"/>
        </w:rPr>
      </w:pPr>
      <w:r w:rsidRPr="00D875EB">
        <w:rPr>
          <w:bCs/>
          <w:sz w:val="24"/>
          <w:szCs w:val="24"/>
        </w:rPr>
        <w:t>Воронежской области</w:t>
      </w:r>
    </w:p>
    <w:p w:rsidR="004E39AE" w:rsidRPr="00D875EB" w:rsidRDefault="004E39AE" w:rsidP="00FA4F6B">
      <w:pPr>
        <w:keepNext/>
        <w:widowControl w:val="0"/>
        <w:autoSpaceDE w:val="0"/>
        <w:autoSpaceDN w:val="0"/>
        <w:adjustRightInd w:val="0"/>
        <w:spacing w:before="380"/>
        <w:jc w:val="center"/>
        <w:outlineLvl w:val="1"/>
        <w:rPr>
          <w:bCs/>
          <w:i/>
          <w:iCs/>
          <w:sz w:val="24"/>
          <w:szCs w:val="24"/>
        </w:rPr>
      </w:pPr>
      <w:r w:rsidRPr="00D875EB">
        <w:rPr>
          <w:bCs/>
          <w:i/>
          <w:iCs/>
          <w:sz w:val="24"/>
          <w:szCs w:val="24"/>
        </w:rPr>
        <w:t>РЕШЕНИЕ</w:t>
      </w:r>
    </w:p>
    <w:p w:rsidR="004E39AE" w:rsidRPr="00D875EB" w:rsidRDefault="004E39AE" w:rsidP="00D875EB">
      <w:pPr>
        <w:jc w:val="both"/>
        <w:rPr>
          <w:sz w:val="24"/>
          <w:szCs w:val="24"/>
        </w:rPr>
      </w:pPr>
    </w:p>
    <w:p w:rsidR="004E39AE" w:rsidRPr="00D875EB" w:rsidRDefault="004E39AE" w:rsidP="00D875EB">
      <w:pPr>
        <w:jc w:val="both"/>
        <w:rPr>
          <w:sz w:val="24"/>
          <w:szCs w:val="24"/>
        </w:rPr>
      </w:pPr>
    </w:p>
    <w:p w:rsidR="004E39AE" w:rsidRPr="00D875EB" w:rsidRDefault="004E39AE" w:rsidP="00D875EB">
      <w:pPr>
        <w:jc w:val="both"/>
        <w:rPr>
          <w:sz w:val="24"/>
          <w:szCs w:val="24"/>
        </w:rPr>
      </w:pPr>
      <w:r w:rsidRPr="00D875EB">
        <w:rPr>
          <w:sz w:val="24"/>
          <w:szCs w:val="24"/>
        </w:rPr>
        <w:t>от  21.03.2024 г.       №66</w:t>
      </w:r>
    </w:p>
    <w:p w:rsidR="004E39AE" w:rsidRPr="00D875EB" w:rsidRDefault="004E39AE" w:rsidP="00D875EB">
      <w:pPr>
        <w:jc w:val="both"/>
        <w:rPr>
          <w:sz w:val="24"/>
          <w:szCs w:val="24"/>
        </w:rPr>
      </w:pPr>
      <w:r w:rsidRPr="00D875EB">
        <w:rPr>
          <w:sz w:val="24"/>
          <w:szCs w:val="24"/>
        </w:rPr>
        <w:t xml:space="preserve"> с. Гвазда</w:t>
      </w:r>
    </w:p>
    <w:p w:rsidR="004E39AE" w:rsidRPr="00D875EB" w:rsidRDefault="004E39AE" w:rsidP="00D875EB">
      <w:pPr>
        <w:jc w:val="both"/>
        <w:rPr>
          <w:sz w:val="24"/>
          <w:szCs w:val="24"/>
        </w:rPr>
      </w:pPr>
    </w:p>
    <w:p w:rsidR="004E39AE" w:rsidRPr="00D875EB" w:rsidRDefault="004E39AE" w:rsidP="00D875EB">
      <w:pPr>
        <w:ind w:right="4536"/>
        <w:jc w:val="both"/>
        <w:rPr>
          <w:sz w:val="24"/>
          <w:szCs w:val="24"/>
        </w:rPr>
      </w:pPr>
      <w:r w:rsidRPr="00D875EB">
        <w:rPr>
          <w:sz w:val="24"/>
          <w:szCs w:val="24"/>
        </w:rPr>
        <w:t>О внесении изменений в решение Совета народных депутатов Гвазденского сельского поселения Бутурлиновского муниципального района Воронежской области от 15.11.2021г. № 173</w:t>
      </w:r>
    </w:p>
    <w:p w:rsidR="004E39AE" w:rsidRPr="00D875EB" w:rsidRDefault="004E39AE" w:rsidP="00D875EB">
      <w:pPr>
        <w:widowControl w:val="0"/>
        <w:autoSpaceDE w:val="0"/>
        <w:autoSpaceDN w:val="0"/>
        <w:adjustRightInd w:val="0"/>
        <w:jc w:val="both"/>
        <w:rPr>
          <w:sz w:val="24"/>
          <w:szCs w:val="24"/>
        </w:rPr>
      </w:pP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13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16 Федерального закона от 06.10.2003 № 131-ФЗ «Об общих принципах организации местного самоуправления в Российской Федерации»,Совет народных депутатов Гвазденского сельского поселения Бутурлиновского муниципального района </w:t>
      </w:r>
    </w:p>
    <w:p w:rsidR="004E39AE" w:rsidRPr="00D875EB" w:rsidRDefault="004E39AE" w:rsidP="00D875EB">
      <w:pPr>
        <w:widowControl w:val="0"/>
        <w:autoSpaceDE w:val="0"/>
        <w:autoSpaceDN w:val="0"/>
        <w:adjustRightInd w:val="0"/>
        <w:jc w:val="both"/>
        <w:rPr>
          <w:sz w:val="24"/>
          <w:szCs w:val="24"/>
        </w:rPr>
      </w:pPr>
    </w:p>
    <w:p w:rsidR="004E39AE" w:rsidRPr="00D875EB" w:rsidRDefault="004E39AE" w:rsidP="00FA4F6B">
      <w:pPr>
        <w:widowControl w:val="0"/>
        <w:autoSpaceDE w:val="0"/>
        <w:autoSpaceDN w:val="0"/>
        <w:adjustRightInd w:val="0"/>
        <w:jc w:val="center"/>
        <w:rPr>
          <w:sz w:val="24"/>
          <w:szCs w:val="24"/>
        </w:rPr>
      </w:pPr>
      <w:r w:rsidRPr="00D875EB">
        <w:rPr>
          <w:sz w:val="24"/>
          <w:szCs w:val="24"/>
        </w:rPr>
        <w:t>Р Е Ш И Л :</w:t>
      </w: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 xml:space="preserve">1. Внести в Положение о муниципальном контроле на автомобильном транспорте и дорожном хозяйстве в Гвазденском сельском поселении Бутурлиновского муниципального района Воронежской области, утвержденное решением Совета народных </w:t>
      </w:r>
      <w:r w:rsidRPr="00D875EB">
        <w:rPr>
          <w:sz w:val="24"/>
          <w:szCs w:val="24"/>
        </w:rPr>
        <w:lastRenderedPageBreak/>
        <w:t>депутатов Гвазденского  сельского поселения от 15.11.2021 г. № 173, следующие   изменения:</w:t>
      </w:r>
    </w:p>
    <w:p w:rsidR="004E39AE" w:rsidRPr="00D875EB" w:rsidRDefault="004E39AE" w:rsidP="00D875EB">
      <w:pPr>
        <w:widowControl w:val="0"/>
        <w:autoSpaceDE w:val="0"/>
        <w:autoSpaceDN w:val="0"/>
        <w:adjustRightInd w:val="0"/>
        <w:ind w:firstLine="709"/>
        <w:jc w:val="both"/>
        <w:rPr>
          <w:sz w:val="24"/>
          <w:szCs w:val="24"/>
        </w:rPr>
      </w:pPr>
      <w:r w:rsidRPr="00D875EB">
        <w:rPr>
          <w:rFonts w:eastAsia="Calibri"/>
          <w:sz w:val="24"/>
          <w:szCs w:val="24"/>
        </w:rPr>
        <w:t xml:space="preserve">1.1. Пункт 12 части </w:t>
      </w:r>
      <w:r w:rsidRPr="00D875EB">
        <w:rPr>
          <w:rFonts w:eastAsia="Calibri"/>
          <w:sz w:val="24"/>
          <w:szCs w:val="24"/>
          <w:lang w:val="en-US"/>
        </w:rPr>
        <w:t>IV</w:t>
      </w:r>
      <w:r w:rsidRPr="00D875EB">
        <w:rPr>
          <w:rFonts w:eastAsia="Calibri"/>
          <w:sz w:val="24"/>
          <w:szCs w:val="24"/>
        </w:rPr>
        <w:t xml:space="preserve"> «Осуществление муниципального контроля» исключить.</w:t>
      </w:r>
    </w:p>
    <w:p w:rsidR="004E39AE" w:rsidRPr="00D875EB" w:rsidRDefault="004E39AE" w:rsidP="00D875EB">
      <w:pPr>
        <w:ind w:firstLine="709"/>
        <w:jc w:val="both"/>
        <w:rPr>
          <w:sz w:val="24"/>
          <w:szCs w:val="24"/>
        </w:rPr>
      </w:pPr>
      <w:r w:rsidRPr="00D875EB">
        <w:rPr>
          <w:sz w:val="24"/>
          <w:szCs w:val="24"/>
        </w:rPr>
        <w:t xml:space="preserve">1.2.Пункт 24 части </w:t>
      </w:r>
      <w:r w:rsidRPr="00D875EB">
        <w:rPr>
          <w:sz w:val="24"/>
          <w:szCs w:val="24"/>
          <w:lang w:val="en-US"/>
        </w:rPr>
        <w:t>VI</w:t>
      </w:r>
      <w:r w:rsidRPr="00D875EB">
        <w:rPr>
          <w:sz w:val="24"/>
          <w:szCs w:val="24"/>
        </w:rPr>
        <w:t xml:space="preserve"> «Обжалование решений контрольных (надзорных) органов, действий (бездействия) их должностных лиц» изложить в следующей редакции:</w:t>
      </w:r>
    </w:p>
    <w:p w:rsidR="004E39AE" w:rsidRPr="00D875EB" w:rsidRDefault="004E39AE" w:rsidP="00D875EB">
      <w:pPr>
        <w:ind w:firstLine="709"/>
        <w:jc w:val="both"/>
        <w:rPr>
          <w:sz w:val="24"/>
          <w:szCs w:val="24"/>
        </w:rPr>
      </w:pPr>
      <w:r w:rsidRPr="00D875EB">
        <w:rPr>
          <w:sz w:val="24"/>
          <w:szCs w:val="24"/>
        </w:rPr>
        <w:t>«24. Досудебный порядок подачи жалоб на решения администрации, действия (бездействия)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w:t>
      </w:r>
    </w:p>
    <w:p w:rsidR="004E39AE" w:rsidRPr="00D875EB" w:rsidRDefault="004E39AE" w:rsidP="00D875EB">
      <w:pPr>
        <w:ind w:firstLine="709"/>
        <w:jc w:val="both"/>
        <w:rPr>
          <w:sz w:val="24"/>
          <w:szCs w:val="24"/>
        </w:rPr>
      </w:pPr>
      <w:r w:rsidRPr="00D875EB">
        <w:rPr>
          <w:sz w:val="24"/>
          <w:szCs w:val="24"/>
        </w:rPr>
        <w:t>1.3. Дополнить Решение приложением согласно приложения к настоящему решению.</w:t>
      </w: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 xml:space="preserve">2. </w:t>
      </w:r>
      <w:r w:rsidRPr="00D875EB">
        <w:rPr>
          <w:rFonts w:eastAsia="Calibri"/>
          <w:sz w:val="24"/>
          <w:szCs w:val="24"/>
        </w:rPr>
        <w:t xml:space="preserve">Опубликовать настоящее решение в «Вестнике муниципальных нормативно-правовых актов </w:t>
      </w:r>
      <w:r w:rsidRPr="00D875EB">
        <w:rPr>
          <w:rFonts w:eastAsia="Calibri"/>
          <w:color w:val="000000"/>
          <w:sz w:val="24"/>
          <w:szCs w:val="24"/>
        </w:rPr>
        <w:t xml:space="preserve">и иной официальной информации  </w:t>
      </w:r>
      <w:r w:rsidRPr="00D875EB">
        <w:rPr>
          <w:rFonts w:eastAsia="Calibri"/>
          <w:sz w:val="24"/>
          <w:szCs w:val="24"/>
        </w:rPr>
        <w:t>Гвазденского  сельского поселения Бутурлиновского муниципального района Воронежской области</w:t>
      </w:r>
      <w:r w:rsidRPr="00D875EB">
        <w:rPr>
          <w:sz w:val="24"/>
          <w:szCs w:val="24"/>
        </w:rPr>
        <w:t>.</w:t>
      </w:r>
    </w:p>
    <w:p w:rsidR="004E39AE" w:rsidRPr="00D875EB" w:rsidRDefault="004E39AE" w:rsidP="00D875EB">
      <w:pPr>
        <w:widowControl w:val="0"/>
        <w:autoSpaceDE w:val="0"/>
        <w:autoSpaceDN w:val="0"/>
        <w:adjustRightInd w:val="0"/>
        <w:ind w:firstLine="709"/>
        <w:jc w:val="both"/>
        <w:rPr>
          <w:sz w:val="24"/>
          <w:szCs w:val="24"/>
        </w:rPr>
      </w:pPr>
      <w:r w:rsidRPr="00D875EB">
        <w:rPr>
          <w:sz w:val="24"/>
          <w:szCs w:val="24"/>
        </w:rPr>
        <w:t>3. Настоящее решение вступает в силу с момента опубликования.</w:t>
      </w:r>
    </w:p>
    <w:p w:rsidR="004E39AE" w:rsidRPr="00D875EB" w:rsidRDefault="004E39AE" w:rsidP="00D875EB">
      <w:pPr>
        <w:jc w:val="both"/>
        <w:rPr>
          <w:sz w:val="24"/>
          <w:szCs w:val="24"/>
        </w:rPr>
      </w:pPr>
    </w:p>
    <w:p w:rsidR="004E39AE" w:rsidRPr="00D875EB" w:rsidRDefault="004E39AE" w:rsidP="00D875EB">
      <w:pPr>
        <w:tabs>
          <w:tab w:val="left" w:pos="7368"/>
        </w:tabs>
        <w:jc w:val="both"/>
        <w:rPr>
          <w:sz w:val="24"/>
          <w:szCs w:val="24"/>
        </w:rPr>
      </w:pPr>
      <w:r w:rsidRPr="00D875EB">
        <w:rPr>
          <w:sz w:val="24"/>
          <w:szCs w:val="24"/>
        </w:rPr>
        <w:t xml:space="preserve">Глава Гвазденского сельского </w:t>
      </w:r>
    </w:p>
    <w:p w:rsidR="004E39AE" w:rsidRPr="00D875EB" w:rsidRDefault="004E39AE" w:rsidP="00D875EB">
      <w:pPr>
        <w:tabs>
          <w:tab w:val="left" w:pos="7368"/>
        </w:tabs>
        <w:jc w:val="both"/>
        <w:rPr>
          <w:sz w:val="24"/>
          <w:szCs w:val="24"/>
        </w:rPr>
      </w:pPr>
      <w:r w:rsidRPr="00D875EB">
        <w:rPr>
          <w:sz w:val="24"/>
          <w:szCs w:val="24"/>
        </w:rPr>
        <w:t xml:space="preserve">              поселения    </w:t>
      </w:r>
      <w:r w:rsidRPr="00D875EB">
        <w:rPr>
          <w:sz w:val="24"/>
          <w:szCs w:val="24"/>
        </w:rPr>
        <w:tab/>
        <w:t>Л.М.Богданова</w:t>
      </w:r>
    </w:p>
    <w:p w:rsidR="004E39AE" w:rsidRPr="00D875EB" w:rsidRDefault="004E39AE" w:rsidP="00D875EB">
      <w:pPr>
        <w:tabs>
          <w:tab w:val="left" w:pos="7368"/>
        </w:tabs>
        <w:jc w:val="both"/>
        <w:rPr>
          <w:sz w:val="24"/>
          <w:szCs w:val="24"/>
        </w:rPr>
      </w:pPr>
    </w:p>
    <w:p w:rsidR="004E39AE" w:rsidRPr="00D875EB" w:rsidRDefault="004E39AE" w:rsidP="00D875EB">
      <w:pPr>
        <w:jc w:val="both"/>
        <w:rPr>
          <w:sz w:val="24"/>
          <w:szCs w:val="24"/>
        </w:rPr>
      </w:pPr>
      <w:r w:rsidRPr="00D875EB">
        <w:rPr>
          <w:sz w:val="24"/>
          <w:szCs w:val="24"/>
        </w:rPr>
        <w:t>Председатель Совета народных депутатов</w:t>
      </w:r>
    </w:p>
    <w:p w:rsidR="004E39AE" w:rsidRPr="00D875EB" w:rsidRDefault="004E39AE" w:rsidP="00D875EB">
      <w:pPr>
        <w:tabs>
          <w:tab w:val="left" w:pos="7443"/>
        </w:tabs>
        <w:jc w:val="both"/>
        <w:rPr>
          <w:sz w:val="24"/>
          <w:szCs w:val="24"/>
        </w:rPr>
        <w:sectPr w:rsidR="004E39AE" w:rsidRPr="00D875EB" w:rsidSect="004E39AE">
          <w:pgSz w:w="11906" w:h="16838" w:code="9"/>
          <w:pgMar w:top="1134" w:right="851" w:bottom="567" w:left="1701" w:header="709" w:footer="709" w:gutter="0"/>
          <w:cols w:space="708"/>
          <w:docGrid w:linePitch="360"/>
        </w:sectPr>
      </w:pPr>
      <w:r w:rsidRPr="00D875EB">
        <w:rPr>
          <w:sz w:val="24"/>
          <w:szCs w:val="24"/>
        </w:rPr>
        <w:t xml:space="preserve">Гвазденского  сельского поселения                                         </w:t>
      </w:r>
      <w:r w:rsidRPr="00D875EB">
        <w:rPr>
          <w:sz w:val="24"/>
          <w:szCs w:val="24"/>
        </w:rPr>
        <w:tab/>
        <w:t>В.Г.Матюнин</w:t>
      </w:r>
    </w:p>
    <w:p w:rsidR="004E39AE" w:rsidRPr="00D875EB" w:rsidRDefault="004E39AE" w:rsidP="00D875EB">
      <w:pPr>
        <w:tabs>
          <w:tab w:val="left" w:pos="7443"/>
        </w:tabs>
        <w:ind w:left="4536"/>
        <w:jc w:val="both"/>
        <w:rPr>
          <w:sz w:val="24"/>
          <w:szCs w:val="24"/>
        </w:rPr>
      </w:pPr>
      <w:r w:rsidRPr="00D875EB">
        <w:rPr>
          <w:sz w:val="24"/>
          <w:szCs w:val="24"/>
        </w:rPr>
        <w:lastRenderedPageBreak/>
        <w:t>Приложение к решению Совета народных депутатов  Гвазденского сельского поселения от 21.03.2024 №66</w:t>
      </w:r>
    </w:p>
    <w:p w:rsidR="004E39AE" w:rsidRPr="00D875EB" w:rsidRDefault="004E39AE" w:rsidP="00D875EB">
      <w:pPr>
        <w:tabs>
          <w:tab w:val="left" w:pos="7443"/>
        </w:tabs>
        <w:jc w:val="both"/>
        <w:rPr>
          <w:sz w:val="24"/>
          <w:szCs w:val="24"/>
        </w:rPr>
      </w:pPr>
    </w:p>
    <w:p w:rsidR="004E39AE" w:rsidRPr="00D875EB" w:rsidRDefault="004E39AE" w:rsidP="00D875EB">
      <w:pPr>
        <w:tabs>
          <w:tab w:val="left" w:pos="7443"/>
        </w:tabs>
        <w:ind w:firstLine="709"/>
        <w:jc w:val="both"/>
        <w:rPr>
          <w:sz w:val="24"/>
          <w:szCs w:val="24"/>
        </w:rPr>
      </w:pPr>
      <w:r w:rsidRPr="00D875EB">
        <w:rPr>
          <w:sz w:val="24"/>
          <w:szCs w:val="24"/>
        </w:rPr>
        <w:t>Перечень индикаторов риска нарушения обязательных требований по муниципальному контролю на автомобильном транспорте и дорожном хозяйстве:</w:t>
      </w:r>
    </w:p>
    <w:p w:rsidR="004E39AE" w:rsidRPr="00D875EB" w:rsidRDefault="004E39AE" w:rsidP="00D875EB">
      <w:pPr>
        <w:tabs>
          <w:tab w:val="left" w:pos="7443"/>
        </w:tabs>
        <w:ind w:firstLine="709"/>
        <w:jc w:val="both"/>
        <w:rPr>
          <w:sz w:val="24"/>
          <w:szCs w:val="24"/>
        </w:rPr>
      </w:pPr>
    </w:p>
    <w:p w:rsidR="004E39AE" w:rsidRPr="00D875EB" w:rsidRDefault="004E39AE" w:rsidP="00D875EB">
      <w:pPr>
        <w:tabs>
          <w:tab w:val="left" w:pos="7443"/>
        </w:tabs>
        <w:ind w:firstLine="709"/>
        <w:jc w:val="both"/>
        <w:rPr>
          <w:sz w:val="24"/>
          <w:szCs w:val="24"/>
        </w:rPr>
      </w:pPr>
      <w:r w:rsidRPr="00D875EB">
        <w:rPr>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4E39AE" w:rsidRPr="00D875EB" w:rsidRDefault="004E39AE" w:rsidP="00D875EB">
      <w:pPr>
        <w:tabs>
          <w:tab w:val="left" w:pos="7443"/>
        </w:tabs>
        <w:ind w:firstLine="709"/>
        <w:jc w:val="both"/>
        <w:rPr>
          <w:sz w:val="24"/>
          <w:szCs w:val="24"/>
        </w:rPr>
      </w:pPr>
      <w:r w:rsidRPr="00D875EB">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4E39AE" w:rsidRPr="00D875EB" w:rsidRDefault="004E39AE" w:rsidP="00D875EB">
      <w:pPr>
        <w:ind w:firstLine="709"/>
        <w:jc w:val="both"/>
        <w:rPr>
          <w:sz w:val="24"/>
          <w:szCs w:val="24"/>
        </w:rPr>
      </w:pPr>
    </w:p>
    <w:p w:rsidR="004E39AE" w:rsidRPr="00D875EB" w:rsidRDefault="004E39AE" w:rsidP="00D875EB">
      <w:pPr>
        <w:ind w:firstLine="709"/>
        <w:jc w:val="both"/>
        <w:rPr>
          <w:sz w:val="24"/>
          <w:szCs w:val="24"/>
        </w:rPr>
      </w:pPr>
    </w:p>
    <w:p w:rsidR="005B682D" w:rsidRPr="00D875EB" w:rsidRDefault="005B682D" w:rsidP="00D875EB">
      <w:pPr>
        <w:ind w:firstLine="709"/>
        <w:jc w:val="both"/>
        <w:rPr>
          <w:sz w:val="24"/>
          <w:szCs w:val="24"/>
        </w:rPr>
      </w:pPr>
    </w:p>
    <w:p w:rsidR="00D875EB" w:rsidRPr="00D875EB" w:rsidRDefault="00D875EB" w:rsidP="00D875EB">
      <w:pPr>
        <w:jc w:val="both"/>
        <w:rPr>
          <w:sz w:val="24"/>
          <w:szCs w:val="24"/>
        </w:rPr>
      </w:pPr>
    </w:p>
    <w:p w:rsidR="00D875EB" w:rsidRPr="00D875EB" w:rsidRDefault="00D875EB" w:rsidP="00FA4F6B">
      <w:pPr>
        <w:jc w:val="center"/>
        <w:rPr>
          <w:sz w:val="24"/>
          <w:szCs w:val="24"/>
        </w:rPr>
      </w:pPr>
      <w:r w:rsidRPr="00D875EB">
        <w:rPr>
          <w:noProof/>
          <w:sz w:val="24"/>
          <w:szCs w:val="24"/>
        </w:rPr>
        <w:drawing>
          <wp:inline distT="0" distB="0" distL="0" distR="0">
            <wp:extent cx="647700" cy="762000"/>
            <wp:effectExtent l="19050" t="0" r="0" b="0"/>
            <wp:docPr id="10"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D875EB" w:rsidRPr="00D875EB" w:rsidRDefault="00D875EB" w:rsidP="00FA4F6B">
      <w:pPr>
        <w:autoSpaceDE w:val="0"/>
        <w:autoSpaceDN w:val="0"/>
        <w:adjustRightInd w:val="0"/>
        <w:jc w:val="center"/>
        <w:rPr>
          <w:sz w:val="24"/>
          <w:szCs w:val="24"/>
        </w:rPr>
      </w:pPr>
    </w:p>
    <w:p w:rsidR="00D875EB" w:rsidRPr="00D875EB" w:rsidRDefault="00D875EB" w:rsidP="00FA4F6B">
      <w:pPr>
        <w:autoSpaceDE w:val="0"/>
        <w:autoSpaceDN w:val="0"/>
        <w:adjustRightInd w:val="0"/>
        <w:jc w:val="center"/>
        <w:rPr>
          <w:bCs/>
          <w:i/>
          <w:iCs/>
          <w:sz w:val="24"/>
          <w:szCs w:val="24"/>
        </w:rPr>
      </w:pPr>
    </w:p>
    <w:p w:rsidR="00D875EB" w:rsidRPr="00D875EB" w:rsidRDefault="00D875EB" w:rsidP="00FA4F6B">
      <w:pPr>
        <w:autoSpaceDE w:val="0"/>
        <w:autoSpaceDN w:val="0"/>
        <w:adjustRightInd w:val="0"/>
        <w:jc w:val="center"/>
        <w:rPr>
          <w:bCs/>
          <w:i/>
          <w:iCs/>
          <w:sz w:val="24"/>
          <w:szCs w:val="24"/>
        </w:rPr>
      </w:pPr>
      <w:r w:rsidRPr="00D875EB">
        <w:rPr>
          <w:bCs/>
          <w:i/>
          <w:iCs/>
          <w:sz w:val="24"/>
          <w:szCs w:val="24"/>
        </w:rPr>
        <w:t>СОВЕТ  НАРОДНЫХ  ДЕПУТАТОВ</w:t>
      </w:r>
    </w:p>
    <w:p w:rsidR="00D875EB" w:rsidRPr="00D875EB" w:rsidRDefault="00D875EB" w:rsidP="00FA4F6B">
      <w:pPr>
        <w:autoSpaceDE w:val="0"/>
        <w:autoSpaceDN w:val="0"/>
        <w:adjustRightInd w:val="0"/>
        <w:jc w:val="center"/>
        <w:rPr>
          <w:bCs/>
          <w:i/>
          <w:iCs/>
          <w:sz w:val="24"/>
          <w:szCs w:val="24"/>
        </w:rPr>
      </w:pPr>
      <w:r w:rsidRPr="00D875EB">
        <w:rPr>
          <w:bCs/>
          <w:i/>
          <w:iCs/>
          <w:sz w:val="24"/>
          <w:szCs w:val="24"/>
        </w:rPr>
        <w:t>ГВАЗДЕНСКОГО СЕЛЬСКОГО  ПОСЕЛЕНИЯ</w:t>
      </w:r>
    </w:p>
    <w:p w:rsidR="00D875EB" w:rsidRPr="00D875EB" w:rsidRDefault="00D875EB" w:rsidP="00FA4F6B">
      <w:pPr>
        <w:autoSpaceDE w:val="0"/>
        <w:autoSpaceDN w:val="0"/>
        <w:adjustRightInd w:val="0"/>
        <w:jc w:val="center"/>
        <w:rPr>
          <w:bCs/>
          <w:i/>
          <w:iCs/>
          <w:sz w:val="24"/>
          <w:szCs w:val="24"/>
        </w:rPr>
      </w:pPr>
      <w:r w:rsidRPr="00D875EB">
        <w:rPr>
          <w:bCs/>
          <w:i/>
          <w:iCs/>
          <w:sz w:val="24"/>
          <w:szCs w:val="24"/>
        </w:rPr>
        <w:t>БУТУРЛИНОВСКОГО  МУНИЦИПАЛЬНОГО  РАЙОНА</w:t>
      </w:r>
    </w:p>
    <w:p w:rsidR="00D875EB" w:rsidRPr="00D875EB" w:rsidRDefault="00D875EB" w:rsidP="00FA4F6B">
      <w:pPr>
        <w:autoSpaceDE w:val="0"/>
        <w:autoSpaceDN w:val="0"/>
        <w:adjustRightInd w:val="0"/>
        <w:jc w:val="center"/>
        <w:rPr>
          <w:bCs/>
          <w:i/>
          <w:iCs/>
          <w:sz w:val="24"/>
          <w:szCs w:val="24"/>
        </w:rPr>
      </w:pPr>
      <w:r w:rsidRPr="00D875EB">
        <w:rPr>
          <w:bCs/>
          <w:i/>
          <w:iCs/>
          <w:sz w:val="24"/>
          <w:szCs w:val="24"/>
        </w:rPr>
        <w:t>ВОРОНЕЖСКОЙ  ОБЛАСТИ</w:t>
      </w:r>
    </w:p>
    <w:p w:rsidR="00D875EB" w:rsidRPr="00D875EB" w:rsidRDefault="00D875EB" w:rsidP="00D875EB">
      <w:pPr>
        <w:autoSpaceDE w:val="0"/>
        <w:autoSpaceDN w:val="0"/>
        <w:adjustRightInd w:val="0"/>
        <w:jc w:val="both"/>
        <w:rPr>
          <w:bCs/>
          <w:i/>
          <w:iCs/>
          <w:sz w:val="24"/>
          <w:szCs w:val="24"/>
        </w:rPr>
      </w:pPr>
      <w:r w:rsidRPr="00D875EB">
        <w:rPr>
          <w:bCs/>
          <w:i/>
          <w:iCs/>
          <w:sz w:val="24"/>
          <w:szCs w:val="24"/>
        </w:rPr>
        <w:t xml:space="preserve">                                                                            </w:t>
      </w:r>
    </w:p>
    <w:p w:rsidR="00D875EB" w:rsidRPr="00D875EB" w:rsidRDefault="00D875EB" w:rsidP="00D875EB">
      <w:pPr>
        <w:autoSpaceDE w:val="0"/>
        <w:autoSpaceDN w:val="0"/>
        <w:adjustRightInd w:val="0"/>
        <w:jc w:val="both"/>
        <w:rPr>
          <w:bCs/>
          <w:sz w:val="24"/>
          <w:szCs w:val="24"/>
        </w:rPr>
      </w:pPr>
      <w:r w:rsidRPr="00D875EB">
        <w:rPr>
          <w:bCs/>
          <w:sz w:val="24"/>
          <w:szCs w:val="24"/>
        </w:rPr>
        <w:t xml:space="preserve">                                                               </w:t>
      </w:r>
    </w:p>
    <w:p w:rsidR="00D875EB" w:rsidRPr="00D875EB" w:rsidRDefault="00D875EB" w:rsidP="00D875EB">
      <w:pPr>
        <w:autoSpaceDE w:val="0"/>
        <w:autoSpaceDN w:val="0"/>
        <w:adjustRightInd w:val="0"/>
        <w:jc w:val="both"/>
        <w:rPr>
          <w:bCs/>
          <w:sz w:val="24"/>
          <w:szCs w:val="24"/>
        </w:rPr>
      </w:pPr>
      <w:r w:rsidRPr="00D875EB">
        <w:rPr>
          <w:bCs/>
          <w:sz w:val="24"/>
          <w:szCs w:val="24"/>
        </w:rPr>
        <w:t>РЕШЕНИЕ</w:t>
      </w:r>
    </w:p>
    <w:p w:rsidR="00D875EB" w:rsidRPr="00D875EB" w:rsidRDefault="00D875EB" w:rsidP="00D875EB">
      <w:pPr>
        <w:widowControl w:val="0"/>
        <w:autoSpaceDE w:val="0"/>
        <w:autoSpaceDN w:val="0"/>
        <w:adjustRightInd w:val="0"/>
        <w:spacing w:before="420"/>
        <w:jc w:val="both"/>
        <w:rPr>
          <w:bCs/>
          <w:sz w:val="24"/>
          <w:szCs w:val="24"/>
        </w:rPr>
      </w:pPr>
      <w:r w:rsidRPr="00D875EB">
        <w:rPr>
          <w:bCs/>
          <w:sz w:val="24"/>
          <w:szCs w:val="24"/>
        </w:rPr>
        <w:t xml:space="preserve">от   </w:t>
      </w:r>
      <w:r w:rsidRPr="00D875EB">
        <w:rPr>
          <w:sz w:val="24"/>
          <w:szCs w:val="24"/>
        </w:rPr>
        <w:t>21 марта  2024 г.    № 67</w:t>
      </w:r>
    </w:p>
    <w:p w:rsidR="00D875EB" w:rsidRPr="00D875EB" w:rsidRDefault="00D875EB" w:rsidP="00D875EB">
      <w:pPr>
        <w:widowControl w:val="0"/>
        <w:autoSpaceDE w:val="0"/>
        <w:autoSpaceDN w:val="0"/>
        <w:adjustRightInd w:val="0"/>
        <w:jc w:val="both"/>
        <w:rPr>
          <w:sz w:val="24"/>
          <w:szCs w:val="24"/>
        </w:rPr>
      </w:pPr>
      <w:r w:rsidRPr="00D875EB">
        <w:rPr>
          <w:sz w:val="24"/>
          <w:szCs w:val="24"/>
        </w:rPr>
        <w:t>с. Гвазда</w:t>
      </w:r>
    </w:p>
    <w:p w:rsidR="00D875EB" w:rsidRPr="00D875EB" w:rsidRDefault="00D875EB" w:rsidP="00D875EB">
      <w:pPr>
        <w:autoSpaceDE w:val="0"/>
        <w:autoSpaceDN w:val="0"/>
        <w:adjustRightInd w:val="0"/>
        <w:jc w:val="both"/>
        <w:outlineLvl w:val="0"/>
        <w:rPr>
          <w:bCs/>
          <w:color w:val="000000"/>
          <w:sz w:val="24"/>
          <w:szCs w:val="24"/>
        </w:rPr>
      </w:pP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О внесении изменений в решение</w:t>
      </w: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 xml:space="preserve">Совета народных депутатов Гвазденского </w:t>
      </w: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сельского поселения от 29.12.2023г. № 52</w:t>
      </w: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«Об утверждении бюджета Гвазденского</w:t>
      </w: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сельского поселения Бутурлиновского</w:t>
      </w: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муниципального района Воронежской области</w:t>
      </w:r>
    </w:p>
    <w:p w:rsidR="00D875EB" w:rsidRPr="00D875EB" w:rsidRDefault="00D875EB" w:rsidP="00D875EB">
      <w:pPr>
        <w:autoSpaceDE w:val="0"/>
        <w:autoSpaceDN w:val="0"/>
        <w:adjustRightInd w:val="0"/>
        <w:jc w:val="both"/>
        <w:outlineLvl w:val="0"/>
        <w:rPr>
          <w:bCs/>
          <w:color w:val="000000"/>
          <w:sz w:val="24"/>
          <w:szCs w:val="24"/>
        </w:rPr>
      </w:pPr>
      <w:r w:rsidRPr="00D875EB">
        <w:rPr>
          <w:bCs/>
          <w:color w:val="000000"/>
          <w:sz w:val="24"/>
          <w:szCs w:val="24"/>
        </w:rPr>
        <w:t>на 2024 год и плановый период 2025-2026 годов».</w:t>
      </w:r>
    </w:p>
    <w:p w:rsidR="00D875EB" w:rsidRPr="00D875EB" w:rsidRDefault="00D875EB" w:rsidP="00D875EB">
      <w:pPr>
        <w:autoSpaceDE w:val="0"/>
        <w:autoSpaceDN w:val="0"/>
        <w:adjustRightInd w:val="0"/>
        <w:jc w:val="both"/>
        <w:outlineLvl w:val="0"/>
        <w:rPr>
          <w:color w:val="000000"/>
          <w:sz w:val="24"/>
          <w:szCs w:val="24"/>
        </w:rPr>
      </w:pPr>
    </w:p>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    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Гвазденского сельского поселения Бутурлиновского муниципального района Воронежской области,</w:t>
      </w:r>
      <w:r w:rsidRPr="00D875EB">
        <w:rPr>
          <w:sz w:val="24"/>
          <w:szCs w:val="24"/>
        </w:rPr>
        <w:t xml:space="preserve"> а также в целях реализации задач и функций, возложенных на органы местного самоуправления,</w:t>
      </w:r>
      <w:r w:rsidRPr="00D875EB">
        <w:rPr>
          <w:color w:val="000000"/>
          <w:sz w:val="24"/>
          <w:szCs w:val="24"/>
        </w:rPr>
        <w:t xml:space="preserve"> Совет народных депутатов Гвазденского сельского поселения </w:t>
      </w: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FA4F6B">
      <w:pPr>
        <w:autoSpaceDE w:val="0"/>
        <w:autoSpaceDN w:val="0"/>
        <w:adjustRightInd w:val="0"/>
        <w:jc w:val="center"/>
        <w:rPr>
          <w:bCs/>
          <w:sz w:val="24"/>
          <w:szCs w:val="24"/>
        </w:rPr>
      </w:pPr>
      <w:r w:rsidRPr="00D875EB">
        <w:rPr>
          <w:bCs/>
          <w:sz w:val="24"/>
          <w:szCs w:val="24"/>
        </w:rPr>
        <w:lastRenderedPageBreak/>
        <w:t>РЕШИЛ:</w:t>
      </w:r>
    </w:p>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         1. Внести в решение Совета народных депутатов Гвазденского сельского поселения от 29.12.2023г. №52 «Об утверждении бюджета Гвазденского сельского поселения Бутурлиновского муниципального района Воронежской области на 2024 год и плановый период 2025-2026 годов» следующие изменения:  </w:t>
      </w:r>
    </w:p>
    <w:p w:rsidR="00D875EB" w:rsidRPr="00D875EB" w:rsidRDefault="00D875EB" w:rsidP="00D875EB">
      <w:pPr>
        <w:autoSpaceDE w:val="0"/>
        <w:autoSpaceDN w:val="0"/>
        <w:adjustRightInd w:val="0"/>
        <w:jc w:val="both"/>
        <w:rPr>
          <w:color w:val="000000"/>
          <w:sz w:val="24"/>
          <w:szCs w:val="24"/>
        </w:rPr>
      </w:pPr>
      <w:r w:rsidRPr="00D875EB">
        <w:rPr>
          <w:sz w:val="24"/>
          <w:szCs w:val="24"/>
        </w:rPr>
        <w:t xml:space="preserve">        1.1. </w:t>
      </w:r>
      <w:r w:rsidRPr="00D875EB">
        <w:rPr>
          <w:color w:val="000000"/>
          <w:sz w:val="24"/>
          <w:szCs w:val="24"/>
        </w:rPr>
        <w:t xml:space="preserve">пункт 1 в части 1.1. изложить в новой редакции: </w:t>
      </w:r>
    </w:p>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 - «прогнозируемый общий объем доходов бюджета Гвазденского сельского поселения в сумме 18 335,08 тыс. рублей, в том числе безвозмездные поступления от других бюджетов бюджетной системы Российской Федерации в сумме 14 501,08 тыс. рублей, из них дотации – 957,00 тыс. рублей, субвенции – 136,00 тыс. рублей, иные  межбюджетные  трансферты – 13 408,08 </w:t>
      </w:r>
      <w:r w:rsidRPr="00D875EB">
        <w:rPr>
          <w:sz w:val="24"/>
          <w:szCs w:val="24"/>
        </w:rPr>
        <w:t>тыс</w:t>
      </w:r>
      <w:r w:rsidRPr="00D875EB">
        <w:rPr>
          <w:color w:val="000000"/>
          <w:sz w:val="24"/>
          <w:szCs w:val="24"/>
        </w:rPr>
        <w:t xml:space="preserve">. рублей, из них имеющие  целевое  назначение – 10736,09 </w:t>
      </w:r>
      <w:r w:rsidRPr="00D875EB">
        <w:rPr>
          <w:sz w:val="24"/>
          <w:szCs w:val="24"/>
        </w:rPr>
        <w:t>тыс</w:t>
      </w:r>
      <w:r w:rsidRPr="00D875EB">
        <w:rPr>
          <w:color w:val="000000"/>
          <w:sz w:val="24"/>
          <w:szCs w:val="24"/>
        </w:rPr>
        <w:t>. рублей.</w:t>
      </w:r>
    </w:p>
    <w:p w:rsidR="00D875EB" w:rsidRPr="00D875EB" w:rsidRDefault="00D875EB" w:rsidP="00D875EB">
      <w:pPr>
        <w:autoSpaceDE w:val="0"/>
        <w:autoSpaceDN w:val="0"/>
        <w:adjustRightInd w:val="0"/>
        <w:ind w:right="-2"/>
        <w:jc w:val="both"/>
        <w:outlineLvl w:val="0"/>
        <w:rPr>
          <w:sz w:val="24"/>
          <w:szCs w:val="24"/>
        </w:rPr>
      </w:pPr>
      <w:r w:rsidRPr="00D875EB">
        <w:rPr>
          <w:sz w:val="24"/>
          <w:szCs w:val="24"/>
        </w:rPr>
        <w:t xml:space="preserve">        1.2. в пункте 2 части 1.1.</w:t>
      </w:r>
      <w:r w:rsidRPr="00D875EB">
        <w:rPr>
          <w:color w:val="000000"/>
          <w:sz w:val="24"/>
          <w:szCs w:val="24"/>
        </w:rPr>
        <w:t xml:space="preserve"> </w:t>
      </w:r>
      <w:r w:rsidRPr="00D875EB">
        <w:rPr>
          <w:sz w:val="24"/>
          <w:szCs w:val="24"/>
        </w:rPr>
        <w:t>слова «в сумме 14 726,87 тыс. рублей» заменить словами «в сумме 27 616,71</w:t>
      </w:r>
      <w:r w:rsidRPr="00D875EB">
        <w:rPr>
          <w:color w:val="000000"/>
          <w:sz w:val="24"/>
          <w:szCs w:val="24"/>
        </w:rPr>
        <w:t xml:space="preserve"> </w:t>
      </w:r>
      <w:r w:rsidRPr="00D875EB">
        <w:rPr>
          <w:sz w:val="24"/>
          <w:szCs w:val="24"/>
        </w:rPr>
        <w:t>тыс. рублей</w:t>
      </w:r>
      <w:r w:rsidRPr="00D875EB">
        <w:rPr>
          <w:bCs/>
          <w:sz w:val="24"/>
          <w:szCs w:val="24"/>
        </w:rPr>
        <w:t>»</w:t>
      </w:r>
      <w:r w:rsidRPr="00D875EB">
        <w:rPr>
          <w:sz w:val="24"/>
          <w:szCs w:val="24"/>
        </w:rPr>
        <w:t>.</w:t>
      </w:r>
    </w:p>
    <w:p w:rsidR="00D875EB" w:rsidRPr="00D875EB" w:rsidRDefault="00D875EB" w:rsidP="00D875EB">
      <w:pPr>
        <w:tabs>
          <w:tab w:val="left" w:pos="1185"/>
        </w:tabs>
        <w:autoSpaceDE w:val="0"/>
        <w:autoSpaceDN w:val="0"/>
        <w:adjustRightInd w:val="0"/>
        <w:ind w:right="-2"/>
        <w:jc w:val="both"/>
        <w:outlineLvl w:val="0"/>
        <w:rPr>
          <w:sz w:val="24"/>
          <w:szCs w:val="24"/>
        </w:rPr>
      </w:pPr>
      <w:r w:rsidRPr="00D875EB">
        <w:rPr>
          <w:sz w:val="24"/>
          <w:szCs w:val="24"/>
        </w:rPr>
        <w:t xml:space="preserve">        1.3. пункт 3 в части 1.1. изложить в новой редакции: «</w:t>
      </w:r>
      <w:r w:rsidRPr="00D875EB">
        <w:rPr>
          <w:color w:val="000000"/>
          <w:sz w:val="24"/>
          <w:szCs w:val="24"/>
        </w:rPr>
        <w:t>прогнозируемый дефицит  бюджета Гвазденского сельского поселения на 2024 год в сумме 9281,63 тыс. руб</w:t>
      </w:r>
      <w:r w:rsidRPr="00D875EB">
        <w:rPr>
          <w:sz w:val="24"/>
          <w:szCs w:val="24"/>
        </w:rPr>
        <w:t>лей».</w:t>
      </w:r>
    </w:p>
    <w:p w:rsidR="00D875EB" w:rsidRPr="00D875EB" w:rsidRDefault="00D875EB" w:rsidP="00D875EB">
      <w:pPr>
        <w:autoSpaceDE w:val="0"/>
        <w:autoSpaceDN w:val="0"/>
        <w:adjustRightInd w:val="0"/>
        <w:ind w:right="-2"/>
        <w:jc w:val="both"/>
        <w:outlineLvl w:val="0"/>
        <w:rPr>
          <w:sz w:val="24"/>
          <w:szCs w:val="24"/>
        </w:rPr>
      </w:pPr>
      <w:r w:rsidRPr="00D875EB">
        <w:rPr>
          <w:sz w:val="24"/>
          <w:szCs w:val="24"/>
        </w:rPr>
        <w:t xml:space="preserve">        1.4. Приложение № 1 «</w:t>
      </w:r>
      <w:r w:rsidRPr="00D875EB">
        <w:rPr>
          <w:color w:val="000000"/>
          <w:sz w:val="24"/>
          <w:szCs w:val="24"/>
        </w:rPr>
        <w:t xml:space="preserve">Источники внутреннего финансирования дефицита бюджета Гвазденского сельского поселения на 2024 год и на плановый период 2025 и 2026 годов» </w:t>
      </w:r>
      <w:r w:rsidRPr="00D875EB">
        <w:rPr>
          <w:sz w:val="24"/>
          <w:szCs w:val="24"/>
        </w:rPr>
        <w:t>изложить в новой редакции согласно приложению № 1 к настоящему решению.</w:t>
      </w:r>
    </w:p>
    <w:p w:rsidR="00D875EB" w:rsidRPr="00D875EB" w:rsidRDefault="00D875EB" w:rsidP="00D875EB">
      <w:pPr>
        <w:widowControl w:val="0"/>
        <w:autoSpaceDE w:val="0"/>
        <w:autoSpaceDN w:val="0"/>
        <w:adjustRightInd w:val="0"/>
        <w:jc w:val="both"/>
        <w:rPr>
          <w:sz w:val="24"/>
          <w:szCs w:val="24"/>
        </w:rPr>
      </w:pPr>
      <w:r w:rsidRPr="00D875EB">
        <w:rPr>
          <w:sz w:val="24"/>
          <w:szCs w:val="24"/>
        </w:rPr>
        <w:t xml:space="preserve">       1.5. Приложение № 2</w:t>
      </w:r>
      <w:r w:rsidRPr="00D875EB">
        <w:rPr>
          <w:bCs/>
          <w:sz w:val="24"/>
          <w:szCs w:val="24"/>
        </w:rPr>
        <w:t xml:space="preserve"> «</w:t>
      </w:r>
      <w:r w:rsidRPr="00D875EB">
        <w:rPr>
          <w:sz w:val="24"/>
          <w:szCs w:val="24"/>
        </w:rPr>
        <w:t>Поступление доходов бюджета Гвазденского сельского поселения Бутурлиновского муниципального района Воронежской области по кодам видов доходов, подвидов доходов на 2024 год и плановый период 2025 и 2026 годов» изложить в новой редакции согласно приложению № 2 к настоящему решению.</w:t>
      </w:r>
    </w:p>
    <w:p w:rsidR="00D875EB" w:rsidRPr="00D875EB" w:rsidRDefault="00D875EB" w:rsidP="00D875EB">
      <w:pPr>
        <w:autoSpaceDE w:val="0"/>
        <w:autoSpaceDN w:val="0"/>
        <w:adjustRightInd w:val="0"/>
        <w:jc w:val="both"/>
        <w:rPr>
          <w:sz w:val="24"/>
          <w:szCs w:val="24"/>
        </w:rPr>
      </w:pPr>
      <w:r w:rsidRPr="00D875EB">
        <w:rPr>
          <w:sz w:val="24"/>
          <w:szCs w:val="24"/>
        </w:rPr>
        <w:t xml:space="preserve">       1.6. Приложение № 3 «Ведомственная структура расходов бюджета Гвазденского сельского поселения на 2024 г. и на плановый период 2025 и 2026 годов»  изложить в новой редакции согласно приложению № 3 к настоящему решению.</w:t>
      </w:r>
    </w:p>
    <w:p w:rsidR="00D875EB" w:rsidRPr="00D875EB" w:rsidRDefault="00D875EB" w:rsidP="00D875EB">
      <w:pPr>
        <w:autoSpaceDE w:val="0"/>
        <w:autoSpaceDN w:val="0"/>
        <w:adjustRightInd w:val="0"/>
        <w:jc w:val="both"/>
        <w:rPr>
          <w:sz w:val="24"/>
          <w:szCs w:val="24"/>
        </w:rPr>
      </w:pPr>
      <w:r w:rsidRPr="00D875EB">
        <w:rPr>
          <w:sz w:val="24"/>
          <w:szCs w:val="24"/>
        </w:rPr>
        <w:t xml:space="preserve">       1.7. Приложение № 4 «Распределение бюджетных ассигнований по разделам, подразделам, целевым  статьям  </w:t>
      </w:r>
      <w:r w:rsidRPr="00D875EB">
        <w:rPr>
          <w:bCs/>
          <w:sz w:val="24"/>
          <w:szCs w:val="24"/>
        </w:rPr>
        <w:t>(муниципальным  программам  Гвазденского сельского</w:t>
      </w:r>
      <w:r w:rsidRPr="00D875EB">
        <w:rPr>
          <w:sz w:val="24"/>
          <w:szCs w:val="24"/>
        </w:rPr>
        <w:t xml:space="preserve"> </w:t>
      </w:r>
      <w:r w:rsidRPr="00D875EB">
        <w:rPr>
          <w:bCs/>
          <w:sz w:val="24"/>
          <w:szCs w:val="24"/>
        </w:rPr>
        <w:t>поселения Бутурлиновского муниципального района Воронежской области), группам видов расходов классификации расходов бюджета Гвазденского сельского поселения на 2024 год и плановый период 2025 и 2026 годов</w:t>
      </w:r>
      <w:r w:rsidRPr="00D875EB">
        <w:rPr>
          <w:sz w:val="24"/>
          <w:szCs w:val="24"/>
        </w:rPr>
        <w:t>» изложить в новой редакции согласно приложению № 4 к настоящему решению.</w:t>
      </w:r>
    </w:p>
    <w:p w:rsidR="00D875EB" w:rsidRPr="00D875EB" w:rsidRDefault="00D875EB" w:rsidP="00D875EB">
      <w:pPr>
        <w:autoSpaceDE w:val="0"/>
        <w:autoSpaceDN w:val="0"/>
        <w:adjustRightInd w:val="0"/>
        <w:jc w:val="both"/>
        <w:rPr>
          <w:sz w:val="24"/>
          <w:szCs w:val="24"/>
        </w:rPr>
      </w:pPr>
      <w:r w:rsidRPr="00D875EB">
        <w:rPr>
          <w:sz w:val="24"/>
          <w:szCs w:val="24"/>
        </w:rPr>
        <w:t xml:space="preserve">       1.8. Приложение № 5 «Распределение бюджетных ассигнований по целевым статьям </w:t>
      </w:r>
      <w:r w:rsidRPr="00D875EB">
        <w:rPr>
          <w:bCs/>
          <w:sz w:val="24"/>
          <w:szCs w:val="24"/>
        </w:rPr>
        <w:t>(муниципальным программам Гвазденского сельского поселения), группам видов расходов, разделам, подразделам классификации расходов бюджета Гвазденского сельского поселения на 2024 год и плановый период 2025 и 2026 годов</w:t>
      </w:r>
      <w:r w:rsidRPr="00D875EB">
        <w:rPr>
          <w:sz w:val="24"/>
          <w:szCs w:val="24"/>
        </w:rPr>
        <w:t>» изложить в новой редакции согласно приложению № 5 к настоящему решению.</w:t>
      </w:r>
    </w:p>
    <w:p w:rsidR="00D875EB" w:rsidRPr="00D875EB" w:rsidRDefault="00D875EB" w:rsidP="00D875EB">
      <w:pPr>
        <w:autoSpaceDE w:val="0"/>
        <w:autoSpaceDN w:val="0"/>
        <w:adjustRightInd w:val="0"/>
        <w:jc w:val="both"/>
        <w:rPr>
          <w:sz w:val="24"/>
          <w:szCs w:val="24"/>
        </w:rPr>
      </w:pPr>
      <w:r w:rsidRPr="00D875EB">
        <w:rPr>
          <w:sz w:val="24"/>
          <w:szCs w:val="24"/>
        </w:rPr>
        <w:t xml:space="preserve">      </w:t>
      </w:r>
    </w:p>
    <w:p w:rsidR="00D875EB" w:rsidRPr="00D875EB" w:rsidRDefault="00D875EB" w:rsidP="00D875EB">
      <w:pPr>
        <w:autoSpaceDE w:val="0"/>
        <w:autoSpaceDN w:val="0"/>
        <w:adjustRightInd w:val="0"/>
        <w:jc w:val="both"/>
        <w:rPr>
          <w:sz w:val="24"/>
          <w:szCs w:val="24"/>
        </w:rPr>
      </w:pPr>
      <w:r w:rsidRPr="00D875EB">
        <w:rPr>
          <w:sz w:val="24"/>
          <w:szCs w:val="24"/>
        </w:rPr>
        <w:t xml:space="preserve">       2. Опубликовать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w:t>
      </w:r>
    </w:p>
    <w:p w:rsidR="00D875EB" w:rsidRPr="00D875EB" w:rsidRDefault="00D875EB" w:rsidP="00D875EB">
      <w:pPr>
        <w:autoSpaceDE w:val="0"/>
        <w:autoSpaceDN w:val="0"/>
        <w:adjustRightInd w:val="0"/>
        <w:jc w:val="both"/>
        <w:rPr>
          <w:sz w:val="24"/>
          <w:szCs w:val="24"/>
        </w:rPr>
      </w:pPr>
    </w:p>
    <w:p w:rsidR="00D875EB" w:rsidRPr="00D875EB" w:rsidRDefault="00D875EB" w:rsidP="00D875EB">
      <w:pPr>
        <w:autoSpaceDE w:val="0"/>
        <w:autoSpaceDN w:val="0"/>
        <w:adjustRightInd w:val="0"/>
        <w:jc w:val="both"/>
        <w:rPr>
          <w:sz w:val="24"/>
          <w:szCs w:val="24"/>
        </w:rPr>
      </w:pPr>
      <w:r w:rsidRPr="00D875EB">
        <w:rPr>
          <w:sz w:val="24"/>
          <w:szCs w:val="24"/>
        </w:rPr>
        <w:t xml:space="preserve">       3.  Контроль за исполнением настоящего решения оставляю за собой.</w:t>
      </w:r>
    </w:p>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 </w:t>
      </w:r>
    </w:p>
    <w:p w:rsidR="00D875EB" w:rsidRPr="00D875EB" w:rsidRDefault="00D875EB" w:rsidP="00D875EB">
      <w:pPr>
        <w:autoSpaceDE w:val="0"/>
        <w:autoSpaceDN w:val="0"/>
        <w:adjustRightInd w:val="0"/>
        <w:jc w:val="both"/>
        <w:rPr>
          <w:color w:val="000000"/>
          <w:sz w:val="24"/>
          <w:szCs w:val="24"/>
        </w:rPr>
      </w:pPr>
      <w:r w:rsidRPr="00D875EB">
        <w:rPr>
          <w:sz w:val="24"/>
          <w:szCs w:val="24"/>
        </w:rPr>
        <w:t xml:space="preserve">  Глава Гвазденского сельского поселения                         Л.М. Богданова</w:t>
      </w:r>
    </w:p>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  Председатель Совета народных депутатов</w:t>
      </w:r>
    </w:p>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  Гвазденского сельского поселения                                    В.Г.Матюнин</w:t>
      </w: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autoSpaceDE w:val="0"/>
        <w:autoSpaceDN w:val="0"/>
        <w:adjustRightInd w:val="0"/>
        <w:jc w:val="both"/>
        <w:rPr>
          <w:color w:val="000000"/>
          <w:sz w:val="24"/>
          <w:szCs w:val="24"/>
        </w:rPr>
      </w:pPr>
    </w:p>
    <w:p w:rsidR="00D875EB" w:rsidRPr="00D875EB" w:rsidRDefault="00D875EB" w:rsidP="00D875EB">
      <w:pPr>
        <w:jc w:val="both"/>
        <w:rPr>
          <w:i/>
          <w:sz w:val="24"/>
          <w:szCs w:val="24"/>
        </w:rPr>
      </w:pPr>
    </w:p>
    <w:p w:rsidR="00D875EB" w:rsidRPr="00D875EB" w:rsidRDefault="00D875EB" w:rsidP="00D875EB">
      <w:pPr>
        <w:pStyle w:val="ConsNormal"/>
        <w:widowControl/>
        <w:spacing w:line="276" w:lineRule="auto"/>
        <w:ind w:firstLine="0"/>
        <w:jc w:val="both"/>
        <w:outlineLvl w:val="0"/>
        <w:rPr>
          <w:rFonts w:ascii="Times New Roman" w:hAnsi="Times New Roman" w:cs="Times New Roman"/>
          <w:sz w:val="24"/>
          <w:szCs w:val="24"/>
        </w:rPr>
        <w:sectPr w:rsidR="00D875EB" w:rsidRPr="00D875EB">
          <w:pgSz w:w="11906" w:h="16838"/>
          <w:pgMar w:top="1134" w:right="850" w:bottom="1134" w:left="1701" w:header="708" w:footer="708" w:gutter="0"/>
          <w:cols w:space="708"/>
          <w:docGrid w:linePitch="360"/>
        </w:sectPr>
      </w:pPr>
    </w:p>
    <w:p w:rsidR="00D875EB" w:rsidRPr="00D875EB" w:rsidRDefault="00D875EB" w:rsidP="00D875EB">
      <w:pPr>
        <w:autoSpaceDE w:val="0"/>
        <w:autoSpaceDN w:val="0"/>
        <w:adjustRightInd w:val="0"/>
        <w:jc w:val="both"/>
        <w:outlineLvl w:val="0"/>
        <w:rPr>
          <w:bCs/>
          <w:color w:val="000000"/>
          <w:sz w:val="24"/>
          <w:szCs w:val="24"/>
        </w:rPr>
      </w:pPr>
      <w:r w:rsidRPr="00D875EB">
        <w:rPr>
          <w:bCs/>
          <w:sz w:val="24"/>
          <w:szCs w:val="24"/>
        </w:rPr>
        <w:lastRenderedPageBreak/>
        <w:t xml:space="preserve">                                                                                                                                                 </w:t>
      </w:r>
    </w:p>
    <w:p w:rsidR="00D875EB" w:rsidRPr="00D875EB" w:rsidRDefault="00D875EB" w:rsidP="00D875EB">
      <w:pPr>
        <w:jc w:val="both"/>
        <w:rPr>
          <w:i/>
          <w:sz w:val="24"/>
          <w:szCs w:val="24"/>
        </w:rPr>
      </w:pPr>
      <w:r w:rsidRPr="00D875EB">
        <w:rPr>
          <w:bCs/>
          <w:sz w:val="24"/>
          <w:szCs w:val="24"/>
        </w:rPr>
        <w:t xml:space="preserve">                              </w:t>
      </w:r>
    </w:p>
    <w:p w:rsidR="00D875EB" w:rsidRPr="00D875EB" w:rsidRDefault="00D875EB" w:rsidP="00FA4F6B">
      <w:pPr>
        <w:jc w:val="right"/>
        <w:rPr>
          <w:i/>
          <w:sz w:val="24"/>
          <w:szCs w:val="24"/>
        </w:rPr>
      </w:pPr>
      <w:r w:rsidRPr="00D875EB">
        <w:rPr>
          <w:i/>
          <w:sz w:val="24"/>
          <w:szCs w:val="24"/>
        </w:rPr>
        <w:t>Приложение 1</w:t>
      </w:r>
    </w:p>
    <w:p w:rsidR="00D875EB" w:rsidRPr="00D875EB" w:rsidRDefault="00D875EB" w:rsidP="00FA4F6B">
      <w:pPr>
        <w:jc w:val="right"/>
        <w:rPr>
          <w:i/>
          <w:sz w:val="24"/>
          <w:szCs w:val="24"/>
        </w:rPr>
      </w:pPr>
      <w:r w:rsidRPr="00D875EB">
        <w:rPr>
          <w:i/>
          <w:sz w:val="24"/>
          <w:szCs w:val="24"/>
        </w:rPr>
        <w:t xml:space="preserve">                                                           к  решению Совета народных депутатов</w:t>
      </w:r>
    </w:p>
    <w:p w:rsidR="00D875EB" w:rsidRPr="00D875EB" w:rsidRDefault="00D875EB" w:rsidP="00FA4F6B">
      <w:pPr>
        <w:jc w:val="right"/>
        <w:rPr>
          <w:i/>
          <w:sz w:val="24"/>
          <w:szCs w:val="24"/>
        </w:rPr>
      </w:pPr>
      <w:r w:rsidRPr="00D875EB">
        <w:rPr>
          <w:i/>
          <w:sz w:val="24"/>
          <w:szCs w:val="24"/>
        </w:rPr>
        <w:t xml:space="preserve">                                                               Гвазденского сельского поселения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color w:val="000000"/>
          <w:sz w:val="24"/>
          <w:szCs w:val="24"/>
        </w:rPr>
        <w:t xml:space="preserve">от 21 марта 2024 г №67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sz w:val="24"/>
          <w:szCs w:val="24"/>
        </w:rPr>
        <w:t xml:space="preserve">                                                                                  </w:t>
      </w:r>
    </w:p>
    <w:p w:rsidR="00D875EB" w:rsidRPr="00D875EB" w:rsidRDefault="00D875EB" w:rsidP="00D875EB">
      <w:pPr>
        <w:autoSpaceDE w:val="0"/>
        <w:autoSpaceDN w:val="0"/>
        <w:adjustRightInd w:val="0"/>
        <w:spacing w:before="100"/>
        <w:jc w:val="both"/>
        <w:rPr>
          <w:bCs/>
          <w:sz w:val="24"/>
          <w:szCs w:val="24"/>
        </w:rPr>
      </w:pPr>
    </w:p>
    <w:p w:rsidR="00D875EB" w:rsidRPr="00D875EB" w:rsidRDefault="00D875EB" w:rsidP="00FA4F6B">
      <w:pPr>
        <w:autoSpaceDE w:val="0"/>
        <w:autoSpaceDN w:val="0"/>
        <w:adjustRightInd w:val="0"/>
        <w:spacing w:before="100"/>
        <w:jc w:val="center"/>
        <w:rPr>
          <w:bCs/>
          <w:color w:val="000000"/>
          <w:sz w:val="24"/>
          <w:szCs w:val="24"/>
        </w:rPr>
      </w:pPr>
      <w:r w:rsidRPr="00D875EB">
        <w:rPr>
          <w:bCs/>
          <w:color w:val="000000"/>
          <w:sz w:val="24"/>
          <w:szCs w:val="24"/>
        </w:rPr>
        <w:t>Источники внутреннего финансирования дефицита бюджета Гвазденского сельского поселения</w:t>
      </w:r>
    </w:p>
    <w:p w:rsidR="00D875EB" w:rsidRPr="00D875EB" w:rsidRDefault="00D875EB" w:rsidP="00FA4F6B">
      <w:pPr>
        <w:autoSpaceDE w:val="0"/>
        <w:autoSpaceDN w:val="0"/>
        <w:adjustRightInd w:val="0"/>
        <w:spacing w:before="100"/>
        <w:jc w:val="center"/>
        <w:rPr>
          <w:bCs/>
          <w:sz w:val="24"/>
          <w:szCs w:val="24"/>
        </w:rPr>
      </w:pPr>
      <w:r w:rsidRPr="00D875EB">
        <w:rPr>
          <w:bCs/>
          <w:color w:val="000000"/>
          <w:sz w:val="24"/>
          <w:szCs w:val="24"/>
        </w:rPr>
        <w:t xml:space="preserve">на </w:t>
      </w:r>
      <w:r w:rsidRPr="00D875EB">
        <w:rPr>
          <w:bCs/>
          <w:sz w:val="24"/>
          <w:szCs w:val="24"/>
        </w:rPr>
        <w:t>2024 год и на плановый период 2025 и 2026 годов</w:t>
      </w:r>
    </w:p>
    <w:p w:rsidR="00D875EB" w:rsidRPr="00D875EB" w:rsidRDefault="00D875EB" w:rsidP="00D875EB">
      <w:pPr>
        <w:autoSpaceDE w:val="0"/>
        <w:autoSpaceDN w:val="0"/>
        <w:adjustRightInd w:val="0"/>
        <w:spacing w:before="100"/>
        <w:jc w:val="both"/>
        <w:rPr>
          <w:bCs/>
          <w:sz w:val="24"/>
          <w:szCs w:val="24"/>
        </w:rPr>
      </w:pPr>
    </w:p>
    <w:p w:rsidR="00D875EB" w:rsidRPr="00D875EB" w:rsidRDefault="00D875EB" w:rsidP="00D875EB">
      <w:pPr>
        <w:autoSpaceDE w:val="0"/>
        <w:autoSpaceDN w:val="0"/>
        <w:adjustRightInd w:val="0"/>
        <w:spacing w:before="100"/>
        <w:jc w:val="both"/>
        <w:rPr>
          <w:bCs/>
          <w:sz w:val="24"/>
          <w:szCs w:val="24"/>
        </w:rPr>
      </w:pPr>
    </w:p>
    <w:tbl>
      <w:tblPr>
        <w:tblW w:w="5124" w:type="pct"/>
        <w:jc w:val="center"/>
        <w:tblInd w:w="-318" w:type="dxa"/>
        <w:tblLook w:val="0000"/>
      </w:tblPr>
      <w:tblGrid>
        <w:gridCol w:w="694"/>
        <w:gridCol w:w="6376"/>
        <w:gridCol w:w="3264"/>
        <w:gridCol w:w="1824"/>
        <w:gridCol w:w="1546"/>
        <w:gridCol w:w="1449"/>
      </w:tblGrid>
      <w:tr w:rsidR="00D875EB" w:rsidRPr="00D875EB" w:rsidTr="00FA4F6B">
        <w:trPr>
          <w:trHeight w:val="470"/>
          <w:jc w:val="center"/>
        </w:trPr>
        <w:tc>
          <w:tcPr>
            <w:tcW w:w="229" w:type="pct"/>
            <w:vMerge w:val="restart"/>
            <w:tcBorders>
              <w:top w:val="single" w:sz="4" w:space="0" w:color="000000"/>
              <w:left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w:t>
            </w:r>
          </w:p>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п/п</w:t>
            </w:r>
          </w:p>
        </w:tc>
        <w:tc>
          <w:tcPr>
            <w:tcW w:w="2104" w:type="pct"/>
            <w:vMerge w:val="restart"/>
            <w:tcBorders>
              <w:top w:val="single" w:sz="4" w:space="0" w:color="000000"/>
              <w:left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Наименование</w:t>
            </w:r>
          </w:p>
        </w:tc>
        <w:tc>
          <w:tcPr>
            <w:tcW w:w="1077" w:type="pct"/>
            <w:vMerge w:val="restart"/>
            <w:tcBorders>
              <w:top w:val="single" w:sz="4" w:space="0" w:color="000000"/>
              <w:left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Код</w:t>
            </w:r>
          </w:p>
          <w:p w:rsidR="00D875EB" w:rsidRPr="00D875EB" w:rsidRDefault="00D875EB" w:rsidP="00D875EB">
            <w:pPr>
              <w:autoSpaceDE w:val="0"/>
              <w:autoSpaceDN w:val="0"/>
              <w:adjustRightInd w:val="0"/>
              <w:snapToGrid w:val="0"/>
              <w:jc w:val="both"/>
              <w:rPr>
                <w:sz w:val="24"/>
                <w:szCs w:val="24"/>
              </w:rPr>
            </w:pPr>
            <w:r w:rsidRPr="00D875EB">
              <w:rPr>
                <w:sz w:val="24"/>
                <w:szCs w:val="24"/>
              </w:rPr>
              <w:t>бюджетной классификации</w:t>
            </w:r>
          </w:p>
        </w:tc>
        <w:tc>
          <w:tcPr>
            <w:tcW w:w="1590"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Сумма</w:t>
            </w:r>
          </w:p>
          <w:p w:rsidR="00D875EB" w:rsidRPr="00D875EB" w:rsidRDefault="00D875EB" w:rsidP="00D875EB">
            <w:pPr>
              <w:autoSpaceDE w:val="0"/>
              <w:autoSpaceDN w:val="0"/>
              <w:adjustRightInd w:val="0"/>
              <w:snapToGrid w:val="0"/>
              <w:jc w:val="both"/>
              <w:rPr>
                <w:sz w:val="24"/>
                <w:szCs w:val="24"/>
              </w:rPr>
            </w:pPr>
            <w:r w:rsidRPr="00D875EB">
              <w:rPr>
                <w:sz w:val="24"/>
                <w:szCs w:val="24"/>
              </w:rPr>
              <w:t>(тыс. рублей)</w:t>
            </w:r>
          </w:p>
        </w:tc>
      </w:tr>
      <w:tr w:rsidR="00D875EB" w:rsidRPr="00D875EB" w:rsidTr="00FA4F6B">
        <w:trPr>
          <w:trHeight w:val="910"/>
          <w:jc w:val="center"/>
        </w:trPr>
        <w:tc>
          <w:tcPr>
            <w:tcW w:w="229" w:type="pct"/>
            <w:vMerge/>
            <w:tcBorders>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p>
        </w:tc>
        <w:tc>
          <w:tcPr>
            <w:tcW w:w="2104" w:type="pct"/>
            <w:vMerge/>
            <w:tcBorders>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p>
        </w:tc>
        <w:tc>
          <w:tcPr>
            <w:tcW w:w="1077" w:type="pct"/>
            <w:vMerge/>
            <w:tcBorders>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p>
        </w:tc>
        <w:tc>
          <w:tcPr>
            <w:tcW w:w="602" w:type="pct"/>
            <w:tcBorders>
              <w:top w:val="single" w:sz="4" w:space="0" w:color="auto"/>
              <w:left w:val="single" w:sz="4" w:space="0" w:color="000000"/>
              <w:bottom w:val="single" w:sz="4" w:space="0" w:color="000000"/>
              <w:right w:val="single" w:sz="4" w:space="0" w:color="auto"/>
            </w:tcBorders>
            <w:shd w:val="clear" w:color="auto" w:fill="auto"/>
          </w:tcPr>
          <w:p w:rsidR="00D875EB" w:rsidRPr="00D875EB" w:rsidRDefault="00D875EB" w:rsidP="00D875EB">
            <w:pPr>
              <w:autoSpaceDE w:val="0"/>
              <w:autoSpaceDN w:val="0"/>
              <w:adjustRightInd w:val="0"/>
              <w:snapToGrid w:val="0"/>
              <w:jc w:val="both"/>
              <w:rPr>
                <w:sz w:val="24"/>
                <w:szCs w:val="24"/>
              </w:rPr>
            </w:pPr>
          </w:p>
          <w:p w:rsidR="00D875EB" w:rsidRPr="00D875EB" w:rsidRDefault="00D875EB" w:rsidP="00D875EB">
            <w:pPr>
              <w:autoSpaceDE w:val="0"/>
              <w:autoSpaceDN w:val="0"/>
              <w:adjustRightInd w:val="0"/>
              <w:snapToGrid w:val="0"/>
              <w:jc w:val="both"/>
              <w:rPr>
                <w:sz w:val="24"/>
                <w:szCs w:val="24"/>
              </w:rPr>
            </w:pPr>
            <w:r w:rsidRPr="00D875EB">
              <w:rPr>
                <w:sz w:val="24"/>
                <w:szCs w:val="24"/>
              </w:rPr>
              <w:t>2024</w:t>
            </w:r>
          </w:p>
          <w:p w:rsidR="00D875EB" w:rsidRPr="00D875EB" w:rsidRDefault="00D875EB" w:rsidP="00D875EB">
            <w:pPr>
              <w:autoSpaceDE w:val="0"/>
              <w:autoSpaceDN w:val="0"/>
              <w:adjustRightInd w:val="0"/>
              <w:snapToGrid w:val="0"/>
              <w:jc w:val="both"/>
              <w:rPr>
                <w:sz w:val="24"/>
                <w:szCs w:val="24"/>
              </w:rPr>
            </w:pPr>
            <w:r w:rsidRPr="00D875EB">
              <w:rPr>
                <w:sz w:val="24"/>
                <w:szCs w:val="24"/>
              </w:rPr>
              <w:t>год</w:t>
            </w:r>
          </w:p>
        </w:tc>
        <w:tc>
          <w:tcPr>
            <w:tcW w:w="510" w:type="pct"/>
            <w:tcBorders>
              <w:top w:val="single" w:sz="4" w:space="0" w:color="auto"/>
              <w:left w:val="single" w:sz="4" w:space="0" w:color="000000"/>
              <w:bottom w:val="single" w:sz="4" w:space="0" w:color="000000"/>
              <w:right w:val="single" w:sz="4" w:space="0" w:color="auto"/>
            </w:tcBorders>
            <w:shd w:val="clear" w:color="auto" w:fill="auto"/>
          </w:tcPr>
          <w:p w:rsidR="00D875EB" w:rsidRPr="00D875EB" w:rsidRDefault="00D875EB" w:rsidP="00D875EB">
            <w:pPr>
              <w:autoSpaceDE w:val="0"/>
              <w:autoSpaceDN w:val="0"/>
              <w:adjustRightInd w:val="0"/>
              <w:snapToGrid w:val="0"/>
              <w:jc w:val="both"/>
              <w:rPr>
                <w:sz w:val="24"/>
                <w:szCs w:val="24"/>
              </w:rPr>
            </w:pPr>
          </w:p>
          <w:p w:rsidR="00D875EB" w:rsidRPr="00D875EB" w:rsidRDefault="00D875EB" w:rsidP="00D875EB">
            <w:pPr>
              <w:autoSpaceDE w:val="0"/>
              <w:autoSpaceDN w:val="0"/>
              <w:adjustRightInd w:val="0"/>
              <w:snapToGrid w:val="0"/>
              <w:jc w:val="both"/>
              <w:rPr>
                <w:sz w:val="24"/>
                <w:szCs w:val="24"/>
              </w:rPr>
            </w:pPr>
            <w:r w:rsidRPr="00D875EB">
              <w:rPr>
                <w:sz w:val="24"/>
                <w:szCs w:val="24"/>
              </w:rPr>
              <w:t>2025</w:t>
            </w:r>
          </w:p>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год</w:t>
            </w:r>
          </w:p>
          <w:p w:rsidR="00D875EB" w:rsidRPr="00D875EB" w:rsidRDefault="00D875EB" w:rsidP="00D875EB">
            <w:pPr>
              <w:autoSpaceDE w:val="0"/>
              <w:autoSpaceDN w:val="0"/>
              <w:adjustRightInd w:val="0"/>
              <w:snapToGrid w:val="0"/>
              <w:jc w:val="both"/>
              <w:rPr>
                <w:sz w:val="24"/>
                <w:szCs w:val="24"/>
              </w:rPr>
            </w:pPr>
          </w:p>
        </w:tc>
        <w:tc>
          <w:tcPr>
            <w:tcW w:w="478" w:type="pct"/>
            <w:tcBorders>
              <w:top w:val="single" w:sz="4" w:space="0" w:color="auto"/>
              <w:left w:val="single" w:sz="4" w:space="0" w:color="000000"/>
              <w:bottom w:val="single" w:sz="4" w:space="0" w:color="000000"/>
              <w:right w:val="single" w:sz="4" w:space="0" w:color="auto"/>
            </w:tcBorders>
            <w:shd w:val="clear" w:color="auto" w:fill="auto"/>
          </w:tcPr>
          <w:p w:rsidR="00D875EB" w:rsidRPr="00D875EB" w:rsidRDefault="00D875EB" w:rsidP="00D875EB">
            <w:pPr>
              <w:autoSpaceDE w:val="0"/>
              <w:autoSpaceDN w:val="0"/>
              <w:adjustRightInd w:val="0"/>
              <w:snapToGrid w:val="0"/>
              <w:jc w:val="both"/>
              <w:rPr>
                <w:sz w:val="24"/>
                <w:szCs w:val="24"/>
              </w:rPr>
            </w:pPr>
          </w:p>
          <w:p w:rsidR="00D875EB" w:rsidRPr="00D875EB" w:rsidRDefault="00D875EB" w:rsidP="00D875EB">
            <w:pPr>
              <w:autoSpaceDE w:val="0"/>
              <w:autoSpaceDN w:val="0"/>
              <w:adjustRightInd w:val="0"/>
              <w:snapToGrid w:val="0"/>
              <w:jc w:val="both"/>
              <w:rPr>
                <w:sz w:val="24"/>
                <w:szCs w:val="24"/>
              </w:rPr>
            </w:pPr>
            <w:r w:rsidRPr="00D875EB">
              <w:rPr>
                <w:sz w:val="24"/>
                <w:szCs w:val="24"/>
              </w:rPr>
              <w:t>2026</w:t>
            </w:r>
          </w:p>
          <w:p w:rsidR="00D875EB" w:rsidRPr="00D875EB" w:rsidRDefault="00D875EB" w:rsidP="00D875EB">
            <w:pPr>
              <w:autoSpaceDE w:val="0"/>
              <w:autoSpaceDN w:val="0"/>
              <w:adjustRightInd w:val="0"/>
              <w:snapToGrid w:val="0"/>
              <w:jc w:val="both"/>
              <w:rPr>
                <w:sz w:val="24"/>
                <w:szCs w:val="24"/>
              </w:rPr>
            </w:pPr>
            <w:r w:rsidRPr="00D875EB">
              <w:rPr>
                <w:sz w:val="24"/>
                <w:szCs w:val="24"/>
              </w:rPr>
              <w:t>год</w:t>
            </w:r>
          </w:p>
        </w:tc>
      </w:tr>
      <w:tr w:rsidR="00D875EB" w:rsidRPr="00D875EB" w:rsidTr="00FA4F6B">
        <w:trPr>
          <w:jc w:val="center"/>
        </w:trPr>
        <w:tc>
          <w:tcPr>
            <w:tcW w:w="229" w:type="pct"/>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1</w:t>
            </w:r>
          </w:p>
        </w:tc>
        <w:tc>
          <w:tcPr>
            <w:tcW w:w="2104" w:type="pct"/>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2</w:t>
            </w:r>
          </w:p>
        </w:tc>
        <w:tc>
          <w:tcPr>
            <w:tcW w:w="1077" w:type="pct"/>
            <w:tcBorders>
              <w:top w:val="single" w:sz="4" w:space="0" w:color="000000"/>
              <w:left w:val="single" w:sz="4" w:space="0" w:color="000000"/>
              <w:bottom w:val="single" w:sz="4" w:space="0" w:color="000000"/>
            </w:tcBorders>
            <w:shd w:val="clear" w:color="auto" w:fill="auto"/>
          </w:tcPr>
          <w:p w:rsidR="00D875EB" w:rsidRPr="00D875EB" w:rsidRDefault="00D875EB" w:rsidP="00D875EB">
            <w:pPr>
              <w:tabs>
                <w:tab w:val="left" w:pos="552"/>
              </w:tabs>
              <w:autoSpaceDE w:val="0"/>
              <w:autoSpaceDN w:val="0"/>
              <w:adjustRightInd w:val="0"/>
              <w:snapToGrid w:val="0"/>
              <w:jc w:val="both"/>
              <w:rPr>
                <w:sz w:val="24"/>
                <w:szCs w:val="24"/>
              </w:rPr>
            </w:pPr>
            <w:r w:rsidRPr="00D875EB">
              <w:rPr>
                <w:sz w:val="24"/>
                <w:szCs w:val="24"/>
              </w:rPr>
              <w:t xml:space="preserve">   3</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4</w:t>
            </w:r>
          </w:p>
        </w:tc>
        <w:tc>
          <w:tcPr>
            <w:tcW w:w="510" w:type="pct"/>
            <w:tcBorders>
              <w:top w:val="single" w:sz="4" w:space="0" w:color="000000"/>
              <w:left w:val="single" w:sz="4" w:space="0" w:color="000000"/>
              <w:bottom w:val="single" w:sz="4" w:space="0" w:color="000000"/>
              <w:right w:val="single" w:sz="4" w:space="0" w:color="auto"/>
            </w:tcBorders>
            <w:shd w:val="clear" w:color="auto" w:fill="auto"/>
          </w:tcPr>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5</w:t>
            </w:r>
          </w:p>
        </w:tc>
        <w:tc>
          <w:tcPr>
            <w:tcW w:w="478" w:type="pct"/>
            <w:tcBorders>
              <w:top w:val="single" w:sz="4" w:space="0" w:color="000000"/>
              <w:left w:val="single" w:sz="4" w:space="0" w:color="000000"/>
              <w:bottom w:val="single" w:sz="4" w:space="0" w:color="000000"/>
              <w:right w:val="single" w:sz="4" w:space="0" w:color="auto"/>
            </w:tcBorders>
            <w:shd w:val="clear" w:color="auto" w:fill="auto"/>
          </w:tcPr>
          <w:p w:rsidR="00D875EB" w:rsidRPr="00D875EB" w:rsidRDefault="00D875EB" w:rsidP="00D875EB">
            <w:pPr>
              <w:autoSpaceDE w:val="0"/>
              <w:autoSpaceDN w:val="0"/>
              <w:adjustRightInd w:val="0"/>
              <w:snapToGrid w:val="0"/>
              <w:jc w:val="both"/>
              <w:rPr>
                <w:sz w:val="24"/>
                <w:szCs w:val="24"/>
              </w:rPr>
            </w:pPr>
            <w:r w:rsidRPr="00D875EB">
              <w:rPr>
                <w:sz w:val="24"/>
                <w:szCs w:val="24"/>
              </w:rPr>
              <w:t xml:space="preserve">        6</w:t>
            </w:r>
          </w:p>
        </w:tc>
      </w:tr>
      <w:tr w:rsidR="00D875EB" w:rsidRPr="00D875EB" w:rsidTr="00FA4F6B">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1</w:t>
            </w: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Источники внутреннего финансирования дефицита бюджета</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tabs>
                <w:tab w:val="left" w:pos="552"/>
              </w:tabs>
              <w:autoSpaceDE w:val="0"/>
              <w:autoSpaceDN w:val="0"/>
              <w:adjustRightInd w:val="0"/>
              <w:snapToGrid w:val="0"/>
              <w:jc w:val="both"/>
              <w:rPr>
                <w:sz w:val="24"/>
                <w:szCs w:val="24"/>
              </w:rPr>
            </w:pPr>
            <w:r w:rsidRPr="00D875EB">
              <w:rPr>
                <w:sz w:val="24"/>
                <w:szCs w:val="24"/>
              </w:rPr>
              <w:t>01 00 00 00 00 0000 000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9281,63</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0,0</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0,0</w:t>
            </w:r>
          </w:p>
        </w:tc>
      </w:tr>
      <w:tr w:rsidR="00D875EB" w:rsidRPr="00D875EB" w:rsidTr="00FA4F6B">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bCs/>
                <w:color w:val="000000"/>
                <w:sz w:val="24"/>
                <w:szCs w:val="24"/>
              </w:rPr>
              <w:t>Бюджетные кредиты от других бюджетов бюджетной системы РФ</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tabs>
                <w:tab w:val="left" w:pos="552"/>
              </w:tabs>
              <w:autoSpaceDE w:val="0"/>
              <w:autoSpaceDN w:val="0"/>
              <w:adjustRightInd w:val="0"/>
              <w:snapToGrid w:val="0"/>
              <w:jc w:val="both"/>
              <w:rPr>
                <w:sz w:val="24"/>
                <w:szCs w:val="24"/>
              </w:rPr>
            </w:pPr>
            <w:r w:rsidRPr="00D875EB">
              <w:rPr>
                <w:bCs/>
                <w:color w:val="000000"/>
                <w:sz w:val="24"/>
                <w:szCs w:val="24"/>
              </w:rPr>
              <w:t>01 03 00 00 00 0000 000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r>
      <w:tr w:rsidR="00D875EB" w:rsidRPr="00D875EB" w:rsidTr="00FA4F6B">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bCs/>
                <w:color w:val="000000"/>
                <w:sz w:val="24"/>
                <w:szCs w:val="24"/>
              </w:rPr>
            </w:pPr>
            <w:r w:rsidRPr="00D875EB">
              <w:rPr>
                <w:bCs/>
                <w:color w:val="000000"/>
                <w:sz w:val="24"/>
                <w:szCs w:val="24"/>
              </w:rPr>
              <w:t>Погашение бюджетных кредитов, полученных от других бюджетов бюджетной системы РФ в валюте РФ</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tabs>
                <w:tab w:val="left" w:pos="552"/>
              </w:tabs>
              <w:autoSpaceDE w:val="0"/>
              <w:autoSpaceDN w:val="0"/>
              <w:adjustRightInd w:val="0"/>
              <w:snapToGrid w:val="0"/>
              <w:jc w:val="both"/>
              <w:rPr>
                <w:bCs/>
                <w:color w:val="000000"/>
                <w:sz w:val="24"/>
                <w:szCs w:val="24"/>
              </w:rPr>
            </w:pPr>
            <w:r w:rsidRPr="00D875EB">
              <w:rPr>
                <w:bCs/>
                <w:color w:val="000000"/>
                <w:sz w:val="24"/>
                <w:szCs w:val="24"/>
              </w:rPr>
              <w:t>01 03 01 00 00 0000 800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r>
      <w:tr w:rsidR="00D875EB" w:rsidRPr="00D875EB" w:rsidTr="00FA4F6B">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bCs/>
                <w:color w:val="000000"/>
                <w:sz w:val="24"/>
                <w:szCs w:val="24"/>
              </w:rPr>
            </w:pPr>
            <w:r w:rsidRPr="00D875EB">
              <w:rPr>
                <w:bCs/>
                <w:color w:val="000000"/>
                <w:sz w:val="24"/>
                <w:szCs w:val="24"/>
              </w:rPr>
              <w:t>Погашение бюджетами сельских поселений кредитов от других бюджетов бюджетной системы РФ в валюте РФ</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tabs>
                <w:tab w:val="left" w:pos="552"/>
              </w:tabs>
              <w:autoSpaceDE w:val="0"/>
              <w:autoSpaceDN w:val="0"/>
              <w:adjustRightInd w:val="0"/>
              <w:snapToGrid w:val="0"/>
              <w:jc w:val="both"/>
              <w:rPr>
                <w:bCs/>
                <w:color w:val="000000"/>
                <w:sz w:val="24"/>
                <w:szCs w:val="24"/>
              </w:rPr>
            </w:pPr>
            <w:r w:rsidRPr="00D875EB">
              <w:rPr>
                <w:bCs/>
                <w:color w:val="000000"/>
                <w:sz w:val="24"/>
                <w:szCs w:val="24"/>
              </w:rPr>
              <w:t>01 03 01 00 10 0000 810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-24,68</w:t>
            </w:r>
          </w:p>
        </w:tc>
      </w:tr>
      <w:tr w:rsidR="00D875EB" w:rsidRPr="00D875EB" w:rsidTr="00FA4F6B">
        <w:trPr>
          <w:jc w:val="center"/>
        </w:trPr>
        <w:tc>
          <w:tcPr>
            <w:tcW w:w="229" w:type="pct"/>
            <w:vMerge w:val="restart"/>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i/>
                <w:sz w:val="24"/>
                <w:szCs w:val="24"/>
              </w:rPr>
            </w:pPr>
          </w:p>
          <w:p w:rsidR="00D875EB" w:rsidRPr="00D875EB" w:rsidRDefault="00D875EB" w:rsidP="00D875EB">
            <w:pPr>
              <w:autoSpaceDE w:val="0"/>
              <w:autoSpaceDN w:val="0"/>
              <w:adjustRightInd w:val="0"/>
              <w:jc w:val="both"/>
              <w:rPr>
                <w:i/>
                <w:sz w:val="24"/>
                <w:szCs w:val="24"/>
              </w:rPr>
            </w:pPr>
          </w:p>
          <w:p w:rsidR="00D875EB" w:rsidRPr="00D875EB" w:rsidRDefault="00D875EB" w:rsidP="00D875EB">
            <w:pPr>
              <w:autoSpaceDE w:val="0"/>
              <w:autoSpaceDN w:val="0"/>
              <w:adjustRightInd w:val="0"/>
              <w:jc w:val="both"/>
              <w:rPr>
                <w:i/>
                <w:sz w:val="24"/>
                <w:szCs w:val="24"/>
              </w:rPr>
            </w:pPr>
          </w:p>
          <w:p w:rsidR="00D875EB" w:rsidRPr="00D875EB" w:rsidRDefault="00D875EB" w:rsidP="00D875EB">
            <w:pPr>
              <w:autoSpaceDE w:val="0"/>
              <w:autoSpaceDN w:val="0"/>
              <w:adjustRightInd w:val="0"/>
              <w:jc w:val="both"/>
              <w:rPr>
                <w:i/>
                <w:sz w:val="24"/>
                <w:szCs w:val="24"/>
              </w:rPr>
            </w:pPr>
          </w:p>
          <w:p w:rsidR="00D875EB" w:rsidRPr="00D875EB" w:rsidRDefault="00D875EB" w:rsidP="00D875EB">
            <w:pPr>
              <w:autoSpaceDE w:val="0"/>
              <w:autoSpaceDN w:val="0"/>
              <w:adjustRightInd w:val="0"/>
              <w:jc w:val="both"/>
              <w:rPr>
                <w:i/>
                <w:sz w:val="24"/>
                <w:szCs w:val="24"/>
              </w:rPr>
            </w:pPr>
          </w:p>
          <w:p w:rsidR="00D875EB" w:rsidRPr="00D875EB" w:rsidRDefault="00D875EB" w:rsidP="00D875EB">
            <w:pPr>
              <w:autoSpaceDE w:val="0"/>
              <w:autoSpaceDN w:val="0"/>
              <w:adjustRightInd w:val="0"/>
              <w:jc w:val="both"/>
              <w:rPr>
                <w:sz w:val="24"/>
                <w:szCs w:val="24"/>
              </w:rPr>
            </w:pPr>
            <w:r w:rsidRPr="00D875EB">
              <w:rPr>
                <w:sz w:val="24"/>
                <w:szCs w:val="24"/>
              </w:rPr>
              <w:lastRenderedPageBreak/>
              <w:t>2</w:t>
            </w: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tabs>
                <w:tab w:val="left" w:pos="552"/>
              </w:tabs>
              <w:autoSpaceDE w:val="0"/>
              <w:autoSpaceDN w:val="0"/>
              <w:adjustRightInd w:val="0"/>
              <w:snapToGrid w:val="0"/>
              <w:jc w:val="both"/>
              <w:rPr>
                <w:sz w:val="24"/>
                <w:szCs w:val="24"/>
              </w:rPr>
            </w:pPr>
            <w:r w:rsidRPr="00D875EB">
              <w:rPr>
                <w:sz w:val="24"/>
                <w:szCs w:val="24"/>
              </w:rPr>
              <w:lastRenderedPageBreak/>
              <w:t>Изменение остатков средств на счетах по учету средств бюджета</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01 05 00 00 00 0000 000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jc w:val="both"/>
              <w:rPr>
                <w:sz w:val="24"/>
                <w:szCs w:val="24"/>
              </w:rPr>
            </w:pPr>
            <w:r w:rsidRPr="00D875EB">
              <w:rPr>
                <w:sz w:val="24"/>
                <w:szCs w:val="24"/>
              </w:rPr>
              <w:t>9306,31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jc w:val="both"/>
              <w:rPr>
                <w:sz w:val="24"/>
                <w:szCs w:val="24"/>
              </w:rPr>
            </w:pPr>
            <w:r w:rsidRPr="00D875EB">
              <w:rPr>
                <w:sz w:val="24"/>
                <w:szCs w:val="24"/>
              </w:rPr>
              <w:t>24,68</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jc w:val="both"/>
              <w:rPr>
                <w:sz w:val="24"/>
                <w:szCs w:val="24"/>
              </w:rPr>
            </w:pPr>
            <w:r w:rsidRPr="00D875EB">
              <w:rPr>
                <w:sz w:val="24"/>
                <w:szCs w:val="24"/>
              </w:rPr>
              <w:t>24,68</w:t>
            </w:r>
          </w:p>
        </w:tc>
      </w:tr>
      <w:tr w:rsidR="00D875EB" w:rsidRPr="00D875EB" w:rsidTr="00FA4F6B">
        <w:trPr>
          <w:trHeight w:val="382"/>
          <w:jc w:val="center"/>
        </w:trPr>
        <w:tc>
          <w:tcPr>
            <w:tcW w:w="229" w:type="pct"/>
            <w:vMerge/>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i/>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Увеличение остатков средств бюджетов</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01 05 00 00 00 0000 500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-18 335,08</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-8 522,67</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-8 636,67</w:t>
            </w:r>
          </w:p>
        </w:tc>
      </w:tr>
      <w:tr w:rsidR="00D875EB" w:rsidRPr="00D875EB" w:rsidTr="00FA4F6B">
        <w:trPr>
          <w:jc w:val="center"/>
        </w:trPr>
        <w:tc>
          <w:tcPr>
            <w:tcW w:w="229" w:type="pct"/>
            <w:vMerge/>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Увеличение прочих остатков  денежных средств бюджетов поселений</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01 05 02 01 10 0000 510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-18 335,08</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-8 522,67</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-8 636,67</w:t>
            </w:r>
          </w:p>
        </w:tc>
      </w:tr>
      <w:tr w:rsidR="00D875EB" w:rsidRPr="00D875EB" w:rsidTr="00FA4F6B">
        <w:trPr>
          <w:jc w:val="center"/>
        </w:trPr>
        <w:tc>
          <w:tcPr>
            <w:tcW w:w="229" w:type="pct"/>
            <w:vMerge/>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Уменьшение остатков средств бюджетов</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01 05 00 00 00 0000 600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27 641,39</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8 547,35</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8 661,35</w:t>
            </w:r>
          </w:p>
        </w:tc>
      </w:tr>
      <w:tr w:rsidR="00D875EB" w:rsidRPr="00D875EB" w:rsidTr="00FA4F6B">
        <w:trPr>
          <w:jc w:val="center"/>
        </w:trPr>
        <w:tc>
          <w:tcPr>
            <w:tcW w:w="229" w:type="pct"/>
            <w:vMerge/>
            <w:tcBorders>
              <w:top w:val="single" w:sz="4" w:space="0" w:color="000000"/>
              <w:left w:val="single" w:sz="4" w:space="0" w:color="000000"/>
              <w:bottom w:val="single" w:sz="4" w:space="0" w:color="000000"/>
            </w:tcBorders>
            <w:shd w:val="clear" w:color="auto" w:fill="auto"/>
          </w:tcPr>
          <w:p w:rsidR="00D875EB" w:rsidRPr="00D875EB" w:rsidRDefault="00D875EB" w:rsidP="00D875EB">
            <w:pPr>
              <w:autoSpaceDE w:val="0"/>
              <w:autoSpaceDN w:val="0"/>
              <w:adjustRightInd w:val="0"/>
              <w:snapToGrid w:val="0"/>
              <w:jc w:val="both"/>
              <w:rPr>
                <w:sz w:val="24"/>
                <w:szCs w:val="24"/>
              </w:rPr>
            </w:pPr>
          </w:p>
        </w:tc>
        <w:tc>
          <w:tcPr>
            <w:tcW w:w="2104"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Уменьшение  прочих остатков  денежных средств бюджетов поселений</w:t>
            </w:r>
          </w:p>
        </w:tc>
        <w:tc>
          <w:tcPr>
            <w:tcW w:w="1077" w:type="pct"/>
            <w:tcBorders>
              <w:top w:val="single" w:sz="4" w:space="0" w:color="000000"/>
              <w:left w:val="single" w:sz="4" w:space="0" w:color="000000"/>
              <w:bottom w:val="single" w:sz="4" w:space="0" w:color="000000"/>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01 05 02 01 10 0000 610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27 641,39</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8 547,35</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D875EB" w:rsidRPr="00D875EB" w:rsidRDefault="00D875EB" w:rsidP="00D875EB">
            <w:pPr>
              <w:autoSpaceDE w:val="0"/>
              <w:autoSpaceDN w:val="0"/>
              <w:adjustRightInd w:val="0"/>
              <w:snapToGrid w:val="0"/>
              <w:jc w:val="both"/>
              <w:rPr>
                <w:sz w:val="24"/>
                <w:szCs w:val="24"/>
              </w:rPr>
            </w:pPr>
            <w:r w:rsidRPr="00D875EB">
              <w:rPr>
                <w:sz w:val="24"/>
                <w:szCs w:val="24"/>
              </w:rPr>
              <w:t>8 661,35</w:t>
            </w:r>
          </w:p>
        </w:tc>
      </w:tr>
    </w:tbl>
    <w:p w:rsidR="00D875EB" w:rsidRPr="00D875EB" w:rsidRDefault="00D875EB" w:rsidP="00D875EB">
      <w:pPr>
        <w:pStyle w:val="ConsNormal"/>
        <w:widowControl/>
        <w:spacing w:line="276" w:lineRule="auto"/>
        <w:ind w:firstLine="0"/>
        <w:jc w:val="both"/>
        <w:outlineLvl w:val="0"/>
        <w:rPr>
          <w:rFonts w:ascii="Times New Roman" w:hAnsi="Times New Roman" w:cs="Times New Roman"/>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r w:rsidRPr="00D875EB">
        <w:rPr>
          <w:color w:val="000000"/>
          <w:sz w:val="24"/>
          <w:szCs w:val="24"/>
        </w:rPr>
        <w:t>Глава Гвазденского сельского поселения                                                                                                      Л.М. Богданова</w:t>
      </w:r>
    </w:p>
    <w:p w:rsidR="00D875EB" w:rsidRPr="00D875EB" w:rsidRDefault="00D875EB" w:rsidP="00D875EB">
      <w:pPr>
        <w:pStyle w:val="ConsNormal"/>
        <w:widowControl/>
        <w:spacing w:line="276" w:lineRule="auto"/>
        <w:ind w:firstLine="0"/>
        <w:jc w:val="both"/>
        <w:outlineLvl w:val="0"/>
        <w:rPr>
          <w:rFonts w:ascii="Times New Roman" w:hAnsi="Times New Roman" w:cs="Times New Roman"/>
          <w:sz w:val="24"/>
          <w:szCs w:val="24"/>
        </w:rPr>
      </w:pPr>
    </w:p>
    <w:p w:rsidR="00D875EB" w:rsidRPr="00D875EB" w:rsidRDefault="00D875EB" w:rsidP="00D875EB">
      <w:pPr>
        <w:jc w:val="both"/>
        <w:rPr>
          <w:i/>
          <w:sz w:val="24"/>
          <w:szCs w:val="24"/>
        </w:rPr>
      </w:pPr>
      <w:r w:rsidRPr="00D875EB">
        <w:rPr>
          <w:i/>
          <w:sz w:val="24"/>
          <w:szCs w:val="24"/>
        </w:rPr>
        <w:t>Приложение 2</w:t>
      </w:r>
    </w:p>
    <w:p w:rsidR="00D875EB" w:rsidRPr="00D875EB" w:rsidRDefault="00D875EB" w:rsidP="00D875EB">
      <w:pPr>
        <w:jc w:val="both"/>
        <w:rPr>
          <w:i/>
          <w:sz w:val="24"/>
          <w:szCs w:val="24"/>
        </w:rPr>
      </w:pPr>
      <w:r w:rsidRPr="00D875EB">
        <w:rPr>
          <w:i/>
          <w:sz w:val="24"/>
          <w:szCs w:val="24"/>
        </w:rPr>
        <w:t xml:space="preserve">                                                            к решению Совета народных депутатов</w:t>
      </w:r>
    </w:p>
    <w:p w:rsidR="00D875EB" w:rsidRPr="00D875EB" w:rsidRDefault="00D875EB" w:rsidP="00D875EB">
      <w:pPr>
        <w:jc w:val="both"/>
        <w:rPr>
          <w:i/>
          <w:sz w:val="24"/>
          <w:szCs w:val="24"/>
        </w:rPr>
      </w:pPr>
      <w:r w:rsidRPr="00D875EB">
        <w:rPr>
          <w:i/>
          <w:sz w:val="24"/>
          <w:szCs w:val="24"/>
        </w:rPr>
        <w:t xml:space="preserve">                                                               Гвазденского сельского поселения </w:t>
      </w:r>
    </w:p>
    <w:p w:rsidR="00D875EB" w:rsidRPr="00D875EB" w:rsidRDefault="00D875EB" w:rsidP="00D875EB">
      <w:pPr>
        <w:suppressAutoHyphens/>
        <w:autoSpaceDE w:val="0"/>
        <w:jc w:val="both"/>
        <w:outlineLvl w:val="0"/>
        <w:rPr>
          <w:rFonts w:eastAsia="Arial"/>
          <w:i/>
          <w:color w:val="000000"/>
          <w:sz w:val="24"/>
          <w:szCs w:val="24"/>
        </w:rPr>
      </w:pPr>
      <w:r w:rsidRPr="00D875EB">
        <w:rPr>
          <w:rFonts w:eastAsia="Arial"/>
          <w:i/>
          <w:sz w:val="24"/>
          <w:szCs w:val="24"/>
        </w:rPr>
        <w:t xml:space="preserve">                                                                                                                                                                                    от 21 марта 2024 г №67                                                                                 </w:t>
      </w:r>
    </w:p>
    <w:p w:rsidR="00D875EB" w:rsidRPr="00D875EB" w:rsidRDefault="00D875EB" w:rsidP="00D875EB">
      <w:pPr>
        <w:suppressAutoHyphens/>
        <w:autoSpaceDE w:val="0"/>
        <w:jc w:val="both"/>
        <w:outlineLvl w:val="0"/>
        <w:rPr>
          <w:rFonts w:eastAsia="Arial"/>
          <w:i/>
          <w:color w:val="000000"/>
          <w:sz w:val="24"/>
          <w:szCs w:val="24"/>
        </w:rPr>
      </w:pPr>
    </w:p>
    <w:p w:rsidR="00D875EB" w:rsidRPr="00D875EB" w:rsidRDefault="00D875EB" w:rsidP="00D875EB">
      <w:pPr>
        <w:suppressAutoHyphens/>
        <w:autoSpaceDE w:val="0"/>
        <w:jc w:val="both"/>
        <w:outlineLvl w:val="0"/>
        <w:rPr>
          <w:rFonts w:eastAsia="Arial"/>
          <w:i/>
          <w:color w:val="000000"/>
          <w:sz w:val="24"/>
          <w:szCs w:val="24"/>
        </w:rPr>
      </w:pPr>
    </w:p>
    <w:p w:rsidR="00D875EB" w:rsidRPr="00D875EB" w:rsidRDefault="00D875EB" w:rsidP="00FA4F6B">
      <w:pPr>
        <w:widowControl w:val="0"/>
        <w:autoSpaceDE w:val="0"/>
        <w:autoSpaceDN w:val="0"/>
        <w:jc w:val="center"/>
        <w:rPr>
          <w:rFonts w:eastAsia="Calibri"/>
          <w:sz w:val="24"/>
          <w:szCs w:val="24"/>
        </w:rPr>
      </w:pPr>
      <w:r w:rsidRPr="00D875EB">
        <w:rPr>
          <w:rFonts w:eastAsia="Calibri"/>
          <w:sz w:val="24"/>
          <w:szCs w:val="24"/>
        </w:rPr>
        <w:t>ДОХОДЫ БЮДЖЕТА</w:t>
      </w:r>
    </w:p>
    <w:p w:rsidR="00D875EB" w:rsidRPr="00D875EB" w:rsidRDefault="00D875EB" w:rsidP="00FA4F6B">
      <w:pPr>
        <w:widowControl w:val="0"/>
        <w:autoSpaceDE w:val="0"/>
        <w:autoSpaceDN w:val="0"/>
        <w:jc w:val="center"/>
        <w:rPr>
          <w:rFonts w:eastAsia="Calibri"/>
          <w:sz w:val="24"/>
          <w:szCs w:val="24"/>
        </w:rPr>
      </w:pPr>
      <w:r w:rsidRPr="00D875EB">
        <w:rPr>
          <w:rFonts w:eastAsia="Calibri"/>
          <w:sz w:val="24"/>
          <w:szCs w:val="24"/>
        </w:rPr>
        <w:t>ГВАЗДЕНСКОГО СЕЛЬСКОГО ПОСЕЛЕНИЯ</w:t>
      </w:r>
    </w:p>
    <w:p w:rsidR="00D875EB" w:rsidRPr="00D875EB" w:rsidRDefault="00D875EB" w:rsidP="00FA4F6B">
      <w:pPr>
        <w:widowControl w:val="0"/>
        <w:autoSpaceDE w:val="0"/>
        <w:autoSpaceDN w:val="0"/>
        <w:jc w:val="center"/>
        <w:rPr>
          <w:rFonts w:eastAsia="Calibri"/>
          <w:sz w:val="24"/>
          <w:szCs w:val="24"/>
        </w:rPr>
      </w:pPr>
      <w:r w:rsidRPr="00D875EB">
        <w:rPr>
          <w:rFonts w:eastAsia="Calibri"/>
          <w:sz w:val="24"/>
          <w:szCs w:val="24"/>
        </w:rPr>
        <w:t>БУТУРЛИНОВСКОГО МУНИЦИПАЛЬНОГО РАЙОНА ВОРОНЕЖСКОЙ ОБЛАСТИ</w:t>
      </w:r>
    </w:p>
    <w:p w:rsidR="00D875EB" w:rsidRPr="00D875EB" w:rsidRDefault="00D875EB" w:rsidP="00FA4F6B">
      <w:pPr>
        <w:widowControl w:val="0"/>
        <w:autoSpaceDE w:val="0"/>
        <w:autoSpaceDN w:val="0"/>
        <w:jc w:val="center"/>
        <w:rPr>
          <w:rFonts w:eastAsia="Calibri"/>
          <w:sz w:val="24"/>
          <w:szCs w:val="24"/>
        </w:rPr>
      </w:pPr>
      <w:r w:rsidRPr="00D875EB">
        <w:rPr>
          <w:rFonts w:eastAsia="Calibri"/>
          <w:sz w:val="24"/>
          <w:szCs w:val="24"/>
        </w:rPr>
        <w:t>ПО КОДАМ ВИДОВ ДОХОДОВ, ПОДВИДОВ ДОХОДОВ</w:t>
      </w:r>
    </w:p>
    <w:p w:rsidR="00D875EB" w:rsidRPr="00D875EB" w:rsidRDefault="00D875EB" w:rsidP="00FA4F6B">
      <w:pPr>
        <w:pStyle w:val="NumberAndDate"/>
        <w:rPr>
          <w:rFonts w:eastAsia="Calibri"/>
        </w:rPr>
      </w:pPr>
      <w:r w:rsidRPr="00D875EB">
        <w:rPr>
          <w:rFonts w:eastAsia="Calibri"/>
        </w:rPr>
        <w:t>НА 2024 ГОД И НА ПЛАНОВЫЙ ПЕРИОД 2025 И 2026 ГОДОВ</w:t>
      </w:r>
    </w:p>
    <w:p w:rsidR="00D875EB" w:rsidRPr="00D875EB" w:rsidRDefault="00D875EB" w:rsidP="00FA4F6B">
      <w:pPr>
        <w:pStyle w:val="NumberAndDate"/>
        <w:rPr>
          <w:rFonts w:eastAsia="Calibri"/>
        </w:rPr>
      </w:pPr>
    </w:p>
    <w:p w:rsidR="00D875EB" w:rsidRPr="00D875EB" w:rsidRDefault="00D875EB" w:rsidP="00FA4F6B">
      <w:pPr>
        <w:pStyle w:val="NumberAndDate"/>
        <w:rPr>
          <w:rFonts w:eastAsia="Calibri"/>
        </w:rPr>
      </w:pPr>
      <w:r w:rsidRPr="00D875EB">
        <w:rPr>
          <w:rFonts w:eastAsia="Calibri"/>
        </w:rPr>
        <w:t>сумма (тыс. рублей)</w:t>
      </w:r>
    </w:p>
    <w:tbl>
      <w:tblPr>
        <w:tblW w:w="13460" w:type="dxa"/>
        <w:tblInd w:w="113" w:type="dxa"/>
        <w:tblLook w:val="04A0"/>
      </w:tblPr>
      <w:tblGrid>
        <w:gridCol w:w="3240"/>
        <w:gridCol w:w="5160"/>
        <w:gridCol w:w="1840"/>
        <w:gridCol w:w="1660"/>
        <w:gridCol w:w="1560"/>
      </w:tblGrid>
      <w:tr w:rsidR="00D875EB" w:rsidRPr="00D875EB" w:rsidTr="00FA4F6B">
        <w:trPr>
          <w:trHeight w:val="93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Код показателя</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Наименование показателя</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2024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2026 год</w:t>
            </w:r>
          </w:p>
        </w:tc>
      </w:tr>
      <w:tr w:rsidR="00D875EB" w:rsidRPr="00D875EB" w:rsidTr="00FA4F6B">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1</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2</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3</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4</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5</w:t>
            </w:r>
          </w:p>
        </w:tc>
      </w:tr>
      <w:tr w:rsidR="00D875EB" w:rsidRPr="00D875EB" w:rsidTr="00FA4F6B">
        <w:trPr>
          <w:trHeight w:val="48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sz w:val="24"/>
                <w:szCs w:val="24"/>
              </w:rPr>
            </w:pPr>
            <w:r w:rsidRPr="00D875EB">
              <w:rPr>
                <w:bCs/>
                <w:sz w:val="24"/>
                <w:szCs w:val="24"/>
              </w:rPr>
              <w:t>000 8 50 00000 00 0000 000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ВСЕГО</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18335,08</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8522,67</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8636,67</w:t>
            </w:r>
          </w:p>
        </w:tc>
      </w:tr>
      <w:tr w:rsidR="00D875EB" w:rsidRPr="00D875EB" w:rsidTr="00FA4F6B">
        <w:trPr>
          <w:trHeight w:val="51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000 1 00 00000 00 0000 000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3834,00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3836,00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3837,00</w:t>
            </w:r>
          </w:p>
        </w:tc>
      </w:tr>
      <w:tr w:rsidR="00D875EB" w:rsidRPr="00D875EB" w:rsidTr="00FA4F6B">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000 1 01 00000 00 0000 000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НАЛОГИ НА ПРИБЫЛЬ, ДОХОДЫ</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46,00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48,00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49,00</w:t>
            </w:r>
          </w:p>
        </w:tc>
      </w:tr>
      <w:tr w:rsidR="00D875EB" w:rsidRPr="00D875EB" w:rsidTr="00FA4F6B">
        <w:trPr>
          <w:trHeight w:val="58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000 1 01 02000 01 0000 110</w:t>
            </w: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Налог на доходы физических лиц</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46,00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48,00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49,00</w:t>
            </w:r>
          </w:p>
        </w:tc>
      </w:tr>
      <w:tr w:rsidR="00D875EB" w:rsidRPr="00D875EB" w:rsidTr="00FA4F6B">
        <w:trPr>
          <w:trHeight w:val="223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lastRenderedPageBreak/>
              <w:t>000 1 01 02010 01 0000 110</w:t>
            </w: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875EB">
              <w:rPr>
                <w:sz w:val="24"/>
                <w:szCs w:val="24"/>
                <w:vertAlign w:val="superscript"/>
              </w:rPr>
              <w:t>1</w:t>
            </w:r>
            <w:r w:rsidRPr="00D875EB">
              <w:rPr>
                <w:sz w:val="24"/>
                <w:szCs w:val="24"/>
              </w:rPr>
              <w:t xml:space="preserve"> и 228 Налогового кодекса Российской Федерации</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46,00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48,00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49,00</w:t>
            </w:r>
          </w:p>
        </w:tc>
      </w:tr>
      <w:tr w:rsidR="00D875EB" w:rsidRPr="00D875EB" w:rsidTr="00FA4F6B">
        <w:trPr>
          <w:trHeight w:val="5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color w:val="000000"/>
                <w:sz w:val="24"/>
                <w:szCs w:val="24"/>
              </w:rPr>
            </w:pPr>
            <w:r w:rsidRPr="00D875EB">
              <w:rPr>
                <w:bCs/>
                <w:color w:val="000000"/>
                <w:sz w:val="24"/>
                <w:szCs w:val="24"/>
              </w:rPr>
              <w:t>000 1 05 00000 00 0000 000</w:t>
            </w:r>
          </w:p>
        </w:tc>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НАЛОГИ НА СОВОКУПНЫЙ ДОХОД</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r>
      <w:tr w:rsidR="00D875EB" w:rsidRPr="00D875EB" w:rsidTr="00FA4F6B">
        <w:trPr>
          <w:trHeight w:val="61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5EB" w:rsidRPr="00D875EB" w:rsidRDefault="00D875EB" w:rsidP="00D875EB">
            <w:pPr>
              <w:jc w:val="both"/>
              <w:rPr>
                <w:color w:val="000000"/>
                <w:sz w:val="24"/>
                <w:szCs w:val="24"/>
              </w:rPr>
            </w:pPr>
            <w:r w:rsidRPr="00D875EB">
              <w:rPr>
                <w:color w:val="000000"/>
                <w:sz w:val="24"/>
                <w:szCs w:val="24"/>
              </w:rPr>
              <w:t>000 1 05 03000 01 0000 110</w:t>
            </w:r>
          </w:p>
        </w:tc>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Единый сельскохозяйственный налог</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r>
      <w:tr w:rsidR="00D875EB" w:rsidRPr="00D875EB" w:rsidTr="00FA4F6B">
        <w:trPr>
          <w:trHeight w:val="5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color w:val="000000"/>
                <w:sz w:val="24"/>
                <w:szCs w:val="24"/>
              </w:rPr>
            </w:pPr>
            <w:r w:rsidRPr="00D875EB">
              <w:rPr>
                <w:color w:val="000000"/>
                <w:sz w:val="24"/>
                <w:szCs w:val="24"/>
              </w:rPr>
              <w:t>000 1 05 03010 01 0000 110</w:t>
            </w:r>
          </w:p>
        </w:tc>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Единый сельскохозяйственный налог</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210,00</w:t>
            </w:r>
          </w:p>
        </w:tc>
      </w:tr>
      <w:tr w:rsidR="00D875EB" w:rsidRPr="00D875EB" w:rsidTr="00FA4F6B">
        <w:trPr>
          <w:trHeight w:val="51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000 1 06 00000 00 0000 000</w:t>
            </w:r>
          </w:p>
        </w:tc>
        <w:tc>
          <w:tcPr>
            <w:tcW w:w="51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НАЛОГИ НА ИМУЩЕСТВО</w:t>
            </w:r>
          </w:p>
        </w:tc>
        <w:tc>
          <w:tcPr>
            <w:tcW w:w="184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3351,00</w:t>
            </w:r>
          </w:p>
        </w:tc>
        <w:tc>
          <w:tcPr>
            <w:tcW w:w="16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3351,00</w:t>
            </w:r>
          </w:p>
        </w:tc>
        <w:tc>
          <w:tcPr>
            <w:tcW w:w="15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3351,00</w:t>
            </w:r>
          </w:p>
        </w:tc>
      </w:tr>
      <w:tr w:rsidR="00D875EB" w:rsidRPr="00D875EB" w:rsidTr="00FA4F6B">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000 1 06 01000 00 0000 110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Налог на имущество физических лиц</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280,00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280,00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280,00</w:t>
            </w:r>
          </w:p>
        </w:tc>
      </w:tr>
      <w:tr w:rsidR="00D875EB" w:rsidRPr="00D875EB" w:rsidTr="00FA4F6B">
        <w:trPr>
          <w:trHeight w:val="144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000 1 06 01030 10 0000 110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280,00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280,00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280,00</w:t>
            </w:r>
          </w:p>
        </w:tc>
      </w:tr>
      <w:tr w:rsidR="00D875EB" w:rsidRPr="00D875EB" w:rsidTr="00FA4F6B">
        <w:trPr>
          <w:trHeight w:val="48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000 1 06 06000 00 0000 110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i/>
                <w:iCs/>
                <w:color w:val="000000"/>
                <w:sz w:val="24"/>
                <w:szCs w:val="24"/>
              </w:rPr>
            </w:pPr>
            <w:r w:rsidRPr="00D875EB">
              <w:rPr>
                <w:i/>
                <w:iCs/>
                <w:color w:val="000000"/>
                <w:sz w:val="24"/>
                <w:szCs w:val="24"/>
              </w:rPr>
              <w:t>Земельный налог</w:t>
            </w:r>
          </w:p>
        </w:tc>
        <w:tc>
          <w:tcPr>
            <w:tcW w:w="1840" w:type="dxa"/>
            <w:tcBorders>
              <w:top w:val="nil"/>
              <w:left w:val="nil"/>
              <w:bottom w:val="single" w:sz="4" w:space="0" w:color="auto"/>
              <w:right w:val="single" w:sz="4" w:space="0" w:color="auto"/>
            </w:tcBorders>
            <w:shd w:val="clear" w:color="auto" w:fill="auto"/>
            <w:noWrap/>
            <w:hideMark/>
          </w:tcPr>
          <w:p w:rsidR="00D875EB" w:rsidRPr="00D875EB" w:rsidRDefault="00D875EB" w:rsidP="00D875EB">
            <w:pPr>
              <w:jc w:val="both"/>
              <w:rPr>
                <w:i/>
                <w:iCs/>
                <w:color w:val="000000"/>
                <w:sz w:val="24"/>
                <w:szCs w:val="24"/>
              </w:rPr>
            </w:pPr>
            <w:r w:rsidRPr="00D875EB">
              <w:rPr>
                <w:i/>
                <w:iCs/>
                <w:color w:val="000000"/>
                <w:sz w:val="24"/>
                <w:szCs w:val="24"/>
              </w:rPr>
              <w:t>3071,00</w:t>
            </w:r>
          </w:p>
        </w:tc>
        <w:tc>
          <w:tcPr>
            <w:tcW w:w="1660" w:type="dxa"/>
            <w:tcBorders>
              <w:top w:val="nil"/>
              <w:left w:val="nil"/>
              <w:bottom w:val="single" w:sz="4" w:space="0" w:color="auto"/>
              <w:right w:val="single" w:sz="4" w:space="0" w:color="auto"/>
            </w:tcBorders>
            <w:shd w:val="clear" w:color="auto" w:fill="auto"/>
            <w:noWrap/>
            <w:hideMark/>
          </w:tcPr>
          <w:p w:rsidR="00D875EB" w:rsidRPr="00D875EB" w:rsidRDefault="00D875EB" w:rsidP="00D875EB">
            <w:pPr>
              <w:jc w:val="both"/>
              <w:rPr>
                <w:i/>
                <w:iCs/>
                <w:color w:val="000000"/>
                <w:sz w:val="24"/>
                <w:szCs w:val="24"/>
              </w:rPr>
            </w:pPr>
            <w:r w:rsidRPr="00D875EB">
              <w:rPr>
                <w:i/>
                <w:iCs/>
                <w:color w:val="000000"/>
                <w:sz w:val="24"/>
                <w:szCs w:val="24"/>
              </w:rPr>
              <w:t>3071,00</w:t>
            </w:r>
          </w:p>
        </w:tc>
        <w:tc>
          <w:tcPr>
            <w:tcW w:w="1560" w:type="dxa"/>
            <w:tcBorders>
              <w:top w:val="nil"/>
              <w:left w:val="nil"/>
              <w:bottom w:val="single" w:sz="4" w:space="0" w:color="auto"/>
              <w:right w:val="single" w:sz="4" w:space="0" w:color="auto"/>
            </w:tcBorders>
            <w:shd w:val="clear" w:color="auto" w:fill="auto"/>
            <w:noWrap/>
            <w:hideMark/>
          </w:tcPr>
          <w:p w:rsidR="00D875EB" w:rsidRPr="00D875EB" w:rsidRDefault="00D875EB" w:rsidP="00D875EB">
            <w:pPr>
              <w:jc w:val="both"/>
              <w:rPr>
                <w:i/>
                <w:iCs/>
                <w:color w:val="000000"/>
                <w:sz w:val="24"/>
                <w:szCs w:val="24"/>
              </w:rPr>
            </w:pPr>
            <w:r w:rsidRPr="00D875EB">
              <w:rPr>
                <w:i/>
                <w:iCs/>
                <w:color w:val="000000"/>
                <w:sz w:val="24"/>
                <w:szCs w:val="24"/>
              </w:rPr>
              <w:t>3071,00</w:t>
            </w:r>
          </w:p>
        </w:tc>
      </w:tr>
      <w:tr w:rsidR="00D875EB" w:rsidRPr="00D875EB" w:rsidTr="00FA4F6B">
        <w:trPr>
          <w:trHeight w:val="61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000 1 06 06030 00 0000 110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Земельный налог с организаций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1524,00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1524,00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1524,00</w:t>
            </w:r>
          </w:p>
        </w:tc>
      </w:tr>
      <w:tr w:rsidR="00D875EB" w:rsidRPr="00D875EB" w:rsidTr="00FA4F6B">
        <w:trPr>
          <w:trHeight w:val="114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000 1 06 06033 10 0000 110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Земельный налог с организаций,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1524,00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1524,00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1524,00</w:t>
            </w:r>
          </w:p>
        </w:tc>
      </w:tr>
      <w:tr w:rsidR="00D875EB" w:rsidRPr="00D875EB" w:rsidTr="00FA4F6B">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000 1 06 06040 00 0000 110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Земельный налог с физических лиц</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1547,00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1547,00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1547,00</w:t>
            </w:r>
          </w:p>
        </w:tc>
      </w:tr>
      <w:tr w:rsidR="00D875EB" w:rsidRPr="00D875EB" w:rsidTr="00FA4F6B">
        <w:trPr>
          <w:trHeight w:val="105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lastRenderedPageBreak/>
              <w:t>000 1 06 06043 10 0000 110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Земельный налог с физических лиц,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1547,00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1547,00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1547,00</w:t>
            </w:r>
          </w:p>
        </w:tc>
      </w:tr>
      <w:tr w:rsidR="00D875EB" w:rsidRPr="00D875EB" w:rsidTr="00FA4F6B">
        <w:trPr>
          <w:trHeight w:val="105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000 1 08 00000 00 0000 000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ГОСУДАРСТВЕННАЯ ПОШЛИНА</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r>
      <w:tr w:rsidR="00D875EB" w:rsidRPr="00D875EB" w:rsidTr="00FA4F6B">
        <w:trPr>
          <w:trHeight w:val="166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000 1 08 04000 0010000 000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Государственная пошлина за совершение нотариальных действий ( за исключением действий, совершаемых консульскими учреждениями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r>
      <w:tr w:rsidR="00D875EB" w:rsidRPr="00D875EB" w:rsidTr="00FA4F6B">
        <w:trPr>
          <w:trHeight w:val="205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000 1 08 04020 01 0000 000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совершении нотариальных действий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4,00</w:t>
            </w:r>
          </w:p>
        </w:tc>
      </w:tr>
      <w:tr w:rsidR="00D875EB" w:rsidRPr="00D875EB" w:rsidTr="00FA4F6B">
        <w:trPr>
          <w:trHeight w:val="153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000 1 11 00000 00 0000 000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ДОХОДЫ ОТ ИСПОЛЬЗОВАНИЯ ИМУЩЕСТВА, НАХОДЯЩЕГОСЯ В ГОСУДАРСТВЕННОЙ И МУНИЦИПАЛЬНОЙ СОБСТВЕННОСТИ</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200,00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200,00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200,00</w:t>
            </w:r>
          </w:p>
        </w:tc>
      </w:tr>
      <w:tr w:rsidR="00D875EB" w:rsidRPr="00D875EB" w:rsidTr="00FA4F6B">
        <w:trPr>
          <w:trHeight w:val="231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lastRenderedPageBreak/>
              <w:t>000 1 11 05000 00 0000 120</w:t>
            </w: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r>
      <w:tr w:rsidR="00D875EB" w:rsidRPr="00D875EB" w:rsidTr="00FA4F6B">
        <w:trPr>
          <w:trHeight w:val="24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000 1 11 05020 00 0000 120</w:t>
            </w:r>
          </w:p>
        </w:tc>
        <w:tc>
          <w:tcPr>
            <w:tcW w:w="51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c>
          <w:tcPr>
            <w:tcW w:w="16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c>
          <w:tcPr>
            <w:tcW w:w="15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r>
      <w:tr w:rsidR="00D875EB" w:rsidRPr="00D875EB" w:rsidTr="00FA4F6B">
        <w:trPr>
          <w:trHeight w:val="219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000 1 11 05025 10 0000 120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200,00</w:t>
            </w:r>
          </w:p>
        </w:tc>
      </w:tr>
      <w:tr w:rsidR="00D875EB" w:rsidRPr="00D875EB" w:rsidTr="00FA4F6B">
        <w:trPr>
          <w:trHeight w:val="85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000 1 13 00000 00 0000 000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sz w:val="24"/>
                <w:szCs w:val="24"/>
              </w:rPr>
            </w:pPr>
            <w:r w:rsidRPr="00D875EB">
              <w:rPr>
                <w:bCs/>
                <w:sz w:val="24"/>
                <w:szCs w:val="24"/>
              </w:rPr>
              <w:t>ДОХОДЫ ОТ ОКАЗАНИЯ ПЛАТНЫХ УСЛУГ И КОМПЕНСАЦИИ ЗАТРАТ ГОСУДАРСТВА</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r>
      <w:tr w:rsidR="00D875EB" w:rsidRPr="00D875EB" w:rsidTr="00FA4F6B">
        <w:trPr>
          <w:trHeight w:val="91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000 1 13 01000 00 0000 130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Доходы от оказания платных услуг ( работ)</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r>
      <w:tr w:rsidR="00D875EB" w:rsidRPr="00D875EB" w:rsidTr="00FA4F6B">
        <w:trPr>
          <w:trHeight w:val="82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000 1 13 01990 00 0000 130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 xml:space="preserve"> Прочие доходы от оказания платных услуг ( работ)</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r>
      <w:tr w:rsidR="00D875EB" w:rsidRPr="00D875EB" w:rsidTr="00FA4F6B">
        <w:trPr>
          <w:trHeight w:val="84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lastRenderedPageBreak/>
              <w:t>000 1 13 01995 10 0000 130</w:t>
            </w: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 xml:space="preserve"> Прочие доходы от оказания платных услуг ( работ) получателями средств бюджета сельских послений</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23,00</w:t>
            </w:r>
          </w:p>
        </w:tc>
      </w:tr>
      <w:tr w:rsidR="00D875EB" w:rsidRPr="00D875EB" w:rsidTr="00FA4F6B">
        <w:trPr>
          <w:trHeight w:val="61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000 2 00 00000 00 0000 000</w:t>
            </w:r>
          </w:p>
        </w:tc>
        <w:tc>
          <w:tcPr>
            <w:tcW w:w="51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БЕЗВОЗМЕЗДНЫЕ ПОСТУПЛЕНИЯ</w:t>
            </w:r>
          </w:p>
        </w:tc>
        <w:tc>
          <w:tcPr>
            <w:tcW w:w="184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14501,08</w:t>
            </w:r>
          </w:p>
        </w:tc>
        <w:tc>
          <w:tcPr>
            <w:tcW w:w="16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4686,67</w:t>
            </w:r>
          </w:p>
        </w:tc>
        <w:tc>
          <w:tcPr>
            <w:tcW w:w="15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bCs/>
                <w:color w:val="000000"/>
                <w:sz w:val="24"/>
                <w:szCs w:val="24"/>
              </w:rPr>
            </w:pPr>
            <w:r w:rsidRPr="00D875EB">
              <w:rPr>
                <w:bCs/>
                <w:color w:val="000000"/>
                <w:sz w:val="24"/>
                <w:szCs w:val="24"/>
              </w:rPr>
              <w:t>4799,67</w:t>
            </w:r>
          </w:p>
        </w:tc>
      </w:tr>
      <w:tr w:rsidR="00D875EB" w:rsidRPr="00D875EB" w:rsidTr="00FA4F6B">
        <w:trPr>
          <w:trHeight w:val="88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bCs/>
                <w:i/>
                <w:iCs/>
                <w:sz w:val="24"/>
                <w:szCs w:val="24"/>
              </w:rPr>
            </w:pPr>
            <w:r w:rsidRPr="00D875EB">
              <w:rPr>
                <w:bCs/>
                <w:i/>
                <w:iCs/>
                <w:sz w:val="24"/>
                <w:szCs w:val="24"/>
              </w:rPr>
              <w:t>000 2 02 00000 00 0000 000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 xml:space="preserve"> Безвозмездные поступления от других бюджетов бюджетной системы РФ</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14501,08</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4686,67</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bCs/>
                <w:i/>
                <w:iCs/>
                <w:color w:val="000000"/>
                <w:sz w:val="24"/>
                <w:szCs w:val="24"/>
              </w:rPr>
            </w:pPr>
            <w:r w:rsidRPr="00D875EB">
              <w:rPr>
                <w:bCs/>
                <w:i/>
                <w:iCs/>
                <w:color w:val="000000"/>
                <w:sz w:val="24"/>
                <w:szCs w:val="24"/>
              </w:rPr>
              <w:t>4799,67</w:t>
            </w:r>
          </w:p>
        </w:tc>
      </w:tr>
      <w:tr w:rsidR="00D875EB" w:rsidRPr="00D875EB" w:rsidTr="00FA4F6B">
        <w:trPr>
          <w:trHeight w:val="91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000 2 02 10000 00 0000 150</w:t>
            </w: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Дотации бюджетам субъектов Российской Федерации и муниципальных образований</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957,00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703,00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727,00</w:t>
            </w:r>
          </w:p>
        </w:tc>
      </w:tr>
      <w:tr w:rsidR="00D875EB" w:rsidRPr="00D875EB" w:rsidTr="00FA4F6B">
        <w:trPr>
          <w:trHeight w:val="78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000 2 02 15001 00 0000 150</w:t>
            </w:r>
          </w:p>
        </w:tc>
        <w:tc>
          <w:tcPr>
            <w:tcW w:w="51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Дотации на выравнивание бюджетной обеспеченности</w:t>
            </w:r>
          </w:p>
        </w:tc>
        <w:tc>
          <w:tcPr>
            <w:tcW w:w="184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555,00</w:t>
            </w:r>
          </w:p>
        </w:tc>
        <w:tc>
          <w:tcPr>
            <w:tcW w:w="16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403,00</w:t>
            </w:r>
          </w:p>
        </w:tc>
        <w:tc>
          <w:tcPr>
            <w:tcW w:w="15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410,00</w:t>
            </w:r>
          </w:p>
        </w:tc>
      </w:tr>
      <w:tr w:rsidR="00D875EB" w:rsidRPr="00D875EB" w:rsidTr="00FA4F6B">
        <w:trPr>
          <w:trHeight w:val="112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000 2 02 15001 10 0000 150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555,00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403,00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410,00</w:t>
            </w:r>
          </w:p>
        </w:tc>
      </w:tr>
      <w:tr w:rsidR="00D875EB" w:rsidRPr="00D875EB" w:rsidTr="00FA4F6B">
        <w:trPr>
          <w:trHeight w:val="111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000 2 02 16001 00 0000 150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402,00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300,00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317,00</w:t>
            </w:r>
          </w:p>
        </w:tc>
      </w:tr>
      <w:tr w:rsidR="00D875EB" w:rsidRPr="00D875EB" w:rsidTr="00FA4F6B">
        <w:trPr>
          <w:trHeight w:val="111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000 2 02 16001 10 0000 150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Дотации бюджетам сельских поселений на выравнивание бюджетной обеспеченности из бюджетов муниципальных районов</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402,00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300,00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317,00</w:t>
            </w:r>
          </w:p>
        </w:tc>
      </w:tr>
      <w:tr w:rsidR="00D875EB" w:rsidRPr="00D875EB" w:rsidTr="00FA4F6B">
        <w:trPr>
          <w:trHeight w:val="136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000 2 02 35118 00 0000 150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136,00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149,80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163,80</w:t>
            </w:r>
          </w:p>
        </w:tc>
      </w:tr>
      <w:tr w:rsidR="00D875EB" w:rsidRPr="00D875EB" w:rsidTr="00FA4F6B">
        <w:trPr>
          <w:trHeight w:val="136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lastRenderedPageBreak/>
              <w:t>000 2 02 35118 10 0000 150</w:t>
            </w: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136,00</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149,80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163,80</w:t>
            </w:r>
          </w:p>
        </w:tc>
      </w:tr>
      <w:tr w:rsidR="00D875EB" w:rsidRPr="00D875EB" w:rsidTr="00FA4F6B">
        <w:trPr>
          <w:trHeight w:val="52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000 2 02 40000 00 0000 150</w:t>
            </w:r>
          </w:p>
        </w:tc>
        <w:tc>
          <w:tcPr>
            <w:tcW w:w="51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Иные межбюджетные трансферты</w:t>
            </w:r>
          </w:p>
        </w:tc>
        <w:tc>
          <w:tcPr>
            <w:tcW w:w="184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13408,08</w:t>
            </w:r>
          </w:p>
        </w:tc>
        <w:tc>
          <w:tcPr>
            <w:tcW w:w="16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3833,87</w:t>
            </w:r>
          </w:p>
        </w:tc>
        <w:tc>
          <w:tcPr>
            <w:tcW w:w="1560" w:type="dxa"/>
            <w:tcBorders>
              <w:top w:val="single" w:sz="4" w:space="0" w:color="auto"/>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3908,87</w:t>
            </w:r>
          </w:p>
        </w:tc>
      </w:tr>
      <w:tr w:rsidR="00D875EB" w:rsidRPr="00D875EB" w:rsidTr="00FA4F6B">
        <w:trPr>
          <w:trHeight w:val="1800"/>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000 2 02 40014 00 0000 150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6989,00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3695,00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3770,00</w:t>
            </w:r>
          </w:p>
        </w:tc>
      </w:tr>
      <w:tr w:rsidR="00D875EB" w:rsidRPr="00D875EB" w:rsidTr="00FA4F6B">
        <w:trPr>
          <w:trHeight w:val="205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000 2 02 40014 10 0000 150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6989,00</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3695,00</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3770,00</w:t>
            </w:r>
          </w:p>
        </w:tc>
      </w:tr>
      <w:tr w:rsidR="00D875EB" w:rsidRPr="00D875EB" w:rsidTr="00FA4F6B">
        <w:trPr>
          <w:trHeight w:val="855"/>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000 2 02 49999 00 0000 150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Прочие межбюджетные трансферты, передаваемые бюджетам</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6419,08</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138,87</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138,87</w:t>
            </w:r>
          </w:p>
        </w:tc>
      </w:tr>
      <w:tr w:rsidR="00D875EB" w:rsidRPr="00D875EB" w:rsidTr="00FA4F6B">
        <w:trPr>
          <w:trHeight w:val="632"/>
        </w:trPr>
        <w:tc>
          <w:tcPr>
            <w:tcW w:w="3240" w:type="dxa"/>
            <w:tcBorders>
              <w:top w:val="nil"/>
              <w:left w:val="single" w:sz="4" w:space="0" w:color="auto"/>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000 2 02 49999 10 0000 150</w:t>
            </w:r>
          </w:p>
        </w:tc>
        <w:tc>
          <w:tcPr>
            <w:tcW w:w="51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sz w:val="24"/>
                <w:szCs w:val="24"/>
              </w:rPr>
            </w:pPr>
            <w:r w:rsidRPr="00D875EB">
              <w:rPr>
                <w:sz w:val="24"/>
                <w:szCs w:val="24"/>
              </w:rPr>
              <w:t>Прочие межбюджетные трансферты, передаваемые бюджетам сельских поселений</w:t>
            </w:r>
          </w:p>
        </w:tc>
        <w:tc>
          <w:tcPr>
            <w:tcW w:w="184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6419,08</w:t>
            </w:r>
          </w:p>
        </w:tc>
        <w:tc>
          <w:tcPr>
            <w:tcW w:w="16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138,87</w:t>
            </w:r>
          </w:p>
        </w:tc>
        <w:tc>
          <w:tcPr>
            <w:tcW w:w="1560" w:type="dxa"/>
            <w:tcBorders>
              <w:top w:val="nil"/>
              <w:left w:val="nil"/>
              <w:bottom w:val="single" w:sz="4" w:space="0" w:color="auto"/>
              <w:right w:val="single" w:sz="4" w:space="0" w:color="auto"/>
            </w:tcBorders>
            <w:shd w:val="clear" w:color="auto" w:fill="auto"/>
            <w:hideMark/>
          </w:tcPr>
          <w:p w:rsidR="00D875EB" w:rsidRPr="00D875EB" w:rsidRDefault="00D875EB" w:rsidP="00D875EB">
            <w:pPr>
              <w:jc w:val="both"/>
              <w:rPr>
                <w:color w:val="000000"/>
                <w:sz w:val="24"/>
                <w:szCs w:val="24"/>
              </w:rPr>
            </w:pPr>
            <w:r w:rsidRPr="00D875EB">
              <w:rPr>
                <w:color w:val="000000"/>
                <w:sz w:val="24"/>
                <w:szCs w:val="24"/>
              </w:rPr>
              <w:t>138,87</w:t>
            </w:r>
          </w:p>
        </w:tc>
      </w:tr>
    </w:tbl>
    <w:p w:rsidR="00D875EB" w:rsidRPr="00D875EB" w:rsidRDefault="00D875EB" w:rsidP="00D875EB">
      <w:pPr>
        <w:spacing w:line="276" w:lineRule="auto"/>
        <w:jc w:val="both"/>
        <w:rPr>
          <w:color w:val="000000"/>
          <w:sz w:val="24"/>
          <w:szCs w:val="24"/>
        </w:rPr>
      </w:pPr>
      <w:r w:rsidRPr="00D875EB">
        <w:rPr>
          <w:color w:val="000000"/>
          <w:sz w:val="24"/>
          <w:szCs w:val="24"/>
        </w:rPr>
        <w:t>Глава Гвазденского сельского поселения                                                                              Л.М.Богданова</w:t>
      </w:r>
    </w:p>
    <w:p w:rsidR="00D875EB" w:rsidRPr="00D875EB" w:rsidRDefault="00D875EB" w:rsidP="00D875EB">
      <w:pPr>
        <w:jc w:val="both"/>
        <w:rPr>
          <w:sz w:val="24"/>
          <w:szCs w:val="24"/>
        </w:rPr>
      </w:pPr>
      <w:r w:rsidRPr="00D875EB">
        <w:rPr>
          <w:sz w:val="24"/>
          <w:szCs w:val="24"/>
        </w:rPr>
        <w:t>Председатель Совета народных депутатов Гвазденского</w:t>
      </w:r>
    </w:p>
    <w:p w:rsidR="00D875EB" w:rsidRPr="00D875EB" w:rsidRDefault="00D875EB" w:rsidP="00D875EB">
      <w:pPr>
        <w:jc w:val="both"/>
        <w:rPr>
          <w:iCs/>
          <w:sz w:val="24"/>
          <w:szCs w:val="24"/>
        </w:rPr>
      </w:pPr>
      <w:r w:rsidRPr="00D875EB">
        <w:rPr>
          <w:sz w:val="24"/>
          <w:szCs w:val="24"/>
        </w:rPr>
        <w:t>сельского поселения                                                                                                                  В.Г.Матюнин</w:t>
      </w:r>
    </w:p>
    <w:p w:rsidR="00D875EB" w:rsidRPr="00D875EB" w:rsidRDefault="00D875EB" w:rsidP="00D875EB">
      <w:pPr>
        <w:jc w:val="both"/>
        <w:rPr>
          <w:i/>
          <w:sz w:val="24"/>
          <w:szCs w:val="24"/>
        </w:rPr>
      </w:pPr>
    </w:p>
    <w:p w:rsidR="00D875EB" w:rsidRPr="00D875EB" w:rsidRDefault="00D875EB" w:rsidP="00D875EB">
      <w:pPr>
        <w:jc w:val="both"/>
        <w:rPr>
          <w:i/>
          <w:sz w:val="24"/>
          <w:szCs w:val="24"/>
        </w:rPr>
      </w:pPr>
    </w:p>
    <w:p w:rsidR="00D875EB" w:rsidRPr="00D875EB" w:rsidRDefault="00D875EB" w:rsidP="00D875EB">
      <w:pPr>
        <w:jc w:val="both"/>
        <w:rPr>
          <w:sz w:val="24"/>
          <w:szCs w:val="24"/>
        </w:rPr>
      </w:pPr>
    </w:p>
    <w:p w:rsidR="00D875EB" w:rsidRPr="00D875EB" w:rsidRDefault="00D875EB" w:rsidP="00D875EB">
      <w:pPr>
        <w:jc w:val="both"/>
        <w:rPr>
          <w:i/>
          <w:sz w:val="24"/>
          <w:szCs w:val="24"/>
        </w:rPr>
      </w:pPr>
    </w:p>
    <w:p w:rsidR="00D875EB" w:rsidRPr="00D875EB" w:rsidRDefault="00D875EB" w:rsidP="00D875EB">
      <w:pPr>
        <w:jc w:val="both"/>
        <w:rPr>
          <w:i/>
          <w:sz w:val="24"/>
          <w:szCs w:val="24"/>
        </w:rPr>
      </w:pPr>
    </w:p>
    <w:p w:rsidR="00D875EB" w:rsidRPr="00D875EB" w:rsidRDefault="00D875EB" w:rsidP="00FA4F6B">
      <w:pPr>
        <w:jc w:val="right"/>
        <w:rPr>
          <w:i/>
          <w:sz w:val="24"/>
          <w:szCs w:val="24"/>
        </w:rPr>
      </w:pPr>
      <w:r w:rsidRPr="00D875EB">
        <w:rPr>
          <w:i/>
          <w:sz w:val="24"/>
          <w:szCs w:val="24"/>
        </w:rPr>
        <w:lastRenderedPageBreak/>
        <w:t>Приложение 3</w:t>
      </w:r>
    </w:p>
    <w:p w:rsidR="00D875EB" w:rsidRPr="00D875EB" w:rsidRDefault="00D875EB" w:rsidP="00FA4F6B">
      <w:pPr>
        <w:jc w:val="right"/>
        <w:rPr>
          <w:i/>
          <w:sz w:val="24"/>
          <w:szCs w:val="24"/>
        </w:rPr>
      </w:pPr>
      <w:r w:rsidRPr="00D875EB">
        <w:rPr>
          <w:i/>
          <w:sz w:val="24"/>
          <w:szCs w:val="24"/>
        </w:rPr>
        <w:t xml:space="preserve">                                                            к решению Совета народных депутатов</w:t>
      </w:r>
    </w:p>
    <w:p w:rsidR="00D875EB" w:rsidRPr="00D875EB" w:rsidRDefault="00D875EB" w:rsidP="00FA4F6B">
      <w:pPr>
        <w:jc w:val="right"/>
        <w:rPr>
          <w:i/>
          <w:sz w:val="24"/>
          <w:szCs w:val="24"/>
        </w:rPr>
      </w:pPr>
      <w:r w:rsidRPr="00D875EB">
        <w:rPr>
          <w:i/>
          <w:sz w:val="24"/>
          <w:szCs w:val="24"/>
        </w:rPr>
        <w:t xml:space="preserve">                                                               Гвазденского сельского поселения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sz w:val="24"/>
          <w:szCs w:val="24"/>
        </w:rPr>
        <w:t xml:space="preserve">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color w:val="000000"/>
          <w:sz w:val="24"/>
          <w:szCs w:val="24"/>
        </w:rPr>
        <w:t xml:space="preserve">от 21 марта 2024 г №67    </w:t>
      </w:r>
    </w:p>
    <w:p w:rsidR="00D875EB" w:rsidRPr="00D875EB" w:rsidRDefault="00D875EB" w:rsidP="00D875EB">
      <w:pPr>
        <w:suppressAutoHyphens/>
        <w:autoSpaceDE w:val="0"/>
        <w:jc w:val="both"/>
        <w:outlineLvl w:val="0"/>
        <w:rPr>
          <w:rFonts w:eastAsia="Arial"/>
          <w:i/>
          <w:color w:val="000000"/>
          <w:sz w:val="24"/>
          <w:szCs w:val="24"/>
        </w:rPr>
      </w:pPr>
    </w:p>
    <w:p w:rsidR="00D875EB" w:rsidRPr="00D875EB" w:rsidRDefault="00D875EB" w:rsidP="00FA4F6B">
      <w:pPr>
        <w:spacing w:line="276" w:lineRule="auto"/>
        <w:jc w:val="center"/>
        <w:rPr>
          <w:color w:val="000000"/>
          <w:sz w:val="24"/>
          <w:szCs w:val="24"/>
        </w:rPr>
      </w:pPr>
      <w:r w:rsidRPr="00D875EB">
        <w:rPr>
          <w:color w:val="000000"/>
          <w:sz w:val="24"/>
          <w:szCs w:val="24"/>
        </w:rPr>
        <w:t>Ведомственная структура расходов бюджета Гвазденского сельского поселения</w:t>
      </w:r>
    </w:p>
    <w:p w:rsidR="00D875EB" w:rsidRPr="00D875EB" w:rsidRDefault="00D875EB" w:rsidP="00FA4F6B">
      <w:pPr>
        <w:spacing w:line="276" w:lineRule="auto"/>
        <w:jc w:val="center"/>
        <w:rPr>
          <w:color w:val="000000"/>
          <w:sz w:val="24"/>
          <w:szCs w:val="24"/>
        </w:rPr>
      </w:pPr>
      <w:r w:rsidRPr="00D875EB">
        <w:rPr>
          <w:color w:val="000000"/>
          <w:sz w:val="24"/>
          <w:szCs w:val="24"/>
        </w:rPr>
        <w:t>на  2024 год и на плановый период 2025 и 2026 годов.</w:t>
      </w:r>
    </w:p>
    <w:p w:rsidR="00D875EB" w:rsidRPr="00D875EB" w:rsidRDefault="00D875EB" w:rsidP="00D875EB">
      <w:pPr>
        <w:pStyle w:val="ConsNormal"/>
        <w:widowControl/>
        <w:tabs>
          <w:tab w:val="right" w:pos="14570"/>
        </w:tabs>
        <w:spacing w:line="276" w:lineRule="auto"/>
        <w:ind w:firstLine="0"/>
        <w:jc w:val="both"/>
        <w:outlineLvl w:val="0"/>
        <w:rPr>
          <w:rFonts w:ascii="Times New Roman" w:eastAsia="Calibri" w:hAnsi="Times New Roman" w:cs="Times New Roman"/>
          <w:sz w:val="24"/>
          <w:szCs w:val="24"/>
        </w:rPr>
      </w:pPr>
      <w:r w:rsidRPr="00D875EB">
        <w:rPr>
          <w:rFonts w:ascii="Times New Roman" w:eastAsia="Calibri" w:hAnsi="Times New Roman" w:cs="Times New Roman"/>
          <w:sz w:val="24"/>
          <w:szCs w:val="24"/>
        </w:rPr>
        <w:t xml:space="preserve">                                                                                       </w:t>
      </w:r>
    </w:p>
    <w:tbl>
      <w:tblPr>
        <w:tblW w:w="14454" w:type="dxa"/>
        <w:tblInd w:w="113" w:type="dxa"/>
        <w:tblLook w:val="04A0"/>
      </w:tblPr>
      <w:tblGrid>
        <w:gridCol w:w="5600"/>
        <w:gridCol w:w="900"/>
        <w:gridCol w:w="738"/>
        <w:gridCol w:w="759"/>
        <w:gridCol w:w="1914"/>
        <w:gridCol w:w="997"/>
        <w:gridCol w:w="1191"/>
        <w:gridCol w:w="1079"/>
        <w:gridCol w:w="1276"/>
      </w:tblGrid>
      <w:tr w:rsidR="00D875EB" w:rsidRPr="00D875EB" w:rsidTr="00FA4F6B">
        <w:trPr>
          <w:trHeight w:val="930"/>
        </w:trPr>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Наименование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ГРБС</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Рз</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ПР</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ЦСР</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ВР</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2024 год</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2026 год</w:t>
            </w:r>
          </w:p>
        </w:tc>
      </w:tr>
      <w:tr w:rsidR="00D875EB" w:rsidRPr="00D875EB" w:rsidTr="00FA4F6B">
        <w:trPr>
          <w:trHeight w:val="33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w:t>
            </w:r>
          </w:p>
        </w:tc>
      </w:tr>
      <w:tr w:rsidR="00D875EB" w:rsidRPr="00D875EB" w:rsidTr="00FA4F6B">
        <w:trPr>
          <w:trHeight w:val="33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ВСЕГО</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27616,71</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8409,19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8408,47</w:t>
            </w:r>
          </w:p>
        </w:tc>
      </w:tr>
      <w:tr w:rsidR="00D875EB" w:rsidRPr="00D875EB" w:rsidTr="00FA4F6B">
        <w:trPr>
          <w:trHeight w:val="105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Администрация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27616,71</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8409,19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8408,47</w:t>
            </w:r>
          </w:p>
        </w:tc>
      </w:tr>
      <w:tr w:rsidR="00D875EB" w:rsidRPr="00D875EB" w:rsidTr="00FA4F6B">
        <w:trPr>
          <w:trHeight w:val="4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ОБЩЕГОСУДАРСТВЕННЫЕ ВОПРОСЫ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2824,18</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1987,00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1997,00</w:t>
            </w:r>
          </w:p>
        </w:tc>
      </w:tr>
      <w:tr w:rsidR="00D875EB" w:rsidRPr="00D875EB" w:rsidTr="00FA4F6B">
        <w:trPr>
          <w:trHeight w:val="1110"/>
        </w:trPr>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1100,25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1019,00</w:t>
            </w:r>
          </w:p>
        </w:tc>
      </w:tr>
      <w:tr w:rsidR="00D875EB" w:rsidRPr="00D875EB" w:rsidTr="00FA4F6B">
        <w:trPr>
          <w:trHeight w:val="1665"/>
        </w:trPr>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xml:space="preserve">85 0 00 00000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1100,25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r>
      <w:tr w:rsidR="00D875EB" w:rsidRPr="00D875EB" w:rsidTr="00FA4F6B">
        <w:trPr>
          <w:trHeight w:val="7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Подпрограмма "Обеспечение реализации муниципальной программы"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xml:space="preserve">85 3 00 00000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1100,25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r>
      <w:tr w:rsidR="00D875EB" w:rsidRPr="00D875EB" w:rsidTr="00FA4F6B">
        <w:trPr>
          <w:trHeight w:val="1365"/>
        </w:trPr>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lastRenderedPageBreak/>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xml:space="preserve">85 3 01 00000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1100,25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r>
      <w:tr w:rsidR="00D875EB" w:rsidRPr="00D875EB" w:rsidTr="00FA4F6B">
        <w:trPr>
          <w:trHeight w:val="2145"/>
        </w:trPr>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xml:space="preserve">85 3 01 92020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1100,25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r>
      <w:tr w:rsidR="00D875EB" w:rsidRPr="00D875EB" w:rsidTr="00FA4F6B">
        <w:trPr>
          <w:trHeight w:val="133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1722,93</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967,00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977,00</w:t>
            </w:r>
          </w:p>
        </w:tc>
      </w:tr>
      <w:tr w:rsidR="00D875EB" w:rsidRPr="00D875EB" w:rsidTr="00FA4F6B">
        <w:trPr>
          <w:trHeight w:val="172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xml:space="preserve">85 0 00 00000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1722,93</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967,00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977,00</w:t>
            </w:r>
          </w:p>
        </w:tc>
      </w:tr>
      <w:tr w:rsidR="00D875EB" w:rsidRPr="00D875EB" w:rsidTr="00FA4F6B">
        <w:trPr>
          <w:trHeight w:val="67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Подпрограмма "Обеспечение реализации муниципальной программы"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1722,93</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967,00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977,00</w:t>
            </w:r>
          </w:p>
        </w:tc>
      </w:tr>
      <w:tr w:rsidR="00D875EB" w:rsidRPr="00D875EB" w:rsidTr="00FA4F6B">
        <w:trPr>
          <w:trHeight w:val="139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1722,93</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967,00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977,00</w:t>
            </w:r>
          </w:p>
        </w:tc>
      </w:tr>
      <w:tr w:rsidR="00D875EB" w:rsidRPr="00D875EB" w:rsidTr="00FA4F6B">
        <w:trPr>
          <w:trHeight w:val="19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85 3 01 92010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807,00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807,00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807,00</w:t>
            </w:r>
          </w:p>
        </w:tc>
      </w:tr>
      <w:tr w:rsidR="00D875EB" w:rsidRPr="00D875EB" w:rsidTr="00FA4F6B">
        <w:trPr>
          <w:trHeight w:val="105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85 3 01 92010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672,93</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120,00</w:t>
            </w:r>
          </w:p>
        </w:tc>
      </w:tr>
      <w:tr w:rsidR="00D875EB" w:rsidRPr="00D875EB" w:rsidTr="00FA4F6B">
        <w:trPr>
          <w:trHeight w:val="76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(Иные бюджетные ассигнования)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85 3 01 92010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243,00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50,00</w:t>
            </w:r>
          </w:p>
        </w:tc>
      </w:tr>
      <w:tr w:rsidR="00D875EB" w:rsidRPr="00D875EB" w:rsidTr="00FA4F6B">
        <w:trPr>
          <w:trHeight w:val="37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Резервные фонды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1,00</w:t>
            </w:r>
          </w:p>
        </w:tc>
      </w:tr>
      <w:tr w:rsidR="00D875EB" w:rsidRPr="00D875EB" w:rsidTr="00FA4F6B">
        <w:trPr>
          <w:trHeight w:val="171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r>
      <w:tr w:rsidR="00D875EB" w:rsidRPr="00D875EB" w:rsidTr="00FA4F6B">
        <w:trPr>
          <w:trHeight w:val="52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r>
      <w:tr w:rsidR="00D875EB" w:rsidRPr="00D875EB" w:rsidTr="00FA4F6B">
        <w:trPr>
          <w:trHeight w:val="133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Основное мероприятие "Управление резервным фондом администрации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r>
      <w:tr w:rsidR="00D875EB" w:rsidRPr="00D875EB" w:rsidTr="00FA4F6B">
        <w:trPr>
          <w:trHeight w:val="172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lastRenderedPageBreak/>
              <w:t>Резервный фонд администрации Гвазденского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85 1 01 20540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r>
      <w:tr w:rsidR="00D875EB" w:rsidRPr="00D875EB" w:rsidTr="00FA4F6B">
        <w:trPr>
          <w:trHeight w:val="45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136,00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149,80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163,80</w:t>
            </w:r>
          </w:p>
        </w:tc>
      </w:tr>
      <w:tr w:rsidR="00D875EB" w:rsidRPr="00D875EB" w:rsidTr="00FA4F6B">
        <w:trPr>
          <w:trHeight w:val="36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136,00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149,80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163,80</w:t>
            </w:r>
          </w:p>
        </w:tc>
      </w:tr>
      <w:tr w:rsidR="00D875EB" w:rsidRPr="00D875EB" w:rsidTr="00FA4F6B">
        <w:trPr>
          <w:trHeight w:val="165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149,80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163,80</w:t>
            </w:r>
          </w:p>
        </w:tc>
      </w:tr>
      <w:tr w:rsidR="00D875EB" w:rsidRPr="00D875EB" w:rsidTr="00FA4F6B">
        <w:trPr>
          <w:trHeight w:val="7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Подпрограмма "Организация первичного воинского учета на территории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85 2 00 00000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149,80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163,80</w:t>
            </w:r>
          </w:p>
        </w:tc>
      </w:tr>
      <w:tr w:rsidR="00D875EB" w:rsidRPr="00D875EB" w:rsidTr="00FA4F6B">
        <w:trPr>
          <w:trHeight w:val="10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Основное мероприятие "Первичный воинский учет граждан, проживающих или пребывающих на территории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85 2 01 00000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149,80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163,80</w:t>
            </w:r>
          </w:p>
        </w:tc>
      </w:tr>
      <w:tr w:rsidR="00D875EB" w:rsidRPr="00D875EB" w:rsidTr="00FA4F6B">
        <w:trPr>
          <w:trHeight w:val="196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85 2 01 51180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122,80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136,60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150,60</w:t>
            </w:r>
          </w:p>
        </w:tc>
      </w:tr>
      <w:tr w:rsidR="00D875EB" w:rsidRPr="00D875EB" w:rsidTr="00FA4F6B">
        <w:trPr>
          <w:trHeight w:val="135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85 2 01 51180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13,20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13,20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13,20</w:t>
            </w:r>
          </w:p>
        </w:tc>
      </w:tr>
      <w:tr w:rsidR="00D875EB" w:rsidRPr="00D875EB" w:rsidTr="00FA4F6B">
        <w:trPr>
          <w:trHeight w:val="75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bCs/>
                <w:sz w:val="24"/>
                <w:szCs w:val="24"/>
              </w:rPr>
            </w:pPr>
            <w:r w:rsidRPr="00D875EB">
              <w:rPr>
                <w:bCs/>
                <w:sz w:val="24"/>
                <w:szCs w:val="24"/>
              </w:rPr>
              <w:lastRenderedPageBreak/>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151,85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0,00</w:t>
            </w:r>
          </w:p>
        </w:tc>
      </w:tr>
      <w:tr w:rsidR="00D875EB" w:rsidRPr="00D875EB" w:rsidTr="00FA4F6B">
        <w:trPr>
          <w:trHeight w:val="97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i/>
                <w:iCs/>
                <w:sz w:val="24"/>
                <w:szCs w:val="24"/>
              </w:rPr>
            </w:pPr>
            <w:r w:rsidRPr="00D875EB">
              <w:rPr>
                <w:i/>
                <w:iCs/>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151,85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162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151,85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06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84 1 00 00000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151,85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75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"Обеспечение пожарной безопасности"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84 1 01 00000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151,85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00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84 1 01 20570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03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84 1 01 91440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151,85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40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19021,97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3695,00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3770,00</w:t>
            </w:r>
          </w:p>
        </w:tc>
      </w:tr>
      <w:tr w:rsidR="00D875EB" w:rsidRPr="00D875EB" w:rsidTr="00FA4F6B">
        <w:trPr>
          <w:trHeight w:val="33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Общеэкономические вопросы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405"/>
        </w:trPr>
        <w:tc>
          <w:tcPr>
            <w:tcW w:w="5600" w:type="dxa"/>
            <w:vMerge w:val="restart"/>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 xml:space="preserve">Муниципальная программа Гвазденского сельского </w:t>
            </w:r>
            <w:r w:rsidRPr="00D875EB">
              <w:rPr>
                <w:sz w:val="24"/>
                <w:szCs w:val="24"/>
              </w:rPr>
              <w:lastRenderedPageBreak/>
              <w:t>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lastRenderedPageBreak/>
              <w:t>914</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84 0 00 00000</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200"/>
        </w:trPr>
        <w:tc>
          <w:tcPr>
            <w:tcW w:w="5600"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900"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738"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1914"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997"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1191"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1079"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D875EB" w:rsidRPr="00D875EB" w:rsidRDefault="00D875EB" w:rsidP="00D875EB">
            <w:pPr>
              <w:jc w:val="both"/>
              <w:rPr>
                <w:sz w:val="24"/>
                <w:szCs w:val="24"/>
              </w:rPr>
            </w:pPr>
          </w:p>
        </w:tc>
      </w:tr>
      <w:tr w:rsidR="00D875EB" w:rsidRPr="00D875EB" w:rsidTr="00FA4F6B">
        <w:trPr>
          <w:trHeight w:val="73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lastRenderedPageBreak/>
              <w:t>Подпрограмма "Развитие национальной экономики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52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"Общеэкономические вопросы"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63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color w:val="000000"/>
                <w:sz w:val="24"/>
                <w:szCs w:val="24"/>
              </w:rPr>
            </w:pPr>
            <w:r w:rsidRPr="00D875EB">
              <w:rPr>
                <w:color w:val="000000"/>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84 2 01 98430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99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84 2 01 78430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37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09</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19015,97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3695,00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3770,00</w:t>
            </w:r>
          </w:p>
        </w:tc>
      </w:tr>
      <w:tr w:rsidR="00D875EB" w:rsidRPr="00D875EB" w:rsidTr="00FA4F6B">
        <w:trPr>
          <w:trHeight w:val="165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19015,97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3695,00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3770,00</w:t>
            </w:r>
          </w:p>
        </w:tc>
      </w:tr>
      <w:tr w:rsidR="00D875EB" w:rsidRPr="00D875EB" w:rsidTr="00FA4F6B">
        <w:trPr>
          <w:trHeight w:val="73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Подпрограмма "Дорожное хозяйство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84 3 00 00000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19015,97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3695,00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3770,00</w:t>
            </w:r>
          </w:p>
        </w:tc>
      </w:tr>
      <w:tr w:rsidR="00D875EB" w:rsidRPr="00D875EB" w:rsidTr="00FA4F6B">
        <w:trPr>
          <w:trHeight w:val="103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84 3 01 00000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19015,97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3695,00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3770,00</w:t>
            </w:r>
          </w:p>
        </w:tc>
      </w:tr>
      <w:tr w:rsidR="00D875EB" w:rsidRPr="00D875EB" w:rsidTr="00FA4F6B">
        <w:trPr>
          <w:trHeight w:val="136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lastRenderedPageBreak/>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84 3 01 91290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15485,47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3695,00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3770,00</w:t>
            </w:r>
          </w:p>
        </w:tc>
      </w:tr>
      <w:tr w:rsidR="00D875EB" w:rsidRPr="00D875EB" w:rsidTr="00FA4F6B">
        <w:trPr>
          <w:trHeight w:val="136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3 01 S8850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3530,50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42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ЖИЛИЩНО-КОММУНАЛЬНОЕ ХОЗЯЙСТВО</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642,47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188,87</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165,57</w:t>
            </w:r>
          </w:p>
        </w:tc>
      </w:tr>
      <w:tr w:rsidR="00D875EB" w:rsidRPr="00D875EB" w:rsidTr="00FA4F6B">
        <w:trPr>
          <w:trHeight w:val="34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Благоустройство</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639,87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188,87</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165,57</w:t>
            </w:r>
          </w:p>
        </w:tc>
      </w:tr>
      <w:tr w:rsidR="00D875EB" w:rsidRPr="00D875EB" w:rsidTr="00FA4F6B">
        <w:trPr>
          <w:trHeight w:val="159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639,87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188,87</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165,57</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Подпрограмма "Развитие жилищно-коммунального хозяйства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639,87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188,87</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165,57</w:t>
            </w:r>
          </w:p>
        </w:tc>
      </w:tr>
      <w:tr w:rsidR="00D875EB" w:rsidRPr="00D875EB" w:rsidTr="00FA4F6B">
        <w:trPr>
          <w:trHeight w:val="31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"Благоустройство"</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639,87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188,87</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165,57</w:t>
            </w:r>
          </w:p>
        </w:tc>
      </w:tr>
      <w:tr w:rsidR="00D875EB" w:rsidRPr="00D875EB" w:rsidTr="00FA4F6B">
        <w:trPr>
          <w:trHeight w:val="10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84 4 01 90010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379,00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26,70</w:t>
            </w:r>
          </w:p>
        </w:tc>
      </w:tr>
      <w:tr w:rsidR="00D875EB" w:rsidRPr="00D875EB" w:rsidTr="00FA4F6B">
        <w:trPr>
          <w:trHeight w:val="141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S8670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138,87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138,87</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138,87</w:t>
            </w:r>
          </w:p>
        </w:tc>
      </w:tr>
      <w:tr w:rsidR="00D875EB" w:rsidRPr="00D875EB" w:rsidTr="00FA4F6B">
        <w:trPr>
          <w:trHeight w:val="132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lastRenderedPageBreak/>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84 4 01 90040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54,00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99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Прочие расходы по благоустройству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84 4 01 90050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11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"Санитарно-эпидемиологическое благополучие"</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84 4 02 00000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2,60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11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84 4 02 90200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2,60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33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КУЛЬТУРА, КИНЕМАТОГРАФИЯ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4004,09</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1872,00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1882,00</w:t>
            </w:r>
          </w:p>
        </w:tc>
      </w:tr>
      <w:tr w:rsidR="00D875EB" w:rsidRPr="00D875EB" w:rsidTr="00FA4F6B">
        <w:trPr>
          <w:trHeight w:val="34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Культура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4004,09</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1872,00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1882,00</w:t>
            </w:r>
          </w:p>
        </w:tc>
      </w:tr>
      <w:tr w:rsidR="00D875EB" w:rsidRPr="00D875EB" w:rsidTr="00FA4F6B">
        <w:trPr>
          <w:trHeight w:val="198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4004,09</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1872,00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1882,00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Подпрограмма "Организация деятельности МКУК "СКЦ Импульс"""</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4004,09</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1872,00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1882,00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"Культурно-досуговая деятельность и развитие народного творчества"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4004,09</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1872,00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1882,00</w:t>
            </w:r>
          </w:p>
        </w:tc>
      </w:tr>
      <w:tr w:rsidR="00D875EB" w:rsidRPr="00D875EB" w:rsidTr="00FA4F6B">
        <w:trPr>
          <w:trHeight w:val="231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11 1 01 00590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1802,07</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1802,00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1802,00</w:t>
            </w:r>
          </w:p>
        </w:tc>
      </w:tr>
      <w:tr w:rsidR="00D875EB" w:rsidRPr="00D875EB" w:rsidTr="00FA4F6B">
        <w:trPr>
          <w:trHeight w:val="132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11 1 01 00590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1433,63</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60,00</w:t>
            </w:r>
          </w:p>
        </w:tc>
      </w:tr>
      <w:tr w:rsidR="00D875EB" w:rsidRPr="00D875EB" w:rsidTr="00FA4F6B">
        <w:trPr>
          <w:trHeight w:val="99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Расходы на обеспечение деятельности (оказание услуг) муниципальных учреждений (Иные бюджетные ассигнования)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11 1 01 00590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768,39</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20,00</w:t>
            </w:r>
          </w:p>
        </w:tc>
      </w:tr>
      <w:tr w:rsidR="00D875EB" w:rsidRPr="00D875EB" w:rsidTr="00FA4F6B">
        <w:trPr>
          <w:trHeight w:val="33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СОЦИАЛЬНАЯ ПОЛИТИКА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10</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91,39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0,00</w:t>
            </w:r>
          </w:p>
        </w:tc>
      </w:tr>
      <w:tr w:rsidR="00D875EB" w:rsidRPr="00D875EB" w:rsidTr="00FA4F6B">
        <w:trPr>
          <w:trHeight w:val="33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91,39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172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91,39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600"/>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Подпрограмма "Социальная политика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84 5 00 00000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91,39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46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sz w:val="24"/>
                <w:szCs w:val="24"/>
              </w:rPr>
            </w:pPr>
            <w:r w:rsidRPr="00D875EB">
              <w:rPr>
                <w:sz w:val="24"/>
                <w:szCs w:val="24"/>
              </w:rPr>
              <w:t>Основное мероприятие "Пенсионное обеспечение"</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84 5 01 00000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91,39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9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84 5 01 90470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91,39</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125"/>
        </w:trPr>
        <w:tc>
          <w:tcPr>
            <w:tcW w:w="5600" w:type="dxa"/>
            <w:tcBorders>
              <w:top w:val="nil"/>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bCs/>
                <w:sz w:val="24"/>
                <w:szCs w:val="24"/>
              </w:rPr>
            </w:pPr>
            <w:r w:rsidRPr="00D875EB">
              <w:rPr>
                <w:bCs/>
                <w:sz w:val="24"/>
                <w:szCs w:val="24"/>
              </w:rPr>
              <w:t>ОБСЛУЖИВАНИЕ ГОСУДАРСТВЕННОГО (МУНИЦИПАЛЬНОГО) ДОЛГА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0,15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0,13</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0,10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Обслуживание государственного (муниципального) внутреннего долга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19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Основное мероприятие «Обслуживание муниципального долга»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85 1 04 00000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132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Процентные платежи по муниципальному долгу Гвазденского сельского поселения (Обслуживание государственного (муниципального) долга)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85 1 04 27880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700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94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МЕЖБЮДЖЕТНЫЕ ТРАНСФЕРТЫ ОБЩЕГО ХАРАКТЕРА БЮДЖЕТАМ БЮДЖЕТНОЙ СИСТЕМЫ РОССИЙСКОЙ ФЕДЕРАЦИИ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00</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424,00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430,00</w:t>
            </w:r>
          </w:p>
        </w:tc>
      </w:tr>
      <w:tr w:rsidR="00D875EB" w:rsidRPr="00D875EB" w:rsidTr="00FA4F6B">
        <w:trPr>
          <w:trHeight w:val="615"/>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lastRenderedPageBreak/>
              <w:t>Прочие межбюджетные трансферты общего характера</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418,00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424,00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430,00</w:t>
            </w:r>
          </w:p>
        </w:tc>
      </w:tr>
      <w:tr w:rsidR="00D875EB" w:rsidRPr="00D875EB" w:rsidTr="00FA4F6B">
        <w:trPr>
          <w:trHeight w:val="19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Подпрограмма "Развитие национальной экономики Гвазденского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Основное мероприятие «Другие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84 2 02 00000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84 2 02 90200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r>
      <w:tr w:rsidR="00D875EB" w:rsidRPr="00D875EB" w:rsidTr="00FA4F6B">
        <w:trPr>
          <w:trHeight w:val="198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85 0 00 00000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428,00</w:t>
            </w:r>
          </w:p>
        </w:tc>
      </w:tr>
      <w:tr w:rsidR="00D875EB" w:rsidRPr="00D875EB" w:rsidTr="00FA4F6B">
        <w:trPr>
          <w:trHeight w:val="51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85 1 00 00000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428,00</w:t>
            </w:r>
          </w:p>
        </w:tc>
      </w:tr>
      <w:tr w:rsidR="00D875EB" w:rsidRPr="00D875EB" w:rsidTr="00FA4F6B">
        <w:trPr>
          <w:trHeight w:val="99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Основное мероприятие «Иные межбюджетные трансферты Гвазденского сельского поселения по переданным полномочиям»</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85 1 05 00000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428,00</w:t>
            </w:r>
          </w:p>
        </w:tc>
      </w:tr>
      <w:tr w:rsidR="00D875EB" w:rsidRPr="00D875EB" w:rsidTr="00FA4F6B">
        <w:trPr>
          <w:trHeight w:val="66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90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914</w:t>
            </w:r>
          </w:p>
        </w:tc>
        <w:tc>
          <w:tcPr>
            <w:tcW w:w="738"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5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914"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85 1 05 90200</w:t>
            </w:r>
          </w:p>
        </w:tc>
        <w:tc>
          <w:tcPr>
            <w:tcW w:w="997"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w:t>
            </w:r>
          </w:p>
        </w:tc>
        <w:tc>
          <w:tcPr>
            <w:tcW w:w="1191"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416,00</w:t>
            </w:r>
          </w:p>
        </w:tc>
        <w:tc>
          <w:tcPr>
            <w:tcW w:w="1079"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422,00</w:t>
            </w:r>
          </w:p>
        </w:tc>
        <w:tc>
          <w:tcPr>
            <w:tcW w:w="1276"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428,00</w:t>
            </w:r>
          </w:p>
        </w:tc>
      </w:tr>
    </w:tbl>
    <w:p w:rsidR="00D875EB" w:rsidRPr="00D875EB" w:rsidRDefault="00D875EB" w:rsidP="00D875EB">
      <w:pPr>
        <w:pStyle w:val="ConsNormal"/>
        <w:widowControl/>
        <w:tabs>
          <w:tab w:val="right" w:pos="14570"/>
        </w:tabs>
        <w:spacing w:line="276" w:lineRule="auto"/>
        <w:ind w:firstLine="0"/>
        <w:jc w:val="both"/>
        <w:outlineLvl w:val="0"/>
        <w:rPr>
          <w:rFonts w:ascii="Times New Roman" w:eastAsia="Calibri" w:hAnsi="Times New Roman" w:cs="Times New Roman"/>
          <w:sz w:val="24"/>
          <w:szCs w:val="24"/>
        </w:rPr>
      </w:pPr>
    </w:p>
    <w:p w:rsidR="00D875EB" w:rsidRPr="00D875EB" w:rsidRDefault="00D875EB" w:rsidP="00D875EB">
      <w:pPr>
        <w:spacing w:line="276" w:lineRule="auto"/>
        <w:jc w:val="both"/>
        <w:rPr>
          <w:color w:val="000000"/>
          <w:sz w:val="24"/>
          <w:szCs w:val="24"/>
        </w:rPr>
      </w:pPr>
      <w:r w:rsidRPr="00D875EB">
        <w:rPr>
          <w:color w:val="000000"/>
          <w:sz w:val="24"/>
          <w:szCs w:val="24"/>
        </w:rPr>
        <w:t>Глава Гвазденского сельского поселения                                                                                                     Л.М. Богданова</w:t>
      </w:r>
    </w:p>
    <w:p w:rsidR="00D875EB" w:rsidRPr="00D875EB" w:rsidRDefault="00D875EB" w:rsidP="00D875EB">
      <w:pPr>
        <w:spacing w:line="276" w:lineRule="auto"/>
        <w:jc w:val="both"/>
        <w:rPr>
          <w:bCs/>
          <w:color w:val="000000"/>
          <w:sz w:val="24"/>
          <w:szCs w:val="24"/>
        </w:rPr>
      </w:pPr>
      <w:r w:rsidRPr="00D875EB">
        <w:rPr>
          <w:bCs/>
          <w:color w:val="000000"/>
          <w:sz w:val="24"/>
          <w:szCs w:val="24"/>
        </w:rPr>
        <w:lastRenderedPageBreak/>
        <w:t>Председатель Совета народных депутатов Гвазденского</w:t>
      </w:r>
    </w:p>
    <w:p w:rsidR="00D875EB" w:rsidRPr="00D875EB" w:rsidRDefault="00D875EB" w:rsidP="00D875EB">
      <w:pPr>
        <w:spacing w:line="276" w:lineRule="auto"/>
        <w:jc w:val="both"/>
        <w:rPr>
          <w:bCs/>
          <w:color w:val="000000"/>
          <w:sz w:val="24"/>
          <w:szCs w:val="24"/>
        </w:rPr>
      </w:pPr>
      <w:r w:rsidRPr="00D875EB">
        <w:rPr>
          <w:bCs/>
          <w:color w:val="000000"/>
          <w:sz w:val="24"/>
          <w:szCs w:val="24"/>
        </w:rPr>
        <w:t>сельского поселения                                                                                                                                         В.Г.Матюнин</w:t>
      </w: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D875EB">
      <w:pPr>
        <w:spacing w:line="276" w:lineRule="auto"/>
        <w:jc w:val="both"/>
        <w:rPr>
          <w:color w:val="000000"/>
          <w:sz w:val="24"/>
          <w:szCs w:val="24"/>
        </w:rPr>
      </w:pPr>
    </w:p>
    <w:p w:rsidR="00D875EB" w:rsidRPr="00D875EB" w:rsidRDefault="00D875EB" w:rsidP="00FA4F6B">
      <w:pPr>
        <w:jc w:val="right"/>
        <w:rPr>
          <w:i/>
          <w:sz w:val="24"/>
          <w:szCs w:val="24"/>
        </w:rPr>
      </w:pPr>
      <w:r w:rsidRPr="00D875EB">
        <w:rPr>
          <w:i/>
          <w:sz w:val="24"/>
          <w:szCs w:val="24"/>
        </w:rPr>
        <w:t>Приложение 4</w:t>
      </w:r>
    </w:p>
    <w:p w:rsidR="00D875EB" w:rsidRPr="00D875EB" w:rsidRDefault="00D875EB" w:rsidP="00FA4F6B">
      <w:pPr>
        <w:jc w:val="right"/>
        <w:rPr>
          <w:i/>
          <w:sz w:val="24"/>
          <w:szCs w:val="24"/>
        </w:rPr>
      </w:pPr>
      <w:r w:rsidRPr="00D875EB">
        <w:rPr>
          <w:i/>
          <w:sz w:val="24"/>
          <w:szCs w:val="24"/>
        </w:rPr>
        <w:t xml:space="preserve">                                                            к решению Совета народных депутатов</w:t>
      </w:r>
    </w:p>
    <w:p w:rsidR="00D875EB" w:rsidRPr="00D875EB" w:rsidRDefault="00D875EB" w:rsidP="00FA4F6B">
      <w:pPr>
        <w:jc w:val="right"/>
        <w:rPr>
          <w:i/>
          <w:sz w:val="24"/>
          <w:szCs w:val="24"/>
        </w:rPr>
      </w:pPr>
      <w:r w:rsidRPr="00D875EB">
        <w:rPr>
          <w:i/>
          <w:sz w:val="24"/>
          <w:szCs w:val="24"/>
        </w:rPr>
        <w:t xml:space="preserve">                                                               Гвазденского сельского поселения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sz w:val="24"/>
          <w:szCs w:val="24"/>
        </w:rPr>
        <w:t xml:space="preserve">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color w:val="000000"/>
          <w:sz w:val="24"/>
          <w:szCs w:val="24"/>
        </w:rPr>
        <w:t xml:space="preserve">от 21 марта 2024 г №67 </w:t>
      </w:r>
    </w:p>
    <w:p w:rsidR="00D875EB" w:rsidRPr="00D875EB" w:rsidRDefault="00D875EB" w:rsidP="00D875EB">
      <w:pPr>
        <w:suppressAutoHyphens/>
        <w:autoSpaceDE w:val="0"/>
        <w:jc w:val="both"/>
        <w:outlineLvl w:val="0"/>
        <w:rPr>
          <w:rFonts w:eastAsia="Arial"/>
          <w:i/>
          <w:color w:val="000000"/>
          <w:sz w:val="24"/>
          <w:szCs w:val="24"/>
        </w:rPr>
      </w:pPr>
    </w:p>
    <w:p w:rsidR="00D875EB" w:rsidRPr="00D875EB" w:rsidRDefault="00D875EB" w:rsidP="00D875EB">
      <w:pPr>
        <w:spacing w:line="276" w:lineRule="auto"/>
        <w:jc w:val="both"/>
        <w:rPr>
          <w:color w:val="000000"/>
          <w:sz w:val="24"/>
          <w:szCs w:val="24"/>
        </w:rPr>
      </w:pPr>
      <w:r w:rsidRPr="00D875EB">
        <w:rPr>
          <w:color w:val="000000"/>
          <w:sz w:val="24"/>
          <w:szCs w:val="24"/>
        </w:rPr>
        <w:t>Распределение бюджетных ассигнований по разделам, подразделам, целевым статьям (муниципальным программам Гвазденского сельского  поселения Бутурлиновского муниципального района Воронежской области), группам видов расходов  классификации расходов бюджета</w:t>
      </w:r>
      <w:r w:rsidRPr="00D875EB">
        <w:rPr>
          <w:sz w:val="24"/>
          <w:szCs w:val="24"/>
        </w:rPr>
        <w:t xml:space="preserve"> </w:t>
      </w:r>
      <w:r w:rsidRPr="00D875EB">
        <w:rPr>
          <w:color w:val="000000"/>
          <w:sz w:val="24"/>
          <w:szCs w:val="24"/>
        </w:rPr>
        <w:t>Гвазденского сельского поселения на  2024  год и на плановый период 2025 и 2026 годов</w:t>
      </w:r>
    </w:p>
    <w:p w:rsidR="00D875EB" w:rsidRPr="00D875EB" w:rsidRDefault="00D875EB" w:rsidP="00D875EB">
      <w:pPr>
        <w:spacing w:line="276" w:lineRule="auto"/>
        <w:jc w:val="both"/>
        <w:rPr>
          <w:bCs/>
          <w:color w:val="000000"/>
          <w:sz w:val="24"/>
          <w:szCs w:val="24"/>
        </w:rPr>
      </w:pPr>
      <w:r w:rsidRPr="00D875EB">
        <w:rPr>
          <w:bCs/>
          <w:color w:val="000000"/>
          <w:sz w:val="24"/>
          <w:szCs w:val="24"/>
        </w:rPr>
        <w:t xml:space="preserve">                                                                                                                                                           сумма (тыс.рублей)</w:t>
      </w:r>
    </w:p>
    <w:tbl>
      <w:tblPr>
        <w:tblW w:w="14671" w:type="dxa"/>
        <w:tblLayout w:type="fixed"/>
        <w:tblCellMar>
          <w:left w:w="30" w:type="dxa"/>
          <w:right w:w="30" w:type="dxa"/>
        </w:tblCellMar>
        <w:tblLook w:val="0000"/>
      </w:tblPr>
      <w:tblGrid>
        <w:gridCol w:w="6182"/>
        <w:gridCol w:w="759"/>
        <w:gridCol w:w="787"/>
        <w:gridCol w:w="1810"/>
        <w:gridCol w:w="1159"/>
        <w:gridCol w:w="1531"/>
        <w:gridCol w:w="1222"/>
        <w:gridCol w:w="1221"/>
      </w:tblGrid>
      <w:tr w:rsidR="00D875EB" w:rsidRPr="00D875EB" w:rsidTr="00FA4F6B">
        <w:tblPrEx>
          <w:tblCellMar>
            <w:top w:w="0" w:type="dxa"/>
            <w:bottom w:w="0" w:type="dxa"/>
          </w:tblCellMar>
        </w:tblPrEx>
        <w:trPr>
          <w:trHeight w:val="883"/>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Наименование</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Рз</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ПР</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ЦСР</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ВР</w:t>
            </w:r>
          </w:p>
        </w:tc>
        <w:tc>
          <w:tcPr>
            <w:tcW w:w="1531"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2024 год</w:t>
            </w:r>
          </w:p>
        </w:tc>
        <w:tc>
          <w:tcPr>
            <w:tcW w:w="1222"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2025 год</w:t>
            </w:r>
          </w:p>
        </w:tc>
        <w:tc>
          <w:tcPr>
            <w:tcW w:w="1221"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2026 год</w:t>
            </w:r>
          </w:p>
        </w:tc>
      </w:tr>
      <w:tr w:rsidR="00D875EB" w:rsidRPr="00D875EB" w:rsidTr="00FA4F6B">
        <w:tblPrEx>
          <w:tblCellMar>
            <w:top w:w="0" w:type="dxa"/>
            <w:bottom w:w="0" w:type="dxa"/>
          </w:tblCellMar>
        </w:tblPrEx>
        <w:trPr>
          <w:trHeight w:val="312"/>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7</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w:t>
            </w:r>
          </w:p>
        </w:tc>
      </w:tr>
      <w:tr w:rsidR="00D875EB" w:rsidRPr="00D875EB" w:rsidTr="00FA4F6B">
        <w:tblPrEx>
          <w:tblCellMar>
            <w:top w:w="0" w:type="dxa"/>
            <w:bottom w:w="0" w:type="dxa"/>
          </w:tblCellMar>
        </w:tblPrEx>
        <w:trPr>
          <w:trHeight w:val="312"/>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ВСЕГО</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27616,71</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8409,19</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8408,47</w:t>
            </w:r>
          </w:p>
        </w:tc>
      </w:tr>
      <w:tr w:rsidR="00D875EB" w:rsidRPr="00D875EB" w:rsidTr="00FA4F6B">
        <w:tblPrEx>
          <w:tblCellMar>
            <w:top w:w="0" w:type="dxa"/>
            <w:bottom w:w="0" w:type="dxa"/>
          </w:tblCellMar>
        </w:tblPrEx>
        <w:trPr>
          <w:trHeight w:val="583"/>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ОБЩЕГОСУДАРСТВЕННЫЕ ВОПРОСЫ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2824,18</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1987,00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1997,00</w:t>
            </w:r>
          </w:p>
        </w:tc>
      </w:tr>
      <w:tr w:rsidR="00D875EB" w:rsidRPr="00D875EB" w:rsidTr="00FA4F6B">
        <w:tblPrEx>
          <w:tblCellMar>
            <w:top w:w="0" w:type="dxa"/>
            <w:bottom w:w="0" w:type="dxa"/>
          </w:tblCellMar>
        </w:tblPrEx>
        <w:trPr>
          <w:trHeight w:val="1054"/>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02</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1100,25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1019,00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1019,00</w:t>
            </w:r>
          </w:p>
        </w:tc>
      </w:tr>
      <w:tr w:rsidR="00D875EB" w:rsidRPr="00D875EB" w:rsidTr="00FA4F6B">
        <w:tblPrEx>
          <w:tblCellMar>
            <w:top w:w="0" w:type="dxa"/>
            <w:bottom w:w="0" w:type="dxa"/>
          </w:tblCellMar>
        </w:tblPrEx>
        <w:trPr>
          <w:trHeight w:val="1582"/>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85 0 00 00000 </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1100,25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r>
      <w:tr w:rsidR="00D875EB" w:rsidRPr="00D875EB" w:rsidTr="00FA4F6B">
        <w:tblPrEx>
          <w:tblCellMar>
            <w:top w:w="0" w:type="dxa"/>
            <w:bottom w:w="0" w:type="dxa"/>
          </w:tblCellMar>
        </w:tblPrEx>
        <w:trPr>
          <w:trHeight w:val="811"/>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"Обеспечение реализации муниципальной программы"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85 3 00 00000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1100,25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r>
      <w:tr w:rsidR="00D875EB" w:rsidRPr="00D875EB" w:rsidTr="00FA4F6B">
        <w:tblPrEx>
          <w:tblCellMar>
            <w:top w:w="0" w:type="dxa"/>
            <w:bottom w:w="0" w:type="dxa"/>
          </w:tblCellMar>
        </w:tblPrEx>
        <w:trPr>
          <w:trHeight w:val="1296"/>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85 3 01 00000 </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1100,25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r>
      <w:tr w:rsidR="00D875EB" w:rsidRPr="00D875EB" w:rsidTr="00FA4F6B">
        <w:tblPrEx>
          <w:tblCellMar>
            <w:top w:w="0" w:type="dxa"/>
            <w:bottom w:w="0" w:type="dxa"/>
          </w:tblCellMar>
        </w:tblPrEx>
        <w:trPr>
          <w:trHeight w:val="2038"/>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85 3 01 92020 </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1100,25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1019,00</w:t>
            </w:r>
          </w:p>
        </w:tc>
      </w:tr>
      <w:tr w:rsidR="00D875EB" w:rsidRPr="00D875EB" w:rsidTr="00FA4F6B">
        <w:tblPrEx>
          <w:tblCellMar>
            <w:top w:w="0" w:type="dxa"/>
            <w:bottom w:w="0" w:type="dxa"/>
          </w:tblCellMar>
        </w:tblPrEx>
        <w:trPr>
          <w:trHeight w:val="1426"/>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1722,93</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967,00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977,00</w:t>
            </w:r>
          </w:p>
        </w:tc>
      </w:tr>
      <w:tr w:rsidR="00D875EB" w:rsidRPr="00D875EB" w:rsidTr="00FA4F6B">
        <w:tblPrEx>
          <w:tblCellMar>
            <w:top w:w="0" w:type="dxa"/>
            <w:bottom w:w="0" w:type="dxa"/>
          </w:tblCellMar>
        </w:tblPrEx>
        <w:trPr>
          <w:trHeight w:val="1709"/>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 xml:space="preserve">85 0 00 00000 </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1722,93</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967,00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977,00</w:t>
            </w:r>
          </w:p>
        </w:tc>
      </w:tr>
      <w:tr w:rsidR="00D875EB" w:rsidRPr="00D875EB" w:rsidTr="00FA4F6B">
        <w:tblPrEx>
          <w:tblCellMar>
            <w:top w:w="0" w:type="dxa"/>
            <w:bottom w:w="0" w:type="dxa"/>
          </w:tblCellMar>
        </w:tblPrEx>
        <w:trPr>
          <w:trHeight w:val="840"/>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"Обеспечение реализации муниципальной программы"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85 3 00 00000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1722,93</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967,00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977,00</w:t>
            </w:r>
          </w:p>
        </w:tc>
      </w:tr>
      <w:tr w:rsidR="00D875EB" w:rsidRPr="00D875EB" w:rsidTr="00FA4F6B">
        <w:tblPrEx>
          <w:tblCellMar>
            <w:top w:w="0" w:type="dxa"/>
            <w:bottom w:w="0" w:type="dxa"/>
          </w:tblCellMar>
        </w:tblPrEx>
        <w:trPr>
          <w:trHeight w:val="1409"/>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85 3 01 00000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1722,93</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967,00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977,00</w:t>
            </w:r>
          </w:p>
        </w:tc>
      </w:tr>
      <w:tr w:rsidR="00D875EB" w:rsidRPr="00D875EB" w:rsidTr="00FA4F6B">
        <w:tblPrEx>
          <w:tblCellMar>
            <w:top w:w="0" w:type="dxa"/>
            <w:bottom w:w="0" w:type="dxa"/>
          </w:tblCellMar>
        </w:tblPrEx>
        <w:trPr>
          <w:trHeight w:val="2009"/>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85 3 01 92010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807,00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807,00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807,00</w:t>
            </w:r>
          </w:p>
        </w:tc>
      </w:tr>
      <w:tr w:rsidR="00D875EB" w:rsidRPr="00D875EB" w:rsidTr="00FA4F6B">
        <w:tblPrEx>
          <w:tblCellMar>
            <w:top w:w="0" w:type="dxa"/>
            <w:bottom w:w="0" w:type="dxa"/>
          </w:tblCellMar>
        </w:tblPrEx>
        <w:trPr>
          <w:trHeight w:val="1183"/>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85 3 01 92010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672,93</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120,00</w:t>
            </w:r>
          </w:p>
        </w:tc>
      </w:tr>
      <w:tr w:rsidR="00D875EB" w:rsidRPr="00D875EB" w:rsidTr="00FA4F6B">
        <w:tblPrEx>
          <w:tblCellMar>
            <w:top w:w="0" w:type="dxa"/>
            <w:bottom w:w="0" w:type="dxa"/>
          </w:tblCellMar>
        </w:tblPrEx>
        <w:trPr>
          <w:trHeight w:val="742"/>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функций  органов местного самоуправления (Иные бюджетные ассигнования)</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85 3 01 92010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243,00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50,00</w:t>
            </w:r>
          </w:p>
        </w:tc>
      </w:tr>
      <w:tr w:rsidR="00D875EB" w:rsidRPr="00D875EB" w:rsidTr="00FA4F6B">
        <w:tblPrEx>
          <w:tblCellMar>
            <w:top w:w="0" w:type="dxa"/>
            <w:bottom w:w="0" w:type="dxa"/>
          </w:tblCellMar>
        </w:tblPrEx>
        <w:trPr>
          <w:trHeight w:val="499"/>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Резервные фонды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1,00</w:t>
            </w:r>
          </w:p>
        </w:tc>
      </w:tr>
      <w:tr w:rsidR="00D875EB" w:rsidRPr="00D875EB" w:rsidTr="00FA4F6B">
        <w:tblPrEx>
          <w:tblCellMar>
            <w:top w:w="0" w:type="dxa"/>
            <w:bottom w:w="0" w:type="dxa"/>
          </w:tblCellMar>
        </w:tblPrEx>
        <w:trPr>
          <w:trHeight w:val="1622"/>
        </w:trPr>
        <w:tc>
          <w:tcPr>
            <w:tcW w:w="618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r>
      <w:tr w:rsidR="00D875EB" w:rsidRPr="00D875EB" w:rsidTr="00FA4F6B">
        <w:tblPrEx>
          <w:tblCellMar>
            <w:top w:w="0" w:type="dxa"/>
            <w:bottom w:w="0" w:type="dxa"/>
          </w:tblCellMar>
        </w:tblPrEx>
        <w:trPr>
          <w:trHeight w:val="756"/>
        </w:trPr>
        <w:tc>
          <w:tcPr>
            <w:tcW w:w="6182"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"Управление муниципальными финансами"</w:t>
            </w:r>
          </w:p>
        </w:tc>
        <w:tc>
          <w:tcPr>
            <w:tcW w:w="7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w:t>
            </w:r>
          </w:p>
        </w:tc>
        <w:tc>
          <w:tcPr>
            <w:tcW w:w="1810"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85 1 00 00000</w:t>
            </w:r>
          </w:p>
        </w:tc>
        <w:tc>
          <w:tcPr>
            <w:tcW w:w="11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2"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r>
      <w:tr w:rsidR="00D875EB" w:rsidRPr="00D875EB" w:rsidTr="00FA4F6B">
        <w:tblPrEx>
          <w:tblCellMar>
            <w:top w:w="0" w:type="dxa"/>
            <w:bottom w:w="0" w:type="dxa"/>
          </w:tblCellMar>
        </w:tblPrEx>
        <w:trPr>
          <w:trHeight w:val="1325"/>
        </w:trPr>
        <w:tc>
          <w:tcPr>
            <w:tcW w:w="618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"Управление резервным фондом администрации Гвазденского сельского поселения Бутурлиновского муниципального района Воронежской области"</w:t>
            </w:r>
          </w:p>
        </w:tc>
        <w:tc>
          <w:tcPr>
            <w:tcW w:w="7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w:t>
            </w:r>
          </w:p>
        </w:tc>
        <w:tc>
          <w:tcPr>
            <w:tcW w:w="1810"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85 1 01 00000</w:t>
            </w:r>
          </w:p>
        </w:tc>
        <w:tc>
          <w:tcPr>
            <w:tcW w:w="11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r>
      <w:tr w:rsidR="00D875EB" w:rsidRPr="00D875EB" w:rsidTr="00FA4F6B">
        <w:tblPrEx>
          <w:tblCellMar>
            <w:top w:w="0" w:type="dxa"/>
            <w:bottom w:w="0" w:type="dxa"/>
          </w:tblCellMar>
        </w:tblPrEx>
        <w:trPr>
          <w:trHeight w:val="1637"/>
        </w:trPr>
        <w:tc>
          <w:tcPr>
            <w:tcW w:w="6182"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Резервный фонд администрации Гвазденского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59"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787"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w:t>
            </w:r>
          </w:p>
        </w:tc>
        <w:tc>
          <w:tcPr>
            <w:tcW w:w="1810"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85 1 01 20540</w:t>
            </w:r>
          </w:p>
        </w:tc>
        <w:tc>
          <w:tcPr>
            <w:tcW w:w="1159"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800</w:t>
            </w:r>
          </w:p>
        </w:tc>
        <w:tc>
          <w:tcPr>
            <w:tcW w:w="1531"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2"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r>
      <w:tr w:rsidR="00D875EB" w:rsidRPr="00D875EB" w:rsidTr="00FA4F6B">
        <w:tblPrEx>
          <w:tblCellMar>
            <w:top w:w="0" w:type="dxa"/>
            <w:bottom w:w="0" w:type="dxa"/>
          </w:tblCellMar>
        </w:tblPrEx>
        <w:trPr>
          <w:trHeight w:val="425"/>
        </w:trPr>
        <w:tc>
          <w:tcPr>
            <w:tcW w:w="6182" w:type="dxa"/>
            <w:tcBorders>
              <w:top w:val="nil"/>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НАЦИОНАЛЬНАЯ ОБОРОНА</w:t>
            </w:r>
          </w:p>
        </w:tc>
        <w:tc>
          <w:tcPr>
            <w:tcW w:w="759"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02</w:t>
            </w:r>
          </w:p>
        </w:tc>
        <w:tc>
          <w:tcPr>
            <w:tcW w:w="787"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136,00</w:t>
            </w:r>
          </w:p>
        </w:tc>
        <w:tc>
          <w:tcPr>
            <w:tcW w:w="1222"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149,80</w:t>
            </w:r>
          </w:p>
        </w:tc>
        <w:tc>
          <w:tcPr>
            <w:tcW w:w="1221"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163,80</w:t>
            </w:r>
          </w:p>
        </w:tc>
      </w:tr>
      <w:tr w:rsidR="00D875EB" w:rsidRPr="00D875EB" w:rsidTr="00FA4F6B">
        <w:tblPrEx>
          <w:tblCellMar>
            <w:top w:w="0" w:type="dxa"/>
            <w:bottom w:w="0" w:type="dxa"/>
          </w:tblCellMar>
        </w:tblPrEx>
        <w:trPr>
          <w:trHeight w:val="45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Мобилизационная и вневойсковая подготовка</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02</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136,00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149,80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163,80</w:t>
            </w:r>
          </w:p>
        </w:tc>
      </w:tr>
      <w:tr w:rsidR="00D875EB" w:rsidRPr="00D875EB" w:rsidTr="00FA4F6B">
        <w:tblPrEx>
          <w:tblCellMar>
            <w:top w:w="0" w:type="dxa"/>
            <w:bottom w:w="0" w:type="dxa"/>
          </w:tblCellMar>
        </w:tblPrEx>
        <w:trPr>
          <w:trHeight w:val="1637"/>
        </w:trPr>
        <w:tc>
          <w:tcPr>
            <w:tcW w:w="6182" w:type="dxa"/>
            <w:tcBorders>
              <w:top w:val="single" w:sz="6" w:space="0" w:color="auto"/>
              <w:left w:val="single" w:sz="6" w:space="0" w:color="auto"/>
              <w:bottom w:val="single" w:sz="4"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787"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85 0 00 00000</w:t>
            </w:r>
          </w:p>
        </w:tc>
        <w:tc>
          <w:tcPr>
            <w:tcW w:w="11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136,00</w:t>
            </w:r>
          </w:p>
        </w:tc>
        <w:tc>
          <w:tcPr>
            <w:tcW w:w="1222"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149,80</w:t>
            </w:r>
          </w:p>
        </w:tc>
        <w:tc>
          <w:tcPr>
            <w:tcW w:w="122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163,80</w:t>
            </w:r>
          </w:p>
        </w:tc>
      </w:tr>
      <w:tr w:rsidR="00D875EB" w:rsidRPr="00D875EB" w:rsidTr="00FA4F6B">
        <w:tblPrEx>
          <w:tblCellMar>
            <w:top w:w="0" w:type="dxa"/>
            <w:bottom w:w="0" w:type="dxa"/>
          </w:tblCellMar>
        </w:tblPrEx>
        <w:trPr>
          <w:trHeight w:val="782"/>
        </w:trPr>
        <w:tc>
          <w:tcPr>
            <w:tcW w:w="618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"Организация первичного воинского учета на территории Гвазденского сельского поселения"</w:t>
            </w:r>
          </w:p>
        </w:tc>
        <w:tc>
          <w:tcPr>
            <w:tcW w:w="7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787"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85 2 00 00000</w:t>
            </w:r>
          </w:p>
        </w:tc>
        <w:tc>
          <w:tcPr>
            <w:tcW w:w="11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136,00</w:t>
            </w:r>
          </w:p>
        </w:tc>
        <w:tc>
          <w:tcPr>
            <w:tcW w:w="122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149,80</w:t>
            </w:r>
          </w:p>
        </w:tc>
        <w:tc>
          <w:tcPr>
            <w:tcW w:w="122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163,80</w:t>
            </w:r>
          </w:p>
        </w:tc>
      </w:tr>
      <w:tr w:rsidR="00D875EB" w:rsidRPr="00D875EB" w:rsidTr="00FA4F6B">
        <w:tblPrEx>
          <w:tblCellMar>
            <w:top w:w="0" w:type="dxa"/>
            <w:bottom w:w="0" w:type="dxa"/>
          </w:tblCellMar>
        </w:tblPrEx>
        <w:trPr>
          <w:trHeight w:val="1025"/>
        </w:trPr>
        <w:tc>
          <w:tcPr>
            <w:tcW w:w="6182"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Основное мероприятие "Первичный воинский учет граждан, проживающих или пребывающих на территории Гвазденского сельского поселения"</w:t>
            </w:r>
          </w:p>
        </w:tc>
        <w:tc>
          <w:tcPr>
            <w:tcW w:w="759"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787"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85 2 01 00000</w:t>
            </w:r>
          </w:p>
        </w:tc>
        <w:tc>
          <w:tcPr>
            <w:tcW w:w="1159"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136,00</w:t>
            </w:r>
          </w:p>
        </w:tc>
        <w:tc>
          <w:tcPr>
            <w:tcW w:w="1222"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149,80</w:t>
            </w:r>
          </w:p>
        </w:tc>
        <w:tc>
          <w:tcPr>
            <w:tcW w:w="1221"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163,80</w:t>
            </w:r>
          </w:p>
        </w:tc>
      </w:tr>
      <w:tr w:rsidR="00D875EB" w:rsidRPr="00D875EB" w:rsidTr="00FA4F6B">
        <w:tblPrEx>
          <w:tblCellMar>
            <w:top w:w="0" w:type="dxa"/>
            <w:bottom w:w="0" w:type="dxa"/>
          </w:tblCellMar>
        </w:tblPrEx>
        <w:trPr>
          <w:trHeight w:val="2093"/>
        </w:trPr>
        <w:tc>
          <w:tcPr>
            <w:tcW w:w="6182"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787"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85 2 01 51180</w:t>
            </w:r>
          </w:p>
        </w:tc>
        <w:tc>
          <w:tcPr>
            <w:tcW w:w="11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53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122,80</w:t>
            </w:r>
          </w:p>
        </w:tc>
        <w:tc>
          <w:tcPr>
            <w:tcW w:w="1222"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136,60</w:t>
            </w:r>
          </w:p>
        </w:tc>
        <w:tc>
          <w:tcPr>
            <w:tcW w:w="122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150,60</w:t>
            </w:r>
          </w:p>
        </w:tc>
      </w:tr>
      <w:tr w:rsidR="00D875EB" w:rsidRPr="00D875EB" w:rsidTr="00FA4F6B">
        <w:tblPrEx>
          <w:tblCellMar>
            <w:top w:w="0" w:type="dxa"/>
            <w:bottom w:w="0" w:type="dxa"/>
          </w:tblCellMar>
        </w:tblPrEx>
        <w:trPr>
          <w:trHeight w:val="1454"/>
        </w:trPr>
        <w:tc>
          <w:tcPr>
            <w:tcW w:w="618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02</w:t>
            </w:r>
          </w:p>
        </w:tc>
        <w:tc>
          <w:tcPr>
            <w:tcW w:w="787"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85 2 01 51180</w:t>
            </w:r>
          </w:p>
        </w:tc>
        <w:tc>
          <w:tcPr>
            <w:tcW w:w="11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13,20</w:t>
            </w:r>
          </w:p>
        </w:tc>
        <w:tc>
          <w:tcPr>
            <w:tcW w:w="122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13,20</w:t>
            </w:r>
          </w:p>
        </w:tc>
        <w:tc>
          <w:tcPr>
            <w:tcW w:w="122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13,20</w:t>
            </w:r>
          </w:p>
        </w:tc>
      </w:tr>
      <w:tr w:rsidR="00D875EB" w:rsidRPr="00D875EB" w:rsidTr="00FA4F6B">
        <w:tblPrEx>
          <w:tblCellMar>
            <w:top w:w="0" w:type="dxa"/>
            <w:bottom w:w="0" w:type="dxa"/>
          </w:tblCellMar>
        </w:tblPrEx>
        <w:trPr>
          <w:trHeight w:val="713"/>
        </w:trPr>
        <w:tc>
          <w:tcPr>
            <w:tcW w:w="6182"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НАЦИОНАЛЬНАЯ БЕЗОПАСНОСТЬ И ПРАВООХРАНИТЕЛЬНАЯ ДЕЯТЕЛЬНОСТЬ</w:t>
            </w:r>
          </w:p>
        </w:tc>
        <w:tc>
          <w:tcPr>
            <w:tcW w:w="759"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03</w:t>
            </w:r>
          </w:p>
        </w:tc>
        <w:tc>
          <w:tcPr>
            <w:tcW w:w="787"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151,85</w:t>
            </w:r>
          </w:p>
        </w:tc>
        <w:tc>
          <w:tcPr>
            <w:tcW w:w="1222"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1,00</w:t>
            </w:r>
          </w:p>
        </w:tc>
        <w:tc>
          <w:tcPr>
            <w:tcW w:w="1221"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0,00</w:t>
            </w:r>
          </w:p>
        </w:tc>
      </w:tr>
      <w:tr w:rsidR="00D875EB" w:rsidRPr="00D875EB" w:rsidTr="00FA4F6B">
        <w:tblPrEx>
          <w:tblCellMar>
            <w:top w:w="0" w:type="dxa"/>
            <w:bottom w:w="0" w:type="dxa"/>
          </w:tblCellMar>
        </w:tblPrEx>
        <w:trPr>
          <w:trHeight w:val="1010"/>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03</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151,85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0,00</w:t>
            </w:r>
          </w:p>
        </w:tc>
      </w:tr>
      <w:tr w:rsidR="00D875EB" w:rsidRPr="00D875EB" w:rsidTr="00FA4F6B">
        <w:tblPrEx>
          <w:tblCellMar>
            <w:top w:w="0" w:type="dxa"/>
            <w:bottom w:w="0" w:type="dxa"/>
          </w:tblCellMar>
        </w:tblPrEx>
        <w:trPr>
          <w:trHeight w:val="166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151,85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1097"/>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84 1 00 00000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151,85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742"/>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Основное мероприятие "Обеспечение пожарной безопасности"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84 1 01 00000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151,85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102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84 1 01 20570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1212"/>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84 1 01 91430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151,85</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45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НАЦИОНАЛЬНАЯ ЭКОНОМИКА</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19021,97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3695,00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3770,00</w:t>
            </w:r>
          </w:p>
        </w:tc>
      </w:tr>
      <w:tr w:rsidR="00D875EB" w:rsidRPr="00D875EB" w:rsidTr="00FA4F6B">
        <w:tblPrEx>
          <w:tblCellMar>
            <w:top w:w="0" w:type="dxa"/>
            <w:bottom w:w="0" w:type="dxa"/>
          </w:tblCellMar>
        </w:tblPrEx>
        <w:trPr>
          <w:trHeight w:val="42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Общеэкономические вопросы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6,00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0,00</w:t>
            </w:r>
          </w:p>
        </w:tc>
      </w:tr>
      <w:tr w:rsidR="00D875EB" w:rsidRPr="00D875EB" w:rsidTr="00FA4F6B">
        <w:tblPrEx>
          <w:tblCellMar>
            <w:top w:w="0" w:type="dxa"/>
            <w:bottom w:w="0" w:type="dxa"/>
          </w:tblCellMar>
        </w:tblPrEx>
        <w:trPr>
          <w:trHeight w:val="1567"/>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76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"Развитие национальной экономики Гвазденского сельского поселения"</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470"/>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"Общеэкономические вопросы"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1553"/>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84 2 01 98430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984"/>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84 2 01 78430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39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lastRenderedPageBreak/>
              <w:t>Дорожное хозяйство (дорожные фонды)</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09</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19015,97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3695,00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3770,00</w:t>
            </w:r>
          </w:p>
        </w:tc>
      </w:tr>
      <w:tr w:rsidR="00D875EB" w:rsidRPr="00D875EB" w:rsidTr="00FA4F6B">
        <w:tblPrEx>
          <w:tblCellMar>
            <w:top w:w="0" w:type="dxa"/>
            <w:bottom w:w="0" w:type="dxa"/>
          </w:tblCellMar>
        </w:tblPrEx>
        <w:trPr>
          <w:trHeight w:val="176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09</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19015,97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3695,00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3770,00</w:t>
            </w:r>
          </w:p>
        </w:tc>
      </w:tr>
      <w:tr w:rsidR="00D875EB" w:rsidRPr="00D875EB" w:rsidTr="00FA4F6B">
        <w:tblPrEx>
          <w:tblCellMar>
            <w:top w:w="0" w:type="dxa"/>
            <w:bottom w:w="0" w:type="dxa"/>
          </w:tblCellMar>
        </w:tblPrEx>
        <w:trPr>
          <w:trHeight w:val="76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"Дорожное хозяйство Гвазденского сельского поселения"</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09</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84 3 00 00000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19015,97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3695,00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3770,00</w:t>
            </w:r>
          </w:p>
        </w:tc>
      </w:tr>
      <w:tr w:rsidR="00D875EB" w:rsidRPr="00D875EB" w:rsidTr="00FA4F6B">
        <w:tblPrEx>
          <w:tblCellMar>
            <w:top w:w="0" w:type="dxa"/>
            <w:bottom w:w="0" w:type="dxa"/>
          </w:tblCellMar>
        </w:tblPrEx>
        <w:trPr>
          <w:trHeight w:val="970"/>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09</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84 3 01 00000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19015,97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3695,00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3770,00</w:t>
            </w:r>
          </w:p>
        </w:tc>
      </w:tr>
      <w:tr w:rsidR="00D875EB" w:rsidRPr="00D875EB" w:rsidTr="00FA4F6B">
        <w:tblPrEx>
          <w:tblCellMar>
            <w:top w:w="0" w:type="dxa"/>
            <w:bottom w:w="0" w:type="dxa"/>
          </w:tblCellMar>
        </w:tblPrEx>
        <w:trPr>
          <w:trHeight w:val="132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09</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84 3 01 91290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15485,47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3695,00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3770,00</w:t>
            </w:r>
          </w:p>
        </w:tc>
      </w:tr>
      <w:tr w:rsidR="00D875EB" w:rsidRPr="00D875EB" w:rsidTr="00FA4F6B">
        <w:tblPrEx>
          <w:tblCellMar>
            <w:top w:w="0" w:type="dxa"/>
            <w:bottom w:w="0" w:type="dxa"/>
          </w:tblCellMar>
        </w:tblPrEx>
        <w:trPr>
          <w:trHeight w:val="1380"/>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04</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09</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3 01 S8850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3530,50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48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ЖИЛИЩНО-КОММУНАЛЬНОЕ ХОЗЯЙСТВО</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642,47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188,87</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165,57</w:t>
            </w:r>
          </w:p>
        </w:tc>
      </w:tr>
      <w:tr w:rsidR="00D875EB" w:rsidRPr="00D875EB" w:rsidTr="00FA4F6B">
        <w:tblPrEx>
          <w:tblCellMar>
            <w:top w:w="0" w:type="dxa"/>
            <w:bottom w:w="0" w:type="dxa"/>
          </w:tblCellMar>
        </w:tblPrEx>
        <w:trPr>
          <w:trHeight w:val="48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Благоустройство</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639,87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188,87</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165,57</w:t>
            </w:r>
          </w:p>
        </w:tc>
      </w:tr>
      <w:tr w:rsidR="00D875EB" w:rsidRPr="00D875EB" w:rsidTr="00FA4F6B">
        <w:tblPrEx>
          <w:tblCellMar>
            <w:top w:w="0" w:type="dxa"/>
            <w:bottom w:w="0" w:type="dxa"/>
          </w:tblCellMar>
        </w:tblPrEx>
        <w:trPr>
          <w:trHeight w:val="160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639,87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188,87</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165,57</w:t>
            </w:r>
          </w:p>
        </w:tc>
      </w:tr>
      <w:tr w:rsidR="00D875EB" w:rsidRPr="00D875EB" w:rsidTr="00FA4F6B">
        <w:tblPrEx>
          <w:tblCellMar>
            <w:top w:w="0" w:type="dxa"/>
            <w:bottom w:w="0" w:type="dxa"/>
          </w:tblCellMar>
        </w:tblPrEx>
        <w:trPr>
          <w:trHeight w:val="713"/>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Подпрограмма "Развитие жилищно-коммунального хозяйства Гвазденского сельского поселения"</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639,87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188,87</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165,57</w:t>
            </w:r>
          </w:p>
        </w:tc>
      </w:tr>
      <w:tr w:rsidR="00D875EB" w:rsidRPr="00D875EB" w:rsidTr="00FA4F6B">
        <w:tblPrEx>
          <w:tblCellMar>
            <w:top w:w="0" w:type="dxa"/>
            <w:bottom w:w="0" w:type="dxa"/>
          </w:tblCellMar>
        </w:tblPrEx>
        <w:trPr>
          <w:trHeight w:val="42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"Благоустройство"</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639,87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188,87</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165,57</w:t>
            </w:r>
          </w:p>
        </w:tc>
      </w:tr>
      <w:tr w:rsidR="00D875EB" w:rsidRPr="00D875EB" w:rsidTr="00FA4F6B">
        <w:tblPrEx>
          <w:tblCellMar>
            <w:top w:w="0" w:type="dxa"/>
            <w:bottom w:w="0" w:type="dxa"/>
          </w:tblCellMar>
        </w:tblPrEx>
        <w:trPr>
          <w:trHeight w:val="1068"/>
        </w:trPr>
        <w:tc>
          <w:tcPr>
            <w:tcW w:w="6182"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84 4 01 90010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379,00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26,70</w:t>
            </w:r>
          </w:p>
        </w:tc>
      </w:tr>
      <w:tr w:rsidR="00D875EB" w:rsidRPr="00D875EB" w:rsidTr="00FA4F6B">
        <w:tblPrEx>
          <w:tblCellMar>
            <w:top w:w="0" w:type="dxa"/>
            <w:bottom w:w="0" w:type="dxa"/>
          </w:tblCellMar>
        </w:tblPrEx>
        <w:trPr>
          <w:trHeight w:val="1296"/>
        </w:trPr>
        <w:tc>
          <w:tcPr>
            <w:tcW w:w="6182"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01 S8670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138,87</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138,87</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138,87</w:t>
            </w:r>
          </w:p>
        </w:tc>
      </w:tr>
      <w:tr w:rsidR="00D875EB" w:rsidRPr="00D875EB" w:rsidTr="00FA4F6B">
        <w:tblPrEx>
          <w:tblCellMar>
            <w:top w:w="0" w:type="dxa"/>
            <w:bottom w:w="0" w:type="dxa"/>
          </w:tblCellMar>
        </w:tblPrEx>
        <w:trPr>
          <w:trHeight w:val="1253"/>
        </w:trPr>
        <w:tc>
          <w:tcPr>
            <w:tcW w:w="6182"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84 4 01 90040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54,00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941"/>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759" w:type="dxa"/>
            <w:tcBorders>
              <w:top w:val="single" w:sz="6" w:space="0" w:color="000000"/>
              <w:left w:val="nil"/>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84 4 01 90050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68,00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4"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"Санитарно-эпидемиологическое благополучие"</w:t>
            </w:r>
          </w:p>
        </w:tc>
        <w:tc>
          <w:tcPr>
            <w:tcW w:w="7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84 4 02 00000</w:t>
            </w:r>
          </w:p>
        </w:tc>
        <w:tc>
          <w:tcPr>
            <w:tcW w:w="1159"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2,60</w:t>
            </w:r>
          </w:p>
        </w:tc>
        <w:tc>
          <w:tcPr>
            <w:tcW w:w="1222"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6" w:space="0" w:color="000000"/>
              <w:left w:val="single" w:sz="6" w:space="0" w:color="000000"/>
              <w:bottom w:val="single" w:sz="4" w:space="0" w:color="auto"/>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941"/>
        </w:trPr>
        <w:tc>
          <w:tcPr>
            <w:tcW w:w="618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7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05</w:t>
            </w:r>
          </w:p>
        </w:tc>
        <w:tc>
          <w:tcPr>
            <w:tcW w:w="787"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84 4 02 90200</w:t>
            </w:r>
          </w:p>
        </w:tc>
        <w:tc>
          <w:tcPr>
            <w:tcW w:w="1159"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2,60</w:t>
            </w:r>
          </w:p>
        </w:tc>
        <w:tc>
          <w:tcPr>
            <w:tcW w:w="1222"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c>
          <w:tcPr>
            <w:tcW w:w="1221" w:type="dxa"/>
            <w:tcBorders>
              <w:top w:val="single" w:sz="4" w:space="0" w:color="auto"/>
              <w:left w:val="single" w:sz="4" w:space="0" w:color="auto"/>
              <w:bottom w:val="single" w:sz="4" w:space="0" w:color="auto"/>
              <w:right w:val="single" w:sz="4"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312"/>
        </w:trPr>
        <w:tc>
          <w:tcPr>
            <w:tcW w:w="6182" w:type="dxa"/>
            <w:tcBorders>
              <w:top w:val="single" w:sz="4"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КУЛЬТУРА, КИНЕМАТОГРАФИЯ</w:t>
            </w:r>
          </w:p>
        </w:tc>
        <w:tc>
          <w:tcPr>
            <w:tcW w:w="759"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08</w:t>
            </w:r>
          </w:p>
        </w:tc>
        <w:tc>
          <w:tcPr>
            <w:tcW w:w="787"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4004,09</w:t>
            </w:r>
          </w:p>
        </w:tc>
        <w:tc>
          <w:tcPr>
            <w:tcW w:w="1222"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1872,00</w:t>
            </w:r>
          </w:p>
        </w:tc>
        <w:tc>
          <w:tcPr>
            <w:tcW w:w="1221" w:type="dxa"/>
            <w:tcBorders>
              <w:top w:val="single" w:sz="4" w:space="0" w:color="auto"/>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1882,00</w:t>
            </w:r>
          </w:p>
        </w:tc>
      </w:tr>
      <w:tr w:rsidR="00D875EB" w:rsidRPr="00D875EB" w:rsidTr="00FA4F6B">
        <w:tblPrEx>
          <w:tblCellMar>
            <w:top w:w="0" w:type="dxa"/>
            <w:bottom w:w="0" w:type="dxa"/>
          </w:tblCellMar>
        </w:tblPrEx>
        <w:trPr>
          <w:trHeight w:val="3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Культура</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4004,09</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1872,00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i/>
                <w:iCs/>
                <w:color w:val="000000"/>
                <w:sz w:val="24"/>
                <w:szCs w:val="24"/>
              </w:rPr>
            </w:pPr>
            <w:r w:rsidRPr="00D875EB">
              <w:rPr>
                <w:i/>
                <w:iCs/>
                <w:color w:val="000000"/>
                <w:sz w:val="24"/>
                <w:szCs w:val="24"/>
              </w:rPr>
              <w:t>1882,00</w:t>
            </w:r>
          </w:p>
        </w:tc>
      </w:tr>
      <w:tr w:rsidR="00D875EB" w:rsidRPr="00D875EB" w:rsidTr="00FA4F6B">
        <w:tblPrEx>
          <w:tblCellMar>
            <w:top w:w="0" w:type="dxa"/>
            <w:bottom w:w="0" w:type="dxa"/>
          </w:tblCellMar>
        </w:tblPrEx>
        <w:trPr>
          <w:trHeight w:val="1594"/>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Муниципальная программа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4004,09</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1872,00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1882,00</w:t>
            </w:r>
          </w:p>
        </w:tc>
      </w:tr>
      <w:tr w:rsidR="00D875EB" w:rsidRPr="00D875EB" w:rsidTr="00FA4F6B">
        <w:tblPrEx>
          <w:tblCellMar>
            <w:top w:w="0" w:type="dxa"/>
            <w:bottom w:w="0" w:type="dxa"/>
          </w:tblCellMar>
        </w:tblPrEx>
        <w:trPr>
          <w:trHeight w:val="782"/>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"Организация деятельности МКУК "СКЦ Импульс""</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11 1 00 00000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4004,09</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1872,00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1882,00</w:t>
            </w:r>
          </w:p>
        </w:tc>
      </w:tr>
      <w:tr w:rsidR="00D875EB" w:rsidRPr="00D875EB" w:rsidTr="00FA4F6B">
        <w:tblPrEx>
          <w:tblCellMar>
            <w:top w:w="0" w:type="dxa"/>
            <w:bottom w:w="0" w:type="dxa"/>
          </w:tblCellMar>
        </w:tblPrEx>
        <w:trPr>
          <w:trHeight w:val="713"/>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"Культурно-досуговая деятельность и развитие народного творчества"</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11 1 01 00000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4004,09</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1872,00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1882,00</w:t>
            </w:r>
          </w:p>
        </w:tc>
      </w:tr>
      <w:tr w:rsidR="00D875EB" w:rsidRPr="00D875EB" w:rsidTr="00FA4F6B">
        <w:tblPrEx>
          <w:tblCellMar>
            <w:top w:w="0" w:type="dxa"/>
            <w:bottom w:w="0" w:type="dxa"/>
          </w:tblCellMar>
        </w:tblPrEx>
        <w:trPr>
          <w:trHeight w:val="2194"/>
        </w:trPr>
        <w:tc>
          <w:tcPr>
            <w:tcW w:w="6182"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11 1 01 00590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1802,07</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1802,00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1802,00</w:t>
            </w:r>
          </w:p>
        </w:tc>
      </w:tr>
      <w:tr w:rsidR="00D875EB" w:rsidRPr="00D875EB" w:rsidTr="00FA4F6B">
        <w:tblPrEx>
          <w:tblCellMar>
            <w:top w:w="0" w:type="dxa"/>
            <w:bottom w:w="0" w:type="dxa"/>
          </w:tblCellMar>
        </w:tblPrEx>
        <w:trPr>
          <w:trHeight w:val="1253"/>
        </w:trPr>
        <w:tc>
          <w:tcPr>
            <w:tcW w:w="6182"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11 1 01 00590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1433,63</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60,00</w:t>
            </w:r>
          </w:p>
        </w:tc>
      </w:tr>
      <w:tr w:rsidR="00D875EB" w:rsidRPr="00D875EB" w:rsidTr="00FA4F6B">
        <w:tblPrEx>
          <w:tblCellMar>
            <w:top w:w="0" w:type="dxa"/>
            <w:bottom w:w="0" w:type="dxa"/>
          </w:tblCellMar>
        </w:tblPrEx>
        <w:trPr>
          <w:trHeight w:val="941"/>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(Иные бюджетные ассигнования)</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08</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11 1 01 00590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800</w:t>
            </w: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768,39</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20,00</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20,00</w:t>
            </w:r>
          </w:p>
        </w:tc>
      </w:tr>
      <w:tr w:rsidR="00D875EB" w:rsidRPr="00D875EB" w:rsidTr="00FA4F6B">
        <w:tblPrEx>
          <w:tblCellMar>
            <w:top w:w="0" w:type="dxa"/>
            <w:bottom w:w="0" w:type="dxa"/>
          </w:tblCellMar>
        </w:tblPrEx>
        <w:trPr>
          <w:trHeight w:val="312"/>
        </w:trPr>
        <w:tc>
          <w:tcPr>
            <w:tcW w:w="6182" w:type="dxa"/>
            <w:tcBorders>
              <w:top w:val="nil"/>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СОЦИАЛЬНАЯ ПОЛИТИКА</w:t>
            </w:r>
          </w:p>
        </w:tc>
        <w:tc>
          <w:tcPr>
            <w:tcW w:w="759" w:type="dxa"/>
            <w:tcBorders>
              <w:top w:val="nil"/>
              <w:left w:val="nil"/>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10</w:t>
            </w:r>
          </w:p>
        </w:tc>
        <w:tc>
          <w:tcPr>
            <w:tcW w:w="787" w:type="dxa"/>
            <w:tcBorders>
              <w:top w:val="nil"/>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418,00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91,39</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0,00</w:t>
            </w:r>
          </w:p>
        </w:tc>
      </w:tr>
      <w:tr w:rsidR="00D875EB" w:rsidRPr="00D875EB" w:rsidTr="00FA4F6B">
        <w:tblPrEx>
          <w:tblCellMar>
            <w:top w:w="0" w:type="dxa"/>
            <w:bottom w:w="0" w:type="dxa"/>
          </w:tblCellMar>
        </w:tblPrEx>
        <w:trPr>
          <w:trHeight w:val="3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Пенсионное обеспечение</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10</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418,00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91,39</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0,00</w:t>
            </w:r>
          </w:p>
        </w:tc>
      </w:tr>
      <w:tr w:rsidR="00D875EB" w:rsidRPr="00D875EB" w:rsidTr="00FA4F6B">
        <w:tblPrEx>
          <w:tblCellMar>
            <w:top w:w="0" w:type="dxa"/>
            <w:bottom w:w="0" w:type="dxa"/>
          </w:tblCellMar>
        </w:tblPrEx>
        <w:trPr>
          <w:trHeight w:val="166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84 0 00 00000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418,00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91,39</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797"/>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"Социальная политика Гвазденского сельского поселения"</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84 5 00 00000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418,00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91,39</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48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"Пенсионное обеспечение"</w:t>
            </w:r>
          </w:p>
        </w:tc>
        <w:tc>
          <w:tcPr>
            <w:tcW w:w="7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787"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84 5 01 00000</w:t>
            </w:r>
          </w:p>
        </w:tc>
        <w:tc>
          <w:tcPr>
            <w:tcW w:w="1159"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418,00</w:t>
            </w:r>
          </w:p>
        </w:tc>
        <w:tc>
          <w:tcPr>
            <w:tcW w:w="1222"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91,39</w:t>
            </w:r>
          </w:p>
        </w:tc>
        <w:tc>
          <w:tcPr>
            <w:tcW w:w="1221" w:type="dxa"/>
            <w:tcBorders>
              <w:top w:val="single" w:sz="6" w:space="0" w:color="000000"/>
              <w:left w:val="single" w:sz="6" w:space="0" w:color="000000"/>
              <w:bottom w:val="single" w:sz="6" w:space="0" w:color="000000"/>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1567"/>
        </w:trPr>
        <w:tc>
          <w:tcPr>
            <w:tcW w:w="6182" w:type="dxa"/>
            <w:tcBorders>
              <w:top w:val="single" w:sz="6" w:space="0" w:color="auto"/>
              <w:left w:val="single" w:sz="6" w:space="0" w:color="auto"/>
              <w:bottom w:val="nil"/>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59"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10</w:t>
            </w:r>
          </w:p>
        </w:tc>
        <w:tc>
          <w:tcPr>
            <w:tcW w:w="787"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84 5 01 90470</w:t>
            </w:r>
          </w:p>
        </w:tc>
        <w:tc>
          <w:tcPr>
            <w:tcW w:w="1159"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300</w:t>
            </w:r>
          </w:p>
        </w:tc>
        <w:tc>
          <w:tcPr>
            <w:tcW w:w="1531"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418,00</w:t>
            </w:r>
          </w:p>
        </w:tc>
        <w:tc>
          <w:tcPr>
            <w:tcW w:w="1222"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91,39</w:t>
            </w:r>
          </w:p>
        </w:tc>
        <w:tc>
          <w:tcPr>
            <w:tcW w:w="1221" w:type="dxa"/>
            <w:tcBorders>
              <w:top w:val="single" w:sz="6" w:space="0" w:color="000000"/>
              <w:left w:val="single" w:sz="6" w:space="0" w:color="000000"/>
              <w:bottom w:val="nil"/>
              <w:right w:val="single" w:sz="6" w:space="0" w:color="000000"/>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0,00</w:t>
            </w:r>
          </w:p>
        </w:tc>
      </w:tr>
      <w:tr w:rsidR="00D875EB" w:rsidRPr="00D875EB" w:rsidTr="00FA4F6B">
        <w:tblPrEx>
          <w:tblCellMar>
            <w:top w:w="0" w:type="dxa"/>
            <w:bottom w:w="0" w:type="dxa"/>
          </w:tblCellMar>
        </w:tblPrEx>
        <w:trPr>
          <w:trHeight w:val="598"/>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ОБСЛУЖИВАНИЕ ГОСУДАРСТВЕННОГО (МУНИЦИПАЛЬНОГО) ДОЛГА</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13</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0,15</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0,13</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0,10</w:t>
            </w:r>
          </w:p>
        </w:tc>
      </w:tr>
      <w:tr w:rsidR="00D875EB" w:rsidRPr="00D875EB" w:rsidTr="00FA4F6B">
        <w:tblPrEx>
          <w:tblCellMar>
            <w:top w:w="0" w:type="dxa"/>
            <w:bottom w:w="0" w:type="dxa"/>
          </w:tblCellMar>
        </w:tblPrEx>
        <w:trPr>
          <w:trHeight w:val="653"/>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Обслуживание государственного (муниципального) внутреннего долга</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13</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0,15</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0,13</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0,10</w:t>
            </w:r>
          </w:p>
        </w:tc>
      </w:tr>
      <w:tr w:rsidR="00D875EB" w:rsidRPr="00D875EB" w:rsidTr="00FA4F6B">
        <w:tblPrEx>
          <w:tblCellMar>
            <w:top w:w="0" w:type="dxa"/>
            <w:bottom w:w="0" w:type="dxa"/>
          </w:tblCellMar>
        </w:tblPrEx>
        <w:trPr>
          <w:trHeight w:val="1879"/>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85 0 00 00000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0,15</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0,13</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"Управление муниципальными финансами"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85 1 00 00000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0,15</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0,13</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«Обслуживание муниципального долга»</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85 1 04 00000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0,15</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0,13</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0,10</w:t>
            </w:r>
          </w:p>
        </w:tc>
      </w:tr>
      <w:tr w:rsidR="00D875EB" w:rsidRPr="00D875EB" w:rsidTr="00FA4F6B">
        <w:tblPrEx>
          <w:tblCellMar>
            <w:top w:w="0" w:type="dxa"/>
            <w:bottom w:w="0" w:type="dxa"/>
          </w:tblCellMar>
        </w:tblPrEx>
        <w:trPr>
          <w:trHeight w:val="941"/>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Процентные платежи по муниципальному долгу Гвазденского сельского поселения (Обслуживание государственного (муниципального) долга)</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13</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85 1 04 27880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700</w:t>
            </w: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0,15</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0,13</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0,10</w:t>
            </w:r>
          </w:p>
        </w:tc>
      </w:tr>
      <w:tr w:rsidR="00D875EB" w:rsidRPr="00D875EB" w:rsidTr="00FA4F6B">
        <w:tblPrEx>
          <w:tblCellMar>
            <w:top w:w="0" w:type="dxa"/>
            <w:bottom w:w="0" w:type="dxa"/>
          </w:tblCellMar>
        </w:tblPrEx>
        <w:trPr>
          <w:trHeight w:val="895"/>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МЕЖБЮДЖЕТНЫЕ ТРАНСФЕРТЫ ОБЩЕГО ХАРАКТЕРА БЮДЖЕТАМ БЮДЖЕТНОЙ СИСТЕМЫ РОССИЙСКОЙ ФЕДЕРАЦИИ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418,00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424,00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color w:val="000000"/>
                <w:sz w:val="24"/>
                <w:szCs w:val="24"/>
              </w:rPr>
            </w:pPr>
            <w:r w:rsidRPr="00D875EB">
              <w:rPr>
                <w:bCs/>
                <w:color w:val="000000"/>
                <w:sz w:val="24"/>
                <w:szCs w:val="24"/>
              </w:rPr>
              <w:t>430,00</w:t>
            </w:r>
          </w:p>
        </w:tc>
      </w:tr>
      <w:tr w:rsidR="00D875EB" w:rsidRPr="00D875EB" w:rsidTr="00FA4F6B">
        <w:tblPrEx>
          <w:tblCellMar>
            <w:top w:w="0" w:type="dxa"/>
            <w:bottom w:w="0" w:type="dxa"/>
          </w:tblCellMar>
        </w:tblPrEx>
        <w:trPr>
          <w:trHeight w:val="612"/>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Прочие межбюджетные трансферты общего характера</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418,00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424,00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bCs/>
                <w:i/>
                <w:iCs/>
                <w:color w:val="000000"/>
                <w:sz w:val="24"/>
                <w:szCs w:val="24"/>
              </w:rPr>
            </w:pPr>
            <w:r w:rsidRPr="00D875EB">
              <w:rPr>
                <w:bCs/>
                <w:i/>
                <w:iCs/>
                <w:color w:val="000000"/>
                <w:sz w:val="24"/>
                <w:szCs w:val="24"/>
              </w:rPr>
              <w:t>430,00</w:t>
            </w:r>
          </w:p>
        </w:tc>
      </w:tr>
      <w:tr w:rsidR="00D875EB" w:rsidRPr="00D875EB" w:rsidTr="00FA4F6B">
        <w:tblPrEx>
          <w:tblCellMar>
            <w:top w:w="0" w:type="dxa"/>
            <w:bottom w:w="0" w:type="dxa"/>
          </w:tblCellMar>
        </w:tblPrEx>
        <w:trPr>
          <w:trHeight w:val="1567"/>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84 0 00 00000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"Развитие жилищно-коммунального хозяйства Гвазденского сельского поселения"</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84 2 00 00000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«Другие вопросы в области национальной экономики»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84 2 02 00000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84 2 02 90200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500</w:t>
            </w: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2,00</w:t>
            </w:r>
          </w:p>
        </w:tc>
      </w:tr>
      <w:tr w:rsidR="00D875EB" w:rsidRPr="00D875EB" w:rsidTr="00FA4F6B">
        <w:tblPrEx>
          <w:tblCellMar>
            <w:top w:w="0" w:type="dxa"/>
            <w:bottom w:w="0" w:type="dxa"/>
          </w:tblCellMar>
        </w:tblPrEx>
        <w:trPr>
          <w:trHeight w:val="1567"/>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85 0 00 00000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416,00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428,00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Подпрограмма "Управление муниципальными финансами"</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85 1 00 00000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416,00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428,00</w:t>
            </w:r>
          </w:p>
        </w:tc>
      </w:tr>
      <w:tr w:rsidR="00D875EB" w:rsidRPr="00D875EB" w:rsidTr="00FA4F6B">
        <w:tblPrEx>
          <w:tblCellMar>
            <w:top w:w="0" w:type="dxa"/>
            <w:bottom w:w="0" w:type="dxa"/>
          </w:tblCellMar>
        </w:tblPrEx>
        <w:trPr>
          <w:trHeight w:val="941"/>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Основное мероприятие «Иные межбюджетные трансферты Гвазденского сельского поселения по переданным полномочиям»</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85 1 05 00000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416,00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428,00</w:t>
            </w:r>
          </w:p>
        </w:tc>
      </w:tr>
      <w:tr w:rsidR="00D875EB" w:rsidRPr="00D875EB" w:rsidTr="00FA4F6B">
        <w:tblPrEx>
          <w:tblCellMar>
            <w:top w:w="0" w:type="dxa"/>
            <w:bottom w:w="0" w:type="dxa"/>
          </w:tblCellMar>
        </w:tblPrEx>
        <w:trPr>
          <w:trHeight w:val="626"/>
        </w:trPr>
        <w:tc>
          <w:tcPr>
            <w:tcW w:w="618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lastRenderedPageBreak/>
              <w:t>Выполнение других расходных обязательств (Иные межбюджетные трансферты)</w:t>
            </w:r>
          </w:p>
        </w:tc>
        <w:tc>
          <w:tcPr>
            <w:tcW w:w="7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14</w:t>
            </w:r>
          </w:p>
        </w:tc>
        <w:tc>
          <w:tcPr>
            <w:tcW w:w="787"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03</w:t>
            </w:r>
          </w:p>
        </w:tc>
        <w:tc>
          <w:tcPr>
            <w:tcW w:w="1810"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85 1 05 90200</w:t>
            </w:r>
          </w:p>
        </w:tc>
        <w:tc>
          <w:tcPr>
            <w:tcW w:w="1159"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500</w:t>
            </w:r>
          </w:p>
        </w:tc>
        <w:tc>
          <w:tcPr>
            <w:tcW w:w="153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416,00</w:t>
            </w:r>
          </w:p>
        </w:tc>
        <w:tc>
          <w:tcPr>
            <w:tcW w:w="1222"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422,00</w:t>
            </w:r>
          </w:p>
        </w:tc>
        <w:tc>
          <w:tcPr>
            <w:tcW w:w="1221" w:type="dxa"/>
            <w:tcBorders>
              <w:top w:val="single" w:sz="6" w:space="0" w:color="auto"/>
              <w:left w:val="single" w:sz="6" w:space="0" w:color="auto"/>
              <w:bottom w:val="single" w:sz="6" w:space="0" w:color="auto"/>
              <w:right w:val="single" w:sz="6" w:space="0" w:color="auto"/>
            </w:tcBorders>
          </w:tcPr>
          <w:p w:rsidR="00D875EB" w:rsidRPr="00D875EB" w:rsidRDefault="00D875EB" w:rsidP="00D875EB">
            <w:pPr>
              <w:autoSpaceDE w:val="0"/>
              <w:autoSpaceDN w:val="0"/>
              <w:adjustRightInd w:val="0"/>
              <w:jc w:val="both"/>
              <w:rPr>
                <w:color w:val="000000"/>
                <w:sz w:val="24"/>
                <w:szCs w:val="24"/>
              </w:rPr>
            </w:pPr>
            <w:r w:rsidRPr="00D875EB">
              <w:rPr>
                <w:color w:val="000000"/>
                <w:sz w:val="24"/>
                <w:szCs w:val="24"/>
              </w:rPr>
              <w:t>428,00</w:t>
            </w:r>
          </w:p>
        </w:tc>
      </w:tr>
    </w:tbl>
    <w:p w:rsidR="00D875EB" w:rsidRPr="00D875EB" w:rsidRDefault="00D875EB" w:rsidP="00D875EB">
      <w:pPr>
        <w:pStyle w:val="ConsNormal"/>
        <w:widowControl/>
        <w:tabs>
          <w:tab w:val="right" w:pos="14570"/>
        </w:tabs>
        <w:spacing w:line="276" w:lineRule="auto"/>
        <w:ind w:firstLine="0"/>
        <w:jc w:val="both"/>
        <w:outlineLvl w:val="0"/>
        <w:rPr>
          <w:rFonts w:ascii="Times New Roman" w:eastAsia="Calibri" w:hAnsi="Times New Roman" w:cs="Times New Roman"/>
          <w:sz w:val="24"/>
          <w:szCs w:val="24"/>
        </w:rPr>
      </w:pPr>
      <w:r w:rsidRPr="00D875EB">
        <w:rPr>
          <w:rFonts w:ascii="Times New Roman" w:eastAsia="Calibri" w:hAnsi="Times New Roman" w:cs="Times New Roman"/>
          <w:sz w:val="24"/>
          <w:szCs w:val="24"/>
        </w:rPr>
        <w:tab/>
      </w:r>
    </w:p>
    <w:p w:rsidR="00D875EB" w:rsidRPr="00D875EB" w:rsidRDefault="00D875EB" w:rsidP="00D875EB">
      <w:pPr>
        <w:spacing w:line="276" w:lineRule="auto"/>
        <w:jc w:val="both"/>
        <w:rPr>
          <w:color w:val="000000"/>
          <w:sz w:val="24"/>
          <w:szCs w:val="24"/>
        </w:rPr>
      </w:pPr>
      <w:r w:rsidRPr="00D875EB">
        <w:rPr>
          <w:color w:val="000000"/>
          <w:sz w:val="24"/>
          <w:szCs w:val="24"/>
        </w:rPr>
        <w:t>Глава Гвазденского сельского поселения                                                                                                      Л.М. Богданова</w:t>
      </w:r>
    </w:p>
    <w:p w:rsidR="00D875EB" w:rsidRPr="00D875EB" w:rsidRDefault="00D875EB" w:rsidP="00D875EB">
      <w:pPr>
        <w:jc w:val="both"/>
        <w:rPr>
          <w:iCs/>
          <w:sz w:val="24"/>
          <w:szCs w:val="24"/>
        </w:rPr>
      </w:pPr>
      <w:r w:rsidRPr="00D875EB">
        <w:rPr>
          <w:iCs/>
          <w:sz w:val="24"/>
          <w:szCs w:val="24"/>
        </w:rPr>
        <w:t xml:space="preserve">Председатель Совета народных депутатов Гвазденского </w:t>
      </w:r>
    </w:p>
    <w:p w:rsidR="00D875EB" w:rsidRPr="00D875EB" w:rsidRDefault="00D875EB" w:rsidP="00D875EB">
      <w:pPr>
        <w:jc w:val="both"/>
        <w:rPr>
          <w:iCs/>
          <w:sz w:val="24"/>
          <w:szCs w:val="24"/>
        </w:rPr>
      </w:pPr>
      <w:r w:rsidRPr="00D875EB">
        <w:rPr>
          <w:iCs/>
          <w:sz w:val="24"/>
          <w:szCs w:val="24"/>
        </w:rPr>
        <w:t>сельского поселения                                                                                                                                         В.Г.Матюнин</w:t>
      </w:r>
    </w:p>
    <w:p w:rsidR="00D875EB" w:rsidRPr="00D875EB" w:rsidRDefault="00D875EB" w:rsidP="00D875EB">
      <w:pPr>
        <w:jc w:val="both"/>
        <w:rPr>
          <w:i/>
          <w:sz w:val="24"/>
          <w:szCs w:val="24"/>
        </w:rPr>
      </w:pPr>
    </w:p>
    <w:p w:rsidR="00D875EB" w:rsidRPr="00D875EB" w:rsidRDefault="00D875EB" w:rsidP="00D875EB">
      <w:pPr>
        <w:jc w:val="both"/>
        <w:rPr>
          <w:i/>
          <w:sz w:val="24"/>
          <w:szCs w:val="24"/>
        </w:rPr>
      </w:pPr>
    </w:p>
    <w:p w:rsidR="00D875EB" w:rsidRPr="00D875EB" w:rsidRDefault="00D875EB" w:rsidP="00D875EB">
      <w:pPr>
        <w:jc w:val="both"/>
        <w:rPr>
          <w:i/>
          <w:sz w:val="24"/>
          <w:szCs w:val="24"/>
        </w:rPr>
      </w:pPr>
    </w:p>
    <w:p w:rsidR="00D875EB" w:rsidRPr="00D875EB" w:rsidRDefault="00D875EB" w:rsidP="00D875EB">
      <w:pPr>
        <w:jc w:val="both"/>
        <w:rPr>
          <w:i/>
          <w:sz w:val="24"/>
          <w:szCs w:val="24"/>
        </w:rPr>
      </w:pPr>
    </w:p>
    <w:p w:rsidR="00D875EB" w:rsidRPr="00D875EB" w:rsidRDefault="00D875EB" w:rsidP="00D875EB">
      <w:pPr>
        <w:jc w:val="both"/>
        <w:rPr>
          <w:i/>
          <w:sz w:val="24"/>
          <w:szCs w:val="24"/>
        </w:rPr>
      </w:pPr>
    </w:p>
    <w:p w:rsidR="00D875EB" w:rsidRPr="00D875EB" w:rsidRDefault="00D875EB" w:rsidP="00FA4F6B">
      <w:pPr>
        <w:jc w:val="right"/>
        <w:rPr>
          <w:i/>
          <w:sz w:val="24"/>
          <w:szCs w:val="24"/>
        </w:rPr>
      </w:pPr>
      <w:r w:rsidRPr="00D875EB">
        <w:rPr>
          <w:i/>
          <w:sz w:val="24"/>
          <w:szCs w:val="24"/>
        </w:rPr>
        <w:t>Приложение 5</w:t>
      </w:r>
    </w:p>
    <w:p w:rsidR="00D875EB" w:rsidRPr="00D875EB" w:rsidRDefault="00D875EB" w:rsidP="00FA4F6B">
      <w:pPr>
        <w:jc w:val="right"/>
        <w:rPr>
          <w:i/>
          <w:sz w:val="24"/>
          <w:szCs w:val="24"/>
        </w:rPr>
      </w:pPr>
      <w:r w:rsidRPr="00D875EB">
        <w:rPr>
          <w:i/>
          <w:sz w:val="24"/>
          <w:szCs w:val="24"/>
        </w:rPr>
        <w:t xml:space="preserve">                                                            к решению Совета народных депутатов</w:t>
      </w:r>
    </w:p>
    <w:p w:rsidR="00D875EB" w:rsidRPr="00D875EB" w:rsidRDefault="00D875EB" w:rsidP="00FA4F6B">
      <w:pPr>
        <w:jc w:val="right"/>
        <w:rPr>
          <w:i/>
          <w:sz w:val="24"/>
          <w:szCs w:val="24"/>
        </w:rPr>
      </w:pPr>
      <w:r w:rsidRPr="00D875EB">
        <w:rPr>
          <w:i/>
          <w:sz w:val="24"/>
          <w:szCs w:val="24"/>
        </w:rPr>
        <w:t xml:space="preserve">                                                               Гвазденского сельского поселения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sz w:val="24"/>
          <w:szCs w:val="24"/>
        </w:rPr>
        <w:t xml:space="preserve">                                                                                   </w:t>
      </w:r>
    </w:p>
    <w:p w:rsidR="00D875EB" w:rsidRPr="00D875EB" w:rsidRDefault="00D875EB" w:rsidP="00FA4F6B">
      <w:pPr>
        <w:suppressAutoHyphens/>
        <w:autoSpaceDE w:val="0"/>
        <w:jc w:val="right"/>
        <w:outlineLvl w:val="0"/>
        <w:rPr>
          <w:rFonts w:eastAsia="Arial"/>
          <w:i/>
          <w:color w:val="000000"/>
          <w:sz w:val="24"/>
          <w:szCs w:val="24"/>
        </w:rPr>
      </w:pPr>
      <w:r w:rsidRPr="00D875EB">
        <w:rPr>
          <w:rFonts w:eastAsia="Arial"/>
          <w:i/>
          <w:color w:val="000000"/>
          <w:sz w:val="24"/>
          <w:szCs w:val="24"/>
        </w:rPr>
        <w:t xml:space="preserve">от 21 марта 2024 г №67 </w:t>
      </w:r>
    </w:p>
    <w:p w:rsidR="00D875EB" w:rsidRPr="00D875EB" w:rsidRDefault="00D875EB" w:rsidP="00D875EB">
      <w:pPr>
        <w:suppressAutoHyphens/>
        <w:autoSpaceDE w:val="0"/>
        <w:jc w:val="both"/>
        <w:outlineLvl w:val="0"/>
        <w:rPr>
          <w:rFonts w:eastAsia="Arial"/>
          <w:i/>
          <w:color w:val="000000"/>
          <w:sz w:val="24"/>
          <w:szCs w:val="24"/>
        </w:rPr>
      </w:pPr>
    </w:p>
    <w:p w:rsidR="00D875EB" w:rsidRPr="00D875EB" w:rsidRDefault="00D875EB" w:rsidP="00D875EB">
      <w:pPr>
        <w:suppressAutoHyphens/>
        <w:autoSpaceDE w:val="0"/>
        <w:jc w:val="both"/>
        <w:outlineLvl w:val="0"/>
        <w:rPr>
          <w:rFonts w:eastAsia="Arial"/>
          <w:i/>
          <w:color w:val="000000"/>
          <w:sz w:val="24"/>
          <w:szCs w:val="24"/>
        </w:rPr>
      </w:pPr>
    </w:p>
    <w:p w:rsidR="00D875EB" w:rsidRPr="00FA4F6B" w:rsidRDefault="00D875EB" w:rsidP="00FA4F6B">
      <w:pPr>
        <w:spacing w:line="276" w:lineRule="auto"/>
        <w:jc w:val="center"/>
        <w:rPr>
          <w:color w:val="000000"/>
          <w:sz w:val="24"/>
          <w:szCs w:val="24"/>
        </w:rPr>
      </w:pPr>
      <w:r w:rsidRPr="00FA4F6B">
        <w:rPr>
          <w:color w:val="000000"/>
          <w:sz w:val="24"/>
          <w:szCs w:val="24"/>
        </w:rPr>
        <w:t>Распределение бюджетных ассигнований</w:t>
      </w:r>
    </w:p>
    <w:p w:rsidR="00D875EB" w:rsidRPr="00FA4F6B" w:rsidRDefault="00D875EB" w:rsidP="00FA4F6B">
      <w:pPr>
        <w:spacing w:line="276" w:lineRule="auto"/>
        <w:jc w:val="center"/>
        <w:rPr>
          <w:color w:val="000000"/>
          <w:sz w:val="24"/>
          <w:szCs w:val="24"/>
        </w:rPr>
      </w:pPr>
      <w:r w:rsidRPr="00FA4F6B">
        <w:rPr>
          <w:color w:val="000000"/>
          <w:sz w:val="24"/>
          <w:szCs w:val="24"/>
        </w:rPr>
        <w:t>по целевым статьям (муниципальным программам Гвазденского сельского  поселения), группам видов расходов, разделам, подразделам  классификации расходов бюджета Гвазденского сельского поселения</w:t>
      </w:r>
    </w:p>
    <w:p w:rsidR="00D875EB" w:rsidRPr="00FA4F6B" w:rsidRDefault="00D875EB" w:rsidP="00FA4F6B">
      <w:pPr>
        <w:pStyle w:val="NumberAndDate"/>
        <w:rPr>
          <w:rFonts w:ascii="Times New Roman" w:hAnsi="Times New Roman" w:cs="Times New Roman"/>
        </w:rPr>
      </w:pPr>
      <w:r w:rsidRPr="00FA4F6B">
        <w:rPr>
          <w:rFonts w:ascii="Times New Roman" w:hAnsi="Times New Roman" w:cs="Times New Roman"/>
        </w:rPr>
        <w:t>на 2024  год и на плановый период 2025 и 2026 годов</w:t>
      </w:r>
    </w:p>
    <w:p w:rsidR="00D875EB" w:rsidRPr="00FA4F6B" w:rsidRDefault="00D875EB" w:rsidP="00FA4F6B">
      <w:pPr>
        <w:pStyle w:val="NumberAndDate"/>
        <w:rPr>
          <w:rFonts w:ascii="Times New Roman" w:hAnsi="Times New Roman" w:cs="Times New Roman"/>
        </w:rPr>
      </w:pPr>
    </w:p>
    <w:p w:rsidR="00D875EB" w:rsidRPr="00D875EB" w:rsidRDefault="00D875EB" w:rsidP="00FA4F6B">
      <w:pPr>
        <w:pStyle w:val="NumberAndDate"/>
      </w:pPr>
      <w:r w:rsidRPr="00D875EB">
        <w:tab/>
        <w:t xml:space="preserve">                                                                                                                                                                Сумма (тыс. рублей)</w:t>
      </w:r>
    </w:p>
    <w:tbl>
      <w:tblPr>
        <w:tblW w:w="14600" w:type="dxa"/>
        <w:tblInd w:w="113" w:type="dxa"/>
        <w:tblLook w:val="04A0"/>
      </w:tblPr>
      <w:tblGrid>
        <w:gridCol w:w="860"/>
        <w:gridCol w:w="5140"/>
        <w:gridCol w:w="1840"/>
        <w:gridCol w:w="860"/>
        <w:gridCol w:w="1080"/>
        <w:gridCol w:w="720"/>
        <w:gridCol w:w="1240"/>
        <w:gridCol w:w="1340"/>
        <w:gridCol w:w="1520"/>
      </w:tblGrid>
      <w:tr w:rsidR="00D875EB" w:rsidRPr="00D875EB" w:rsidTr="00FA4F6B">
        <w:trPr>
          <w:trHeight w:val="930"/>
        </w:trPr>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75EB" w:rsidRPr="00D875EB" w:rsidRDefault="00D875EB" w:rsidP="00D875EB">
            <w:pPr>
              <w:jc w:val="both"/>
              <w:rPr>
                <w:bCs/>
                <w:sz w:val="24"/>
                <w:szCs w:val="24"/>
              </w:rPr>
            </w:pPr>
            <w:r w:rsidRPr="00D875EB">
              <w:rPr>
                <w:bCs/>
                <w:sz w:val="24"/>
                <w:szCs w:val="24"/>
              </w:rPr>
              <w:t>№ п/п</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Наименование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Рз</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ПР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2024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2026 год</w:t>
            </w:r>
          </w:p>
        </w:tc>
      </w:tr>
      <w:tr w:rsidR="00D875EB" w:rsidRPr="00D875EB" w:rsidTr="00FA4F6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w:t>
            </w:r>
          </w:p>
        </w:tc>
      </w:tr>
      <w:tr w:rsidR="00D875EB" w:rsidRPr="00D875EB" w:rsidTr="00FA4F6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ВСЕГО:</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27616,71</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8409,19</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8408,47</w:t>
            </w:r>
          </w:p>
        </w:tc>
      </w:tr>
      <w:tr w:rsidR="00D875EB" w:rsidRPr="00D875EB" w:rsidTr="00FA4F6B">
        <w:trPr>
          <w:trHeight w:val="23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lastRenderedPageBreak/>
              <w:t>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xml:space="preserve"> Муниципальная программа Гвазденского сельского поселения Бутурлиновского муниципального района Воронежской области «Сохранение и развитие культуры  Гвазденского сельского поселения Бутурлиновскогомуниципального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11 0 00 00000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4004,09</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1872,00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1882,00</w:t>
            </w:r>
          </w:p>
        </w:tc>
      </w:tr>
      <w:tr w:rsidR="00D875EB" w:rsidRPr="00D875EB" w:rsidTr="00FA4F6B">
        <w:trPr>
          <w:trHeight w:val="10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1.1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Подпрограмма "Организация деятельности МКУК "СКЦ ИПМУЛЬС"</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11 1 00 00000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4004,09</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1872,00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1882,00</w:t>
            </w:r>
          </w:p>
        </w:tc>
      </w:tr>
      <w:tr w:rsidR="00D875EB" w:rsidRPr="00D875EB" w:rsidTr="00FA4F6B">
        <w:trPr>
          <w:trHeight w:val="12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1.1.1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"Культурно-досуговая деятельность и развитие народного творчества"</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11 1 01 00000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4004,09</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1872,00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1882,00</w:t>
            </w:r>
          </w:p>
        </w:tc>
      </w:tr>
      <w:tr w:rsidR="00D875EB" w:rsidRPr="00D875EB" w:rsidTr="00FA4F6B">
        <w:trPr>
          <w:trHeight w:val="23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1802,07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1802,00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1802,00</w:t>
            </w:r>
          </w:p>
        </w:tc>
      </w:tr>
      <w:tr w:rsidR="00D875EB" w:rsidRPr="00D875EB" w:rsidTr="00FA4F6B">
        <w:trPr>
          <w:trHeight w:val="14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1433,63</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60,00</w:t>
            </w:r>
          </w:p>
        </w:tc>
      </w:tr>
      <w:tr w:rsidR="00D875EB" w:rsidRPr="00D875EB" w:rsidTr="00FA4F6B">
        <w:trPr>
          <w:trHeight w:val="10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Расходы на обеспечение деятельности (оказание услуг) муниципальных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08</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768,39</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20,00</w:t>
            </w:r>
          </w:p>
        </w:tc>
      </w:tr>
      <w:tr w:rsidR="00D875EB" w:rsidRPr="00D875EB" w:rsidTr="00FA4F6B">
        <w:trPr>
          <w:trHeight w:val="26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lastRenderedPageBreak/>
              <w:t>2</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 xml:space="preserve">Муниципальная программа Гвазденского сельского поселения Бутурлиновского муниципального района Воронежской области «Социальное развитие Гвазденского сельского поселения Бутурлиновского 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84 0 00 00000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20236,29</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3978,26</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3937,57</w:t>
            </w:r>
          </w:p>
        </w:tc>
      </w:tr>
      <w:tr w:rsidR="00D875EB" w:rsidRPr="00D875EB" w:rsidTr="00FA4F6B">
        <w:trPr>
          <w:trHeight w:val="13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2.1.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color w:val="000000"/>
                <w:sz w:val="24"/>
                <w:szCs w:val="24"/>
              </w:rPr>
            </w:pPr>
            <w:r w:rsidRPr="00D875EB">
              <w:rPr>
                <w:bCs/>
                <w:i/>
                <w:iCs/>
                <w:color w:val="000000"/>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84 1 00 00000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151,85</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0,00</w:t>
            </w:r>
          </w:p>
        </w:tc>
      </w:tr>
      <w:tr w:rsidR="00D875EB" w:rsidRPr="00D875EB" w:rsidTr="00FA4F6B">
        <w:trPr>
          <w:trHeight w:val="7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2.1.1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Основное мероприятие "Обеспечение пожарной безопасности"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84 1 01 00000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151,85</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14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84 1 01 20570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84 1 01 91430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151,86</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2.2.</w:t>
            </w:r>
          </w:p>
        </w:tc>
        <w:tc>
          <w:tcPr>
            <w:tcW w:w="5140" w:type="dxa"/>
            <w:tcBorders>
              <w:top w:val="nil"/>
              <w:left w:val="nil"/>
              <w:bottom w:val="single" w:sz="4" w:space="0" w:color="auto"/>
              <w:right w:val="single" w:sz="4" w:space="0" w:color="auto"/>
            </w:tcBorders>
            <w:shd w:val="clear" w:color="auto" w:fill="auto"/>
            <w:vAlign w:val="bottom"/>
            <w:hideMark/>
          </w:tcPr>
          <w:p w:rsidR="00D875EB" w:rsidRPr="00D875EB" w:rsidRDefault="00D875EB" w:rsidP="00D875EB">
            <w:pPr>
              <w:jc w:val="both"/>
              <w:rPr>
                <w:bCs/>
                <w:i/>
                <w:iCs/>
                <w:sz w:val="24"/>
                <w:szCs w:val="24"/>
              </w:rPr>
            </w:pPr>
            <w:r w:rsidRPr="00D875EB">
              <w:rPr>
                <w:bCs/>
                <w:i/>
                <w:iCs/>
                <w:sz w:val="24"/>
                <w:szCs w:val="24"/>
              </w:rPr>
              <w:t>Подпрограмма "Развитие национальной экономики Гвазденского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84 2 00 00000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8,00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2,00</w:t>
            </w:r>
          </w:p>
        </w:tc>
      </w:tr>
      <w:tr w:rsidR="00D875EB" w:rsidRPr="00D875EB" w:rsidTr="00FA4F6B">
        <w:trPr>
          <w:trHeight w:val="7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2.2.1</w:t>
            </w:r>
          </w:p>
        </w:tc>
        <w:tc>
          <w:tcPr>
            <w:tcW w:w="5140" w:type="dxa"/>
            <w:tcBorders>
              <w:top w:val="nil"/>
              <w:left w:val="nil"/>
              <w:bottom w:val="single" w:sz="4" w:space="0" w:color="auto"/>
              <w:right w:val="single" w:sz="4" w:space="0" w:color="auto"/>
            </w:tcBorders>
            <w:shd w:val="clear" w:color="auto" w:fill="auto"/>
            <w:vAlign w:val="bottom"/>
            <w:hideMark/>
          </w:tcPr>
          <w:p w:rsidR="00D875EB" w:rsidRPr="00D875EB" w:rsidRDefault="00D875EB" w:rsidP="00D875EB">
            <w:pPr>
              <w:jc w:val="both"/>
              <w:rPr>
                <w:i/>
                <w:iCs/>
                <w:sz w:val="24"/>
                <w:szCs w:val="24"/>
              </w:rPr>
            </w:pPr>
            <w:r w:rsidRPr="00D875EB">
              <w:rPr>
                <w:i/>
                <w:iCs/>
                <w:sz w:val="24"/>
                <w:szCs w:val="24"/>
              </w:rPr>
              <w:t>Основное мероприятие "Общеэкономические вопросы"</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84 2 01 00000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6,00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17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lastRenderedPageBreak/>
              <w:t> </w:t>
            </w:r>
          </w:p>
        </w:tc>
        <w:tc>
          <w:tcPr>
            <w:tcW w:w="5140" w:type="dxa"/>
            <w:tcBorders>
              <w:top w:val="nil"/>
              <w:left w:val="nil"/>
              <w:bottom w:val="single" w:sz="4" w:space="0" w:color="auto"/>
              <w:right w:val="single" w:sz="4" w:space="0" w:color="auto"/>
            </w:tcBorders>
            <w:shd w:val="clear" w:color="auto" w:fill="auto"/>
            <w:vAlign w:val="bottom"/>
            <w:hideMark/>
          </w:tcPr>
          <w:p w:rsidR="00D875EB" w:rsidRPr="00D875EB" w:rsidRDefault="00D875EB" w:rsidP="00D875EB">
            <w:pPr>
              <w:jc w:val="both"/>
              <w:rPr>
                <w:color w:val="000000"/>
                <w:sz w:val="24"/>
                <w:szCs w:val="24"/>
              </w:rPr>
            </w:pPr>
            <w:r w:rsidRPr="00D875EB">
              <w:rPr>
                <w:color w:val="000000"/>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84 2 01 98430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1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84 2 01 78430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8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2.2.2</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Основное мероприятие «Другие вопросы в области национальной экономики»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84 2 02 00000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2,00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2,00</w:t>
            </w:r>
          </w:p>
        </w:tc>
      </w:tr>
      <w:tr w:rsidR="00D875EB" w:rsidRPr="00D875EB" w:rsidTr="00FA4F6B">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84 2 02 90200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r>
      <w:tr w:rsidR="00D875EB" w:rsidRPr="00D875EB" w:rsidTr="00FA4F6B">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2.3.</w:t>
            </w:r>
          </w:p>
        </w:tc>
        <w:tc>
          <w:tcPr>
            <w:tcW w:w="5140" w:type="dxa"/>
            <w:tcBorders>
              <w:top w:val="nil"/>
              <w:left w:val="nil"/>
              <w:bottom w:val="single" w:sz="4" w:space="0" w:color="auto"/>
              <w:right w:val="single" w:sz="4" w:space="0" w:color="auto"/>
            </w:tcBorders>
            <w:shd w:val="clear" w:color="auto" w:fill="auto"/>
            <w:vAlign w:val="bottom"/>
            <w:hideMark/>
          </w:tcPr>
          <w:p w:rsidR="00D875EB" w:rsidRPr="00D875EB" w:rsidRDefault="00D875EB" w:rsidP="00D875EB">
            <w:pPr>
              <w:jc w:val="both"/>
              <w:rPr>
                <w:bCs/>
                <w:i/>
                <w:iCs/>
                <w:sz w:val="24"/>
                <w:szCs w:val="24"/>
              </w:rPr>
            </w:pPr>
            <w:r w:rsidRPr="00D875EB">
              <w:rPr>
                <w:bCs/>
                <w:i/>
                <w:iCs/>
                <w:sz w:val="24"/>
                <w:szCs w:val="24"/>
              </w:rPr>
              <w:t>Подпрограмма "Дорожное хозяйство Гвазденского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84 3 00 00000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19015,97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3695,00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3770,00</w:t>
            </w:r>
          </w:p>
        </w:tc>
      </w:tr>
      <w:tr w:rsidR="00D875EB" w:rsidRPr="00D875EB" w:rsidTr="00FA4F6B">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2.3.1</w:t>
            </w:r>
          </w:p>
        </w:tc>
        <w:tc>
          <w:tcPr>
            <w:tcW w:w="5140" w:type="dxa"/>
            <w:tcBorders>
              <w:top w:val="nil"/>
              <w:left w:val="nil"/>
              <w:bottom w:val="single" w:sz="4" w:space="0" w:color="auto"/>
              <w:right w:val="single" w:sz="4" w:space="0" w:color="auto"/>
            </w:tcBorders>
            <w:shd w:val="clear" w:color="auto" w:fill="auto"/>
            <w:vAlign w:val="bottom"/>
            <w:hideMark/>
          </w:tcPr>
          <w:p w:rsidR="00D875EB" w:rsidRPr="00D875EB" w:rsidRDefault="00D875EB" w:rsidP="00D875EB">
            <w:pPr>
              <w:jc w:val="both"/>
              <w:rPr>
                <w:i/>
                <w:iCs/>
                <w:sz w:val="24"/>
                <w:szCs w:val="24"/>
              </w:rPr>
            </w:pPr>
            <w:r w:rsidRPr="00D875EB">
              <w:rPr>
                <w:i/>
                <w:iCs/>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84 3 01 00000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19015,97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3695,00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3770,00</w:t>
            </w:r>
          </w:p>
        </w:tc>
      </w:tr>
      <w:tr w:rsidR="00D875EB" w:rsidRPr="00D875EB" w:rsidTr="00FA4F6B">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84 3 01 91290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15485,47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3695,00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3770,00</w:t>
            </w:r>
          </w:p>
        </w:tc>
      </w:tr>
      <w:tr w:rsidR="00D875EB" w:rsidRPr="00D875EB" w:rsidTr="00FA4F6B">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3 01 S8850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09</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3530,50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lastRenderedPageBreak/>
              <w:t>2.4.</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xml:space="preserve">Подпрограмма «Развитие жилищно-коммунального хозяйства  Гвазденского сельского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84 4 00 00000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642,47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188,87</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165,57</w:t>
            </w:r>
          </w:p>
        </w:tc>
      </w:tr>
      <w:tr w:rsidR="00D875EB" w:rsidRPr="00D875EB" w:rsidTr="00FA4F6B">
        <w:trPr>
          <w:trHeight w:val="4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2.4.1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"Благоустройство"</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84 4 01 00000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639,87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188,87</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165,57</w:t>
            </w:r>
          </w:p>
        </w:tc>
      </w:tr>
      <w:tr w:rsidR="00D875EB" w:rsidRPr="00D875EB" w:rsidTr="00FA4F6B">
        <w:trPr>
          <w:trHeight w:val="13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84 4 01 90010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379,00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26,70</w:t>
            </w:r>
          </w:p>
        </w:tc>
      </w:tr>
      <w:tr w:rsidR="00D875EB" w:rsidRPr="00D875EB" w:rsidTr="00FA4F6B">
        <w:trPr>
          <w:trHeight w:val="16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S8670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138,87</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138,87</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138,87</w:t>
            </w:r>
          </w:p>
        </w:tc>
      </w:tr>
      <w:tr w:rsidR="00D875EB" w:rsidRPr="00D875EB" w:rsidTr="00FA4F6B">
        <w:trPr>
          <w:trHeight w:val="13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84 4 01 90040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54,00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13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84 4 01 90050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68,00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2.4.2</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"Санитарно-эпидемиологическое благополучие"</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84 4 02 00000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2,60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11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84 4 02 90200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2,60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6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lastRenderedPageBreak/>
              <w:t>2.5.</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color w:val="000000"/>
                <w:sz w:val="24"/>
                <w:szCs w:val="24"/>
              </w:rPr>
            </w:pPr>
            <w:r w:rsidRPr="00D875EB">
              <w:rPr>
                <w:bCs/>
                <w:i/>
                <w:iCs/>
                <w:color w:val="000000"/>
                <w:sz w:val="24"/>
                <w:szCs w:val="24"/>
              </w:rPr>
              <w:t xml:space="preserve">Подпрограмма «Социальная политика Гвазденского сельского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84 5 00 00000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418,00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91,39</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0,00</w:t>
            </w:r>
          </w:p>
        </w:tc>
      </w:tr>
      <w:tr w:rsidR="00D875EB" w:rsidRPr="00D875EB" w:rsidTr="00FA4F6B">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2.5.1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Основное мероприятие "Пенсионное обеспечение"</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84 5 01 00000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418,00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91,39</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0,00</w:t>
            </w:r>
          </w:p>
        </w:tc>
      </w:tr>
      <w:tr w:rsidR="00D875EB" w:rsidRPr="00D875EB" w:rsidTr="00FA4F6B">
        <w:trPr>
          <w:trHeight w:val="19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84 5 01 90470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300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418,00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91,39</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0,00</w:t>
            </w:r>
          </w:p>
        </w:tc>
      </w:tr>
      <w:tr w:rsidR="00D875EB" w:rsidRPr="00D875EB" w:rsidTr="00FA4F6B">
        <w:trPr>
          <w:trHeight w:val="26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3.</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color w:val="000000"/>
                <w:sz w:val="24"/>
                <w:szCs w:val="24"/>
              </w:rPr>
            </w:pPr>
            <w:r w:rsidRPr="00D875EB">
              <w:rPr>
                <w:bCs/>
                <w:color w:val="000000"/>
                <w:sz w:val="24"/>
                <w:szCs w:val="24"/>
              </w:rPr>
              <w:t>Муниципальная программа Гвазденского сельского поселения Бутурлиновского муниципального района Воронежской области «Муниципальное управление Гвазденского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85 0 00 00000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3376,33</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2558,93</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2588,90</w:t>
            </w:r>
          </w:p>
        </w:tc>
      </w:tr>
      <w:tr w:rsidR="00D875EB" w:rsidRPr="00D875EB" w:rsidTr="00FA4F6B">
        <w:trPr>
          <w:trHeight w:val="6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3.1.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color w:val="000000"/>
                <w:sz w:val="24"/>
                <w:szCs w:val="24"/>
              </w:rPr>
            </w:pPr>
            <w:r w:rsidRPr="00D875EB">
              <w:rPr>
                <w:bCs/>
                <w:i/>
                <w:iCs/>
                <w:color w:val="000000"/>
                <w:sz w:val="24"/>
                <w:szCs w:val="24"/>
              </w:rPr>
              <w:t>Подпрограмма "Управление муниципальными финансами"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85 1 00 00000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417,15</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423,13</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429,10</w:t>
            </w:r>
          </w:p>
        </w:tc>
      </w:tr>
      <w:tr w:rsidR="00D875EB" w:rsidRPr="00D875EB" w:rsidTr="00FA4F6B">
        <w:trPr>
          <w:trHeight w:val="16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3.1.1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color w:val="000000"/>
                <w:sz w:val="24"/>
                <w:szCs w:val="24"/>
              </w:rPr>
            </w:pPr>
            <w:r w:rsidRPr="00D875EB">
              <w:rPr>
                <w:i/>
                <w:iCs/>
                <w:color w:val="000000"/>
                <w:sz w:val="24"/>
                <w:szCs w:val="24"/>
              </w:rPr>
              <w:t>Основное мероприятие "Управление резервным фондом администрации  Гвазденского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85 1 01 00000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r>
      <w:tr w:rsidR="00D875EB" w:rsidRPr="00D875EB" w:rsidTr="00FA4F6B">
        <w:trPr>
          <w:trHeight w:val="17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lastRenderedPageBreak/>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Резервный фонд администрации Гвазденского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85 1 01 20540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r>
      <w:tr w:rsidR="00D875EB" w:rsidRPr="00D875EB" w:rsidTr="00FA4F6B">
        <w:trPr>
          <w:trHeight w:val="7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3.1.3</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«Обслуживание муниципального долга»</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85 1 04 00000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13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Процентные платежи по муниципальному долгу Гвазденского сельского поселения (Обслуживание государственного (муниципального) долга)</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85 1 04 27880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700</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0,15</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0,13</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0,10</w:t>
            </w:r>
          </w:p>
        </w:tc>
      </w:tr>
      <w:tr w:rsidR="00D875EB" w:rsidRPr="00D875EB" w:rsidTr="00FA4F6B">
        <w:trPr>
          <w:trHeight w:val="13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i/>
                <w:iCs/>
                <w:sz w:val="24"/>
                <w:szCs w:val="24"/>
              </w:rPr>
            </w:pPr>
            <w:r w:rsidRPr="00D875EB">
              <w:rPr>
                <w:i/>
                <w:iCs/>
                <w:sz w:val="24"/>
                <w:szCs w:val="24"/>
              </w:rPr>
              <w:t>3.1.4</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"Иные межбюджетные трансферты Гвазденского сельского поселения по переданным полномочиям"</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85 1 05 00000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416,00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422,00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428,00</w:t>
            </w:r>
          </w:p>
        </w:tc>
      </w:tr>
      <w:tr w:rsidR="00D875EB" w:rsidRPr="00D875EB" w:rsidTr="00FA4F6B">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85 1 05 90200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416,00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422,00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428,00</w:t>
            </w:r>
          </w:p>
        </w:tc>
      </w:tr>
      <w:tr w:rsidR="00D875EB" w:rsidRPr="00D875EB" w:rsidTr="00FA4F6B">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3.2.</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Подпрограмма "Организация первичного воинского учета на территории Гвазденского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85 2 00 00000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149,80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163,80</w:t>
            </w:r>
          </w:p>
        </w:tc>
      </w:tr>
      <w:tr w:rsidR="00D875EB" w:rsidRPr="00D875EB" w:rsidTr="00FA4F6B">
        <w:trPr>
          <w:trHeight w:val="14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3.2.1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"Первичный воинский учет граждан, проживающих или пребывающих на территории Гвазденского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85 2 01 00000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149,80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163,80</w:t>
            </w:r>
          </w:p>
        </w:tc>
      </w:tr>
      <w:tr w:rsidR="00D875EB" w:rsidRPr="00D875EB" w:rsidTr="00FA4F6B">
        <w:trPr>
          <w:trHeight w:val="2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lastRenderedPageBreak/>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85 2 01 51180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122,80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136,60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150,60</w:t>
            </w:r>
          </w:p>
        </w:tc>
      </w:tr>
      <w:tr w:rsidR="00D875EB" w:rsidRPr="00D875EB" w:rsidTr="00FA4F6B">
        <w:trPr>
          <w:trHeight w:val="17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sz w:val="24"/>
                <w:szCs w:val="24"/>
              </w:rPr>
            </w:pPr>
            <w:r w:rsidRPr="00D875EB">
              <w:rPr>
                <w:bCs/>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85 2 01 51180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13,20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13,20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13,20</w:t>
            </w:r>
          </w:p>
        </w:tc>
      </w:tr>
      <w:tr w:rsidR="00D875EB" w:rsidRPr="00D875EB" w:rsidTr="00FA4F6B">
        <w:trPr>
          <w:trHeight w:val="6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3.3.</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i/>
                <w:iCs/>
                <w:sz w:val="24"/>
                <w:szCs w:val="24"/>
              </w:rPr>
            </w:pPr>
            <w:r w:rsidRPr="00D875EB">
              <w:rPr>
                <w:bCs/>
                <w:i/>
                <w:iCs/>
                <w:sz w:val="24"/>
                <w:szCs w:val="24"/>
              </w:rPr>
              <w:t>Подпрограмма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bCs/>
                <w:sz w:val="24"/>
                <w:szCs w:val="24"/>
              </w:rPr>
            </w:pPr>
            <w:r w:rsidRPr="00D875EB">
              <w:rPr>
                <w:bCs/>
                <w:sz w:val="24"/>
                <w:szCs w:val="24"/>
              </w:rPr>
              <w:t>85 3 00 00000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2823,18</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1986,00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1996,00</w:t>
            </w:r>
          </w:p>
        </w:tc>
      </w:tr>
      <w:tr w:rsidR="00D875EB" w:rsidRPr="00D875EB" w:rsidTr="00FA4F6B">
        <w:trPr>
          <w:trHeight w:val="18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bCs/>
                <w:i/>
                <w:iCs/>
                <w:sz w:val="24"/>
                <w:szCs w:val="24"/>
              </w:rPr>
            </w:pPr>
            <w:r w:rsidRPr="00D875EB">
              <w:rPr>
                <w:bCs/>
                <w:i/>
                <w:iCs/>
                <w:sz w:val="24"/>
                <w:szCs w:val="24"/>
              </w:rPr>
              <w:t>3.3.1</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Основное мероприятие "Финансовое обеспечение деятельности администрации Гвазденского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i/>
                <w:iCs/>
                <w:sz w:val="24"/>
                <w:szCs w:val="24"/>
              </w:rPr>
            </w:pPr>
            <w:r w:rsidRPr="00D875EB">
              <w:rPr>
                <w:i/>
                <w:iCs/>
                <w:sz w:val="24"/>
                <w:szCs w:val="24"/>
              </w:rPr>
              <w:t>85 3 01 00000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2823,18</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1986,00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1996,00</w:t>
            </w:r>
          </w:p>
        </w:tc>
      </w:tr>
      <w:tr w:rsidR="00D875EB" w:rsidRPr="00D875EB" w:rsidTr="00FA4F6B">
        <w:trPr>
          <w:trHeight w:val="23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807,00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807,00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807,00</w:t>
            </w:r>
          </w:p>
        </w:tc>
      </w:tr>
      <w:tr w:rsidR="00D875EB" w:rsidRPr="00D875EB" w:rsidTr="00FA4F6B">
        <w:trPr>
          <w:trHeight w:val="13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lastRenderedPageBreak/>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672,93</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120,00</w:t>
            </w:r>
          </w:p>
        </w:tc>
      </w:tr>
      <w:tr w:rsidR="00D875EB" w:rsidRPr="00D875EB" w:rsidTr="00FA4F6B">
        <w:trPr>
          <w:trHeight w:val="10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color w:val="000000"/>
                <w:sz w:val="24"/>
                <w:szCs w:val="24"/>
              </w:rPr>
            </w:pPr>
            <w:r w:rsidRPr="00D875EB">
              <w:rPr>
                <w:color w:val="000000"/>
                <w:sz w:val="24"/>
                <w:szCs w:val="24"/>
              </w:rPr>
              <w:t>Расходы на обеспечение функций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04</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243,00</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60,00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50,00</w:t>
            </w:r>
          </w:p>
        </w:tc>
      </w:tr>
      <w:tr w:rsidR="00D875EB" w:rsidRPr="00D875EB" w:rsidTr="00FA4F6B">
        <w:trPr>
          <w:trHeight w:val="23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D875EB" w:rsidRPr="00D875EB" w:rsidRDefault="00D875EB" w:rsidP="00D875EB">
            <w:pPr>
              <w:jc w:val="both"/>
              <w:rPr>
                <w:sz w:val="24"/>
                <w:szCs w:val="24"/>
              </w:rPr>
            </w:pPr>
            <w:r w:rsidRPr="00D875EB">
              <w:rPr>
                <w:sz w:val="24"/>
                <w:szCs w:val="24"/>
              </w:rPr>
              <w:t> </w:t>
            </w:r>
          </w:p>
        </w:tc>
        <w:tc>
          <w:tcPr>
            <w:tcW w:w="51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85 3 01 92020</w:t>
            </w:r>
          </w:p>
        </w:tc>
        <w:tc>
          <w:tcPr>
            <w:tcW w:w="86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02</w:t>
            </w:r>
          </w:p>
        </w:tc>
        <w:tc>
          <w:tcPr>
            <w:tcW w:w="12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1100,25</w:t>
            </w:r>
          </w:p>
        </w:tc>
        <w:tc>
          <w:tcPr>
            <w:tcW w:w="134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c>
          <w:tcPr>
            <w:tcW w:w="1520" w:type="dxa"/>
            <w:tcBorders>
              <w:top w:val="nil"/>
              <w:left w:val="nil"/>
              <w:bottom w:val="single" w:sz="4" w:space="0" w:color="auto"/>
              <w:right w:val="single" w:sz="4" w:space="0" w:color="auto"/>
            </w:tcBorders>
            <w:shd w:val="clear" w:color="auto" w:fill="auto"/>
            <w:vAlign w:val="center"/>
            <w:hideMark/>
          </w:tcPr>
          <w:p w:rsidR="00D875EB" w:rsidRPr="00D875EB" w:rsidRDefault="00D875EB" w:rsidP="00D875EB">
            <w:pPr>
              <w:jc w:val="both"/>
              <w:rPr>
                <w:sz w:val="24"/>
                <w:szCs w:val="24"/>
              </w:rPr>
            </w:pPr>
            <w:r w:rsidRPr="00D875EB">
              <w:rPr>
                <w:sz w:val="24"/>
                <w:szCs w:val="24"/>
              </w:rPr>
              <w:t>1019,00</w:t>
            </w:r>
          </w:p>
        </w:tc>
      </w:tr>
    </w:tbl>
    <w:p w:rsidR="00D875EB" w:rsidRPr="00D875EB" w:rsidRDefault="00D875EB" w:rsidP="00D875EB">
      <w:pPr>
        <w:pStyle w:val="ConsNormal"/>
        <w:widowControl/>
        <w:tabs>
          <w:tab w:val="left" w:pos="180"/>
          <w:tab w:val="right" w:pos="14570"/>
        </w:tabs>
        <w:spacing w:line="276" w:lineRule="auto"/>
        <w:ind w:firstLine="0"/>
        <w:jc w:val="both"/>
        <w:outlineLvl w:val="0"/>
        <w:rPr>
          <w:rFonts w:ascii="Times New Roman" w:hAnsi="Times New Roman" w:cs="Times New Roman"/>
          <w:sz w:val="24"/>
          <w:szCs w:val="24"/>
        </w:rPr>
      </w:pPr>
    </w:p>
    <w:p w:rsidR="00D875EB" w:rsidRPr="00D875EB" w:rsidRDefault="00D875EB" w:rsidP="00D875EB">
      <w:pPr>
        <w:pStyle w:val="ConsNormal"/>
        <w:widowControl/>
        <w:tabs>
          <w:tab w:val="left" w:pos="180"/>
          <w:tab w:val="right" w:pos="14570"/>
        </w:tabs>
        <w:spacing w:line="276" w:lineRule="auto"/>
        <w:ind w:firstLine="0"/>
        <w:jc w:val="both"/>
        <w:outlineLvl w:val="0"/>
        <w:rPr>
          <w:rFonts w:ascii="Times New Roman" w:hAnsi="Times New Roman" w:cs="Times New Roman"/>
          <w:sz w:val="24"/>
          <w:szCs w:val="24"/>
        </w:rPr>
      </w:pPr>
    </w:p>
    <w:p w:rsidR="00D875EB" w:rsidRPr="00D875EB" w:rsidRDefault="00D875EB" w:rsidP="00D875EB">
      <w:pPr>
        <w:spacing w:line="276" w:lineRule="auto"/>
        <w:jc w:val="both"/>
        <w:rPr>
          <w:color w:val="000000"/>
          <w:sz w:val="24"/>
          <w:szCs w:val="24"/>
        </w:rPr>
      </w:pPr>
      <w:r w:rsidRPr="00D875EB">
        <w:rPr>
          <w:color w:val="000000"/>
          <w:sz w:val="24"/>
          <w:szCs w:val="24"/>
        </w:rPr>
        <w:t>Глава  Гвазденского сельского поселения                                                                                      Л.М.Богданова</w:t>
      </w:r>
    </w:p>
    <w:p w:rsidR="00D875EB" w:rsidRPr="00D875EB" w:rsidRDefault="00D875EB" w:rsidP="00D875EB">
      <w:pPr>
        <w:spacing w:line="276" w:lineRule="auto"/>
        <w:jc w:val="both"/>
        <w:rPr>
          <w:color w:val="000000"/>
          <w:sz w:val="24"/>
          <w:szCs w:val="24"/>
        </w:rPr>
      </w:pPr>
      <w:r w:rsidRPr="00D875EB">
        <w:rPr>
          <w:color w:val="000000"/>
          <w:sz w:val="24"/>
          <w:szCs w:val="24"/>
        </w:rPr>
        <w:t>Председатель Совета народных депутатов Гвазденского</w:t>
      </w:r>
    </w:p>
    <w:p w:rsidR="00D875EB" w:rsidRPr="00D875EB" w:rsidRDefault="00D875EB" w:rsidP="00D875EB">
      <w:pPr>
        <w:spacing w:line="276" w:lineRule="auto"/>
        <w:jc w:val="both"/>
        <w:rPr>
          <w:color w:val="000000"/>
          <w:sz w:val="24"/>
          <w:szCs w:val="24"/>
        </w:rPr>
      </w:pPr>
      <w:r w:rsidRPr="00D875EB">
        <w:rPr>
          <w:color w:val="000000"/>
          <w:sz w:val="24"/>
          <w:szCs w:val="24"/>
        </w:rPr>
        <w:t>сельского поселения                                                                                                                          В.Г.Матюнин</w:t>
      </w:r>
    </w:p>
    <w:p w:rsidR="00D875EB" w:rsidRPr="00D875EB" w:rsidRDefault="00D875EB" w:rsidP="00D875EB">
      <w:pPr>
        <w:spacing w:line="276" w:lineRule="auto"/>
        <w:jc w:val="both"/>
        <w:rPr>
          <w:sz w:val="24"/>
          <w:szCs w:val="24"/>
        </w:rPr>
      </w:pPr>
    </w:p>
    <w:p w:rsidR="00D875EB" w:rsidRPr="00D875EB" w:rsidRDefault="00D875EB" w:rsidP="00D875EB">
      <w:pPr>
        <w:pStyle w:val="ConsNormal"/>
        <w:widowControl/>
        <w:spacing w:line="276" w:lineRule="auto"/>
        <w:ind w:firstLine="0"/>
        <w:jc w:val="both"/>
        <w:outlineLvl w:val="0"/>
        <w:rPr>
          <w:rFonts w:ascii="Times New Roman" w:hAnsi="Times New Roman" w:cs="Times New Roman"/>
          <w:sz w:val="24"/>
          <w:szCs w:val="24"/>
        </w:rPr>
        <w:sectPr w:rsidR="00D875EB" w:rsidRPr="00D875EB" w:rsidSect="00FA4F6B">
          <w:pgSz w:w="16838" w:h="11906" w:orient="landscape"/>
          <w:pgMar w:top="426" w:right="1134" w:bottom="1276" w:left="1134" w:header="709" w:footer="709" w:gutter="0"/>
          <w:cols w:space="708"/>
          <w:docGrid w:linePitch="360"/>
        </w:sectPr>
      </w:pPr>
    </w:p>
    <w:p w:rsidR="00D875EB" w:rsidRPr="00D875EB" w:rsidRDefault="00D875EB" w:rsidP="00D875EB">
      <w:pPr>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ind w:firstLine="709"/>
        <w:jc w:val="both"/>
        <w:rPr>
          <w:sz w:val="24"/>
          <w:szCs w:val="24"/>
        </w:rPr>
      </w:pPr>
    </w:p>
    <w:p w:rsidR="005B682D" w:rsidRPr="00D875EB" w:rsidRDefault="005B682D" w:rsidP="00D875EB">
      <w:pPr>
        <w:widowControl w:val="0"/>
        <w:autoSpaceDE w:val="0"/>
        <w:autoSpaceDN w:val="0"/>
        <w:adjustRightInd w:val="0"/>
        <w:contextualSpacing/>
        <w:jc w:val="both"/>
        <w:rPr>
          <w:sz w:val="24"/>
          <w:szCs w:val="24"/>
          <w:lang w:eastAsia="ar-SA"/>
        </w:rPr>
      </w:pPr>
    </w:p>
    <w:p w:rsidR="0087367A" w:rsidRPr="00D875EB" w:rsidRDefault="0087367A"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9A44B7" w:rsidRPr="00D875EB" w:rsidRDefault="009A44B7" w:rsidP="00D875EB">
      <w:pPr>
        <w:jc w:val="both"/>
        <w:rPr>
          <w:sz w:val="24"/>
          <w:szCs w:val="24"/>
        </w:rPr>
      </w:pPr>
    </w:p>
    <w:p w:rsidR="0087367A" w:rsidRPr="00D875EB" w:rsidRDefault="0087367A" w:rsidP="00D875EB">
      <w:pPr>
        <w:jc w:val="both"/>
        <w:rPr>
          <w:sz w:val="24"/>
          <w:szCs w:val="24"/>
        </w:rPr>
      </w:pPr>
    </w:p>
    <w:p w:rsidR="007A06AF" w:rsidRPr="00D875EB" w:rsidRDefault="007A06AF" w:rsidP="00D875EB">
      <w:pPr>
        <w:jc w:val="both"/>
        <w:rPr>
          <w:sz w:val="24"/>
          <w:szCs w:val="24"/>
        </w:rPr>
      </w:pPr>
    </w:p>
    <w:p w:rsidR="007A06AF" w:rsidRPr="00D875EB" w:rsidRDefault="007A06AF" w:rsidP="00D875EB">
      <w:pPr>
        <w:jc w:val="both"/>
        <w:rPr>
          <w:sz w:val="24"/>
          <w:szCs w:val="24"/>
        </w:rPr>
      </w:pPr>
    </w:p>
    <w:p w:rsidR="007A06AF" w:rsidRPr="00D875EB" w:rsidRDefault="007A06AF"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675E57" w:rsidRPr="00D875EB" w:rsidRDefault="00675E57" w:rsidP="00D875EB">
      <w:pPr>
        <w:jc w:val="both"/>
        <w:rPr>
          <w:sz w:val="24"/>
          <w:szCs w:val="24"/>
        </w:rPr>
      </w:pPr>
    </w:p>
    <w:p w:rsidR="007A06AF" w:rsidRPr="00D875EB" w:rsidRDefault="007A06AF" w:rsidP="00D875EB">
      <w:pPr>
        <w:jc w:val="both"/>
        <w:rPr>
          <w:sz w:val="24"/>
          <w:szCs w:val="24"/>
        </w:rPr>
      </w:pPr>
    </w:p>
    <w:sectPr w:rsidR="007A06AF" w:rsidRPr="00D875EB" w:rsidSect="005B682D">
      <w:pgSz w:w="11906" w:h="16838"/>
      <w:pgMar w:top="567"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B5" w:rsidRDefault="00DD2AB5" w:rsidP="00C966A8">
      <w:r>
        <w:separator/>
      </w:r>
    </w:p>
  </w:endnote>
  <w:endnote w:type="continuationSeparator" w:id="1">
    <w:p w:rsidR="00DD2AB5" w:rsidRDefault="00DD2AB5" w:rsidP="00C96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B5" w:rsidRDefault="00DD2AB5" w:rsidP="00C966A8">
      <w:r>
        <w:separator/>
      </w:r>
    </w:p>
  </w:footnote>
  <w:footnote w:type="continuationSeparator" w:id="1">
    <w:p w:rsidR="00DD2AB5" w:rsidRDefault="00DD2AB5" w:rsidP="00C96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6B" w:rsidRDefault="00FA4F6B">
    <w:pPr>
      <w:pStyle w:val="aa"/>
      <w:jc w:val="center"/>
    </w:pPr>
    <w:fldSimple w:instr="PAGE   \* MERGEFORMAT">
      <w:r w:rsidR="00F46DFE">
        <w:rPr>
          <w:noProof/>
        </w:rPr>
        <w:t>4</w:t>
      </w:r>
    </w:fldSimple>
  </w:p>
  <w:p w:rsidR="00FA4F6B" w:rsidRDefault="00FA4F6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6B" w:rsidRDefault="00FA4F6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6B" w:rsidRDefault="00FA4F6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6B" w:rsidRDefault="00FA4F6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6B" w:rsidRDefault="00FA4F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3">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7">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8">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2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0532A27"/>
    <w:multiLevelType w:val="hybridMultilevel"/>
    <w:tmpl w:val="0D086234"/>
    <w:lvl w:ilvl="0" w:tplc="FA74B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24">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9">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3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32">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6">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2"/>
  </w:num>
  <w:num w:numId="2">
    <w:abstractNumId w:val="26"/>
  </w:num>
  <w:num w:numId="3">
    <w:abstractNumId w:val="10"/>
  </w:num>
  <w:num w:numId="4">
    <w:abstractNumId w:val="30"/>
  </w:num>
  <w:num w:numId="5">
    <w:abstractNumId w:val="33"/>
  </w:num>
  <w:num w:numId="6">
    <w:abstractNumId w:val="11"/>
  </w:num>
  <w:num w:numId="7">
    <w:abstractNumId w:val="18"/>
  </w:num>
  <w:num w:numId="8">
    <w:abstractNumId w:val="41"/>
  </w:num>
  <w:num w:numId="9">
    <w:abstractNumId w:val="13"/>
  </w:num>
  <w:num w:numId="10">
    <w:abstractNumId w:val="22"/>
  </w:num>
  <w:num w:numId="11">
    <w:abstractNumId w:val="40"/>
  </w:num>
  <w:num w:numId="12">
    <w:abstractNumId w:val="27"/>
  </w:num>
  <w:num w:numId="13">
    <w:abstractNumId w:val="38"/>
  </w:num>
  <w:num w:numId="14">
    <w:abstractNumId w:val="25"/>
  </w:num>
  <w:num w:numId="15">
    <w:abstractNumId w:val="34"/>
  </w:num>
  <w:num w:numId="16">
    <w:abstractNumId w:val="42"/>
  </w:num>
  <w:num w:numId="17">
    <w:abstractNumId w:val="35"/>
  </w:num>
  <w:num w:numId="18">
    <w:abstractNumId w:val="19"/>
  </w:num>
  <w:num w:numId="19">
    <w:abstractNumId w:val="2"/>
  </w:num>
  <w:num w:numId="20">
    <w:abstractNumId w:val="28"/>
  </w:num>
  <w:num w:numId="21">
    <w:abstractNumId w:val="37"/>
  </w:num>
  <w:num w:numId="22">
    <w:abstractNumId w:val="16"/>
  </w:num>
  <w:num w:numId="23">
    <w:abstractNumId w:val="3"/>
  </w:num>
  <w:num w:numId="24">
    <w:abstractNumId w:val="31"/>
  </w:num>
  <w:num w:numId="25">
    <w:abstractNumId w:val="5"/>
  </w:num>
  <w:num w:numId="26">
    <w:abstractNumId w:val="36"/>
  </w:num>
  <w:num w:numId="27">
    <w:abstractNumId w:val="9"/>
  </w:num>
  <w:num w:numId="28">
    <w:abstractNumId w:val="15"/>
  </w:num>
  <w:num w:numId="29">
    <w:abstractNumId w:val="14"/>
  </w:num>
  <w:num w:numId="30">
    <w:abstractNumId w:val="32"/>
  </w:num>
  <w:num w:numId="31">
    <w:abstractNumId w:val="24"/>
  </w:num>
  <w:num w:numId="32">
    <w:abstractNumId w:val="6"/>
  </w:num>
  <w:num w:numId="33">
    <w:abstractNumId w:val="29"/>
  </w:num>
  <w:num w:numId="34">
    <w:abstractNumId w:val="7"/>
  </w:num>
  <w:num w:numId="35">
    <w:abstractNumId w:val="23"/>
  </w:num>
  <w:num w:numId="36">
    <w:abstractNumId w:val="4"/>
  </w:num>
  <w:num w:numId="37">
    <w:abstractNumId w:val="17"/>
  </w:num>
  <w:num w:numId="38">
    <w:abstractNumId w:val="20"/>
  </w:num>
  <w:num w:numId="39">
    <w:abstractNumId w:val="39"/>
  </w:num>
  <w:num w:numId="40">
    <w:abstractNumId w:val="8"/>
  </w:num>
  <w:num w:numId="41">
    <w:abstractNumId w:val="2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35EE9"/>
    <w:rsid w:val="000D5926"/>
    <w:rsid w:val="000D598C"/>
    <w:rsid w:val="000E6365"/>
    <w:rsid w:val="00120859"/>
    <w:rsid w:val="00127C20"/>
    <w:rsid w:val="001368FB"/>
    <w:rsid w:val="00151982"/>
    <w:rsid w:val="001C6FD1"/>
    <w:rsid w:val="001D56C5"/>
    <w:rsid w:val="002A4E4C"/>
    <w:rsid w:val="002B7226"/>
    <w:rsid w:val="00360CCF"/>
    <w:rsid w:val="0039450A"/>
    <w:rsid w:val="003C4B4B"/>
    <w:rsid w:val="003E7B6E"/>
    <w:rsid w:val="00400990"/>
    <w:rsid w:val="00405A12"/>
    <w:rsid w:val="00474B21"/>
    <w:rsid w:val="0048041F"/>
    <w:rsid w:val="0049677F"/>
    <w:rsid w:val="004D6509"/>
    <w:rsid w:val="004E39AE"/>
    <w:rsid w:val="00565600"/>
    <w:rsid w:val="005B682D"/>
    <w:rsid w:val="00620EFF"/>
    <w:rsid w:val="0064680B"/>
    <w:rsid w:val="00675E57"/>
    <w:rsid w:val="00677D47"/>
    <w:rsid w:val="00684BC0"/>
    <w:rsid w:val="0069250D"/>
    <w:rsid w:val="00694C88"/>
    <w:rsid w:val="006D733B"/>
    <w:rsid w:val="006E70C1"/>
    <w:rsid w:val="00716E20"/>
    <w:rsid w:val="0077384D"/>
    <w:rsid w:val="007A06AF"/>
    <w:rsid w:val="007D4688"/>
    <w:rsid w:val="0081366B"/>
    <w:rsid w:val="00816127"/>
    <w:rsid w:val="008307EF"/>
    <w:rsid w:val="00852DEA"/>
    <w:rsid w:val="008702FD"/>
    <w:rsid w:val="0087367A"/>
    <w:rsid w:val="0087574F"/>
    <w:rsid w:val="008B7B5E"/>
    <w:rsid w:val="00917ACA"/>
    <w:rsid w:val="0092607B"/>
    <w:rsid w:val="00976E05"/>
    <w:rsid w:val="009A44B7"/>
    <w:rsid w:val="009C50F4"/>
    <w:rsid w:val="009E212C"/>
    <w:rsid w:val="00A148EC"/>
    <w:rsid w:val="00A376C3"/>
    <w:rsid w:val="00A52843"/>
    <w:rsid w:val="00A9796E"/>
    <w:rsid w:val="00B10DE9"/>
    <w:rsid w:val="00B12143"/>
    <w:rsid w:val="00BA6A99"/>
    <w:rsid w:val="00BE744E"/>
    <w:rsid w:val="00C05FAC"/>
    <w:rsid w:val="00C11EB0"/>
    <w:rsid w:val="00C52712"/>
    <w:rsid w:val="00C77F5C"/>
    <w:rsid w:val="00C92F1A"/>
    <w:rsid w:val="00C966A8"/>
    <w:rsid w:val="00CD66C7"/>
    <w:rsid w:val="00CE0215"/>
    <w:rsid w:val="00CE1182"/>
    <w:rsid w:val="00D14DE7"/>
    <w:rsid w:val="00D67F01"/>
    <w:rsid w:val="00D875EB"/>
    <w:rsid w:val="00D90740"/>
    <w:rsid w:val="00DA24D4"/>
    <w:rsid w:val="00DD2AB5"/>
    <w:rsid w:val="00DD43C2"/>
    <w:rsid w:val="00E34EDF"/>
    <w:rsid w:val="00E501AD"/>
    <w:rsid w:val="00E52162"/>
    <w:rsid w:val="00ED5DA9"/>
    <w:rsid w:val="00EE0FA3"/>
    <w:rsid w:val="00F21EEF"/>
    <w:rsid w:val="00F35B90"/>
    <w:rsid w:val="00F42D1C"/>
    <w:rsid w:val="00F46DFE"/>
    <w:rsid w:val="00F701F4"/>
    <w:rsid w:val="00F8511B"/>
    <w:rsid w:val="00FA4F6B"/>
    <w:rsid w:val="00FB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aliases w:val="!Разделы документа"/>
    <w:basedOn w:val="a"/>
    <w:next w:val="a"/>
    <w:link w:val="20"/>
    <w:uiPriority w:val="99"/>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iPriority w:val="99"/>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aliases w:val="!Параграфы/Статьи документа"/>
    <w:basedOn w:val="a"/>
    <w:next w:val="a"/>
    <w:link w:val="40"/>
    <w:uiPriority w:val="9"/>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E39AE"/>
    <w:pPr>
      <w:keepNext/>
      <w:keepLines/>
      <w:spacing w:before="320" w:after="200" w:line="276" w:lineRule="auto"/>
      <w:outlineLvl w:val="5"/>
    </w:pPr>
    <w:rPr>
      <w:rFonts w:ascii="Arial" w:eastAsia="Arial" w:hAnsi="Arial" w:cs="Arial"/>
      <w:b/>
      <w:bCs/>
      <w:sz w:val="22"/>
      <w:szCs w:val="22"/>
    </w:rPr>
  </w:style>
  <w:style w:type="paragraph" w:styleId="7">
    <w:name w:val="heading 7"/>
    <w:basedOn w:val="a"/>
    <w:next w:val="a"/>
    <w:link w:val="70"/>
    <w:uiPriority w:val="9"/>
    <w:unhideWhenUsed/>
    <w:qFormat/>
    <w:rsid w:val="004E39AE"/>
    <w:pPr>
      <w:keepNext/>
      <w:keepLines/>
      <w:spacing w:before="320" w:after="200" w:line="276" w:lineRule="auto"/>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E39AE"/>
    <w:pPr>
      <w:keepNext/>
      <w:keepLines/>
      <w:spacing w:before="320" w:after="200" w:line="276" w:lineRule="auto"/>
      <w:outlineLvl w:val="7"/>
    </w:pPr>
    <w:rPr>
      <w:rFonts w:ascii="Arial" w:eastAsia="Arial" w:hAnsi="Arial" w:cs="Arial"/>
      <w:i/>
      <w:iCs/>
      <w:sz w:val="22"/>
      <w:szCs w:val="22"/>
    </w:rPr>
  </w:style>
  <w:style w:type="paragraph" w:styleId="9">
    <w:name w:val="heading 9"/>
    <w:basedOn w:val="a"/>
    <w:next w:val="a"/>
    <w:link w:val="90"/>
    <w:uiPriority w:val="99"/>
    <w:unhideWhenUsed/>
    <w:qFormat/>
    <w:rsid w:val="004E39AE"/>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uiPriority w:val="99"/>
    <w:rsid w:val="008307E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лавы документа Знак"/>
    <w:basedOn w:val="a0"/>
    <w:link w:val="3"/>
    <w:uiPriority w:val="99"/>
    <w:rsid w:val="00C966A8"/>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basedOn w:val="a0"/>
    <w:link w:val="4"/>
    <w:uiPriority w:val="9"/>
    <w:rsid w:val="0087367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87574F"/>
    <w:rPr>
      <w:rFonts w:asciiTheme="majorHAnsi" w:eastAsiaTheme="majorEastAsia" w:hAnsiTheme="majorHAnsi" w:cstheme="majorBidi"/>
      <w:color w:val="243F60" w:themeColor="accent1" w:themeShade="7F"/>
      <w:sz w:val="28"/>
      <w:szCs w:val="28"/>
      <w:lang w:eastAsia="ru-RU"/>
    </w:rPr>
  </w:style>
  <w:style w:type="character" w:customStyle="1" w:styleId="60">
    <w:name w:val="Заголовок 6 Знак"/>
    <w:basedOn w:val="a0"/>
    <w:link w:val="6"/>
    <w:uiPriority w:val="9"/>
    <w:rsid w:val="004E39AE"/>
    <w:rPr>
      <w:rFonts w:ascii="Arial" w:eastAsia="Arial" w:hAnsi="Arial" w:cs="Arial"/>
      <w:b/>
      <w:bCs/>
      <w:lang w:eastAsia="ru-RU"/>
    </w:rPr>
  </w:style>
  <w:style w:type="character" w:customStyle="1" w:styleId="70">
    <w:name w:val="Заголовок 7 Знак"/>
    <w:basedOn w:val="a0"/>
    <w:link w:val="7"/>
    <w:uiPriority w:val="9"/>
    <w:rsid w:val="004E39AE"/>
    <w:rPr>
      <w:rFonts w:ascii="Arial" w:eastAsia="Arial" w:hAnsi="Arial" w:cs="Arial"/>
      <w:b/>
      <w:bCs/>
      <w:i/>
      <w:iCs/>
      <w:lang w:eastAsia="ru-RU"/>
    </w:rPr>
  </w:style>
  <w:style w:type="character" w:customStyle="1" w:styleId="80">
    <w:name w:val="Заголовок 8 Знак"/>
    <w:basedOn w:val="a0"/>
    <w:link w:val="8"/>
    <w:uiPriority w:val="9"/>
    <w:rsid w:val="004E39AE"/>
    <w:rPr>
      <w:rFonts w:ascii="Arial" w:eastAsia="Arial" w:hAnsi="Arial" w:cs="Arial"/>
      <w:i/>
      <w:iCs/>
      <w:lang w:eastAsia="ru-RU"/>
    </w:rPr>
  </w:style>
  <w:style w:type="character" w:customStyle="1" w:styleId="90">
    <w:name w:val="Заголовок 9 Знак"/>
    <w:basedOn w:val="a0"/>
    <w:link w:val="9"/>
    <w:uiPriority w:val="99"/>
    <w:rsid w:val="004E39AE"/>
    <w:rPr>
      <w:rFonts w:ascii="Arial" w:eastAsia="Arial" w:hAnsi="Arial" w:cs="Arial"/>
      <w:i/>
      <w:iCs/>
      <w:sz w:val="21"/>
      <w:szCs w:val="21"/>
      <w:lang w:eastAsia="ru-RU"/>
    </w:rPr>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_а_Е’__ (дќа) И’ц_1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_а_Е’__ (дќа) И’ц_1"/>
    <w:basedOn w:val="a"/>
    <w:link w:val="a3"/>
    <w:uiPriority w:val="99"/>
    <w:unhideWhenUsed/>
    <w:qFormat/>
    <w:rsid w:val="00C966A8"/>
    <w:pPr>
      <w:widowControl w:val="0"/>
      <w:spacing w:before="280" w:after="280"/>
    </w:pPr>
    <w:rPr>
      <w:rFonts w:eastAsia="Arial Unicode MS"/>
      <w:kern w:val="2"/>
      <w:sz w:val="24"/>
      <w:szCs w:val="24"/>
      <w:lang w:eastAsia="ar-SA"/>
    </w:rPr>
  </w:style>
  <w:style w:type="character" w:styleId="a5">
    <w:name w:val="Emphasis"/>
    <w:basedOn w:val="a0"/>
    <w:qFormat/>
    <w:rsid w:val="00C966A8"/>
    <w:rPr>
      <w:i/>
      <w:iCs/>
    </w:rPr>
  </w:style>
  <w:style w:type="paragraph" w:styleId="a6">
    <w:name w:val="List Paragraph"/>
    <w:aliases w:val="ТЗ список,Абзац списка нумерованный"/>
    <w:basedOn w:val="a"/>
    <w:link w:val="a7"/>
    <w:uiPriority w:val="34"/>
    <w:qFormat/>
    <w:rsid w:val="00C966A8"/>
    <w:pPr>
      <w:spacing w:after="200" w:line="276" w:lineRule="auto"/>
      <w:ind w:left="720" w:firstLine="567"/>
      <w:jc w:val="both"/>
    </w:pPr>
    <w:rPr>
      <w:rFonts w:ascii="Calibri" w:eastAsia="Calibri" w:hAnsi="Calibri" w:cs="Calibri"/>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5B682D"/>
    <w:rPr>
      <w:rFonts w:ascii="Calibri" w:eastAsia="Calibri" w:hAnsi="Calibri" w:cs="Calibri"/>
    </w:rPr>
  </w:style>
  <w:style w:type="paragraph" w:styleId="a8">
    <w:name w:val="Balloon Text"/>
    <w:basedOn w:val="a"/>
    <w:link w:val="a9"/>
    <w:unhideWhenUsed/>
    <w:rsid w:val="00C966A8"/>
    <w:rPr>
      <w:rFonts w:ascii="Tahoma" w:hAnsi="Tahoma" w:cs="Tahoma"/>
      <w:sz w:val="16"/>
      <w:szCs w:val="16"/>
    </w:rPr>
  </w:style>
  <w:style w:type="character" w:customStyle="1" w:styleId="a9">
    <w:name w:val="Текст выноски Знак"/>
    <w:basedOn w:val="a0"/>
    <w:link w:val="a8"/>
    <w:rsid w:val="00C966A8"/>
    <w:rPr>
      <w:rFonts w:ascii="Tahoma" w:eastAsia="Times New Roman" w:hAnsi="Tahoma" w:cs="Tahoma"/>
      <w:sz w:val="16"/>
      <w:szCs w:val="16"/>
      <w:lang w:eastAsia="ru-RU"/>
    </w:rPr>
  </w:style>
  <w:style w:type="paragraph" w:styleId="aa">
    <w:name w:val="header"/>
    <w:basedOn w:val="a"/>
    <w:link w:val="ab"/>
    <w:unhideWhenUsed/>
    <w:rsid w:val="00C966A8"/>
    <w:pPr>
      <w:tabs>
        <w:tab w:val="center" w:pos="4677"/>
        <w:tab w:val="right" w:pos="9355"/>
      </w:tabs>
    </w:pPr>
  </w:style>
  <w:style w:type="character" w:customStyle="1" w:styleId="ab">
    <w:name w:val="Верхний колонтитул Знак"/>
    <w:basedOn w:val="a0"/>
    <w:link w:val="aa"/>
    <w:rsid w:val="00C966A8"/>
    <w:rPr>
      <w:rFonts w:ascii="Times New Roman" w:eastAsia="Times New Roman" w:hAnsi="Times New Roman" w:cs="Times New Roman"/>
      <w:sz w:val="28"/>
      <w:szCs w:val="28"/>
      <w:lang w:eastAsia="ru-RU"/>
    </w:rPr>
  </w:style>
  <w:style w:type="paragraph" w:styleId="ac">
    <w:name w:val="footer"/>
    <w:basedOn w:val="a"/>
    <w:link w:val="ad"/>
    <w:unhideWhenUsed/>
    <w:rsid w:val="00C966A8"/>
    <w:pPr>
      <w:tabs>
        <w:tab w:val="center" w:pos="4677"/>
        <w:tab w:val="right" w:pos="9355"/>
      </w:tabs>
    </w:pPr>
  </w:style>
  <w:style w:type="character" w:customStyle="1" w:styleId="ad">
    <w:name w:val="Нижний колонтитул Знак"/>
    <w:basedOn w:val="a0"/>
    <w:link w:val="ac"/>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e">
    <w:name w:val="caption"/>
    <w:basedOn w:val="a"/>
    <w:next w:val="a"/>
    <w:uiPriority w:val="35"/>
    <w:qFormat/>
    <w:rsid w:val="008307EF"/>
    <w:pPr>
      <w:widowControl w:val="0"/>
      <w:autoSpaceDE w:val="0"/>
      <w:autoSpaceDN w:val="0"/>
      <w:adjustRightInd w:val="0"/>
      <w:spacing w:line="260" w:lineRule="auto"/>
      <w:jc w:val="center"/>
    </w:pPr>
    <w:rPr>
      <w:i/>
      <w:iCs/>
      <w:sz w:val="32"/>
      <w:szCs w:val="32"/>
    </w:rPr>
  </w:style>
  <w:style w:type="paragraph" w:styleId="af">
    <w:name w:val="No Spacing"/>
    <w:uiPriority w:val="1"/>
    <w:qFormat/>
    <w:rsid w:val="008307EF"/>
    <w:pPr>
      <w:spacing w:after="0" w:line="240" w:lineRule="auto"/>
    </w:pPr>
    <w:rPr>
      <w:rFonts w:eastAsiaTheme="minorEastAsia"/>
      <w:lang w:eastAsia="ru-RU"/>
    </w:rPr>
  </w:style>
  <w:style w:type="table" w:styleId="af0">
    <w:name w:val="Table Grid"/>
    <w:basedOn w:val="a1"/>
    <w:uiPriority w:val="59"/>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paragraph" w:customStyle="1" w:styleId="11">
    <w:name w:val="Без интервала1"/>
    <w:rsid w:val="0087367A"/>
    <w:pPr>
      <w:spacing w:after="0" w:line="240" w:lineRule="auto"/>
    </w:pPr>
    <w:rPr>
      <w:rFonts w:ascii="Calibri" w:eastAsia="Times New Roman" w:hAnsi="Calibri" w:cs="Calibri"/>
      <w:lang w:eastAsia="ru-RU"/>
    </w:rPr>
  </w:style>
  <w:style w:type="paragraph" w:styleId="af1">
    <w:name w:val="Title"/>
    <w:basedOn w:val="a"/>
    <w:link w:val="af2"/>
    <w:uiPriority w:val="10"/>
    <w:qFormat/>
    <w:rsid w:val="0087367A"/>
    <w:pPr>
      <w:autoSpaceDE w:val="0"/>
      <w:autoSpaceDN w:val="0"/>
      <w:jc w:val="center"/>
    </w:pPr>
    <w:rPr>
      <w:rFonts w:ascii="Cambria" w:hAnsi="Cambria"/>
      <w:b/>
      <w:bCs/>
      <w:kern w:val="28"/>
      <w:sz w:val="32"/>
      <w:szCs w:val="32"/>
    </w:rPr>
  </w:style>
  <w:style w:type="character" w:customStyle="1" w:styleId="af2">
    <w:name w:val="Название Знак"/>
    <w:basedOn w:val="a0"/>
    <w:link w:val="af1"/>
    <w:uiPriority w:val="10"/>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rsid w:val="0087367A"/>
    <w:rPr>
      <w:rFonts w:ascii="Times New Roman" w:eastAsia="Times New Roman" w:hAnsi="Times New Roman" w:cs="Times New Roman"/>
      <w:sz w:val="20"/>
      <w:szCs w:val="20"/>
      <w:lang w:eastAsia="ru-RU"/>
    </w:rPr>
  </w:style>
  <w:style w:type="paragraph" w:styleId="af3">
    <w:name w:val="Body Text"/>
    <w:basedOn w:val="a"/>
    <w:link w:val="af4"/>
    <w:rsid w:val="0087367A"/>
    <w:pPr>
      <w:autoSpaceDE w:val="0"/>
      <w:autoSpaceDN w:val="0"/>
      <w:jc w:val="both"/>
    </w:pPr>
    <w:rPr>
      <w:sz w:val="20"/>
      <w:szCs w:val="20"/>
    </w:rPr>
  </w:style>
  <w:style w:type="character" w:customStyle="1" w:styleId="af4">
    <w:name w:val="Основной текст Знак"/>
    <w:basedOn w:val="a0"/>
    <w:link w:val="af3"/>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87367A"/>
    <w:pPr>
      <w:suppressAutoHyphens/>
      <w:ind w:right="-1050"/>
    </w:pPr>
    <w:rPr>
      <w:sz w:val="24"/>
      <w:szCs w:val="20"/>
      <w:lang w:eastAsia="ar-SA"/>
    </w:rPr>
  </w:style>
  <w:style w:type="paragraph" w:customStyle="1" w:styleId="ConsPlusNormal0">
    <w:name w:val="ConsPlusNormal"/>
    <w:link w:val="ConsPlusNormal1"/>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1">
    <w:name w:val="ConsPlusNormal Знак"/>
    <w:link w:val="ConsPlusNormal0"/>
    <w:locked/>
    <w:rsid w:val="005B682D"/>
    <w:rPr>
      <w:rFonts w:ascii="Times New Roman" w:eastAsia="Times New Roman" w:hAnsi="Times New Roman" w:cs="Times New Roman"/>
      <w:b/>
      <w:bCs/>
      <w:sz w:val="28"/>
      <w:szCs w:val="28"/>
      <w:lang w:eastAsia="ru-RU"/>
    </w:rPr>
  </w:style>
  <w:style w:type="paragraph" w:styleId="af5">
    <w:name w:val="Body Text Indent"/>
    <w:basedOn w:val="a"/>
    <w:link w:val="af6"/>
    <w:rsid w:val="0087367A"/>
    <w:pPr>
      <w:spacing w:after="120" w:line="276" w:lineRule="auto"/>
      <w:ind w:left="283"/>
    </w:pPr>
    <w:rPr>
      <w:rFonts w:ascii="Calibri" w:hAnsi="Calibri" w:cs="Calibri"/>
      <w:sz w:val="22"/>
      <w:szCs w:val="22"/>
    </w:rPr>
  </w:style>
  <w:style w:type="character" w:customStyle="1" w:styleId="af6">
    <w:name w:val="Основной текст с отступом Знак"/>
    <w:basedOn w:val="a0"/>
    <w:link w:val="af5"/>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1">
    <w:name w:val="Без интервала7"/>
    <w:rsid w:val="0087367A"/>
    <w:pPr>
      <w:spacing w:after="0" w:line="240" w:lineRule="auto"/>
    </w:pPr>
    <w:rPr>
      <w:rFonts w:ascii="Calibri" w:eastAsia="Times New Roman" w:hAnsi="Calibri" w:cs="Calibri"/>
      <w:lang w:eastAsia="ru-RU"/>
    </w:rPr>
  </w:style>
  <w:style w:type="character" w:styleId="af7">
    <w:name w:val="Strong"/>
    <w:basedOn w:val="a0"/>
    <w:qFormat/>
    <w:rsid w:val="0087367A"/>
    <w:rPr>
      <w:b/>
      <w:bCs/>
    </w:rPr>
  </w:style>
  <w:style w:type="character" w:styleId="af8">
    <w:name w:val="Hyperlink"/>
    <w:basedOn w:val="a0"/>
    <w:uiPriority w:val="99"/>
    <w:unhideWhenUsed/>
    <w:rsid w:val="0087367A"/>
    <w:rPr>
      <w:color w:val="0000FF"/>
      <w:u w:val="single"/>
    </w:rPr>
  </w:style>
  <w:style w:type="paragraph" w:customStyle="1" w:styleId="ConsPlusTitle">
    <w:name w:val="ConsPlusTitle"/>
    <w:uiPriority w:val="99"/>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qFormat/>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9">
    <w:name w:val="Содержимое таблицы"/>
    <w:basedOn w:val="a"/>
    <w:qFormat/>
    <w:rsid w:val="007A06AF"/>
    <w:pPr>
      <w:suppressLineNumbers/>
      <w:suppressAutoHyphens/>
    </w:pPr>
    <w:rPr>
      <w:rFonts w:eastAsiaTheme="minorEastAsia"/>
      <w:sz w:val="20"/>
      <w:szCs w:val="20"/>
      <w:lang w:eastAsia="ar-SA"/>
    </w:rPr>
  </w:style>
  <w:style w:type="paragraph" w:customStyle="1" w:styleId="12">
    <w:name w:val="Текст1"/>
    <w:basedOn w:val="a"/>
    <w:rsid w:val="00675E57"/>
    <w:pPr>
      <w:suppressAutoHyphens/>
    </w:pPr>
    <w:rPr>
      <w:rFonts w:ascii="Courier New" w:hAnsi="Courier New" w:cs="Courier New"/>
      <w:sz w:val="20"/>
      <w:szCs w:val="20"/>
      <w:lang w:eastAsia="ar-SA"/>
    </w:rPr>
  </w:style>
  <w:style w:type="paragraph" w:customStyle="1" w:styleId="Normalunindented">
    <w:name w:val="Normal unindented"/>
    <w:aliases w:val="Обычный Без отступа"/>
    <w:uiPriority w:val="99"/>
    <w:rsid w:val="00675E57"/>
    <w:pPr>
      <w:spacing w:before="120" w:after="120"/>
      <w:jc w:val="both"/>
    </w:pPr>
    <w:rPr>
      <w:rFonts w:ascii="Times New Roman" w:eastAsia="Times New Roman" w:hAnsi="Times New Roman" w:cs="Times New Roman"/>
      <w:lang w:eastAsia="ru-RU"/>
    </w:rPr>
  </w:style>
  <w:style w:type="character" w:styleId="afa">
    <w:name w:val="page number"/>
    <w:basedOn w:val="a0"/>
    <w:uiPriority w:val="99"/>
    <w:rsid w:val="005B682D"/>
  </w:style>
  <w:style w:type="paragraph" w:styleId="afb">
    <w:name w:val="footnote text"/>
    <w:basedOn w:val="a"/>
    <w:link w:val="afc"/>
    <w:uiPriority w:val="99"/>
    <w:rsid w:val="005B682D"/>
    <w:rPr>
      <w:sz w:val="20"/>
      <w:szCs w:val="20"/>
    </w:rPr>
  </w:style>
  <w:style w:type="character" w:customStyle="1" w:styleId="afc">
    <w:name w:val="Текст сноски Знак"/>
    <w:basedOn w:val="a0"/>
    <w:link w:val="afb"/>
    <w:uiPriority w:val="99"/>
    <w:rsid w:val="005B682D"/>
    <w:rPr>
      <w:rFonts w:ascii="Times New Roman" w:eastAsia="Times New Roman" w:hAnsi="Times New Roman" w:cs="Times New Roman"/>
      <w:sz w:val="20"/>
      <w:szCs w:val="20"/>
      <w:lang w:eastAsia="ru-RU"/>
    </w:rPr>
  </w:style>
  <w:style w:type="character" w:styleId="afd">
    <w:name w:val="footnote reference"/>
    <w:uiPriority w:val="99"/>
    <w:rsid w:val="005B682D"/>
    <w:rPr>
      <w:vertAlign w:val="superscript"/>
    </w:rPr>
  </w:style>
  <w:style w:type="paragraph" w:customStyle="1" w:styleId="ConsPlusCell">
    <w:name w:val="ConsPlusCell"/>
    <w:uiPriority w:val="99"/>
    <w:rsid w:val="005B682D"/>
    <w:pPr>
      <w:autoSpaceDE w:val="0"/>
      <w:autoSpaceDN w:val="0"/>
      <w:adjustRightInd w:val="0"/>
      <w:spacing w:after="0" w:line="240" w:lineRule="auto"/>
    </w:pPr>
    <w:rPr>
      <w:rFonts w:ascii="Arial" w:eastAsia="Times New Roman" w:hAnsi="Arial" w:cs="Arial"/>
      <w:sz w:val="20"/>
      <w:szCs w:val="20"/>
      <w:lang w:eastAsia="ru-RU"/>
    </w:rPr>
  </w:style>
  <w:style w:type="character" w:styleId="afe">
    <w:name w:val="annotation reference"/>
    <w:uiPriority w:val="99"/>
    <w:rsid w:val="005B682D"/>
    <w:rPr>
      <w:sz w:val="16"/>
      <w:szCs w:val="16"/>
    </w:rPr>
  </w:style>
  <w:style w:type="paragraph" w:styleId="aff">
    <w:name w:val="annotation text"/>
    <w:aliases w:val="!Равноширинный текст документа"/>
    <w:basedOn w:val="a"/>
    <w:link w:val="aff0"/>
    <w:uiPriority w:val="99"/>
    <w:rsid w:val="005B682D"/>
    <w:rPr>
      <w:sz w:val="20"/>
      <w:szCs w:val="20"/>
    </w:rPr>
  </w:style>
  <w:style w:type="character" w:customStyle="1" w:styleId="aff0">
    <w:name w:val="Текст примечания Знак"/>
    <w:aliases w:val="!Равноширинный текст документа Знак"/>
    <w:basedOn w:val="a0"/>
    <w:link w:val="aff"/>
    <w:uiPriority w:val="99"/>
    <w:rsid w:val="005B682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5B682D"/>
    <w:rPr>
      <w:b/>
      <w:bCs/>
    </w:rPr>
  </w:style>
  <w:style w:type="character" w:customStyle="1" w:styleId="aff2">
    <w:name w:val="Тема примечания Знак"/>
    <w:basedOn w:val="aff0"/>
    <w:link w:val="aff1"/>
    <w:uiPriority w:val="99"/>
    <w:rsid w:val="005B682D"/>
    <w:rPr>
      <w:b/>
      <w:bCs/>
    </w:rPr>
  </w:style>
  <w:style w:type="paragraph" w:styleId="aff3">
    <w:name w:val="endnote text"/>
    <w:basedOn w:val="a"/>
    <w:link w:val="aff4"/>
    <w:uiPriority w:val="99"/>
    <w:rsid w:val="005B682D"/>
    <w:rPr>
      <w:sz w:val="20"/>
      <w:szCs w:val="20"/>
    </w:rPr>
  </w:style>
  <w:style w:type="character" w:customStyle="1" w:styleId="aff4">
    <w:name w:val="Текст концевой сноски Знак"/>
    <w:basedOn w:val="a0"/>
    <w:link w:val="aff3"/>
    <w:uiPriority w:val="99"/>
    <w:rsid w:val="005B682D"/>
    <w:rPr>
      <w:rFonts w:ascii="Times New Roman" w:eastAsia="Times New Roman" w:hAnsi="Times New Roman" w:cs="Times New Roman"/>
      <w:sz w:val="20"/>
      <w:szCs w:val="20"/>
      <w:lang w:eastAsia="ru-RU"/>
    </w:rPr>
  </w:style>
  <w:style w:type="character" w:styleId="aff5">
    <w:name w:val="endnote reference"/>
    <w:uiPriority w:val="99"/>
    <w:rsid w:val="005B682D"/>
    <w:rPr>
      <w:vertAlign w:val="superscript"/>
    </w:rPr>
  </w:style>
  <w:style w:type="character" w:customStyle="1" w:styleId="blk">
    <w:name w:val="blk"/>
    <w:rsid w:val="005B682D"/>
  </w:style>
  <w:style w:type="paragraph" w:customStyle="1" w:styleId="13">
    <w:name w:val="Абзац списка1"/>
    <w:basedOn w:val="a"/>
    <w:rsid w:val="005B682D"/>
    <w:pPr>
      <w:spacing w:after="200" w:line="276" w:lineRule="auto"/>
      <w:ind w:left="720"/>
      <w:contextualSpacing/>
    </w:pPr>
    <w:rPr>
      <w:rFonts w:ascii="Calibri" w:hAnsi="Calibri"/>
      <w:sz w:val="22"/>
      <w:szCs w:val="22"/>
      <w:lang w:eastAsia="en-US"/>
    </w:rPr>
  </w:style>
  <w:style w:type="character" w:customStyle="1" w:styleId="31">
    <w:name w:val="Основной текст (3)_"/>
    <w:link w:val="32"/>
    <w:rsid w:val="005B682D"/>
    <w:rPr>
      <w:b/>
      <w:bCs/>
      <w:spacing w:val="7"/>
      <w:shd w:val="clear" w:color="auto" w:fill="FFFFFF"/>
    </w:rPr>
  </w:style>
  <w:style w:type="paragraph" w:customStyle="1" w:styleId="32">
    <w:name w:val="Основной текст (3)"/>
    <w:basedOn w:val="a"/>
    <w:link w:val="31"/>
    <w:rsid w:val="005B682D"/>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character" w:customStyle="1" w:styleId="aff6">
    <w:name w:val="Основной текст_"/>
    <w:link w:val="28"/>
    <w:rsid w:val="005B682D"/>
    <w:rPr>
      <w:spacing w:val="7"/>
      <w:shd w:val="clear" w:color="auto" w:fill="FFFFFF"/>
    </w:rPr>
  </w:style>
  <w:style w:type="paragraph" w:customStyle="1" w:styleId="28">
    <w:name w:val="Основной текст2"/>
    <w:basedOn w:val="a"/>
    <w:link w:val="aff6"/>
    <w:rsid w:val="005B682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0pt">
    <w:name w:val="Основной текст + Курсив;Интервал 0 pt"/>
    <w:rsid w:val="005B682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7">
    <w:name w:val="Колонтитул_"/>
    <w:link w:val="aff8"/>
    <w:rsid w:val="005B682D"/>
    <w:rPr>
      <w:b/>
      <w:bCs/>
      <w:spacing w:val="14"/>
      <w:sz w:val="21"/>
      <w:szCs w:val="21"/>
      <w:shd w:val="clear" w:color="auto" w:fill="FFFFFF"/>
    </w:rPr>
  </w:style>
  <w:style w:type="paragraph" w:customStyle="1" w:styleId="aff8">
    <w:name w:val="Колонтитул"/>
    <w:basedOn w:val="a"/>
    <w:link w:val="aff7"/>
    <w:rsid w:val="005B682D"/>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character" w:customStyle="1" w:styleId="91">
    <w:name w:val="Основной текст (9)_"/>
    <w:link w:val="92"/>
    <w:rsid w:val="005B682D"/>
    <w:rPr>
      <w:i/>
      <w:iCs/>
      <w:spacing w:val="1"/>
      <w:shd w:val="clear" w:color="auto" w:fill="FFFFFF"/>
    </w:rPr>
  </w:style>
  <w:style w:type="paragraph" w:customStyle="1" w:styleId="92">
    <w:name w:val="Основной текст (9)"/>
    <w:basedOn w:val="a"/>
    <w:link w:val="91"/>
    <w:rsid w:val="005B682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0pt">
    <w:name w:val="Основной текст (9) + Не курсив;Интервал 0 pt"/>
    <w:rsid w:val="005B682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сновной текст1"/>
    <w:rsid w:val="005B682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B682D"/>
    <w:rPr>
      <w:spacing w:val="10"/>
      <w:shd w:val="clear" w:color="auto" w:fill="FFFFFF"/>
    </w:rPr>
  </w:style>
  <w:style w:type="paragraph" w:customStyle="1" w:styleId="101">
    <w:name w:val="Основной текст (10)"/>
    <w:basedOn w:val="a"/>
    <w:link w:val="100"/>
    <w:rsid w:val="005B682D"/>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100pt">
    <w:name w:val="Основной текст (10) + Интервал 0 pt"/>
    <w:rsid w:val="005B682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9">
    <w:name w:val="Заголовок №2_"/>
    <w:link w:val="2a"/>
    <w:rsid w:val="005B682D"/>
    <w:rPr>
      <w:b/>
      <w:bCs/>
      <w:spacing w:val="7"/>
      <w:shd w:val="clear" w:color="auto" w:fill="FFFFFF"/>
    </w:rPr>
  </w:style>
  <w:style w:type="paragraph" w:customStyle="1" w:styleId="2a">
    <w:name w:val="Заголовок №2"/>
    <w:basedOn w:val="a"/>
    <w:link w:val="29"/>
    <w:rsid w:val="005B682D"/>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character" w:customStyle="1" w:styleId="0pt0">
    <w:name w:val="Основной текст + Интервал 0 pt"/>
    <w:rsid w:val="005B682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682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682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5B682D"/>
    <w:rPr>
      <w:rFonts w:ascii="Times New Roman" w:hAnsi="Times New Roman" w:cs="Times New Roman" w:hint="default"/>
      <w:b/>
      <w:bCs/>
      <w:sz w:val="26"/>
      <w:szCs w:val="26"/>
    </w:rPr>
  </w:style>
  <w:style w:type="paragraph" w:customStyle="1" w:styleId="ConsNormal">
    <w:name w:val="ConsNormal"/>
    <w:rsid w:val="005B68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layout">
    <w:name w:val="layout"/>
    <w:rsid w:val="005B682D"/>
  </w:style>
  <w:style w:type="character" w:customStyle="1" w:styleId="aff9">
    <w:name w:val="Оглавление_"/>
    <w:basedOn w:val="a0"/>
    <w:link w:val="affa"/>
    <w:rsid w:val="004E39AE"/>
    <w:rPr>
      <w:rFonts w:ascii="Times New Roman" w:eastAsia="Times New Roman" w:hAnsi="Times New Roman" w:cs="Times New Roman"/>
      <w:sz w:val="28"/>
      <w:szCs w:val="28"/>
    </w:rPr>
  </w:style>
  <w:style w:type="paragraph" w:customStyle="1" w:styleId="affa">
    <w:name w:val="Оглавление"/>
    <w:basedOn w:val="a"/>
    <w:link w:val="aff9"/>
    <w:rsid w:val="004E39AE"/>
    <w:pPr>
      <w:widowControl w:val="0"/>
      <w:ind w:firstLine="720"/>
    </w:pPr>
    <w:rPr>
      <w:lang w:eastAsia="en-US"/>
    </w:rPr>
  </w:style>
  <w:style w:type="character" w:customStyle="1" w:styleId="61">
    <w:name w:val="Основной текст (6)_"/>
    <w:basedOn w:val="a0"/>
    <w:link w:val="62"/>
    <w:rsid w:val="004E39AE"/>
    <w:rPr>
      <w:rFonts w:ascii="Arial" w:eastAsia="Arial" w:hAnsi="Arial" w:cs="Arial"/>
      <w:sz w:val="32"/>
      <w:szCs w:val="32"/>
    </w:rPr>
  </w:style>
  <w:style w:type="paragraph" w:customStyle="1" w:styleId="62">
    <w:name w:val="Основной текст (6)"/>
    <w:basedOn w:val="a"/>
    <w:link w:val="61"/>
    <w:rsid w:val="004E39AE"/>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0"/>
    <w:link w:val="42"/>
    <w:rsid w:val="004E39AE"/>
    <w:rPr>
      <w:rFonts w:ascii="Times New Roman" w:eastAsia="Times New Roman" w:hAnsi="Times New Roman" w:cs="Times New Roman"/>
    </w:rPr>
  </w:style>
  <w:style w:type="paragraph" w:customStyle="1" w:styleId="42">
    <w:name w:val="Основной текст (4)"/>
    <w:basedOn w:val="a"/>
    <w:link w:val="41"/>
    <w:rsid w:val="004E39AE"/>
    <w:pPr>
      <w:widowControl w:val="0"/>
      <w:spacing w:after="240"/>
      <w:jc w:val="center"/>
    </w:pPr>
    <w:rPr>
      <w:sz w:val="22"/>
      <w:szCs w:val="22"/>
      <w:lang w:eastAsia="en-US"/>
    </w:rPr>
  </w:style>
  <w:style w:type="character" w:customStyle="1" w:styleId="2b">
    <w:name w:val="Колонтитул (2)_"/>
    <w:basedOn w:val="a0"/>
    <w:link w:val="2c"/>
    <w:rsid w:val="004E39AE"/>
    <w:rPr>
      <w:rFonts w:ascii="Times New Roman" w:eastAsia="Times New Roman" w:hAnsi="Times New Roman" w:cs="Times New Roman"/>
      <w:sz w:val="20"/>
      <w:szCs w:val="20"/>
    </w:rPr>
  </w:style>
  <w:style w:type="paragraph" w:customStyle="1" w:styleId="2c">
    <w:name w:val="Колонтитул (2)"/>
    <w:basedOn w:val="a"/>
    <w:link w:val="2b"/>
    <w:rsid w:val="004E39AE"/>
    <w:pPr>
      <w:widowControl w:val="0"/>
    </w:pPr>
    <w:rPr>
      <w:sz w:val="20"/>
      <w:szCs w:val="20"/>
      <w:lang w:eastAsia="en-US"/>
    </w:rPr>
  </w:style>
  <w:style w:type="character" w:customStyle="1" w:styleId="52">
    <w:name w:val="Основной текст (5)_"/>
    <w:basedOn w:val="a0"/>
    <w:link w:val="53"/>
    <w:rsid w:val="004E39AE"/>
    <w:rPr>
      <w:rFonts w:ascii="Arial" w:eastAsia="Arial" w:hAnsi="Arial" w:cs="Arial"/>
      <w:sz w:val="20"/>
      <w:szCs w:val="20"/>
    </w:rPr>
  </w:style>
  <w:style w:type="paragraph" w:customStyle="1" w:styleId="53">
    <w:name w:val="Основной текст (5)"/>
    <w:basedOn w:val="a"/>
    <w:link w:val="52"/>
    <w:rsid w:val="004E39AE"/>
    <w:pPr>
      <w:widowControl w:val="0"/>
      <w:spacing w:line="252" w:lineRule="auto"/>
      <w:jc w:val="center"/>
    </w:pPr>
    <w:rPr>
      <w:rFonts w:ascii="Arial" w:eastAsia="Arial" w:hAnsi="Arial" w:cs="Arial"/>
      <w:sz w:val="20"/>
      <w:szCs w:val="20"/>
      <w:lang w:eastAsia="en-US"/>
    </w:rPr>
  </w:style>
  <w:style w:type="character" w:customStyle="1" w:styleId="affb">
    <w:name w:val="Другое_"/>
    <w:basedOn w:val="a0"/>
    <w:link w:val="affc"/>
    <w:rsid w:val="004E39AE"/>
    <w:rPr>
      <w:rFonts w:ascii="Times New Roman" w:eastAsia="Times New Roman" w:hAnsi="Times New Roman" w:cs="Times New Roman"/>
      <w:sz w:val="28"/>
      <w:szCs w:val="28"/>
    </w:rPr>
  </w:style>
  <w:style w:type="paragraph" w:customStyle="1" w:styleId="affc">
    <w:name w:val="Другое"/>
    <w:basedOn w:val="a"/>
    <w:link w:val="affb"/>
    <w:rsid w:val="004E39AE"/>
    <w:pPr>
      <w:widowControl w:val="0"/>
      <w:ind w:firstLine="400"/>
    </w:pPr>
    <w:rPr>
      <w:lang w:eastAsia="en-US"/>
    </w:rPr>
  </w:style>
  <w:style w:type="character" w:customStyle="1" w:styleId="affd">
    <w:name w:val="Подпись к таблице_"/>
    <w:basedOn w:val="a0"/>
    <w:link w:val="affe"/>
    <w:rsid w:val="004E39AE"/>
    <w:rPr>
      <w:rFonts w:ascii="Times New Roman" w:eastAsia="Times New Roman" w:hAnsi="Times New Roman" w:cs="Times New Roman"/>
    </w:rPr>
  </w:style>
  <w:style w:type="paragraph" w:customStyle="1" w:styleId="affe">
    <w:name w:val="Подпись к таблице"/>
    <w:basedOn w:val="a"/>
    <w:link w:val="affd"/>
    <w:rsid w:val="004E39AE"/>
    <w:pPr>
      <w:widowControl w:val="0"/>
    </w:pPr>
    <w:rPr>
      <w:sz w:val="22"/>
      <w:szCs w:val="22"/>
      <w:lang w:eastAsia="en-US"/>
    </w:rPr>
  </w:style>
  <w:style w:type="character" w:customStyle="1" w:styleId="72">
    <w:name w:val="Основной текст (7)_"/>
    <w:basedOn w:val="a0"/>
    <w:link w:val="73"/>
    <w:rsid w:val="004E39AE"/>
    <w:rPr>
      <w:rFonts w:ascii="Arial" w:eastAsia="Arial" w:hAnsi="Arial" w:cs="Arial"/>
      <w:sz w:val="28"/>
      <w:szCs w:val="28"/>
    </w:rPr>
  </w:style>
  <w:style w:type="paragraph" w:customStyle="1" w:styleId="73">
    <w:name w:val="Основной текст (7)"/>
    <w:basedOn w:val="a"/>
    <w:link w:val="72"/>
    <w:rsid w:val="004E39AE"/>
    <w:pPr>
      <w:widowControl w:val="0"/>
      <w:spacing w:before="280" w:after="280"/>
      <w:jc w:val="center"/>
    </w:pPr>
    <w:rPr>
      <w:rFonts w:ascii="Arial" w:eastAsia="Arial" w:hAnsi="Arial" w:cs="Arial"/>
      <w:lang w:eastAsia="en-US"/>
    </w:rPr>
  </w:style>
  <w:style w:type="paragraph" w:customStyle="1" w:styleId="15">
    <w:name w:val="Стиль1"/>
    <w:basedOn w:val="a"/>
    <w:qFormat/>
    <w:rsid w:val="004E39AE"/>
    <w:pPr>
      <w:widowControl w:val="0"/>
      <w:ind w:firstLine="567"/>
      <w:jc w:val="both"/>
    </w:pPr>
    <w:rPr>
      <w:rFonts w:eastAsia="Courier New" w:cs="Courier New"/>
      <w:color w:val="000000"/>
      <w:szCs w:val="24"/>
      <w:lang w:bidi="ru-RU"/>
    </w:rPr>
  </w:style>
  <w:style w:type="character" w:customStyle="1" w:styleId="afff">
    <w:name w:val="Основной текст + Курсив"/>
    <w:aliases w:val="Интервал 0 pt,Основной текст (9) + Не курсив"/>
    <w:rsid w:val="004E39A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f0">
    <w:name w:val="Сноска_"/>
    <w:link w:val="afff1"/>
    <w:rsid w:val="004E39AE"/>
    <w:rPr>
      <w:rFonts w:ascii="Times New Roman" w:eastAsia="Times New Roman" w:hAnsi="Times New Roman" w:cs="Times New Roman"/>
      <w:sz w:val="20"/>
      <w:szCs w:val="20"/>
    </w:rPr>
  </w:style>
  <w:style w:type="paragraph" w:customStyle="1" w:styleId="afff1">
    <w:name w:val="Сноска"/>
    <w:basedOn w:val="a"/>
    <w:link w:val="afff0"/>
    <w:rsid w:val="004E39AE"/>
    <w:pPr>
      <w:widowControl w:val="0"/>
    </w:pPr>
    <w:rPr>
      <w:sz w:val="20"/>
      <w:szCs w:val="20"/>
      <w:lang w:eastAsia="en-US"/>
    </w:rPr>
  </w:style>
  <w:style w:type="character" w:styleId="HTML">
    <w:name w:val="HTML Variable"/>
    <w:aliases w:val="!Ссылки в документе"/>
    <w:basedOn w:val="a0"/>
    <w:rsid w:val="004E39AE"/>
    <w:rPr>
      <w:rFonts w:ascii="Arial" w:hAnsi="Arial"/>
      <w:b w:val="0"/>
      <w:i w:val="0"/>
      <w:iCs/>
      <w:color w:val="0000FF"/>
      <w:sz w:val="24"/>
      <w:u w:val="none"/>
    </w:rPr>
  </w:style>
  <w:style w:type="paragraph" w:customStyle="1" w:styleId="Application">
    <w:name w:val="Application!Приложение"/>
    <w:rsid w:val="004E39A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E39A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E39AE"/>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4E39AE"/>
    <w:rPr>
      <w:rFonts w:ascii="Times New Roman" w:hAnsi="Times New Roman" w:cs="Times New Roman" w:hint="default"/>
      <w:sz w:val="26"/>
      <w:szCs w:val="26"/>
    </w:rPr>
  </w:style>
  <w:style w:type="paragraph" w:customStyle="1" w:styleId="NumberAndDate">
    <w:name w:val="NumberAndDate"/>
    <w:aliases w:val="!Дата и Номер"/>
    <w:qFormat/>
    <w:rsid w:val="004E39A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E39AE"/>
    <w:rPr>
      <w:sz w:val="28"/>
    </w:rPr>
  </w:style>
  <w:style w:type="paragraph" w:customStyle="1" w:styleId="1-21">
    <w:name w:val="Средняя сетка 1 - Акцент 21"/>
    <w:basedOn w:val="a"/>
    <w:uiPriority w:val="34"/>
    <w:qFormat/>
    <w:rsid w:val="004E39AE"/>
    <w:pPr>
      <w:spacing w:after="200" w:line="276" w:lineRule="auto"/>
      <w:ind w:left="720"/>
      <w:contextualSpacing/>
    </w:pPr>
    <w:rPr>
      <w:rFonts w:ascii="Calibri" w:eastAsia="Calibri" w:hAnsi="Calibri"/>
      <w:sz w:val="22"/>
      <w:szCs w:val="22"/>
      <w:lang w:eastAsia="en-US"/>
    </w:rPr>
  </w:style>
  <w:style w:type="character" w:styleId="afff2">
    <w:name w:val="FollowedHyperlink"/>
    <w:uiPriority w:val="99"/>
    <w:rsid w:val="004E39AE"/>
    <w:rPr>
      <w:color w:val="800080"/>
      <w:u w:val="single"/>
    </w:rPr>
  </w:style>
  <w:style w:type="paragraph" w:customStyle="1" w:styleId="afff3">
    <w:name w:val="Знак Знак Знак Знак"/>
    <w:basedOn w:val="a"/>
    <w:rsid w:val="004E39AE"/>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4E39AE"/>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4E39AE"/>
    <w:rPr>
      <w:rFonts w:cs="Times New Roman"/>
      <w:b/>
      <w:bCs/>
      <w:sz w:val="24"/>
      <w:szCs w:val="24"/>
    </w:rPr>
  </w:style>
  <w:style w:type="paragraph" w:customStyle="1" w:styleId="afff4">
    <w:name w:val="÷¬__ ÷¬__ ÷¬__ ÷¬__"/>
    <w:basedOn w:val="a"/>
    <w:rsid w:val="004E39AE"/>
    <w:pPr>
      <w:spacing w:before="100" w:beforeAutospacing="1" w:after="100" w:afterAutospacing="1"/>
    </w:pPr>
    <w:rPr>
      <w:rFonts w:ascii="Tahoma" w:hAnsi="Tahoma"/>
      <w:sz w:val="20"/>
      <w:szCs w:val="20"/>
      <w:lang w:val="en-US" w:eastAsia="en-US"/>
    </w:rPr>
  </w:style>
  <w:style w:type="paragraph" w:customStyle="1" w:styleId="P16">
    <w:name w:val="P16"/>
    <w:basedOn w:val="a"/>
    <w:hidden/>
    <w:rsid w:val="004E39AE"/>
    <w:pPr>
      <w:widowControl w:val="0"/>
      <w:adjustRightInd w:val="0"/>
      <w:jc w:val="center"/>
      <w:textAlignment w:val="baseline"/>
    </w:pPr>
    <w:rPr>
      <w:rFonts w:eastAsia="SimSun1"/>
      <w:b/>
      <w:sz w:val="24"/>
      <w:szCs w:val="20"/>
    </w:rPr>
  </w:style>
  <w:style w:type="paragraph" w:customStyle="1" w:styleId="P59">
    <w:name w:val="P59"/>
    <w:basedOn w:val="a"/>
    <w:hidden/>
    <w:rsid w:val="004E39AE"/>
    <w:pPr>
      <w:widowControl w:val="0"/>
      <w:tabs>
        <w:tab w:val="left" w:pos="-3420"/>
      </w:tabs>
      <w:adjustRightInd w:val="0"/>
      <w:jc w:val="center"/>
      <w:textAlignment w:val="baseline"/>
    </w:pPr>
    <w:rPr>
      <w:sz w:val="24"/>
      <w:szCs w:val="20"/>
    </w:rPr>
  </w:style>
  <w:style w:type="paragraph" w:customStyle="1" w:styleId="P61">
    <w:name w:val="P61"/>
    <w:basedOn w:val="a"/>
    <w:hidden/>
    <w:rsid w:val="004E39AE"/>
    <w:pPr>
      <w:widowControl w:val="0"/>
      <w:tabs>
        <w:tab w:val="left" w:pos="-3420"/>
      </w:tabs>
      <w:adjustRightInd w:val="0"/>
      <w:jc w:val="center"/>
      <w:textAlignment w:val="baseline"/>
    </w:pPr>
    <w:rPr>
      <w:szCs w:val="20"/>
    </w:rPr>
  </w:style>
  <w:style w:type="paragraph" w:customStyle="1" w:styleId="P103">
    <w:name w:val="P103"/>
    <w:basedOn w:val="a"/>
    <w:hidden/>
    <w:rsid w:val="004E39AE"/>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4E39AE"/>
    <w:rPr>
      <w:sz w:val="24"/>
    </w:rPr>
  </w:style>
  <w:style w:type="paragraph" w:styleId="33">
    <w:name w:val="Body Text Indent 3"/>
    <w:basedOn w:val="a"/>
    <w:link w:val="34"/>
    <w:rsid w:val="004E39AE"/>
    <w:pPr>
      <w:spacing w:after="120"/>
      <w:ind w:left="283"/>
    </w:pPr>
    <w:rPr>
      <w:sz w:val="16"/>
      <w:szCs w:val="16"/>
    </w:rPr>
  </w:style>
  <w:style w:type="character" w:customStyle="1" w:styleId="34">
    <w:name w:val="Основной текст с отступом 3 Знак"/>
    <w:basedOn w:val="a0"/>
    <w:link w:val="33"/>
    <w:rsid w:val="004E39AE"/>
    <w:rPr>
      <w:rFonts w:ascii="Times New Roman" w:eastAsia="Times New Roman" w:hAnsi="Times New Roman" w:cs="Times New Roman"/>
      <w:sz w:val="16"/>
      <w:szCs w:val="16"/>
      <w:lang w:eastAsia="ru-RU"/>
    </w:rPr>
  </w:style>
  <w:style w:type="paragraph" w:customStyle="1" w:styleId="formattext">
    <w:name w:val="formattext"/>
    <w:basedOn w:val="a"/>
    <w:rsid w:val="004E39AE"/>
    <w:pPr>
      <w:spacing w:before="100" w:beforeAutospacing="1" w:after="100" w:afterAutospacing="1"/>
    </w:pPr>
    <w:rPr>
      <w:sz w:val="24"/>
      <w:szCs w:val="24"/>
    </w:rPr>
  </w:style>
  <w:style w:type="paragraph" w:customStyle="1" w:styleId="Default">
    <w:name w:val="Default"/>
    <w:rsid w:val="004E39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4E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4E39AE"/>
    <w:rPr>
      <w:rFonts w:ascii="Courier New" w:eastAsia="Times New Roman" w:hAnsi="Courier New" w:cs="Courier New"/>
      <w:sz w:val="20"/>
      <w:szCs w:val="20"/>
      <w:lang w:eastAsia="ru-RU"/>
    </w:rPr>
  </w:style>
  <w:style w:type="paragraph" w:customStyle="1" w:styleId="afff5">
    <w:name w:val="МУ Обычный стиль"/>
    <w:basedOn w:val="a"/>
    <w:autoRedefine/>
    <w:rsid w:val="004E39A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hd w:val="clear" w:color="auto" w:fill="FFFFFF"/>
    </w:rPr>
  </w:style>
  <w:style w:type="paragraph" w:customStyle="1" w:styleId="81">
    <w:name w:val="Стиль8"/>
    <w:basedOn w:val="a"/>
    <w:rsid w:val="004E39AE"/>
    <w:rPr>
      <w:rFonts w:eastAsia="Calibri"/>
      <w:noProof/>
    </w:rPr>
  </w:style>
  <w:style w:type="paragraph" w:styleId="afff6">
    <w:name w:val="Revision"/>
    <w:hidden/>
    <w:uiPriority w:val="99"/>
    <w:semiHidden/>
    <w:rsid w:val="004E39AE"/>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rsid w:val="004E39AE"/>
    <w:rPr>
      <w:rFonts w:ascii="Calibri Light" w:hAnsi="Calibri Light"/>
      <w:b/>
      <w:bCs/>
      <w:kern w:val="28"/>
      <w:sz w:val="32"/>
      <w:szCs w:val="32"/>
    </w:rPr>
  </w:style>
  <w:style w:type="character" w:customStyle="1" w:styleId="WWCharLFO1LVL2">
    <w:name w:val="WW_CharLFO1LVL2"/>
    <w:qFormat/>
    <w:rsid w:val="004E39AE"/>
    <w:rPr>
      <w:rFonts w:eastAsia="Times New Roman" w:cs="Times New Roman"/>
      <w:i w:val="0"/>
      <w:w w:val="100"/>
      <w:sz w:val="28"/>
      <w:szCs w:val="28"/>
      <w:lang w:val="ru-RU" w:eastAsia="en-US" w:bidi="ar-SA"/>
    </w:rPr>
  </w:style>
  <w:style w:type="character" w:customStyle="1" w:styleId="cap">
    <w:name w:val="cap"/>
    <w:basedOn w:val="a0"/>
    <w:rsid w:val="004E39AE"/>
  </w:style>
  <w:style w:type="character" w:customStyle="1" w:styleId="Heading1Char">
    <w:name w:val="Heading 1 Char"/>
    <w:basedOn w:val="a0"/>
    <w:uiPriority w:val="9"/>
    <w:rsid w:val="004E39AE"/>
    <w:rPr>
      <w:rFonts w:ascii="Arial" w:eastAsia="Arial" w:hAnsi="Arial" w:cs="Arial"/>
      <w:sz w:val="40"/>
      <w:szCs w:val="40"/>
    </w:rPr>
  </w:style>
  <w:style w:type="character" w:customStyle="1" w:styleId="afff7">
    <w:name w:val="Подзаголовок Знак"/>
    <w:basedOn w:val="a0"/>
    <w:link w:val="afff8"/>
    <w:uiPriority w:val="11"/>
    <w:rsid w:val="004E39AE"/>
    <w:rPr>
      <w:sz w:val="24"/>
      <w:szCs w:val="24"/>
    </w:rPr>
  </w:style>
  <w:style w:type="paragraph" w:styleId="afff8">
    <w:name w:val="Subtitle"/>
    <w:basedOn w:val="18"/>
    <w:next w:val="af3"/>
    <w:link w:val="afff7"/>
    <w:uiPriority w:val="11"/>
    <w:qFormat/>
    <w:rsid w:val="004E39AE"/>
    <w:pPr>
      <w:spacing w:before="60"/>
    </w:pPr>
    <w:rPr>
      <w:rFonts w:asciiTheme="minorHAnsi" w:eastAsiaTheme="minorHAnsi" w:hAnsiTheme="minorHAnsi" w:cstheme="minorBidi"/>
      <w:b w:val="0"/>
      <w:bCs w:val="0"/>
      <w:sz w:val="24"/>
      <w:szCs w:val="24"/>
      <w:lang w:eastAsia="en-US" w:bidi="ar-SA"/>
    </w:rPr>
  </w:style>
  <w:style w:type="paragraph" w:customStyle="1" w:styleId="18">
    <w:name w:val="Заголовок1"/>
    <w:basedOn w:val="afff9"/>
    <w:next w:val="af3"/>
    <w:rsid w:val="004E39AE"/>
    <w:pPr>
      <w:keepNext/>
      <w:spacing w:before="240" w:after="120"/>
      <w:jc w:val="center"/>
    </w:pPr>
    <w:rPr>
      <w:rFonts w:ascii="Arial" w:eastAsia="Microsoft YaHei" w:hAnsi="Arial"/>
      <w:b/>
      <w:bCs/>
      <w:sz w:val="56"/>
      <w:szCs w:val="56"/>
    </w:rPr>
  </w:style>
  <w:style w:type="paragraph" w:customStyle="1" w:styleId="afff9">
    <w:name w:val="Базовый"/>
    <w:rsid w:val="004E39AE"/>
    <w:rPr>
      <w:rFonts w:ascii="Times New Roman" w:eastAsia="SimSun" w:hAnsi="Times New Roman" w:cs="Mangal"/>
      <w:sz w:val="24"/>
      <w:szCs w:val="24"/>
      <w:lang w:eastAsia="zh-CN" w:bidi="hi-IN"/>
    </w:rPr>
  </w:style>
  <w:style w:type="character" w:customStyle="1" w:styleId="19">
    <w:name w:val="Подзаголовок Знак1"/>
    <w:basedOn w:val="a0"/>
    <w:link w:val="afff8"/>
    <w:uiPriority w:val="11"/>
    <w:rsid w:val="004E39AE"/>
    <w:rPr>
      <w:rFonts w:asciiTheme="majorHAnsi" w:eastAsiaTheme="majorEastAsia" w:hAnsiTheme="majorHAnsi" w:cstheme="majorBidi"/>
      <w:i/>
      <w:iCs/>
      <w:color w:val="4F81BD" w:themeColor="accent1"/>
      <w:spacing w:val="15"/>
      <w:sz w:val="24"/>
      <w:szCs w:val="24"/>
      <w:lang w:eastAsia="ru-RU"/>
    </w:rPr>
  </w:style>
  <w:style w:type="paragraph" w:styleId="2d">
    <w:name w:val="Quote"/>
    <w:basedOn w:val="a"/>
    <w:next w:val="a"/>
    <w:link w:val="2e"/>
    <w:uiPriority w:val="29"/>
    <w:qFormat/>
    <w:rsid w:val="004E39AE"/>
    <w:pPr>
      <w:spacing w:after="200" w:line="276" w:lineRule="auto"/>
      <w:ind w:left="720" w:right="720"/>
    </w:pPr>
    <w:rPr>
      <w:rFonts w:asciiTheme="minorHAnsi" w:eastAsiaTheme="minorEastAsia" w:hAnsiTheme="minorHAnsi" w:cstheme="minorBidi"/>
      <w:i/>
      <w:sz w:val="22"/>
      <w:szCs w:val="22"/>
    </w:rPr>
  </w:style>
  <w:style w:type="character" w:customStyle="1" w:styleId="2e">
    <w:name w:val="Цитата 2 Знак"/>
    <w:basedOn w:val="a0"/>
    <w:link w:val="2d"/>
    <w:uiPriority w:val="29"/>
    <w:rsid w:val="004E39AE"/>
    <w:rPr>
      <w:rFonts w:eastAsiaTheme="minorEastAsia"/>
      <w:i/>
      <w:lang w:eastAsia="ru-RU"/>
    </w:rPr>
  </w:style>
  <w:style w:type="paragraph" w:styleId="afffa">
    <w:name w:val="Intense Quote"/>
    <w:basedOn w:val="a"/>
    <w:next w:val="a"/>
    <w:link w:val="afffb"/>
    <w:uiPriority w:val="30"/>
    <w:qFormat/>
    <w:rsid w:val="004E39AE"/>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b">
    <w:name w:val="Выделенная цитата Знак"/>
    <w:basedOn w:val="a0"/>
    <w:link w:val="afffa"/>
    <w:uiPriority w:val="30"/>
    <w:rsid w:val="004E39AE"/>
    <w:rPr>
      <w:rFonts w:eastAsiaTheme="minorEastAsia"/>
      <w:i/>
      <w:shd w:val="clear" w:color="auto" w:fill="F2F2F2"/>
      <w:lang w:eastAsia="ru-RU"/>
    </w:rPr>
  </w:style>
  <w:style w:type="character" w:customStyle="1" w:styleId="1a">
    <w:name w:val="Верхний колонтитул Знак1"/>
    <w:basedOn w:val="a0"/>
    <w:uiPriority w:val="99"/>
    <w:rsid w:val="004E39AE"/>
  </w:style>
  <w:style w:type="character" w:customStyle="1" w:styleId="FooterChar">
    <w:name w:val="Footer Char"/>
    <w:basedOn w:val="a0"/>
    <w:uiPriority w:val="99"/>
    <w:rsid w:val="004E39AE"/>
  </w:style>
  <w:style w:type="character" w:customStyle="1" w:styleId="CaptionChar">
    <w:name w:val="Caption Char"/>
    <w:uiPriority w:val="99"/>
    <w:rsid w:val="004E39AE"/>
  </w:style>
  <w:style w:type="character" w:customStyle="1" w:styleId="1b">
    <w:name w:val="Текст сноски Знак1"/>
    <w:uiPriority w:val="99"/>
    <w:rsid w:val="004E39AE"/>
    <w:rPr>
      <w:sz w:val="18"/>
    </w:rPr>
  </w:style>
  <w:style w:type="paragraph" w:styleId="1c">
    <w:name w:val="toc 1"/>
    <w:basedOn w:val="a"/>
    <w:next w:val="a"/>
    <w:uiPriority w:val="99"/>
    <w:unhideWhenUsed/>
    <w:rsid w:val="004E39AE"/>
    <w:pPr>
      <w:spacing w:after="57" w:line="276" w:lineRule="auto"/>
    </w:pPr>
    <w:rPr>
      <w:rFonts w:asciiTheme="minorHAnsi" w:eastAsiaTheme="minorEastAsia" w:hAnsiTheme="minorHAnsi" w:cstheme="minorBidi"/>
      <w:sz w:val="22"/>
      <w:szCs w:val="22"/>
    </w:rPr>
  </w:style>
  <w:style w:type="paragraph" w:styleId="2f">
    <w:name w:val="toc 2"/>
    <w:basedOn w:val="a"/>
    <w:next w:val="a"/>
    <w:uiPriority w:val="39"/>
    <w:unhideWhenUsed/>
    <w:rsid w:val="004E39AE"/>
    <w:pPr>
      <w:spacing w:after="57" w:line="276" w:lineRule="auto"/>
      <w:ind w:left="283"/>
    </w:pPr>
    <w:rPr>
      <w:rFonts w:asciiTheme="minorHAnsi" w:eastAsiaTheme="minorEastAsia" w:hAnsiTheme="minorHAnsi" w:cstheme="minorBidi"/>
      <w:sz w:val="22"/>
      <w:szCs w:val="22"/>
    </w:rPr>
  </w:style>
  <w:style w:type="paragraph" w:styleId="35">
    <w:name w:val="toc 3"/>
    <w:basedOn w:val="a"/>
    <w:next w:val="a"/>
    <w:uiPriority w:val="39"/>
    <w:unhideWhenUsed/>
    <w:rsid w:val="004E39AE"/>
    <w:pPr>
      <w:spacing w:after="57" w:line="276" w:lineRule="auto"/>
      <w:ind w:left="567"/>
    </w:pPr>
    <w:rPr>
      <w:rFonts w:asciiTheme="minorHAnsi" w:eastAsiaTheme="minorEastAsia" w:hAnsiTheme="minorHAnsi" w:cstheme="minorBidi"/>
      <w:sz w:val="22"/>
      <w:szCs w:val="22"/>
    </w:rPr>
  </w:style>
  <w:style w:type="paragraph" w:styleId="43">
    <w:name w:val="toc 4"/>
    <w:basedOn w:val="a"/>
    <w:next w:val="a"/>
    <w:uiPriority w:val="39"/>
    <w:unhideWhenUsed/>
    <w:rsid w:val="004E39AE"/>
    <w:pPr>
      <w:spacing w:after="57" w:line="276" w:lineRule="auto"/>
      <w:ind w:left="850"/>
    </w:pPr>
    <w:rPr>
      <w:rFonts w:asciiTheme="minorHAnsi" w:eastAsiaTheme="minorEastAsia" w:hAnsiTheme="minorHAnsi" w:cstheme="minorBidi"/>
      <w:sz w:val="22"/>
      <w:szCs w:val="22"/>
    </w:rPr>
  </w:style>
  <w:style w:type="paragraph" w:styleId="54">
    <w:name w:val="toc 5"/>
    <w:basedOn w:val="a"/>
    <w:next w:val="a"/>
    <w:uiPriority w:val="39"/>
    <w:unhideWhenUsed/>
    <w:rsid w:val="004E39AE"/>
    <w:pPr>
      <w:spacing w:after="57" w:line="276" w:lineRule="auto"/>
      <w:ind w:left="1134"/>
    </w:pPr>
    <w:rPr>
      <w:rFonts w:asciiTheme="minorHAnsi" w:eastAsiaTheme="minorEastAsia" w:hAnsiTheme="minorHAnsi" w:cstheme="minorBidi"/>
      <w:sz w:val="22"/>
      <w:szCs w:val="22"/>
    </w:rPr>
  </w:style>
  <w:style w:type="paragraph" w:styleId="63">
    <w:name w:val="toc 6"/>
    <w:basedOn w:val="a"/>
    <w:next w:val="a"/>
    <w:uiPriority w:val="39"/>
    <w:unhideWhenUsed/>
    <w:rsid w:val="004E39AE"/>
    <w:pPr>
      <w:spacing w:after="57" w:line="276" w:lineRule="auto"/>
      <w:ind w:left="1417"/>
    </w:pPr>
    <w:rPr>
      <w:rFonts w:asciiTheme="minorHAnsi" w:eastAsiaTheme="minorEastAsia" w:hAnsiTheme="minorHAnsi" w:cstheme="minorBidi"/>
      <w:sz w:val="22"/>
      <w:szCs w:val="22"/>
    </w:rPr>
  </w:style>
  <w:style w:type="paragraph" w:styleId="74">
    <w:name w:val="toc 7"/>
    <w:basedOn w:val="a"/>
    <w:next w:val="a"/>
    <w:uiPriority w:val="39"/>
    <w:unhideWhenUsed/>
    <w:rsid w:val="004E39AE"/>
    <w:pPr>
      <w:spacing w:after="57" w:line="276" w:lineRule="auto"/>
      <w:ind w:left="1701"/>
    </w:pPr>
    <w:rPr>
      <w:rFonts w:asciiTheme="minorHAnsi" w:eastAsiaTheme="minorEastAsia" w:hAnsiTheme="minorHAnsi" w:cstheme="minorBidi"/>
      <w:sz w:val="22"/>
      <w:szCs w:val="22"/>
    </w:rPr>
  </w:style>
  <w:style w:type="paragraph" w:styleId="82">
    <w:name w:val="toc 8"/>
    <w:basedOn w:val="a"/>
    <w:next w:val="a"/>
    <w:uiPriority w:val="39"/>
    <w:unhideWhenUsed/>
    <w:rsid w:val="004E39AE"/>
    <w:pPr>
      <w:spacing w:after="57" w:line="276" w:lineRule="auto"/>
      <w:ind w:left="1984"/>
    </w:pPr>
    <w:rPr>
      <w:rFonts w:asciiTheme="minorHAnsi" w:eastAsiaTheme="minorEastAsia" w:hAnsiTheme="minorHAnsi" w:cstheme="minorBidi"/>
      <w:sz w:val="22"/>
      <w:szCs w:val="22"/>
    </w:rPr>
  </w:style>
  <w:style w:type="paragraph" w:styleId="93">
    <w:name w:val="toc 9"/>
    <w:basedOn w:val="a"/>
    <w:next w:val="a"/>
    <w:uiPriority w:val="39"/>
    <w:unhideWhenUsed/>
    <w:rsid w:val="004E39AE"/>
    <w:pPr>
      <w:spacing w:after="57" w:line="276" w:lineRule="auto"/>
      <w:ind w:left="2268"/>
    </w:pPr>
    <w:rPr>
      <w:rFonts w:asciiTheme="minorHAnsi" w:eastAsiaTheme="minorEastAsia" w:hAnsiTheme="minorHAnsi" w:cstheme="minorBidi"/>
      <w:sz w:val="22"/>
      <w:szCs w:val="22"/>
    </w:rPr>
  </w:style>
  <w:style w:type="paragraph" w:styleId="afffc">
    <w:name w:val="TOC Heading"/>
    <w:uiPriority w:val="39"/>
    <w:unhideWhenUsed/>
    <w:rsid w:val="004E39AE"/>
    <w:rPr>
      <w:rFonts w:eastAsiaTheme="minorEastAsia"/>
      <w:lang w:eastAsia="ru-RU"/>
    </w:rPr>
  </w:style>
  <w:style w:type="paragraph" w:styleId="afffd">
    <w:name w:val="table of figures"/>
    <w:basedOn w:val="a"/>
    <w:next w:val="a"/>
    <w:uiPriority w:val="99"/>
    <w:unhideWhenUsed/>
    <w:rsid w:val="004E39AE"/>
    <w:pPr>
      <w:spacing w:line="276" w:lineRule="auto"/>
    </w:pPr>
    <w:rPr>
      <w:rFonts w:asciiTheme="minorHAnsi" w:eastAsiaTheme="minorEastAsia" w:hAnsiTheme="minorHAnsi" w:cstheme="minorBidi"/>
      <w:sz w:val="22"/>
      <w:szCs w:val="22"/>
    </w:rPr>
  </w:style>
  <w:style w:type="character" w:customStyle="1" w:styleId="-">
    <w:name w:val="Интернет-ссылка"/>
    <w:basedOn w:val="a0"/>
    <w:rsid w:val="004E39AE"/>
    <w:rPr>
      <w:color w:val="0563C1"/>
      <w:u w:val="single"/>
      <w:lang w:val="ru-RU" w:eastAsia="ru-RU" w:bidi="ru-RU"/>
    </w:rPr>
  </w:style>
  <w:style w:type="character" w:customStyle="1" w:styleId="afffe">
    <w:name w:val="Символ нумерации"/>
    <w:rsid w:val="004E39AE"/>
    <w:rPr>
      <w:sz w:val="28"/>
      <w:szCs w:val="28"/>
    </w:rPr>
  </w:style>
  <w:style w:type="character" w:customStyle="1" w:styleId="affff">
    <w:name w:val="Цветовое выделение"/>
    <w:rsid w:val="004E39AE"/>
    <w:rPr>
      <w:b/>
      <w:color w:val="26282F"/>
      <w:sz w:val="26"/>
    </w:rPr>
  </w:style>
  <w:style w:type="character" w:customStyle="1" w:styleId="affff0">
    <w:name w:val="Гипертекстовая ссылка"/>
    <w:rsid w:val="004E39AE"/>
    <w:rPr>
      <w:rFonts w:cs="Times New Roman"/>
      <w:b/>
      <w:color w:val="106BBE"/>
      <w:sz w:val="26"/>
    </w:rPr>
  </w:style>
  <w:style w:type="character" w:customStyle="1" w:styleId="affff1">
    <w:name w:val="Öâåòîâîå âûäåëåíèå"/>
    <w:rsid w:val="004E39AE"/>
    <w:rPr>
      <w:b/>
      <w:bCs/>
      <w:color w:val="000080"/>
    </w:rPr>
  </w:style>
  <w:style w:type="character" w:customStyle="1" w:styleId="affff2">
    <w:name w:val="Утратил силу"/>
    <w:rsid w:val="004E39AE"/>
    <w:rPr>
      <w:b w:val="0"/>
      <w:strike/>
      <w:color w:val="666600"/>
    </w:rPr>
  </w:style>
  <w:style w:type="character" w:customStyle="1" w:styleId="affff3">
    <w:name w:val="Продолжение ссылки"/>
    <w:basedOn w:val="affff0"/>
    <w:rsid w:val="004E39AE"/>
  </w:style>
  <w:style w:type="character" w:customStyle="1" w:styleId="affff4">
    <w:name w:val="Найденные слова"/>
    <w:rsid w:val="004E39AE"/>
    <w:rPr>
      <w:shd w:val="clear" w:color="auto" w:fill="FFF580"/>
    </w:rPr>
  </w:style>
  <w:style w:type="character" w:customStyle="1" w:styleId="affff5">
    <w:name w:val="Не вступил в силу"/>
    <w:rsid w:val="004E39AE"/>
    <w:rPr>
      <w:color w:val="000000"/>
      <w:shd w:val="clear" w:color="auto" w:fill="D8EDE8"/>
    </w:rPr>
  </w:style>
  <w:style w:type="character" w:customStyle="1" w:styleId="affff6">
    <w:name w:val="Опечатки"/>
    <w:rsid w:val="004E39AE"/>
    <w:rPr>
      <w:color w:val="FF0000"/>
    </w:rPr>
  </w:style>
  <w:style w:type="character" w:customStyle="1" w:styleId="affff7">
    <w:name w:val="Активная гипертекстовая ссылка"/>
    <w:basedOn w:val="affff0"/>
    <w:rsid w:val="004E39AE"/>
    <w:rPr>
      <w:u w:val="single"/>
    </w:rPr>
  </w:style>
  <w:style w:type="character" w:customStyle="1" w:styleId="affff8">
    <w:name w:val="Сравнение редакций. Добавленный фрагмент"/>
    <w:rsid w:val="004E39AE"/>
    <w:rPr>
      <w:color w:val="000000"/>
      <w:shd w:val="clear" w:color="auto" w:fill="C1D7FF"/>
    </w:rPr>
  </w:style>
  <w:style w:type="character" w:customStyle="1" w:styleId="affff9">
    <w:name w:val="Сравнение редакций. Удаленный фрагмент"/>
    <w:rsid w:val="004E39AE"/>
    <w:rPr>
      <w:color w:val="000000"/>
      <w:shd w:val="clear" w:color="auto" w:fill="C4C413"/>
    </w:rPr>
  </w:style>
  <w:style w:type="character" w:customStyle="1" w:styleId="affffa">
    <w:name w:val="Заголовок своего сообщения"/>
    <w:rsid w:val="004E39AE"/>
    <w:rPr>
      <w:b/>
      <w:color w:val="26282F"/>
    </w:rPr>
  </w:style>
  <w:style w:type="character" w:customStyle="1" w:styleId="affffb">
    <w:name w:val="Заголовок чужого сообщения"/>
    <w:rsid w:val="004E39AE"/>
    <w:rPr>
      <w:b/>
      <w:color w:val="FF0000"/>
    </w:rPr>
  </w:style>
  <w:style w:type="character" w:customStyle="1" w:styleId="affffc">
    <w:name w:val="Выделение для Базового Поиска"/>
    <w:basedOn w:val="affff"/>
    <w:rsid w:val="004E39AE"/>
    <w:rPr>
      <w:color w:val="0058A9"/>
    </w:rPr>
  </w:style>
  <w:style w:type="character" w:customStyle="1" w:styleId="affffd">
    <w:name w:val="Выделение для Базового Поиска (курсив)"/>
    <w:basedOn w:val="affffc"/>
    <w:rsid w:val="004E39AE"/>
    <w:rPr>
      <w:i/>
    </w:rPr>
  </w:style>
  <w:style w:type="character" w:customStyle="1" w:styleId="affffe">
    <w:name w:val="Ссылка на утративший силу документ"/>
    <w:basedOn w:val="affff0"/>
    <w:rsid w:val="004E39AE"/>
    <w:rPr>
      <w:color w:val="749232"/>
    </w:rPr>
  </w:style>
  <w:style w:type="character" w:customStyle="1" w:styleId="afffff">
    <w:name w:val="Сравнение редакций"/>
    <w:rsid w:val="004E39AE"/>
    <w:rPr>
      <w:b w:val="0"/>
    </w:rPr>
  </w:style>
  <w:style w:type="character" w:customStyle="1" w:styleId="afffff0">
    <w:name w:val="Цветовое выделение для Текст"/>
    <w:rsid w:val="004E39AE"/>
    <w:rPr>
      <w:sz w:val="24"/>
    </w:rPr>
  </w:style>
  <w:style w:type="paragraph" w:styleId="afffff1">
    <w:name w:val="List"/>
    <w:basedOn w:val="af3"/>
    <w:rsid w:val="004E39AE"/>
    <w:pPr>
      <w:autoSpaceDE/>
      <w:autoSpaceDN/>
      <w:spacing w:after="120" w:line="276" w:lineRule="auto"/>
      <w:jc w:val="left"/>
    </w:pPr>
    <w:rPr>
      <w:rFonts w:eastAsia="SimSun" w:cs="Mangal"/>
      <w:color w:val="000000"/>
      <w:sz w:val="28"/>
      <w:lang w:eastAsia="zh-CN" w:bidi="hi-IN"/>
    </w:rPr>
  </w:style>
  <w:style w:type="paragraph" w:styleId="1d">
    <w:name w:val="index 1"/>
    <w:basedOn w:val="a"/>
    <w:next w:val="a"/>
    <w:autoRedefine/>
    <w:uiPriority w:val="99"/>
    <w:semiHidden/>
    <w:unhideWhenUsed/>
    <w:rsid w:val="004E39AE"/>
    <w:pPr>
      <w:widowControl w:val="0"/>
      <w:ind w:left="240" w:hanging="240"/>
    </w:pPr>
    <w:rPr>
      <w:rFonts w:ascii="Arial Unicode MS" w:eastAsia="Arial Unicode MS" w:hAnsi="Arial Unicode MS" w:cs="Arial Unicode MS"/>
      <w:color w:val="000000"/>
      <w:sz w:val="24"/>
      <w:szCs w:val="24"/>
      <w:lang w:bidi="ru-RU"/>
    </w:rPr>
  </w:style>
  <w:style w:type="paragraph" w:styleId="afffff2">
    <w:name w:val="index heading"/>
    <w:basedOn w:val="afff9"/>
    <w:rsid w:val="004E39AE"/>
    <w:pPr>
      <w:suppressLineNumbers/>
    </w:pPr>
  </w:style>
  <w:style w:type="paragraph" w:customStyle="1" w:styleId="afffff3">
    <w:name w:val="Заголовок таблицы"/>
    <w:basedOn w:val="af9"/>
    <w:rsid w:val="004E39AE"/>
    <w:pPr>
      <w:suppressAutoHyphens w:val="0"/>
      <w:spacing w:after="200" w:line="276" w:lineRule="auto"/>
      <w:jc w:val="center"/>
    </w:pPr>
    <w:rPr>
      <w:rFonts w:eastAsia="SimSun" w:cs="Mangal"/>
      <w:b/>
      <w:bCs/>
      <w:sz w:val="24"/>
      <w:szCs w:val="24"/>
      <w:lang w:eastAsia="zh-CN" w:bidi="hi-IN"/>
    </w:rPr>
  </w:style>
  <w:style w:type="paragraph" w:customStyle="1" w:styleId="ConsPlusCell1">
    <w:name w:val="ConsPlusCell1"/>
    <w:rsid w:val="004E39AE"/>
    <w:rPr>
      <w:rFonts w:ascii="Arial" w:eastAsia="Arial" w:hAnsi="Arial" w:cs="Arial"/>
      <w:sz w:val="20"/>
      <w:szCs w:val="20"/>
      <w:lang w:eastAsia="zh-CN" w:bidi="hi-IN"/>
    </w:rPr>
  </w:style>
  <w:style w:type="paragraph" w:customStyle="1" w:styleId="afffff4">
    <w:name w:val="Прижатый влево"/>
    <w:basedOn w:val="afff9"/>
    <w:rsid w:val="004E39AE"/>
  </w:style>
  <w:style w:type="paragraph" w:customStyle="1" w:styleId="afffff5">
    <w:name w:val="Текст в заданном формате"/>
    <w:basedOn w:val="afff9"/>
    <w:rsid w:val="004E39AE"/>
    <w:pPr>
      <w:spacing w:after="0"/>
    </w:pPr>
    <w:rPr>
      <w:rFonts w:ascii="Courier New" w:eastAsia="NSimSun" w:hAnsi="Courier New" w:cs="Courier New"/>
      <w:sz w:val="20"/>
      <w:szCs w:val="20"/>
    </w:rPr>
  </w:style>
  <w:style w:type="paragraph" w:customStyle="1" w:styleId="102">
    <w:name w:val="Заголовок 10"/>
    <w:basedOn w:val="18"/>
    <w:next w:val="af3"/>
    <w:rsid w:val="004E39AE"/>
    <w:rPr>
      <w:sz w:val="42"/>
      <w:szCs w:val="42"/>
    </w:rPr>
  </w:style>
  <w:style w:type="paragraph" w:customStyle="1" w:styleId="ConsPlusNormal10">
    <w:name w:val="ConsPlusNormal1"/>
    <w:rsid w:val="004E39AE"/>
    <w:rPr>
      <w:rFonts w:ascii="Times New Roman" w:eastAsia="Times New Roman" w:hAnsi="Times New Roman" w:cs="Tahoma"/>
      <w:sz w:val="28"/>
      <w:szCs w:val="24"/>
      <w:lang w:eastAsia="zh-CN" w:bidi="hi-IN"/>
    </w:rPr>
  </w:style>
  <w:style w:type="paragraph" w:customStyle="1" w:styleId="ConsPlusCell2">
    <w:name w:val="ConsPlusCell2"/>
    <w:rsid w:val="004E39AE"/>
    <w:rPr>
      <w:rFonts w:ascii="Times New Roman" w:eastAsia="Times New Roman" w:hAnsi="Times New Roman" w:cs="Tahoma"/>
      <w:sz w:val="28"/>
      <w:szCs w:val="24"/>
      <w:lang w:eastAsia="zh-CN" w:bidi="hi-IN"/>
    </w:rPr>
  </w:style>
  <w:style w:type="paragraph" w:customStyle="1" w:styleId="ConsPlusTitle1">
    <w:name w:val="ConsPlusTitle1"/>
    <w:rsid w:val="004E39AE"/>
    <w:rPr>
      <w:rFonts w:ascii="Times New Roman" w:eastAsia="Times New Roman" w:hAnsi="Times New Roman" w:cs="Tahoma"/>
      <w:b/>
      <w:sz w:val="28"/>
      <w:szCs w:val="24"/>
      <w:lang w:eastAsia="zh-CN" w:bidi="hi-IN"/>
    </w:rPr>
  </w:style>
  <w:style w:type="paragraph" w:customStyle="1" w:styleId="ConsPlusNormal2">
    <w:name w:val="ConsPlusNormal2"/>
    <w:rsid w:val="004E39AE"/>
    <w:rPr>
      <w:rFonts w:ascii="Times New Roman" w:eastAsia="Times New Roman" w:hAnsi="Times New Roman" w:cs="Tahoma"/>
      <w:sz w:val="28"/>
      <w:szCs w:val="24"/>
      <w:lang w:eastAsia="zh-CN" w:bidi="hi-IN"/>
    </w:rPr>
  </w:style>
  <w:style w:type="paragraph" w:customStyle="1" w:styleId="ConsPlusCell3">
    <w:name w:val="ConsPlusCell3"/>
    <w:rsid w:val="004E39AE"/>
    <w:rPr>
      <w:rFonts w:ascii="Times New Roman" w:eastAsia="Times New Roman" w:hAnsi="Times New Roman" w:cs="Tahoma"/>
      <w:sz w:val="28"/>
      <w:szCs w:val="24"/>
      <w:lang w:eastAsia="zh-CN" w:bidi="hi-IN"/>
    </w:rPr>
  </w:style>
  <w:style w:type="paragraph" w:customStyle="1" w:styleId="ConsPlusNonformat1">
    <w:name w:val="ConsPlusNonformat1"/>
    <w:rsid w:val="004E39AE"/>
    <w:rPr>
      <w:rFonts w:ascii="Courier New" w:eastAsia="Times New Roman" w:hAnsi="Courier New" w:cs="Tahoma"/>
      <w:sz w:val="20"/>
      <w:szCs w:val="24"/>
      <w:lang w:eastAsia="zh-CN" w:bidi="hi-IN"/>
    </w:rPr>
  </w:style>
  <w:style w:type="paragraph" w:customStyle="1" w:styleId="ConsPlusTitle2">
    <w:name w:val="ConsPlusTitle2"/>
    <w:rsid w:val="004E39AE"/>
    <w:rPr>
      <w:rFonts w:ascii="Times New Roman" w:eastAsia="Times New Roman" w:hAnsi="Times New Roman" w:cs="Tahoma"/>
      <w:b/>
      <w:sz w:val="28"/>
      <w:szCs w:val="24"/>
      <w:lang w:eastAsia="zh-CN" w:bidi="hi-IN"/>
    </w:rPr>
  </w:style>
  <w:style w:type="paragraph" w:styleId="afffff6">
    <w:name w:val="Block Text"/>
    <w:basedOn w:val="afff9"/>
    <w:rsid w:val="004E39AE"/>
    <w:pPr>
      <w:spacing w:after="283"/>
      <w:ind w:left="567" w:right="567"/>
    </w:pPr>
  </w:style>
  <w:style w:type="paragraph" w:customStyle="1" w:styleId="afffff7">
    <w:name w:val="Первая строка с отступом"/>
    <w:basedOn w:val="af3"/>
    <w:rsid w:val="004E39AE"/>
    <w:pPr>
      <w:autoSpaceDE/>
      <w:autoSpaceDN/>
      <w:spacing w:line="276" w:lineRule="auto"/>
      <w:ind w:firstLine="283"/>
      <w:jc w:val="left"/>
    </w:pPr>
    <w:rPr>
      <w:rFonts w:eastAsia="SimSun"/>
      <w:color w:val="000000"/>
      <w:sz w:val="28"/>
      <w:lang w:eastAsia="zh-CN" w:bidi="hi-IN"/>
    </w:rPr>
  </w:style>
  <w:style w:type="paragraph" w:customStyle="1" w:styleId="ConsPlusDocList">
    <w:name w:val="ConsPlusDocList"/>
    <w:rsid w:val="004E39AE"/>
    <w:rPr>
      <w:rFonts w:ascii="Courier New" w:eastAsia="Arial" w:hAnsi="Courier New" w:cs="Courier New"/>
      <w:sz w:val="20"/>
      <w:szCs w:val="24"/>
      <w:lang w:eastAsia="zh-CN" w:bidi="hi-IN"/>
    </w:rPr>
  </w:style>
  <w:style w:type="paragraph" w:customStyle="1" w:styleId="ConsPlusTitlePage">
    <w:name w:val="ConsPlusTitlePage"/>
    <w:rsid w:val="004E39AE"/>
    <w:rPr>
      <w:rFonts w:ascii="Tahoma" w:eastAsia="Arial" w:hAnsi="Tahoma" w:cs="Courier New"/>
      <w:sz w:val="20"/>
      <w:szCs w:val="24"/>
      <w:lang w:eastAsia="zh-CN" w:bidi="hi-IN"/>
    </w:rPr>
  </w:style>
  <w:style w:type="paragraph" w:customStyle="1" w:styleId="ConsPlusJurTerm">
    <w:name w:val="ConsPlusJurTerm"/>
    <w:rsid w:val="004E39AE"/>
    <w:rPr>
      <w:rFonts w:ascii="Tahoma" w:eastAsia="Arial" w:hAnsi="Tahoma" w:cs="Courier New"/>
      <w:sz w:val="26"/>
      <w:szCs w:val="24"/>
      <w:lang w:eastAsia="zh-CN" w:bidi="hi-IN"/>
    </w:rPr>
  </w:style>
  <w:style w:type="paragraph" w:customStyle="1" w:styleId="afffff8">
    <w:name w:val="Таблицы (моноширинный)"/>
    <w:basedOn w:val="afff9"/>
    <w:rsid w:val="004E39AE"/>
    <w:rPr>
      <w:rFonts w:ascii="Courier New" w:eastAsia="Courier New" w:hAnsi="Courier New" w:cs="Courier New"/>
    </w:rPr>
  </w:style>
  <w:style w:type="paragraph" w:customStyle="1" w:styleId="afffff9">
    <w:name w:val="Комментарий"/>
    <w:rsid w:val="004E39AE"/>
    <w:rPr>
      <w:rFonts w:ascii="Times New Roman" w:eastAsia="SimSun" w:hAnsi="Times New Roman" w:cs="Mangal"/>
      <w:color w:val="353842"/>
      <w:sz w:val="24"/>
      <w:szCs w:val="24"/>
      <w:shd w:val="clear" w:color="auto" w:fill="F0F0F0"/>
      <w:lang w:eastAsia="zh-CN" w:bidi="hi-IN"/>
    </w:rPr>
  </w:style>
  <w:style w:type="paragraph" w:customStyle="1" w:styleId="afffffa">
    <w:name w:val="Моноширинный"/>
    <w:basedOn w:val="afff9"/>
    <w:rsid w:val="004E39AE"/>
    <w:rPr>
      <w:rFonts w:ascii="Courier New" w:eastAsia="Courier New" w:hAnsi="Courier New" w:cs="Courier New"/>
    </w:rPr>
  </w:style>
  <w:style w:type="paragraph" w:customStyle="1" w:styleId="afffffb">
    <w:name w:val="Текст (справка)"/>
    <w:basedOn w:val="afff9"/>
    <w:rsid w:val="004E39AE"/>
    <w:pPr>
      <w:spacing w:after="0"/>
      <w:ind w:left="170" w:right="170"/>
    </w:pPr>
  </w:style>
  <w:style w:type="paragraph" w:customStyle="1" w:styleId="afffffc">
    <w:name w:val="Заголовок статьи"/>
    <w:basedOn w:val="afff9"/>
    <w:rsid w:val="004E39AE"/>
    <w:pPr>
      <w:spacing w:after="0"/>
      <w:ind w:left="1612" w:hanging="892"/>
      <w:jc w:val="both"/>
    </w:pPr>
  </w:style>
  <w:style w:type="paragraph" w:customStyle="1" w:styleId="afffffd">
    <w:name w:val="Нормальный (таблица)"/>
    <w:basedOn w:val="afff9"/>
    <w:rsid w:val="004E39AE"/>
    <w:pPr>
      <w:jc w:val="both"/>
    </w:pPr>
  </w:style>
  <w:style w:type="paragraph" w:customStyle="1" w:styleId="afffffe">
    <w:name w:val="Текст (лев. подпись)"/>
    <w:basedOn w:val="afff9"/>
    <w:rsid w:val="004E39AE"/>
  </w:style>
  <w:style w:type="paragraph" w:customStyle="1" w:styleId="affffff">
    <w:name w:val="Текст (прав. подпись)"/>
    <w:basedOn w:val="afff9"/>
    <w:rsid w:val="004E39AE"/>
    <w:pPr>
      <w:jc w:val="right"/>
    </w:pPr>
  </w:style>
  <w:style w:type="paragraph" w:customStyle="1" w:styleId="affffff0">
    <w:name w:val="Текст в таблице"/>
    <w:basedOn w:val="afffffd"/>
    <w:rsid w:val="004E39AE"/>
    <w:pPr>
      <w:spacing w:after="0"/>
      <w:ind w:firstLine="500"/>
    </w:pPr>
  </w:style>
  <w:style w:type="paragraph" w:customStyle="1" w:styleId="affffff1">
    <w:name w:val="Технический комментарий"/>
    <w:basedOn w:val="afff9"/>
    <w:rsid w:val="004E39AE"/>
    <w:rPr>
      <w:color w:val="463F31"/>
      <w:shd w:val="clear" w:color="auto" w:fill="FFFFA6"/>
    </w:rPr>
  </w:style>
  <w:style w:type="paragraph" w:customStyle="1" w:styleId="affffff2">
    <w:name w:val="Информация об изменениях документа"/>
    <w:basedOn w:val="afffff9"/>
    <w:rsid w:val="004E39AE"/>
    <w:rPr>
      <w:i/>
    </w:rPr>
  </w:style>
  <w:style w:type="paragraph" w:customStyle="1" w:styleId="affffff3">
    <w:name w:val="Комментарий пользователя"/>
    <w:basedOn w:val="afffff9"/>
    <w:rsid w:val="004E39AE"/>
    <w:rPr>
      <w:shd w:val="clear" w:color="auto" w:fill="FFDFE0"/>
    </w:rPr>
  </w:style>
  <w:style w:type="paragraph" w:customStyle="1" w:styleId="affffff4">
    <w:name w:val="Словарная статья"/>
    <w:basedOn w:val="afff9"/>
    <w:rsid w:val="004E39AE"/>
    <w:pPr>
      <w:spacing w:after="0"/>
      <w:ind w:right="118"/>
      <w:jc w:val="both"/>
    </w:pPr>
  </w:style>
  <w:style w:type="paragraph" w:customStyle="1" w:styleId="affffff5">
    <w:name w:val="Колонтитул (левый)"/>
    <w:basedOn w:val="afffffe"/>
    <w:rsid w:val="004E39AE"/>
    <w:rPr>
      <w:sz w:val="14"/>
    </w:rPr>
  </w:style>
  <w:style w:type="paragraph" w:customStyle="1" w:styleId="affffff6">
    <w:name w:val="Колонтитул (правый)"/>
    <w:basedOn w:val="affffff"/>
    <w:rsid w:val="004E39AE"/>
    <w:rPr>
      <w:sz w:val="14"/>
    </w:rPr>
  </w:style>
  <w:style w:type="paragraph" w:customStyle="1" w:styleId="affffff7">
    <w:name w:val="Основное меню (преемственное)"/>
    <w:basedOn w:val="afff9"/>
    <w:rsid w:val="004E39AE"/>
    <w:pPr>
      <w:spacing w:after="0"/>
      <w:ind w:firstLine="720"/>
      <w:jc w:val="both"/>
    </w:pPr>
    <w:rPr>
      <w:rFonts w:ascii="Verdana" w:eastAsia="Verdana" w:hAnsi="Verdana" w:cs="Verdana"/>
      <w:sz w:val="22"/>
    </w:rPr>
  </w:style>
  <w:style w:type="paragraph" w:customStyle="1" w:styleId="affffff8">
    <w:name w:val="Постоянная часть"/>
    <w:basedOn w:val="affffff7"/>
    <w:rsid w:val="004E39AE"/>
    <w:rPr>
      <w:sz w:val="20"/>
    </w:rPr>
  </w:style>
  <w:style w:type="paragraph" w:customStyle="1" w:styleId="affffff9">
    <w:name w:val="Переменная часть"/>
    <w:basedOn w:val="affffff7"/>
    <w:rsid w:val="004E39AE"/>
    <w:rPr>
      <w:sz w:val="18"/>
    </w:rPr>
  </w:style>
  <w:style w:type="paragraph" w:customStyle="1" w:styleId="affffffa">
    <w:name w:val="Интерактивный заголовок"/>
    <w:basedOn w:val="18"/>
    <w:rsid w:val="004E39AE"/>
    <w:rPr>
      <w:rFonts w:ascii="Verdana" w:eastAsia="Verdana" w:hAnsi="Verdana" w:cs="Verdana"/>
      <w:color w:val="0058A9"/>
      <w:sz w:val="22"/>
      <w:shd w:val="clear" w:color="auto" w:fill="F0F0F0"/>
    </w:rPr>
  </w:style>
  <w:style w:type="paragraph" w:customStyle="1" w:styleId="affffffb">
    <w:name w:val="Центрированный (таблица)"/>
    <w:basedOn w:val="afffffd"/>
    <w:rsid w:val="004E39AE"/>
    <w:pPr>
      <w:jc w:val="center"/>
    </w:pPr>
  </w:style>
  <w:style w:type="paragraph" w:customStyle="1" w:styleId="affffffc">
    <w:name w:val="Необходимые документы"/>
    <w:rsid w:val="004E39AE"/>
    <w:rPr>
      <w:rFonts w:ascii="Times New Roman" w:eastAsia="SimSun" w:hAnsi="Times New Roman" w:cs="Mangal"/>
      <w:sz w:val="24"/>
      <w:szCs w:val="24"/>
      <w:shd w:val="clear" w:color="auto" w:fill="F5F3DA"/>
      <w:lang w:eastAsia="zh-CN" w:bidi="hi-IN"/>
    </w:rPr>
  </w:style>
  <w:style w:type="paragraph" w:customStyle="1" w:styleId="affffffd">
    <w:name w:val="Куда обратиться?"/>
    <w:rsid w:val="004E39AE"/>
    <w:rPr>
      <w:rFonts w:ascii="Times New Roman" w:eastAsia="SimSun" w:hAnsi="Times New Roman" w:cs="Mangal"/>
      <w:sz w:val="24"/>
      <w:szCs w:val="24"/>
      <w:shd w:val="clear" w:color="auto" w:fill="F5F3DA"/>
      <w:lang w:eastAsia="zh-CN" w:bidi="hi-IN"/>
    </w:rPr>
  </w:style>
  <w:style w:type="paragraph" w:customStyle="1" w:styleId="affffffe">
    <w:name w:val="Внимание: недобросовестность!"/>
    <w:rsid w:val="004E39AE"/>
    <w:rPr>
      <w:rFonts w:ascii="Times New Roman" w:eastAsia="SimSun" w:hAnsi="Times New Roman" w:cs="Mangal"/>
      <w:sz w:val="24"/>
      <w:szCs w:val="24"/>
      <w:shd w:val="clear" w:color="auto" w:fill="F5F3DA"/>
      <w:lang w:eastAsia="zh-CN" w:bidi="hi-IN"/>
    </w:rPr>
  </w:style>
  <w:style w:type="paragraph" w:customStyle="1" w:styleId="afffffff">
    <w:name w:val="Внимание: криминал!!"/>
    <w:rsid w:val="004E39AE"/>
    <w:rPr>
      <w:rFonts w:ascii="Times New Roman" w:eastAsia="SimSun" w:hAnsi="Times New Roman" w:cs="Mangal"/>
      <w:sz w:val="24"/>
      <w:szCs w:val="24"/>
      <w:shd w:val="clear" w:color="auto" w:fill="F5F3DA"/>
      <w:lang w:eastAsia="zh-CN" w:bidi="hi-IN"/>
    </w:rPr>
  </w:style>
  <w:style w:type="paragraph" w:customStyle="1" w:styleId="afffffff0">
    <w:name w:val="Примечание."/>
    <w:rsid w:val="004E39AE"/>
    <w:rPr>
      <w:rFonts w:ascii="Times New Roman" w:eastAsia="SimSun" w:hAnsi="Times New Roman" w:cs="Mangal"/>
      <w:sz w:val="24"/>
      <w:szCs w:val="24"/>
      <w:shd w:val="clear" w:color="auto" w:fill="F5F3DA"/>
      <w:lang w:eastAsia="zh-CN" w:bidi="hi-IN"/>
    </w:rPr>
  </w:style>
  <w:style w:type="paragraph" w:customStyle="1" w:styleId="afffffff1">
    <w:name w:val="Пример."/>
    <w:rsid w:val="004E39AE"/>
    <w:rPr>
      <w:rFonts w:ascii="Times New Roman" w:eastAsia="SimSun" w:hAnsi="Times New Roman" w:cs="Mangal"/>
      <w:sz w:val="24"/>
      <w:szCs w:val="24"/>
      <w:shd w:val="clear" w:color="auto" w:fill="F5F3DA"/>
      <w:lang w:eastAsia="zh-CN" w:bidi="hi-IN"/>
    </w:rPr>
  </w:style>
  <w:style w:type="paragraph" w:customStyle="1" w:styleId="afffffff2">
    <w:name w:val="Информация об изменениях"/>
    <w:rsid w:val="004E39AE"/>
    <w:rPr>
      <w:rFonts w:ascii="Times New Roman" w:eastAsia="SimSun" w:hAnsi="Times New Roman" w:cs="Mangal"/>
      <w:color w:val="353842"/>
      <w:sz w:val="18"/>
      <w:szCs w:val="24"/>
      <w:shd w:val="clear" w:color="auto" w:fill="EAEFED"/>
      <w:lang w:eastAsia="zh-CN" w:bidi="hi-IN"/>
    </w:rPr>
  </w:style>
  <w:style w:type="paragraph" w:customStyle="1" w:styleId="afffffff3">
    <w:name w:val="Заголовок для информации об изменениях"/>
    <w:basedOn w:val="1"/>
    <w:rsid w:val="004E39AE"/>
    <w:pPr>
      <w:keepLines w:val="0"/>
      <w:spacing w:before="240" w:after="120" w:line="276" w:lineRule="auto"/>
      <w:jc w:val="center"/>
    </w:pPr>
    <w:rPr>
      <w:rFonts w:ascii="Arial" w:eastAsia="Microsoft YaHei" w:hAnsi="Arial" w:cs="Mangal"/>
      <w:color w:val="26282F"/>
      <w:sz w:val="18"/>
      <w:szCs w:val="56"/>
      <w:shd w:val="clear" w:color="auto" w:fill="FFFFFF"/>
      <w:lang w:eastAsia="zh-CN" w:bidi="hi-IN"/>
    </w:rPr>
  </w:style>
  <w:style w:type="paragraph" w:customStyle="1" w:styleId="afffffff4">
    <w:name w:val="Подвал для информации об изменениях"/>
    <w:basedOn w:val="1"/>
    <w:rsid w:val="004E39AE"/>
    <w:pPr>
      <w:keepLines w:val="0"/>
      <w:spacing w:before="108" w:after="108" w:line="276" w:lineRule="auto"/>
      <w:jc w:val="center"/>
    </w:pPr>
    <w:rPr>
      <w:rFonts w:ascii="Arial" w:eastAsia="Microsoft YaHei" w:hAnsi="Arial" w:cs="Mangal"/>
      <w:b w:val="0"/>
      <w:color w:val="26282F"/>
      <w:sz w:val="18"/>
      <w:szCs w:val="56"/>
      <w:lang w:eastAsia="zh-CN" w:bidi="hi-IN"/>
    </w:rPr>
  </w:style>
  <w:style w:type="paragraph" w:customStyle="1" w:styleId="afffffff5">
    <w:name w:val="Текст информации об изменениях"/>
    <w:basedOn w:val="afff9"/>
    <w:rsid w:val="004E39AE"/>
    <w:pPr>
      <w:spacing w:after="0"/>
      <w:ind w:firstLine="720"/>
      <w:jc w:val="both"/>
    </w:pPr>
    <w:rPr>
      <w:color w:val="353842"/>
      <w:sz w:val="18"/>
    </w:rPr>
  </w:style>
  <w:style w:type="paragraph" w:customStyle="1" w:styleId="afffffff6">
    <w:name w:val="Подзаголовок для информации об изменениях"/>
    <w:basedOn w:val="afffffff5"/>
    <w:rsid w:val="004E39AE"/>
    <w:rPr>
      <w:b/>
    </w:rPr>
  </w:style>
  <w:style w:type="paragraph" w:customStyle="1" w:styleId="afffffff7">
    <w:name w:val="Заголовок группы контролов"/>
    <w:basedOn w:val="afff9"/>
    <w:rsid w:val="004E39AE"/>
    <w:pPr>
      <w:spacing w:after="0"/>
      <w:ind w:firstLine="720"/>
      <w:jc w:val="both"/>
    </w:pPr>
    <w:rPr>
      <w:b/>
      <w:color w:val="000000"/>
    </w:rPr>
  </w:style>
  <w:style w:type="paragraph" w:customStyle="1" w:styleId="afffffff8">
    <w:name w:val="Заголовок распахивающейся части диалога"/>
    <w:basedOn w:val="afff9"/>
    <w:rsid w:val="004E39AE"/>
    <w:pPr>
      <w:spacing w:after="0"/>
      <w:ind w:firstLine="720"/>
      <w:jc w:val="both"/>
    </w:pPr>
    <w:rPr>
      <w:i/>
      <w:color w:val="000080"/>
      <w:sz w:val="22"/>
    </w:rPr>
  </w:style>
  <w:style w:type="paragraph" w:customStyle="1" w:styleId="afffffff9">
    <w:name w:val="Ссылка на официальную публикацию"/>
    <w:basedOn w:val="afff9"/>
    <w:rsid w:val="004E39AE"/>
    <w:pPr>
      <w:spacing w:after="0"/>
      <w:ind w:firstLine="720"/>
      <w:jc w:val="both"/>
    </w:pPr>
  </w:style>
  <w:style w:type="paragraph" w:customStyle="1" w:styleId="afffffffa">
    <w:name w:val="Подчёркнутый текст"/>
    <w:basedOn w:val="afff9"/>
    <w:rsid w:val="004E39AE"/>
    <w:pPr>
      <w:spacing w:after="0"/>
      <w:ind w:firstLine="720"/>
      <w:jc w:val="both"/>
    </w:pPr>
  </w:style>
  <w:style w:type="paragraph" w:customStyle="1" w:styleId="afffffffb">
    <w:name w:val="Внимание"/>
    <w:basedOn w:val="afff9"/>
    <w:rsid w:val="004E39AE"/>
    <w:rPr>
      <w:shd w:val="clear" w:color="auto" w:fill="F5F3DA"/>
    </w:rPr>
  </w:style>
  <w:style w:type="paragraph" w:customStyle="1" w:styleId="afffffffc">
    <w:name w:val="Напишите нам"/>
    <w:basedOn w:val="afff9"/>
    <w:rsid w:val="004E39AE"/>
    <w:rPr>
      <w:sz w:val="20"/>
      <w:shd w:val="clear" w:color="auto" w:fill="EFFFAD"/>
    </w:rPr>
  </w:style>
  <w:style w:type="paragraph" w:customStyle="1" w:styleId="afffffffd">
    <w:name w:val="Текст ЭР (см. также)"/>
    <w:basedOn w:val="afff9"/>
    <w:rsid w:val="004E39AE"/>
    <w:pPr>
      <w:spacing w:before="200" w:after="0"/>
    </w:pPr>
    <w:rPr>
      <w:sz w:val="20"/>
    </w:rPr>
  </w:style>
  <w:style w:type="paragraph" w:customStyle="1" w:styleId="afffffffe">
    <w:name w:val="Заголовок ЭР (левое окно)"/>
    <w:basedOn w:val="afff9"/>
    <w:rsid w:val="004E39AE"/>
    <w:pPr>
      <w:spacing w:before="300" w:after="250"/>
      <w:jc w:val="center"/>
    </w:pPr>
    <w:rPr>
      <w:b/>
      <w:color w:val="26282F"/>
      <w:sz w:val="26"/>
    </w:rPr>
  </w:style>
  <w:style w:type="paragraph" w:customStyle="1" w:styleId="affffffff">
    <w:name w:val="Заголовок ЭР (правое окно)"/>
    <w:basedOn w:val="afffffffe"/>
    <w:rsid w:val="004E39AE"/>
    <w:pPr>
      <w:jc w:val="left"/>
    </w:pPr>
  </w:style>
  <w:style w:type="paragraph" w:customStyle="1" w:styleId="-0">
    <w:name w:val="ЭР-содержание (правое окно)"/>
    <w:basedOn w:val="afff9"/>
    <w:rsid w:val="004E39AE"/>
    <w:pPr>
      <w:spacing w:before="300" w:after="0"/>
    </w:pPr>
  </w:style>
  <w:style w:type="paragraph" w:customStyle="1" w:styleId="affffffff0">
    <w:name w:val="Формула"/>
    <w:basedOn w:val="afff9"/>
    <w:rsid w:val="004E39AE"/>
    <w:rPr>
      <w:shd w:val="clear" w:color="auto" w:fill="F5F3DA"/>
    </w:rPr>
  </w:style>
  <w:style w:type="paragraph" w:customStyle="1" w:styleId="affffffff1">
    <w:name w:val="Дочерний элемент списка"/>
    <w:basedOn w:val="afff9"/>
    <w:rsid w:val="004E39AE"/>
    <w:pPr>
      <w:jc w:val="both"/>
    </w:pPr>
    <w:rPr>
      <w:color w:val="868381"/>
      <w:sz w:val="20"/>
    </w:rPr>
  </w:style>
  <w:style w:type="paragraph" w:customStyle="1" w:styleId="2f0">
    <w:name w:val="Обзор изменений документа 2"/>
    <w:rsid w:val="004E39AE"/>
    <w:rPr>
      <w:rFonts w:ascii="Times New Roman" w:eastAsia="SimSun" w:hAnsi="Times New Roman" w:cs="Mangal"/>
      <w:i/>
      <w:color w:val="800080"/>
      <w:sz w:val="24"/>
      <w:szCs w:val="24"/>
      <w:lang w:eastAsia="zh-CN" w:bidi="hi-IN"/>
    </w:rPr>
  </w:style>
  <w:style w:type="paragraph" w:customStyle="1" w:styleId="1e">
    <w:name w:val="Обзор изменений документа 1"/>
    <w:basedOn w:val="afff9"/>
    <w:rsid w:val="004E39AE"/>
    <w:pPr>
      <w:jc w:val="center"/>
    </w:pPr>
    <w:rPr>
      <w:i/>
      <w:color w:val="800080"/>
    </w:rPr>
  </w:style>
  <w:style w:type="paragraph" w:customStyle="1" w:styleId="affffffff2">
    <w:name w:val="Основное меню (по умолчанию)"/>
    <w:basedOn w:val="afff9"/>
    <w:rsid w:val="004E39AE"/>
    <w:pPr>
      <w:spacing w:after="0"/>
      <w:ind w:firstLine="720"/>
      <w:jc w:val="both"/>
    </w:pPr>
    <w:rPr>
      <w:sz w:val="20"/>
    </w:rPr>
  </w:style>
  <w:style w:type="paragraph" w:customStyle="1" w:styleId="affffffff3">
    <w:name w:val="Подсказки для контекста"/>
    <w:basedOn w:val="afff9"/>
    <w:rsid w:val="004E39AE"/>
    <w:pPr>
      <w:spacing w:after="0"/>
      <w:ind w:firstLine="720"/>
    </w:pPr>
    <w:rPr>
      <w:color w:val="000000"/>
      <w:sz w:val="16"/>
    </w:rPr>
  </w:style>
  <w:style w:type="paragraph" w:customStyle="1" w:styleId="western">
    <w:name w:val="western"/>
    <w:basedOn w:val="afff9"/>
    <w:rsid w:val="004E39AE"/>
    <w:pPr>
      <w:spacing w:before="100" w:after="119"/>
    </w:pPr>
    <w:rPr>
      <w:rFonts w:eastAsia="Times New Roman" w:cs="Times New Roman"/>
      <w:color w:val="000000"/>
      <w:sz w:val="28"/>
      <w:szCs w:val="28"/>
      <w:lang w:eastAsia="ru-RU" w:bidi="ar-SA"/>
    </w:rPr>
  </w:style>
  <w:style w:type="paragraph" w:customStyle="1" w:styleId="1f">
    <w:name w:val="нум список 1"/>
    <w:rsid w:val="004E39AE"/>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4E39AE"/>
  </w:style>
  <w:style w:type="character" w:customStyle="1" w:styleId="Heading2Char">
    <w:name w:val="Heading 2 Char"/>
    <w:basedOn w:val="a0"/>
    <w:uiPriority w:val="9"/>
    <w:rsid w:val="004E39AE"/>
    <w:rPr>
      <w:rFonts w:ascii="Arial" w:eastAsia="Arial" w:hAnsi="Arial" w:cs="Arial"/>
      <w:sz w:val="34"/>
    </w:rPr>
  </w:style>
  <w:style w:type="character" w:customStyle="1" w:styleId="HeaderChar">
    <w:name w:val="Header Char"/>
    <w:basedOn w:val="a0"/>
    <w:uiPriority w:val="99"/>
    <w:rsid w:val="004E39AE"/>
  </w:style>
  <w:style w:type="character" w:customStyle="1" w:styleId="FootnoteTextChar">
    <w:name w:val="Footnote Text Char"/>
    <w:uiPriority w:val="99"/>
    <w:rsid w:val="004E39AE"/>
    <w:rPr>
      <w:sz w:val="18"/>
    </w:rPr>
  </w:style>
  <w:style w:type="paragraph" w:customStyle="1" w:styleId="affffffff4">
    <w:name w:val="обычныйЖир"/>
    <w:basedOn w:val="a"/>
    <w:rsid w:val="004E39AE"/>
    <w:pPr>
      <w:autoSpaceDE w:val="0"/>
      <w:autoSpaceDN w:val="0"/>
      <w:adjustRightInd w:val="0"/>
      <w:ind w:firstLine="709"/>
      <w:jc w:val="both"/>
    </w:pPr>
    <w:rPr>
      <w:b/>
      <w:bCs/>
    </w:rPr>
  </w:style>
  <w:style w:type="paragraph" w:customStyle="1" w:styleId="1f0">
    <w:name w:val="Статья1"/>
    <w:basedOn w:val="affffffff4"/>
    <w:next w:val="affffffff4"/>
    <w:rsid w:val="004E39AE"/>
    <w:pPr>
      <w:keepNext/>
      <w:spacing w:before="120" w:after="120"/>
      <w:ind w:left="2013" w:hanging="1304"/>
      <w:jc w:val="left"/>
    </w:pPr>
  </w:style>
  <w:style w:type="paragraph" w:customStyle="1" w:styleId="ConsNonformat">
    <w:name w:val="ConsNonformat"/>
    <w:rsid w:val="004E39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E39AE"/>
    <w:pPr>
      <w:tabs>
        <w:tab w:val="left" w:pos="4395"/>
        <w:tab w:val="left" w:pos="5245"/>
        <w:tab w:val="left" w:pos="5812"/>
        <w:tab w:val="right" w:pos="8647"/>
      </w:tabs>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msonormal0">
    <w:name w:val="msonormal"/>
    <w:basedOn w:val="a0"/>
    <w:rsid w:val="004E39AE"/>
  </w:style>
  <w:style w:type="paragraph" w:customStyle="1" w:styleId="110">
    <w:name w:val="Статья11"/>
    <w:basedOn w:val="1f0"/>
    <w:next w:val="a"/>
    <w:rsid w:val="004E39AE"/>
    <w:pPr>
      <w:suppressAutoHyphens/>
      <w:autoSpaceDE/>
      <w:autoSpaceDN/>
      <w:adjustRightInd/>
    </w:pPr>
    <w:rPr>
      <w:szCs w:val="20"/>
    </w:rPr>
  </w:style>
  <w:style w:type="paragraph" w:customStyle="1" w:styleId="xl65">
    <w:name w:val="xl65"/>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6">
    <w:name w:val="xl66"/>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7">
    <w:name w:val="xl67"/>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8">
    <w:name w:val="xl68"/>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9">
    <w:name w:val="xl69"/>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0">
    <w:name w:val="xl70"/>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1">
    <w:name w:val="xl71"/>
    <w:basedOn w:val="a"/>
    <w:rsid w:val="004E39AE"/>
    <w:pPr>
      <w:spacing w:before="100" w:beforeAutospacing="1" w:after="100" w:afterAutospacing="1"/>
    </w:pPr>
    <w:rPr>
      <w:i/>
      <w:iCs/>
      <w:sz w:val="24"/>
      <w:szCs w:val="24"/>
    </w:rPr>
  </w:style>
  <w:style w:type="paragraph" w:customStyle="1" w:styleId="xl72">
    <w:name w:val="xl72"/>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3">
    <w:name w:val="xl73"/>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4">
    <w:name w:val="xl74"/>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5">
    <w:name w:val="xl75"/>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6">
    <w:name w:val="xl76"/>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77">
    <w:name w:val="xl77"/>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78">
    <w:name w:val="xl78"/>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sz w:val="26"/>
      <w:szCs w:val="26"/>
    </w:rPr>
  </w:style>
  <w:style w:type="paragraph" w:customStyle="1" w:styleId="xl79">
    <w:name w:val="xl79"/>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80">
    <w:name w:val="xl80"/>
    <w:basedOn w:val="a"/>
    <w:rsid w:val="004E39AE"/>
    <w:pPr>
      <w:pBdr>
        <w:top w:val="single" w:sz="4" w:space="0" w:color="000000"/>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82">
    <w:name w:val="xl82"/>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83">
    <w:name w:val="xl83"/>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84">
    <w:name w:val="xl84"/>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5">
    <w:name w:val="xl85"/>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86">
    <w:name w:val="xl86"/>
    <w:basedOn w:val="a"/>
    <w:rsid w:val="004E39AE"/>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7">
    <w:name w:val="xl8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6"/>
      <w:szCs w:val="26"/>
    </w:rPr>
  </w:style>
  <w:style w:type="paragraph" w:customStyle="1" w:styleId="xl89">
    <w:name w:val="xl89"/>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0">
    <w:name w:val="xl90"/>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92">
    <w:name w:val="xl92"/>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93">
    <w:name w:val="xl93"/>
    <w:basedOn w:val="a"/>
    <w:rsid w:val="004E39AE"/>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4">
    <w:name w:val="xl94"/>
    <w:basedOn w:val="a"/>
    <w:rsid w:val="004E39AE"/>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5">
    <w:name w:val="xl95"/>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6">
    <w:name w:val="xl96"/>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7">
    <w:name w:val="xl9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8">
    <w:name w:val="xl98"/>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9">
    <w:name w:val="xl99"/>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0">
    <w:name w:val="xl100"/>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1">
    <w:name w:val="xl101"/>
    <w:basedOn w:val="a"/>
    <w:rsid w:val="004E39AE"/>
    <w:pPr>
      <w:spacing w:before="100" w:beforeAutospacing="1" w:after="100" w:afterAutospacing="1"/>
      <w:textAlignment w:val="center"/>
    </w:pPr>
    <w:rPr>
      <w:sz w:val="26"/>
      <w:szCs w:val="26"/>
    </w:rPr>
  </w:style>
  <w:style w:type="paragraph" w:customStyle="1" w:styleId="xl102">
    <w:name w:val="xl102"/>
    <w:basedOn w:val="a"/>
    <w:rsid w:val="004E39AE"/>
    <w:pPr>
      <w:spacing w:before="100" w:beforeAutospacing="1" w:after="100" w:afterAutospacing="1"/>
      <w:jc w:val="center"/>
      <w:textAlignment w:val="center"/>
    </w:pPr>
    <w:rPr>
      <w:sz w:val="24"/>
      <w:szCs w:val="24"/>
    </w:rPr>
  </w:style>
  <w:style w:type="paragraph" w:customStyle="1" w:styleId="xl103">
    <w:name w:val="xl103"/>
    <w:basedOn w:val="a"/>
    <w:rsid w:val="004E39AE"/>
    <w:pPr>
      <w:spacing w:before="100" w:beforeAutospacing="1" w:after="100" w:afterAutospacing="1"/>
      <w:jc w:val="center"/>
      <w:textAlignment w:val="center"/>
    </w:pPr>
    <w:rPr>
      <w:sz w:val="24"/>
      <w:szCs w:val="24"/>
    </w:rPr>
  </w:style>
  <w:style w:type="paragraph" w:customStyle="1" w:styleId="xl104">
    <w:name w:val="xl104"/>
    <w:basedOn w:val="a"/>
    <w:rsid w:val="004E39A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05">
    <w:name w:val="xl105"/>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6">
    <w:name w:val="xl106"/>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07">
    <w:name w:val="xl10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8">
    <w:name w:val="xl108"/>
    <w:basedOn w:val="a"/>
    <w:rsid w:val="004E39AE"/>
    <w:pPr>
      <w:pBdr>
        <w:top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09">
    <w:name w:val="xl109"/>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10">
    <w:name w:val="xl110"/>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11">
    <w:name w:val="xl111"/>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2">
    <w:name w:val="xl112"/>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6"/>
      <w:szCs w:val="26"/>
    </w:rPr>
  </w:style>
  <w:style w:type="paragraph" w:customStyle="1" w:styleId="xl113">
    <w:name w:val="xl113"/>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6"/>
      <w:szCs w:val="26"/>
    </w:rPr>
  </w:style>
  <w:style w:type="paragraph" w:customStyle="1" w:styleId="xl114">
    <w:name w:val="xl114"/>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5">
    <w:name w:val="xl115"/>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16">
    <w:name w:val="xl116"/>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17">
    <w:name w:val="xl11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8">
    <w:name w:val="xl118"/>
    <w:basedOn w:val="a"/>
    <w:rsid w:val="004E39AE"/>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19">
    <w:name w:val="xl119"/>
    <w:basedOn w:val="a"/>
    <w:rsid w:val="004E39AE"/>
    <w:pPr>
      <w:pBdr>
        <w:top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20">
    <w:name w:val="xl120"/>
    <w:basedOn w:val="a"/>
    <w:rsid w:val="004E39A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21">
    <w:name w:val="xl121"/>
    <w:basedOn w:val="a"/>
    <w:rsid w:val="004E39AE"/>
    <w:pPr>
      <w:pBdr>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22">
    <w:name w:val="xl122"/>
    <w:basedOn w:val="a"/>
    <w:rsid w:val="004E39AE"/>
    <w:pPr>
      <w:pBdr>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23">
    <w:name w:val="xl123"/>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24">
    <w:name w:val="xl124"/>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25">
    <w:name w:val="xl125"/>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26">
    <w:name w:val="xl126"/>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7">
    <w:name w:val="xl12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28">
    <w:name w:val="xl128"/>
    <w:basedOn w:val="a"/>
    <w:rsid w:val="004E39AE"/>
    <w:pPr>
      <w:pBdr>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129">
    <w:name w:val="xl129"/>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0">
    <w:name w:val="xl130"/>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31">
    <w:name w:val="xl131"/>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32">
    <w:name w:val="xl132"/>
    <w:basedOn w:val="a"/>
    <w:rsid w:val="004E39AE"/>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33">
    <w:name w:val="xl133"/>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4">
    <w:name w:val="xl134"/>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35">
    <w:name w:val="xl135"/>
    <w:basedOn w:val="a"/>
    <w:rsid w:val="004E39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36">
    <w:name w:val="xl136"/>
    <w:basedOn w:val="a"/>
    <w:rsid w:val="004E39A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37">
    <w:name w:val="xl13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38">
    <w:name w:val="xl138"/>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9">
    <w:name w:val="xl139"/>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40">
    <w:name w:val="xl140"/>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41">
    <w:name w:val="xl141"/>
    <w:basedOn w:val="a"/>
    <w:rsid w:val="004E39AE"/>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142">
    <w:name w:val="xl142"/>
    <w:basedOn w:val="a"/>
    <w:rsid w:val="004E39AE"/>
    <w:pPr>
      <w:pBdr>
        <w:top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43">
    <w:name w:val="xl143"/>
    <w:basedOn w:val="a"/>
    <w:rsid w:val="004E39AE"/>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44">
    <w:name w:val="xl144"/>
    <w:basedOn w:val="a"/>
    <w:rsid w:val="004E39AE"/>
    <w:pPr>
      <w:pBdr>
        <w:bottom w:val="single" w:sz="4" w:space="0" w:color="000000"/>
        <w:right w:val="single" w:sz="4" w:space="0" w:color="000000"/>
      </w:pBdr>
      <w:spacing w:before="100" w:beforeAutospacing="1" w:after="100" w:afterAutospacing="1"/>
      <w:jc w:val="center"/>
      <w:textAlignment w:val="center"/>
    </w:pPr>
    <w:rPr>
      <w:b/>
      <w:bCs/>
      <w:color w:val="000000"/>
      <w:sz w:val="26"/>
      <w:szCs w:val="26"/>
    </w:rPr>
  </w:style>
  <w:style w:type="paragraph" w:customStyle="1" w:styleId="xl145">
    <w:name w:val="xl145"/>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6">
    <w:name w:val="xl146"/>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7">
    <w:name w:val="xl147"/>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48">
    <w:name w:val="xl148"/>
    <w:basedOn w:val="a"/>
    <w:rsid w:val="004E39AE"/>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color w:val="000000"/>
      <w:sz w:val="26"/>
      <w:szCs w:val="26"/>
    </w:rPr>
  </w:style>
  <w:style w:type="paragraph" w:customStyle="1" w:styleId="xl149">
    <w:name w:val="xl149"/>
    <w:basedOn w:val="a"/>
    <w:rsid w:val="004E39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50">
    <w:name w:val="xl150"/>
    <w:basedOn w:val="a"/>
    <w:rsid w:val="004E39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51">
    <w:name w:val="xl151"/>
    <w:basedOn w:val="a"/>
    <w:rsid w:val="004E39AE"/>
    <w:pPr>
      <w:shd w:val="clear" w:color="000000" w:fill="FFFFFF"/>
      <w:spacing w:before="100" w:beforeAutospacing="1" w:after="100" w:afterAutospacing="1"/>
    </w:pPr>
    <w:rPr>
      <w:sz w:val="24"/>
      <w:szCs w:val="24"/>
    </w:rPr>
  </w:style>
  <w:style w:type="paragraph" w:customStyle="1" w:styleId="xl152">
    <w:name w:val="xl152"/>
    <w:basedOn w:val="a"/>
    <w:rsid w:val="004E39AE"/>
    <w:pPr>
      <w:pBdr>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53">
    <w:name w:val="xl153"/>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4">
    <w:name w:val="xl154"/>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5">
    <w:name w:val="xl155"/>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6">
    <w:name w:val="xl156"/>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57">
    <w:name w:val="xl157"/>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58">
    <w:name w:val="xl158"/>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59">
    <w:name w:val="xl159"/>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60">
    <w:name w:val="xl160"/>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161">
    <w:name w:val="xl161"/>
    <w:basedOn w:val="a"/>
    <w:rsid w:val="004E39AE"/>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62">
    <w:name w:val="xl162"/>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6"/>
      <w:szCs w:val="26"/>
    </w:rPr>
  </w:style>
  <w:style w:type="paragraph" w:customStyle="1" w:styleId="xl163">
    <w:name w:val="xl163"/>
    <w:basedOn w:val="a"/>
    <w:rsid w:val="004E39A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4">
    <w:name w:val="xl164"/>
    <w:basedOn w:val="a"/>
    <w:rsid w:val="004E39AE"/>
    <w:pPr>
      <w:pBdr>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165">
    <w:name w:val="xl165"/>
    <w:basedOn w:val="a"/>
    <w:rsid w:val="004E39AE"/>
    <w:pPr>
      <w:pBdr>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66">
    <w:name w:val="xl166"/>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67">
    <w:name w:val="xl167"/>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68">
    <w:name w:val="xl168"/>
    <w:basedOn w:val="a"/>
    <w:rsid w:val="004E39A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69">
    <w:name w:val="xl169"/>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70">
    <w:name w:val="xl170"/>
    <w:basedOn w:val="a"/>
    <w:rsid w:val="004E39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71">
    <w:name w:val="xl171"/>
    <w:basedOn w:val="a"/>
    <w:rsid w:val="004E39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72">
    <w:name w:val="xl172"/>
    <w:basedOn w:val="a"/>
    <w:rsid w:val="004E39AE"/>
    <w:pPr>
      <w:pBdr>
        <w:top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173">
    <w:name w:val="xl173"/>
    <w:basedOn w:val="a"/>
    <w:rsid w:val="004E39AE"/>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affffffff5">
    <w:basedOn w:val="a"/>
    <w:next w:val="a"/>
    <w:link w:val="affffffff6"/>
    <w:qFormat/>
    <w:rsid w:val="00D875EB"/>
    <w:pPr>
      <w:tabs>
        <w:tab w:val="left" w:pos="4395"/>
        <w:tab w:val="left" w:pos="5245"/>
        <w:tab w:val="left" w:pos="5812"/>
        <w:tab w:val="right" w:pos="8647"/>
      </w:tabs>
      <w:spacing w:before="240" w:after="60"/>
      <w:ind w:firstLine="709"/>
      <w:jc w:val="center"/>
      <w:outlineLvl w:val="0"/>
    </w:pPr>
    <w:rPr>
      <w:rFonts w:ascii="Calibri Light" w:hAnsi="Calibri Light"/>
      <w:b/>
      <w:bCs/>
      <w:kern w:val="28"/>
      <w:sz w:val="32"/>
      <w:szCs w:val="32"/>
      <w:lang w:eastAsia="ar-SA"/>
    </w:rPr>
  </w:style>
  <w:style w:type="character" w:customStyle="1" w:styleId="affffffff6">
    <w:name w:val="Заголовок Знак"/>
    <w:link w:val="affffffff5"/>
    <w:rsid w:val="00D875EB"/>
    <w:rPr>
      <w:rFonts w:ascii="Calibri Light" w:eastAsia="Times New Roman" w:hAnsi="Calibri Light" w:cs="Times New Roman"/>
      <w:b/>
      <w:bCs/>
      <w:kern w:val="28"/>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nhideWhenUsed/>
    <w:qFormat/>
    <w:rsid w:val="00C966A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basedOn w:val="a"/>
    <w:link w:val="a3"/>
    <w:uiPriority w:val="99"/>
    <w:unhideWhenUsed/>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475&amp;field=134&amp;date=28.04.2023" TargetMode="External"/><Relationship Id="rId138" Type="http://schemas.openxmlformats.org/officeDocument/2006/relationships/hyperlink" Target="https://login.consultant.ru/link/?req=doc&amp;demo=2&amp;base=LAW&amp;n=443769&amp;dst=585&amp;field=134&amp;date=30.04.2023" TargetMode="External"/><Relationship Id="rId159" Type="http://schemas.openxmlformats.org/officeDocument/2006/relationships/hyperlink" Target="consultantplus://offline/ref=CCA0C446D0FF9D7D0FA212A1F276432D73DFD3E93C3594F197200F4744DC09E54E9A4D288C0BC5E19AABB4697477BAB0376CE9A4B79612rBM" TargetMode="External"/><Relationship Id="rId170" Type="http://schemas.openxmlformats.org/officeDocument/2006/relationships/hyperlink" Target="https://login.consultant.ru/link/?req=doc&amp;base=RLAW404&amp;n=91548&amp;dst=100135&amp;field=134&amp;date=04.06.2023" TargetMode="External"/><Relationship Id="rId191" Type="http://schemas.openxmlformats.org/officeDocument/2006/relationships/hyperlink" Target="consultantplus://offline/ref=1D2294D0472DF2D4E36C47C7F6ED02C62082A17D727DD32698880768487CF42982F3E0A996F545100FAE19782FE68755391D414A17DFRFlBI" TargetMode="External"/><Relationship Id="rId205" Type="http://schemas.openxmlformats.org/officeDocument/2006/relationships/hyperlink" Target="https://login.consultant.ru/link/?req=doc&amp;base=LAW&amp;n=454388&amp;dst=2429"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53" Type="http://schemas.openxmlformats.org/officeDocument/2006/relationships/hyperlink" Target="consultantplus://offline/ref=CB3A11A5666C5FA683833037DFB7849B35F4DF00EC97E7180AE807D2BE4AC35FF9557A88EE50C6106FDC0F654EK5g4M" TargetMode="External"/><Relationship Id="rId74" Type="http://schemas.openxmlformats.org/officeDocument/2006/relationships/hyperlink" Target="https://login.consultant.ru/link/?req=doc&amp;demo=2&amp;base=LAW&amp;n=443769&amp;dst=563&amp;field=134&amp;date=28.04.2023" TargetMode="External"/><Relationship Id="rId128" Type="http://schemas.openxmlformats.org/officeDocument/2006/relationships/hyperlink" Target="https://login.consultant.ru/link/?req=doc&amp;demo=2&amp;base=LAW&amp;n=190624&amp;dst=100010&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160" Type="http://schemas.openxmlformats.org/officeDocument/2006/relationships/hyperlink" Target="consultantplus://offline/ref=CCA0C446D0FF9D7D0FA212A1F276432D73DFD3E93C3594F197200F4744DC09E54E9A4D2B8D0BC7EBCBF1A46D3D22B2AE3274F7A0A99628C71Dr4M" TargetMode="External"/><Relationship Id="rId165" Type="http://schemas.openxmlformats.org/officeDocument/2006/relationships/hyperlink" Target="consultantplus://offline/ref=EA97C6E67D05281BA26539A44B232A0F873561F7778C778C7ADD6EA21D9BC576E9B981A0A7C8E69F9BE4EAA57E9663BBD0010EA73FBF3D06C5EC7466LAN" TargetMode="External"/><Relationship Id="rId181" Type="http://schemas.openxmlformats.org/officeDocument/2006/relationships/hyperlink" Target="https://gvazdenskoe-r20.gosweb.gosuslugi.ru/" TargetMode="External"/><Relationship Id="rId186" Type="http://schemas.openxmlformats.org/officeDocument/2006/relationships/hyperlink" Target="consultantplus://offline/ref=1927800CB3981DAEDE91ECAA4DFEB92EF99A9D8B83056BE4F2CCF10CEE2730DB5311F81AB92427D34B36015B915C6544F4A65DD7B3P9M" TargetMode="External"/><Relationship Id="rId216" Type="http://schemas.openxmlformats.org/officeDocument/2006/relationships/hyperlink" Target="consultantplus://offline/ref=24C48876BA22AC1EBD0CDD1E961F91E3B0A00A36DD2EEA9169FE4CD05538405253438CD8591A9224PED9I" TargetMode="External"/><Relationship Id="rId211" Type="http://schemas.openxmlformats.org/officeDocument/2006/relationships/hyperlink" Target="https://login.consultant.ru/link/?req=doc&amp;base=LAW&amp;n=464639&amp;dst=100014"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71" Type="http://schemas.openxmlformats.org/officeDocument/2006/relationships/hyperlink" Target="https://login.consultant.ru/link/?req=doc&amp;base=LAW&amp;n=430635&amp;dst=100352&amp;field=134&amp;date=23.07.2023" TargetMode="External"/><Relationship Id="rId176" Type="http://schemas.openxmlformats.org/officeDocument/2006/relationships/hyperlink" Target="https://login.consultant.ru/link/?req=doc&amp;base=LAW&amp;n=430635&amp;dst=290&amp;field=134&amp;date=23.07.2023" TargetMode="External"/><Relationship Id="rId192" Type="http://schemas.openxmlformats.org/officeDocument/2006/relationships/hyperlink" Target="https://login.consultant.ru/link/?req=doc&amp;base=LAW&amp;n=430635&amp;date=04.06.2023" TargetMode="External"/><Relationship Id="rId197" Type="http://schemas.openxmlformats.org/officeDocument/2006/relationships/hyperlink" Target="https://login.consultant.ru/link/?req=doc&amp;base=LAW&amp;n=430635&amp;dst=100354&amp;field=134&amp;date=23.07.2023" TargetMode="External"/><Relationship Id="rId206" Type="http://schemas.openxmlformats.org/officeDocument/2006/relationships/hyperlink" Target="consultantplus://offline/ref=7AFB31957F0D6983E5BE594BB52D29CF345132032EECC16F7590AA69FB2F3794E40804CA25050FB89E430FED87tBd6I" TargetMode="External"/><Relationship Id="rId201"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54" Type="http://schemas.openxmlformats.org/officeDocument/2006/relationships/hyperlink" Target="https://login.consultant.ru/link/?req=doc&amp;demo=2&amp;base=LAW&amp;n=418348&amp;dst=100012&amp;field=134&amp;date=30.04.2023" TargetMode="External"/><Relationship Id="rId70" Type="http://schemas.openxmlformats.org/officeDocument/2006/relationships/hyperlink" Target="https://gvazdenskoe-r20.gosweb.gosuslugi.ru/" TargetMode="External"/><Relationship Id="rId75" Type="http://schemas.openxmlformats.org/officeDocument/2006/relationships/hyperlink" Target="https://login.consultant.ru/link/?req=doc&amp;demo=2&amp;base=LAW&amp;n=425370&amp;date=28.04.2023"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61" Type="http://schemas.openxmlformats.org/officeDocument/2006/relationships/hyperlink" Target="consultantplus://offline/ref=CCA0C446D0FF9D7D0FA212A1F276432D73DFD3E93C3594F197200F4744DC09E54E9A4D298C09C6E19AABB4697477BAB0376CE9A4B79612rBM" TargetMode="External"/><Relationship Id="rId166" Type="http://schemas.openxmlformats.org/officeDocument/2006/relationships/hyperlink" Target="consultantplus://offline/ref=EA97C6E67D05281BA26539A44B232A0F873561F7778C778C7ADD6EA21D9BC576E9B981A0A7C8E69F9BE4EAA57E9663BBD0010EA73FBF3D06C5EC7466LAN" TargetMode="External"/><Relationship Id="rId182" Type="http://schemas.openxmlformats.org/officeDocument/2006/relationships/hyperlink" Target="https://mydocuments36.ru/" TargetMode="External"/><Relationship Id="rId187" Type="http://schemas.openxmlformats.org/officeDocument/2006/relationships/hyperlink" Target="consultantplus://offline/ref=1927800CB3981DAEDE91ECAA4DFEB92EF99A9D8B83056BE4F2CCF10CEE2730DB5311F81DB92678D65E275957994B7B47E9BA5FD538B0P0M" TargetMode="External"/><Relationship Id="rId217" Type="http://schemas.openxmlformats.org/officeDocument/2006/relationships/hyperlink" Target="consultantplus://offline/ref=24C48876BA22AC1EBD0CDD1E961F91E3B0A00A36DD2EEA9169FE4CD05538405253438CD859189220PEDDI"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base=LAW&amp;n=464639&amp;dst=100016"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49" Type="http://schemas.openxmlformats.org/officeDocument/2006/relationships/hyperlink" Target="consultantplus://offline/ref=CB3A11A5666C5FA683833037DFB7849B35F3DE03E09DE7180AE807D2BE4AC35FF9557A88EE50C6106FDC0F654EK5g4M"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hyperlink" Target="https://gvazdenskoe-r20.gosweb.gosuslugi.ru/" TargetMode="External"/><Relationship Id="rId177" Type="http://schemas.openxmlformats.org/officeDocument/2006/relationships/hyperlink" Target="https://login.consultant.ru/link/?req=doc&amp;base=LAW&amp;n=430635&amp;dst=100354&amp;field=134&amp;date=23.07.2023" TargetMode="External"/><Relationship Id="rId198" Type="http://schemas.openxmlformats.org/officeDocument/2006/relationships/hyperlink" Target="https://login.consultant.ru/link/?req=doc&amp;base=LAW&amp;n=430635&amp;dst=100354&amp;field=134&amp;date=23.07.2023" TargetMode="External"/><Relationship Id="rId172" Type="http://schemas.openxmlformats.org/officeDocument/2006/relationships/hyperlink" Target="https://login.consultant.ru/link/?req=doc&amp;base=LAW&amp;n=430635&amp;dst=100354&amp;field=134&amp;date=23.07.2023" TargetMode="External"/><Relationship Id="rId193" Type="http://schemas.openxmlformats.org/officeDocument/2006/relationships/hyperlink" Target="consultantplus://offline/ref=1D2294D0472DF2D4E36C47C7F6ED02C62082A17D727DD32698880768487CF42982F3E0A996F545100FAE19782FE68755391D414A17DFRFlBI" TargetMode="External"/><Relationship Id="rId2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7" Type="http://schemas.openxmlformats.org/officeDocument/2006/relationships/hyperlink" Target="consultantplus://offline/ref=7AFB31957F0D6983E5BE594BB52D29CF3454380623E1C16F7590AA69FB2F3794E40804CA25050FB89E430FED87tBd6I"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167" Type="http://schemas.openxmlformats.org/officeDocument/2006/relationships/hyperlink" Target="consultantplus://offline/ref=88484F58FDF907C22CA0E56C8A013FAFA4594757FE428431007274460DBAF6998ACFA0042F963F892293D39D3E6CC911B285799EDB26N" TargetMode="External"/><Relationship Id="rId188" Type="http://schemas.openxmlformats.org/officeDocument/2006/relationships/hyperlink" Target="consultantplus://offline/ref=1927800CB3981DAEDE91ECAA4DFEB92EF99A9D8B83056BE4F2CCF10CEE2730DB5311F81FBA2F70870D68580BDC176846E3BA5DD6240191F4BEPFM"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162" Type="http://schemas.openxmlformats.org/officeDocument/2006/relationships/hyperlink" Target="https://gvazdenskoe-r20.gosweb.gosuslugi.ru/" TargetMode="External"/><Relationship Id="rId183" Type="http://schemas.openxmlformats.org/officeDocument/2006/relationships/hyperlink" Target="http://www.gosuslugi.ru" TargetMode="External"/><Relationship Id="rId213" Type="http://schemas.openxmlformats.org/officeDocument/2006/relationships/hyperlink" Target="consultantplus://offline/ref=24C48876BA22AC1EBD0CDD1E961F91E3B0A10E3AD629EA9169FE4CD055P3D8I" TargetMode="External"/><Relationship Id="rId218" Type="http://schemas.openxmlformats.org/officeDocument/2006/relationships/hyperlink" Target="consultantplus://offline/ref=24C48876BA22AC1EBD0CDD1E961F91E3B0A00A36DD2EEA9169FE4CD05538405253438CD8591A9129PEDEI"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hyperlink" Target="http://www.gosuslugi.ru" TargetMode="External"/><Relationship Id="rId17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73" Type="http://schemas.openxmlformats.org/officeDocument/2006/relationships/hyperlink" Target="https://login.consultant.ru/link/?req=doc&amp;base=LAW&amp;n=430635&amp;dst=100354&amp;field=134&amp;date=23.07.2023" TargetMode="External"/><Relationship Id="rId194" Type="http://schemas.openxmlformats.org/officeDocument/2006/relationships/hyperlink" Target="consultantplus://offline/ref=0001D78CF626337622F4A90BFA41EA88732D8F1D3161CDE54ADBC83C171A36B7DC5468BEAB02969E634CCB6AFABC186392681644F6B6J6X2J" TargetMode="External"/><Relationship Id="rId199" Type="http://schemas.openxmlformats.org/officeDocument/2006/relationships/hyperlink" Target="https://login.consultant.ru/link/?req=doc&amp;base=LAW&amp;n=430635&amp;dst=100354&amp;field=134&amp;date=23.07.2023" TargetMode="External"/><Relationship Id="rId203" Type="http://schemas.openxmlformats.org/officeDocument/2006/relationships/header" Target="header4.xml"/><Relationship Id="rId208" Type="http://schemas.openxmlformats.org/officeDocument/2006/relationships/hyperlink" Target="consultantplus://offline/ref=7AFB31957F0D6983E5BE594BB52D29CF345132032EECC16F7590AA69FB2F3794E40804CA25050FB89E430FED87tBd6I"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936A5C0FD94248426D8460F5629D5B21056557147440972005F5F5900EB83C0EA92460A6E089D4F20BDEABF65Dv8S0M"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168" Type="http://schemas.openxmlformats.org/officeDocument/2006/relationships/hyperlink" Target="https://login.consultant.ru/link/?req=doc&amp;base=RLAW404&amp;n=91548&amp;dst=100135&amp;field=134&amp;date=04.06.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163" Type="http://schemas.openxmlformats.org/officeDocument/2006/relationships/hyperlink" Target="https://login.consultant.ru/link/?req=doc&amp;base=RLAW404&amp;n=91548&amp;dst=100534&amp;field=134&amp;date=04.06.2023" TargetMode="External"/><Relationship Id="rId184" Type="http://schemas.openxmlformats.org/officeDocument/2006/relationships/hyperlink" Target="http://www.govvrn.ru" TargetMode="External"/><Relationship Id="rId189" Type="http://schemas.openxmlformats.org/officeDocument/2006/relationships/hyperlink" Target="consultantplus://offline/ref=1927800CB3981DAEDE91ECAA4DFEB92EF99A9D8B83056BE4F2CCF10CEE2730DB5311F81FBA2F70870D68580BDC176846E3BA5DD6240191F4BEPFM"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consultantplus://offline/ref=24C48876BA22AC1EBD0CDD1E961F91E3B0A00A36DD2EEA9169FE4CD05538405253438CD8591A9224PED9I"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46" Type="http://schemas.openxmlformats.org/officeDocument/2006/relationships/hyperlink" Target="consultantplus://offline/ref=CB3A11A5666C5FA683833037DFB7849B35F3DA05E199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158" Type="http://schemas.openxmlformats.org/officeDocument/2006/relationships/hyperlink" Target="http://www.govvrn.ru"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53"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74" Type="http://schemas.openxmlformats.org/officeDocument/2006/relationships/hyperlink" Target="https://login.consultant.ru/link/?req=doc&amp;base=LAW&amp;n=430635&amp;dst=100354&amp;field=134&amp;date=23.07.2023" TargetMode="External"/><Relationship Id="rId179" Type="http://schemas.openxmlformats.org/officeDocument/2006/relationships/header" Target="header2.xml"/><Relationship Id="rId195" Type="http://schemas.openxmlformats.org/officeDocument/2006/relationships/hyperlink" Target="https://login.consultant.ru/link/?req=doc&amp;base=LAW&amp;n=430635&amp;dst=100352&amp;field=134&amp;date=23.07.2023" TargetMode="External"/><Relationship Id="rId209" Type="http://schemas.openxmlformats.org/officeDocument/2006/relationships/hyperlink" Target="https://login.consultant.ru/link/?req=doc&amp;base=LAW&amp;n=464639&amp;dst=100010" TargetMode="External"/><Relationship Id="rId190" Type="http://schemas.openxmlformats.org/officeDocument/2006/relationships/hyperlink" Target="consultantplus://offline/ref=1927800CB3981DAEDE91ECAA4DFEB92EF99A9D8B83056BE4F2CCF10CEE2730DB5311F81DBF2678D65E275957994B7B47E9BA5FD538B0P0M" TargetMode="External"/><Relationship Id="rId204" Type="http://schemas.openxmlformats.org/officeDocument/2006/relationships/header" Target="header5.xml"/><Relationship Id="rId220" Type="http://schemas.openxmlformats.org/officeDocument/2006/relationships/theme" Target="theme/theme1.xml"/><Relationship Id="rId15" Type="http://schemas.openxmlformats.org/officeDocument/2006/relationships/hyperlink" Target="consultantplus://offline/ref=66A3527F3D1F0E790AB7EBA5D714D69C80B769926A47089B6E710BDAB876A83256F7A0333A2A89BF5FE770E77Cu1Y7N" TargetMode="External"/><Relationship Id="rId36" Type="http://schemas.openxmlformats.org/officeDocument/2006/relationships/hyperlink" Target="consultantplus://offline/ref=D8B720F6A57AA86323767AE4BAA66313D301B2D724AC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52" Type="http://schemas.openxmlformats.org/officeDocument/2006/relationships/hyperlink" Target="consultantplus://offline/ref=CB3A11A5666C5FA683833037DFB7849B35F5DA00E496E7180AE807D2BE4AC35FF9557A88EE50C6106FDC0F654EK5g4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64" Type="http://schemas.openxmlformats.org/officeDocument/2006/relationships/hyperlink" Target="consultantplus://offline/ref=EA97C6E67D05281BA26539A44B232A0F873561F7778C778C7ADD6EA21D9BC576E9B981A0A7C8E69F9BE4EAA57E9663BBD0010EA73FBF3D06C5EC7466LAN" TargetMode="External"/><Relationship Id="rId169" Type="http://schemas.openxmlformats.org/officeDocument/2006/relationships/hyperlink" Target="consultantplus://offline/ref=0001D78CF626337622F4A90BFA41EA88732D8F1D3161CDE54ADBC83C171A36B7DC5468BEAB02969E634CCB6AFABC186392681644F6B6J6X2J" TargetMode="External"/><Relationship Id="rId185" Type="http://schemas.openxmlformats.org/officeDocument/2006/relationships/hyperlink" Target="https://gvazdenskoe-r20.gosweb.gosuslugi.ru/"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80" Type="http://schemas.openxmlformats.org/officeDocument/2006/relationships/header" Target="header3.xml"/><Relationship Id="rId210" Type="http://schemas.openxmlformats.org/officeDocument/2006/relationships/hyperlink" Target="https://login.consultant.ru/link/?req=doc&amp;base=LAW&amp;n=464639&amp;dst=1" TargetMode="External"/><Relationship Id="rId215" Type="http://schemas.openxmlformats.org/officeDocument/2006/relationships/hyperlink" Target="consultantplus://offline/ref=24C48876BA22AC1EBD0CDD1E961F91E3B0A00A36DD2EEA9169FE4CD05538405253438CD8591A9224PED9I" TargetMode="External"/><Relationship Id="rId26" Type="http://schemas.openxmlformats.org/officeDocument/2006/relationships/hyperlink" Target="consultantplus://offline/ref=2BCF7D6BD9D368F3EEED2A40ADAAF4E8466D81FB39329C1278A7A2438AFA3BFC432B3BF7FCA59B6A31E864847009842B7A50528E40C6F949mFbDN" TargetMode="External"/><Relationship Id="rId47" Type="http://schemas.openxmlformats.org/officeDocument/2006/relationships/hyperlink" Target="consultantplus://offline/ref=CB3A11A5666C5FA683833037DFB7849B35F2D701E097E7180AE807D2BE4AC35FF9557A88EE50C6106FDC0F654EK5g4M" TargetMode="External"/><Relationship Id="rId68" Type="http://schemas.openxmlformats.org/officeDocument/2006/relationships/hyperlink" Target="consultantplus://offline/ref=1818B4D9E8C8262C727EE49F4E808F50C47B3A67BDDCF543655C1F617E0FB47B93B9F87689AF72C57B6270BA87w3q0M"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54" Type="http://schemas.openxmlformats.org/officeDocument/2006/relationships/header" Target="header1.xml"/><Relationship Id="rId175" Type="http://schemas.openxmlformats.org/officeDocument/2006/relationships/hyperlink" Target="https://login.consultant.ru/link/?req=doc&amp;base=LAW&amp;n=430635&amp;dst=100354&amp;field=134&amp;date=23.07.2023" TargetMode="External"/><Relationship Id="rId196" Type="http://schemas.openxmlformats.org/officeDocument/2006/relationships/hyperlink" Target="https://login.consultant.ru/link/?req=doc&amp;base=LAW&amp;n=430635&amp;dst=100354&amp;field=134&amp;date=23.07.2023" TargetMode="External"/><Relationship Id="rId200" Type="http://schemas.openxmlformats.org/officeDocument/2006/relationships/hyperlink" Target="https://login.consultant.ru/link/?req=doc&amp;base=LAW&amp;n=430635&amp;dst=290&amp;field=134&amp;date=23.07.2023" TargetMode="External"/><Relationship Id="rId16" Type="http://schemas.openxmlformats.org/officeDocument/2006/relationships/hyperlink" Target="consultantplus://offline/ref=66A3527F3D1F0E790AB7EBA5D714D69C80B666966B45089B6E710BDAB876A83256F7A0333A2A89BF5FE770E77Cu1Y7N" TargetMode="External"/><Relationship Id="rId221" Type="http://schemas.microsoft.com/office/2007/relationships/stylesWithEffects" Target="stylesWithEffects.xml"/><Relationship Id="rId37" Type="http://schemas.openxmlformats.org/officeDocument/2006/relationships/hyperlink" Target="consultantplus://offline/ref=D8B720F6A57AA86323767AE4BAA66313D300BEDA25A6D0DADD37339FABEF4D77858D2138FE25491358F6B367E9gFpBN" TargetMode="External"/><Relationship Id="rId58" Type="http://schemas.openxmlformats.org/officeDocument/2006/relationships/hyperlink" Target="https://gvazdenskoe-r20.gosweb.gosuslugi.ru/"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https://login.consultant.ru/link/?req=doc&amp;demo=2&amp;base=LAW&amp;n=443769&amp;dst=849&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945B-6BFB-4419-B236-5945B602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220</Pages>
  <Words>87580</Words>
  <Characters>499212</Characters>
  <Application>Microsoft Office Word</Application>
  <DocSecurity>0</DocSecurity>
  <Lines>4160</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2019-01-23T12:41:00Z</cp:lastPrinted>
  <dcterms:created xsi:type="dcterms:W3CDTF">2018-03-13T17:36:00Z</dcterms:created>
  <dcterms:modified xsi:type="dcterms:W3CDTF">2024-04-24T06:18:00Z</dcterms:modified>
</cp:coreProperties>
</file>