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D91" w:rsidRPr="007B6225" w:rsidRDefault="00C62D91" w:rsidP="00C62D91">
      <w:pPr>
        <w:jc w:val="center"/>
        <w:rPr>
          <w:sz w:val="28"/>
          <w:szCs w:val="28"/>
        </w:rPr>
      </w:pPr>
      <w:r>
        <w:rPr>
          <w:noProof/>
          <w:sz w:val="28"/>
          <w:szCs w:val="28"/>
          <w:lang w:eastAsia="ru-RU"/>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C62D91" w:rsidRPr="00C62D91" w:rsidRDefault="00C62D91" w:rsidP="00C62D91">
      <w:pPr>
        <w:pStyle w:val="a9"/>
        <w:jc w:val="center"/>
        <w:rPr>
          <w:b/>
          <w:i/>
          <w:sz w:val="36"/>
          <w:szCs w:val="36"/>
        </w:rPr>
      </w:pPr>
      <w:r w:rsidRPr="00C62D91">
        <w:rPr>
          <w:b/>
          <w:i/>
          <w:sz w:val="36"/>
          <w:szCs w:val="36"/>
        </w:rPr>
        <w:t xml:space="preserve">Администрация </w:t>
      </w:r>
      <w:r w:rsidR="00FA7E25">
        <w:rPr>
          <w:b/>
          <w:i/>
          <w:sz w:val="36"/>
          <w:szCs w:val="36"/>
        </w:rPr>
        <w:t>Гвазденского</w:t>
      </w:r>
      <w:r w:rsidRPr="00C62D91">
        <w:rPr>
          <w:b/>
          <w:i/>
          <w:sz w:val="36"/>
          <w:szCs w:val="36"/>
        </w:rPr>
        <w:t xml:space="preserve"> сельского поселения</w:t>
      </w:r>
    </w:p>
    <w:p w:rsidR="00C62D91" w:rsidRPr="00C62D91" w:rsidRDefault="00C62D91" w:rsidP="00C62D91">
      <w:pPr>
        <w:pStyle w:val="a9"/>
        <w:jc w:val="center"/>
        <w:rPr>
          <w:b/>
          <w:i/>
          <w:sz w:val="36"/>
          <w:szCs w:val="36"/>
        </w:rPr>
      </w:pPr>
      <w:r w:rsidRPr="00C62D91">
        <w:rPr>
          <w:b/>
          <w:i/>
          <w:sz w:val="36"/>
          <w:szCs w:val="36"/>
        </w:rPr>
        <w:t>Бутурлиновского муниципального района</w:t>
      </w:r>
    </w:p>
    <w:p w:rsidR="00C62D91" w:rsidRPr="00C62D91" w:rsidRDefault="00C62D91" w:rsidP="00C62D91">
      <w:pPr>
        <w:pStyle w:val="a9"/>
        <w:jc w:val="center"/>
        <w:rPr>
          <w:b/>
          <w:i/>
          <w:sz w:val="36"/>
          <w:szCs w:val="36"/>
        </w:rPr>
      </w:pPr>
      <w:r w:rsidRPr="00C62D91">
        <w:rPr>
          <w:b/>
          <w:i/>
          <w:sz w:val="36"/>
          <w:szCs w:val="36"/>
        </w:rPr>
        <w:t>Воронежской области</w:t>
      </w:r>
    </w:p>
    <w:p w:rsidR="00C62D91" w:rsidRPr="00C62D91" w:rsidRDefault="00C62D91" w:rsidP="00C62D91">
      <w:pPr>
        <w:pStyle w:val="a9"/>
        <w:jc w:val="center"/>
        <w:rPr>
          <w:b/>
          <w:i/>
          <w:sz w:val="32"/>
          <w:szCs w:val="32"/>
        </w:rPr>
      </w:pPr>
    </w:p>
    <w:p w:rsidR="00C62D91" w:rsidRPr="00C62D91" w:rsidRDefault="00C62D91" w:rsidP="00C62D91">
      <w:pPr>
        <w:pStyle w:val="a9"/>
        <w:jc w:val="center"/>
        <w:rPr>
          <w:b/>
          <w:i/>
          <w:sz w:val="40"/>
          <w:szCs w:val="40"/>
        </w:rPr>
      </w:pPr>
      <w:r w:rsidRPr="00C62D91">
        <w:rPr>
          <w:b/>
          <w:i/>
          <w:sz w:val="40"/>
          <w:szCs w:val="40"/>
        </w:rPr>
        <w:t>ПОСТАНОВЛЕНИЕ</w:t>
      </w:r>
    </w:p>
    <w:p w:rsidR="00C62D91" w:rsidRDefault="00C62D91" w:rsidP="00C62D91">
      <w:pPr>
        <w:pStyle w:val="13"/>
        <w:jc w:val="center"/>
        <w:rPr>
          <w:rFonts w:ascii="Times New Roman" w:hAnsi="Times New Roman"/>
          <w:sz w:val="32"/>
          <w:szCs w:val="32"/>
        </w:rPr>
      </w:pPr>
    </w:p>
    <w:p w:rsidR="00C62D91" w:rsidRDefault="00C62D91" w:rsidP="00C62D91">
      <w:pPr>
        <w:pStyle w:val="13"/>
        <w:rPr>
          <w:rFonts w:ascii="Times New Roman" w:hAnsi="Times New Roman"/>
          <w:sz w:val="26"/>
          <w:szCs w:val="26"/>
        </w:rPr>
      </w:pPr>
      <w:r>
        <w:rPr>
          <w:rFonts w:ascii="Times New Roman" w:hAnsi="Times New Roman"/>
          <w:sz w:val="26"/>
          <w:szCs w:val="26"/>
        </w:rPr>
        <w:t xml:space="preserve">от </w:t>
      </w:r>
      <w:r w:rsidR="00F75E61">
        <w:rPr>
          <w:rFonts w:ascii="Times New Roman" w:hAnsi="Times New Roman"/>
          <w:sz w:val="26"/>
          <w:szCs w:val="26"/>
        </w:rPr>
        <w:t>14.11.2023 года</w:t>
      </w:r>
      <w:r>
        <w:rPr>
          <w:rFonts w:ascii="Times New Roman" w:hAnsi="Times New Roman"/>
          <w:sz w:val="26"/>
          <w:szCs w:val="26"/>
        </w:rPr>
        <w:t xml:space="preserve"> № </w:t>
      </w:r>
      <w:r w:rsidR="00F75E61">
        <w:rPr>
          <w:rFonts w:ascii="Times New Roman" w:hAnsi="Times New Roman"/>
          <w:sz w:val="26"/>
          <w:szCs w:val="26"/>
        </w:rPr>
        <w:t>51</w:t>
      </w:r>
    </w:p>
    <w:p w:rsidR="00C62D91" w:rsidRDefault="00C62D91" w:rsidP="00C62D91">
      <w:pPr>
        <w:pStyle w:val="13"/>
        <w:rPr>
          <w:rFonts w:ascii="Times New Roman" w:hAnsi="Times New Roman"/>
          <w:sz w:val="24"/>
          <w:szCs w:val="24"/>
        </w:rPr>
      </w:pPr>
      <w:r>
        <w:rPr>
          <w:rFonts w:ascii="Times New Roman" w:hAnsi="Times New Roman"/>
          <w:sz w:val="24"/>
          <w:szCs w:val="24"/>
        </w:rPr>
        <w:t>с.</w:t>
      </w:r>
      <w:r w:rsidR="00FA7E25">
        <w:rPr>
          <w:rFonts w:ascii="Times New Roman" w:hAnsi="Times New Roman"/>
          <w:sz w:val="24"/>
          <w:szCs w:val="24"/>
        </w:rPr>
        <w:t>Гвазда</w:t>
      </w:r>
    </w:p>
    <w:p w:rsidR="00C62D91" w:rsidRPr="0039024B" w:rsidRDefault="00C62D91" w:rsidP="00C62D91">
      <w:pPr>
        <w:pStyle w:val="FR1"/>
        <w:spacing w:before="0"/>
        <w:ind w:right="3969"/>
        <w:jc w:val="both"/>
        <w:rPr>
          <w:b/>
        </w:rPr>
      </w:pPr>
      <w:r w:rsidRPr="0039024B">
        <w:rPr>
          <w:b/>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F75E61">
        <w:rPr>
          <w:b/>
        </w:rPr>
        <w:t>Гвазденского</w:t>
      </w:r>
      <w:r w:rsidRPr="0039024B">
        <w:rPr>
          <w:b/>
        </w:rPr>
        <w:t xml:space="preserve"> сельского поселения </w:t>
      </w:r>
      <w:r>
        <w:rPr>
          <w:b/>
        </w:rPr>
        <w:t>Бутурлиновского</w:t>
      </w:r>
      <w:r w:rsidRPr="0039024B">
        <w:rPr>
          <w:b/>
        </w:rPr>
        <w:t xml:space="preserve"> муниципального района  Воронежской области  </w:t>
      </w:r>
    </w:p>
    <w:p w:rsidR="00C62D91" w:rsidRDefault="00C62D91" w:rsidP="00C62D91">
      <w:pPr>
        <w:pStyle w:val="FR1"/>
        <w:spacing w:before="0"/>
      </w:pPr>
    </w:p>
    <w:p w:rsidR="00C62D91" w:rsidRDefault="00C62D91" w:rsidP="00C62D91">
      <w:pPr>
        <w:pStyle w:val="FR1"/>
        <w:spacing w:before="0"/>
        <w:ind w:firstLine="709"/>
        <w:jc w:val="both"/>
      </w:pPr>
      <w:r w:rsidRPr="00806EF3">
        <w:t>В соответствии с Жилищным кодексом Российской Федерации, Федеральным законом от</w:t>
      </w:r>
      <w:r w:rsidR="00F75E61">
        <w:t xml:space="preserve"> </w:t>
      </w:r>
      <w:r w:rsidRPr="00806EF3">
        <w:t xml:space="preserve"> 27.07.2010 № 210-ФЗ «Об организации предоставления государственных и муниципальных услуг»</w:t>
      </w:r>
      <w:r w:rsidRPr="00806EF3">
        <w:rPr>
          <w:rStyle w:val="FontStyle18"/>
          <w:b w:val="0"/>
        </w:rPr>
        <w:t>,</w:t>
      </w:r>
      <w:r w:rsidRPr="00806EF3">
        <w:t xml:space="preserve"> постановлением администрации </w:t>
      </w:r>
      <w:r w:rsidR="00F75E61">
        <w:t>Гвазденского</w:t>
      </w:r>
      <w:r w:rsidRPr="00806EF3">
        <w:t xml:space="preserve"> сельского поселения </w:t>
      </w:r>
      <w:r>
        <w:t>Бутурлиновского муниципального района</w:t>
      </w:r>
      <w:r w:rsidRPr="00806EF3">
        <w:t xml:space="preserve"> Воронежской области от </w:t>
      </w:r>
      <w:r w:rsidR="00F75E61">
        <w:t xml:space="preserve">14.06.2019 года </w:t>
      </w:r>
      <w:r w:rsidRPr="00806EF3">
        <w:t xml:space="preserve">№  </w:t>
      </w:r>
      <w:r w:rsidR="00F75E61">
        <w:t>61</w:t>
      </w:r>
      <w:r w:rsidRPr="00806EF3">
        <w:t xml:space="preserve"> «О Порядке разработки и утверждения административных регламентов администрацией </w:t>
      </w:r>
      <w:r w:rsidR="00F75E61">
        <w:t>Гвазденского</w:t>
      </w:r>
      <w:r w:rsidRPr="00806EF3">
        <w:t xml:space="preserve"> сельского поселения </w:t>
      </w:r>
      <w:r>
        <w:t>Бутурлиновского муниципального района</w:t>
      </w:r>
      <w:r w:rsidRPr="00806EF3">
        <w:t xml:space="preserve"> Воронежской области»</w:t>
      </w:r>
      <w:r w:rsidR="00F75E61">
        <w:t xml:space="preserve"> </w:t>
      </w:r>
      <w:r w:rsidRPr="00C94B16">
        <w:rPr>
          <w:iCs/>
        </w:rPr>
        <w:t xml:space="preserve">администрация </w:t>
      </w:r>
      <w:r w:rsidR="00F75E61">
        <w:rPr>
          <w:iCs/>
        </w:rPr>
        <w:t>Гвазденского</w:t>
      </w:r>
      <w:r w:rsidRPr="00C94B16">
        <w:rPr>
          <w:iCs/>
        </w:rPr>
        <w:t xml:space="preserve"> сельского поселения </w:t>
      </w:r>
      <w:r>
        <w:t>Бутурлиновского муниципального района Воронежской области</w:t>
      </w:r>
    </w:p>
    <w:p w:rsidR="00C62D91" w:rsidRPr="00C94B16" w:rsidRDefault="00C62D91" w:rsidP="00C62D91">
      <w:pPr>
        <w:pStyle w:val="FR1"/>
        <w:spacing w:before="0"/>
        <w:ind w:firstLine="709"/>
        <w:jc w:val="both"/>
      </w:pPr>
    </w:p>
    <w:p w:rsidR="00C62D91" w:rsidRDefault="00C62D91" w:rsidP="00C62D91">
      <w:pPr>
        <w:pStyle w:val="FR1"/>
        <w:spacing w:before="0"/>
        <w:jc w:val="center"/>
      </w:pPr>
      <w:r>
        <w:t>ПОСТАНОВЛЯЕТ:</w:t>
      </w:r>
    </w:p>
    <w:p w:rsidR="00C62D91" w:rsidRDefault="00C62D91" w:rsidP="00C62D91">
      <w:pPr>
        <w:pStyle w:val="FR1"/>
        <w:spacing w:before="0"/>
        <w:jc w:val="both"/>
      </w:pPr>
    </w:p>
    <w:p w:rsidR="00C62D91" w:rsidRPr="00806EF3" w:rsidRDefault="00C62D91" w:rsidP="00C62D91">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F75E61">
        <w:t>Гвазденского</w:t>
      </w:r>
      <w:r w:rsidRPr="00806EF3">
        <w:t xml:space="preserve"> </w:t>
      </w:r>
      <w:r w:rsidR="002228DF">
        <w:t>сельского</w:t>
      </w:r>
      <w:r w:rsidRPr="00806EF3">
        <w:t xml:space="preserve"> поселения </w:t>
      </w:r>
      <w:r w:rsidR="002228DF">
        <w:t xml:space="preserve">Бутурлиновского муниципального района </w:t>
      </w:r>
      <w:r w:rsidRPr="00806EF3">
        <w:t>Воронежской области согласно приложению к настоящему постановлению.</w:t>
      </w:r>
    </w:p>
    <w:p w:rsidR="00C62D91" w:rsidRPr="00A32F17" w:rsidRDefault="00C62D91" w:rsidP="002228DF">
      <w:pPr>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sz w:val="28"/>
          <w:szCs w:val="28"/>
        </w:rPr>
        <w:t>2. Признать утратившим силу постановлени</w:t>
      </w:r>
      <w:r w:rsidR="002228DF">
        <w:rPr>
          <w:rFonts w:ascii="Times New Roman" w:hAnsi="Times New Roman"/>
          <w:sz w:val="28"/>
          <w:szCs w:val="28"/>
        </w:rPr>
        <w:t>е</w:t>
      </w:r>
      <w:r w:rsidRPr="00806EF3">
        <w:rPr>
          <w:rFonts w:ascii="Times New Roman" w:hAnsi="Times New Roman"/>
          <w:sz w:val="28"/>
          <w:szCs w:val="28"/>
        </w:rPr>
        <w:t xml:space="preserve"> администрации </w:t>
      </w:r>
      <w:r w:rsidR="00F75E61">
        <w:rPr>
          <w:rFonts w:ascii="Times New Roman" w:hAnsi="Times New Roman"/>
          <w:sz w:val="28"/>
          <w:szCs w:val="28"/>
        </w:rPr>
        <w:t>Гвазденского</w:t>
      </w:r>
      <w:r w:rsidRPr="00806EF3">
        <w:rPr>
          <w:rFonts w:ascii="Times New Roman" w:hAnsi="Times New Roman"/>
          <w:sz w:val="28"/>
          <w:szCs w:val="28"/>
        </w:rPr>
        <w:t xml:space="preserve"> сельского поселения </w:t>
      </w:r>
      <w:r w:rsidR="002228DF">
        <w:rPr>
          <w:rFonts w:ascii="Times New Roman" w:hAnsi="Times New Roman"/>
          <w:sz w:val="28"/>
          <w:szCs w:val="28"/>
        </w:rPr>
        <w:t>Бутурлиновского</w:t>
      </w:r>
      <w:r w:rsidRPr="00806EF3">
        <w:rPr>
          <w:rFonts w:ascii="Times New Roman" w:hAnsi="Times New Roman"/>
          <w:sz w:val="28"/>
          <w:szCs w:val="28"/>
        </w:rPr>
        <w:t xml:space="preserve"> муниципального района </w:t>
      </w:r>
      <w:r w:rsidR="002228DF">
        <w:rPr>
          <w:rFonts w:ascii="Times New Roman" w:hAnsi="Times New Roman"/>
          <w:sz w:val="28"/>
          <w:szCs w:val="28"/>
        </w:rPr>
        <w:t xml:space="preserve"> Воронежской области от</w:t>
      </w:r>
      <w:r w:rsidR="00736905">
        <w:rPr>
          <w:rFonts w:ascii="Times New Roman" w:hAnsi="Times New Roman"/>
          <w:sz w:val="28"/>
          <w:szCs w:val="28"/>
        </w:rPr>
        <w:t xml:space="preserve"> </w:t>
      </w:r>
      <w:r w:rsidR="00736905">
        <w:rPr>
          <w:rFonts w:ascii="Times New Roman" w:hAnsi="Times New Roman" w:cs="Times New Roman"/>
          <w:sz w:val="28"/>
          <w:szCs w:val="28"/>
        </w:rPr>
        <w:t xml:space="preserve">31.05.2016 года </w:t>
      </w:r>
      <w:r w:rsidR="002228DF" w:rsidRPr="002228DF">
        <w:rPr>
          <w:rFonts w:ascii="Times New Roman" w:hAnsi="Times New Roman" w:cs="Times New Roman"/>
          <w:sz w:val="28"/>
          <w:szCs w:val="28"/>
        </w:rPr>
        <w:t xml:space="preserve">№ </w:t>
      </w:r>
      <w:r w:rsidR="00736905">
        <w:rPr>
          <w:rFonts w:ascii="Times New Roman" w:hAnsi="Times New Roman" w:cs="Times New Roman"/>
          <w:sz w:val="28"/>
          <w:szCs w:val="28"/>
        </w:rPr>
        <w:t xml:space="preserve">69 </w:t>
      </w:r>
      <w:r w:rsidR="002228DF">
        <w:rPr>
          <w:rFonts w:ascii="Times New Roman" w:hAnsi="Times New Roman" w:cs="Times New Roman"/>
          <w:sz w:val="28"/>
          <w:szCs w:val="28"/>
        </w:rPr>
        <w:t>«</w:t>
      </w:r>
      <w:r w:rsidR="002228DF" w:rsidRPr="002228DF">
        <w:rPr>
          <w:rFonts w:ascii="Times New Roman" w:hAnsi="Times New Roman" w:cs="Times New Roman"/>
          <w:sz w:val="28"/>
          <w:szCs w:val="28"/>
        </w:rPr>
        <w:t xml:space="preserve">Об утверждении административного регламента администрации </w:t>
      </w:r>
      <w:r w:rsidR="00F75E61">
        <w:rPr>
          <w:rFonts w:ascii="Times New Roman" w:hAnsi="Times New Roman" w:cs="Times New Roman"/>
          <w:sz w:val="28"/>
          <w:szCs w:val="28"/>
        </w:rPr>
        <w:t>Гвазденского</w:t>
      </w:r>
      <w:r w:rsidR="002228DF" w:rsidRPr="002228DF">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w:t>
      </w:r>
      <w:r w:rsidR="002228DF" w:rsidRPr="002228DF">
        <w:rPr>
          <w:rFonts w:ascii="Times New Roman" w:hAnsi="Times New Roman" w:cs="Times New Roman"/>
          <w:sz w:val="28"/>
          <w:szCs w:val="28"/>
        </w:rPr>
        <w:lastRenderedPageBreak/>
        <w:t>муниципальной услуги</w:t>
      </w:r>
      <w:r w:rsidR="00AF00AB">
        <w:rPr>
          <w:rFonts w:ascii="Times New Roman" w:hAnsi="Times New Roman" w:cs="Times New Roman"/>
          <w:sz w:val="28"/>
          <w:szCs w:val="28"/>
        </w:rPr>
        <w:t xml:space="preserve"> </w:t>
      </w:r>
      <w:r w:rsidR="002228DF" w:rsidRPr="002228DF">
        <w:rPr>
          <w:rFonts w:ascii="Times New Roman" w:hAnsi="Times New Roman" w:cs="Times New Roman"/>
          <w:sz w:val="28"/>
          <w:szCs w:val="28"/>
        </w:rPr>
        <w:t>«</w:t>
      </w:r>
      <w:r w:rsidR="00A32F17" w:rsidRPr="00A32F17">
        <w:rPr>
          <w:rFonts w:ascii="Times New Roman" w:hAnsi="Times New Roman"/>
          <w:sz w:val="28"/>
          <w:szCs w:val="28"/>
        </w:rPr>
        <w:t>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r w:rsidR="002228DF" w:rsidRPr="00A32F17">
        <w:rPr>
          <w:rFonts w:ascii="Times New Roman" w:hAnsi="Times New Roman" w:cs="Times New Roman"/>
          <w:sz w:val="28"/>
          <w:szCs w:val="28"/>
        </w:rPr>
        <w:t>».</w:t>
      </w:r>
    </w:p>
    <w:p w:rsidR="00C62D91" w:rsidRPr="00806EF3" w:rsidRDefault="00C62D91" w:rsidP="00C62D91">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C62D91" w:rsidRPr="00806EF3" w:rsidRDefault="00C62D91" w:rsidP="00C62D91">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4. Контроль за исполнением настоящего постановления оставляю за собой.</w:t>
      </w:r>
    </w:p>
    <w:p w:rsidR="00C62D91" w:rsidRPr="00864B51" w:rsidRDefault="00C62D91" w:rsidP="00C62D91">
      <w:pPr>
        <w:pStyle w:val="FR1"/>
        <w:spacing w:before="0"/>
        <w:ind w:firstLine="709"/>
        <w:jc w:val="both"/>
      </w:pPr>
    </w:p>
    <w:p w:rsidR="00C62D91" w:rsidRPr="00864B51" w:rsidRDefault="00C62D91" w:rsidP="00C62D91">
      <w:pPr>
        <w:pStyle w:val="FR1"/>
        <w:spacing w:before="0"/>
        <w:jc w:val="both"/>
      </w:pPr>
    </w:p>
    <w:p w:rsidR="00C62D91" w:rsidRPr="00864B51" w:rsidRDefault="00C62D91" w:rsidP="00C62D91">
      <w:pPr>
        <w:pStyle w:val="FR1"/>
        <w:spacing w:before="0"/>
        <w:jc w:val="both"/>
      </w:pPr>
    </w:p>
    <w:p w:rsidR="00F75E61" w:rsidRDefault="00C62D91" w:rsidP="00C62D91">
      <w:pPr>
        <w:pStyle w:val="FR1"/>
        <w:spacing w:before="0"/>
        <w:jc w:val="both"/>
      </w:pPr>
      <w:r w:rsidRPr="00864B51">
        <w:t>Глава</w:t>
      </w:r>
      <w:r w:rsidR="00F75E61">
        <w:t xml:space="preserve"> Гвазденского </w:t>
      </w:r>
    </w:p>
    <w:p w:rsidR="002228DF" w:rsidRDefault="00F75E61" w:rsidP="00F75E61">
      <w:pPr>
        <w:pStyle w:val="FR1"/>
        <w:spacing w:before="0"/>
        <w:sectPr w:rsidR="002228DF" w:rsidSect="008E4C22">
          <w:headerReference w:type="default" r:id="rId9"/>
          <w:pgSz w:w="11906" w:h="16838"/>
          <w:pgMar w:top="1134" w:right="424" w:bottom="993" w:left="1701" w:header="708" w:footer="708" w:gutter="0"/>
          <w:cols w:space="708"/>
          <w:titlePg/>
          <w:docGrid w:linePitch="360"/>
        </w:sectPr>
      </w:pPr>
      <w:r>
        <w:t xml:space="preserve">сельского поселения </w:t>
      </w:r>
      <w:r w:rsidR="00C62D91" w:rsidRPr="00864B51">
        <w:t xml:space="preserve"> </w:t>
      </w:r>
      <w:r>
        <w:t xml:space="preserve">                                               Л.М.Богданова</w:t>
      </w:r>
    </w:p>
    <w:p w:rsidR="00C62D91" w:rsidRPr="00864B51" w:rsidRDefault="00C62D91" w:rsidP="00C62D91">
      <w:pPr>
        <w:pStyle w:val="FR1"/>
        <w:spacing w:before="0"/>
        <w:jc w:val="both"/>
      </w:pPr>
    </w:p>
    <w:p w:rsidR="007745E4" w:rsidRDefault="007745E4"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F75E61" w:rsidP="00335E3A">
      <w:pPr>
        <w:spacing w:after="0" w:line="240" w:lineRule="auto"/>
        <w:ind w:left="3969"/>
        <w:contextualSpacing/>
        <w:rPr>
          <w:rFonts w:ascii="Times New Roman" w:hAnsi="Times New Roman"/>
          <w:sz w:val="28"/>
          <w:szCs w:val="28"/>
        </w:rPr>
      </w:pPr>
      <w:r>
        <w:rPr>
          <w:rFonts w:ascii="Times New Roman" w:hAnsi="Times New Roman"/>
          <w:sz w:val="28"/>
          <w:szCs w:val="28"/>
        </w:rPr>
        <w:t>Гвазденского</w:t>
      </w:r>
      <w:r w:rsidR="00335E3A" w:rsidRPr="00806EF3">
        <w:rPr>
          <w:rFonts w:ascii="Times New Roman" w:hAnsi="Times New Roman"/>
          <w:sz w:val="28"/>
          <w:szCs w:val="28"/>
        </w:rPr>
        <w:t xml:space="preserve"> сельского поселения </w:t>
      </w:r>
    </w:p>
    <w:p w:rsidR="00B00128" w:rsidRPr="00806EF3" w:rsidRDefault="00AB3841"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Бутурлиновского </w:t>
      </w:r>
      <w:r w:rsidR="00335E3A" w:rsidRPr="00806EF3">
        <w:rPr>
          <w:rFonts w:ascii="Times New Roman" w:hAnsi="Times New Roman"/>
          <w:sz w:val="28"/>
          <w:szCs w:val="28"/>
        </w:rPr>
        <w:t>муниципального района Воронежской области</w:t>
      </w:r>
    </w:p>
    <w:p w:rsidR="00335E3A" w:rsidRPr="00806EF3" w:rsidRDefault="00335E3A"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от «</w:t>
      </w:r>
      <w:r w:rsidR="00F75E61">
        <w:rPr>
          <w:rFonts w:ascii="Times New Roman" w:hAnsi="Times New Roman"/>
          <w:sz w:val="28"/>
          <w:szCs w:val="28"/>
        </w:rPr>
        <w:t>14</w:t>
      </w:r>
      <w:r w:rsidRPr="00806EF3">
        <w:rPr>
          <w:rFonts w:ascii="Times New Roman" w:hAnsi="Times New Roman"/>
          <w:sz w:val="28"/>
          <w:szCs w:val="28"/>
        </w:rPr>
        <w:t>»</w:t>
      </w:r>
      <w:r w:rsidR="00F75E61">
        <w:rPr>
          <w:rFonts w:ascii="Times New Roman" w:hAnsi="Times New Roman"/>
          <w:sz w:val="28"/>
          <w:szCs w:val="28"/>
        </w:rPr>
        <w:t xml:space="preserve">ноября </w:t>
      </w:r>
      <w:r w:rsidRPr="00806EF3">
        <w:rPr>
          <w:rFonts w:ascii="Times New Roman" w:hAnsi="Times New Roman"/>
          <w:sz w:val="28"/>
          <w:szCs w:val="28"/>
        </w:rPr>
        <w:t xml:space="preserve">2023 г. № </w:t>
      </w:r>
      <w:r w:rsidR="00F75E61">
        <w:rPr>
          <w:rFonts w:ascii="Times New Roman" w:hAnsi="Times New Roman"/>
          <w:sz w:val="28"/>
          <w:szCs w:val="28"/>
        </w:rPr>
        <w:t>51</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AB3841">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предоставления муниципальной услуги «Предоставление жилого помещения</w:t>
      </w:r>
    </w:p>
    <w:p w:rsidR="00D757D1" w:rsidRPr="00806EF3" w:rsidRDefault="00A17423" w:rsidP="00AB3841">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на территории </w:t>
      </w:r>
      <w:r w:rsidR="00F75E61">
        <w:rPr>
          <w:rFonts w:ascii="Times New Roman" w:hAnsi="Times New Roman"/>
          <w:sz w:val="28"/>
          <w:szCs w:val="28"/>
        </w:rPr>
        <w:t>Гвазденского</w:t>
      </w:r>
      <w:r w:rsidR="00AB3841" w:rsidRPr="00806EF3">
        <w:rPr>
          <w:rFonts w:ascii="Times New Roman" w:hAnsi="Times New Roman"/>
          <w:sz w:val="28"/>
          <w:szCs w:val="28"/>
        </w:rPr>
        <w:t xml:space="preserve"> 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заявителям(далее – Муниципальная услуга) </w:t>
      </w:r>
      <w:r w:rsidR="00D517A9" w:rsidRPr="00806EF3">
        <w:rPr>
          <w:rFonts w:ascii="Times New Roman" w:hAnsi="Times New Roman" w:cs="Times New Roman"/>
          <w:sz w:val="28"/>
          <w:szCs w:val="28"/>
        </w:rPr>
        <w:t xml:space="preserve">на территории </w:t>
      </w:r>
      <w:r w:rsidR="00F75E61">
        <w:rPr>
          <w:rFonts w:ascii="Times New Roman" w:hAnsi="Times New Roman"/>
          <w:sz w:val="28"/>
          <w:szCs w:val="28"/>
        </w:rPr>
        <w:t>Гвазденского</w:t>
      </w:r>
      <w:r w:rsidR="00AB3841" w:rsidRPr="00806EF3">
        <w:rPr>
          <w:rFonts w:ascii="Times New Roman" w:hAnsi="Times New Roman"/>
          <w:sz w:val="28"/>
          <w:szCs w:val="28"/>
        </w:rPr>
        <w:t xml:space="preserve"> 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w:t>
      </w:r>
      <w:r w:rsidRPr="005E5901">
        <w:rPr>
          <w:rFonts w:ascii="Times New Roman" w:hAnsi="Times New Roman" w:cs="Times New Roman"/>
          <w:sz w:val="28"/>
          <w:szCs w:val="28"/>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F75E61">
        <w:rPr>
          <w:rFonts w:ascii="Times New Roman" w:hAnsi="Times New Roman"/>
          <w:sz w:val="28"/>
          <w:szCs w:val="28"/>
        </w:rPr>
        <w:t>Гвазденского</w:t>
      </w:r>
      <w:r w:rsidR="00AB3841" w:rsidRPr="00806EF3">
        <w:rPr>
          <w:rFonts w:ascii="Times New Roman" w:hAnsi="Times New Roman"/>
          <w:sz w:val="28"/>
          <w:szCs w:val="28"/>
        </w:rPr>
        <w:t xml:space="preserve"> 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r w:rsidRPr="00806EF3">
        <w:rPr>
          <w:rFonts w:ascii="Times New Roman" w:hAnsi="Times New Roman" w:cs="Times New Roman"/>
          <w:sz w:val="28"/>
          <w:szCs w:val="28"/>
        </w:rPr>
        <w:t xml:space="preserve"> (далее – Администрация) или в МФЦ.</w:t>
      </w:r>
    </w:p>
    <w:p w:rsidR="00B00128" w:rsidRPr="00AC179F" w:rsidRDefault="00B00128" w:rsidP="00AC179F">
      <w:pPr>
        <w:autoSpaceDE w:val="0"/>
        <w:autoSpaceDN w:val="0"/>
        <w:adjustRightInd w:val="0"/>
        <w:ind w:firstLine="709"/>
        <w:jc w:val="both"/>
        <w:rPr>
          <w:rFonts w:ascii="Times New Roman" w:hAnsi="Times New Roman"/>
          <w:sz w:val="28"/>
          <w:szCs w:val="28"/>
        </w:rPr>
      </w:pPr>
      <w:r w:rsidRPr="00806EF3">
        <w:rPr>
          <w:rFonts w:ascii="Times New Roman" w:hAnsi="Times New Roman" w:cs="Times New Roman"/>
          <w:sz w:val="28"/>
          <w:szCs w:val="28"/>
        </w:rPr>
        <w:t xml:space="preserve">3.2. На официальном сайте Администрации </w:t>
      </w:r>
      <w:r w:rsidR="00AC179F">
        <w:rPr>
          <w:rFonts w:ascii="Times New Roman" w:hAnsi="Times New Roman" w:cs="Times New Roman"/>
          <w:sz w:val="28"/>
          <w:szCs w:val="28"/>
        </w:rPr>
        <w:t xml:space="preserve">Гвазденского сельского поселения </w:t>
      </w:r>
      <w:r w:rsidRPr="00806EF3">
        <w:rPr>
          <w:rFonts w:ascii="Times New Roman" w:hAnsi="Times New Roman" w:cs="Times New Roman"/>
          <w:sz w:val="28"/>
          <w:szCs w:val="28"/>
        </w:rPr>
        <w:t xml:space="preserve"> </w:t>
      </w:r>
      <w:r w:rsidRPr="00AC179F">
        <w:rPr>
          <w:rFonts w:ascii="Times New Roman" w:hAnsi="Times New Roman" w:cs="Times New Roman"/>
          <w:sz w:val="28"/>
          <w:szCs w:val="28"/>
        </w:rPr>
        <w:t>(</w:t>
      </w:r>
      <w:r w:rsidR="00AC179F" w:rsidRPr="00AC179F">
        <w:rPr>
          <w:rFonts w:ascii="Times New Roman" w:hAnsi="Times New Roman"/>
          <w:sz w:val="28"/>
          <w:szCs w:val="28"/>
        </w:rPr>
        <w:t>http://gvazda.ru/.</w:t>
      </w:r>
      <w:r w:rsidRPr="00AC179F">
        <w:rPr>
          <w:rFonts w:ascii="Times New Roman" w:hAnsi="Times New Roman" w:cs="Times New Roman"/>
          <w:sz w:val="28"/>
          <w:szCs w:val="28"/>
        </w:rPr>
        <w:t>) (</w:t>
      </w:r>
      <w:r w:rsidRPr="00806EF3">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AC179F" w:rsidRPr="00212E3E" w:rsidRDefault="00AC179F" w:rsidP="00AC179F">
      <w:pPr>
        <w:autoSpaceDE w:val="0"/>
        <w:autoSpaceDN w:val="0"/>
        <w:adjustRightInd w:val="0"/>
        <w:ind w:firstLine="709"/>
        <w:rPr>
          <w:rFonts w:ascii="Times New Roman" w:hAnsi="Times New Roman"/>
          <w:sz w:val="28"/>
          <w:szCs w:val="28"/>
        </w:rPr>
      </w:pPr>
      <w:r>
        <w:rPr>
          <w:rFonts w:ascii="Times New Roman" w:hAnsi="Times New Roman"/>
          <w:sz w:val="28"/>
          <w:szCs w:val="28"/>
        </w:rPr>
        <w:t>-</w:t>
      </w:r>
      <w:r w:rsidRPr="00083840">
        <w:rPr>
          <w:rFonts w:ascii="Times New Roman" w:hAnsi="Times New Roman"/>
          <w:sz w:val="28"/>
          <w:szCs w:val="28"/>
        </w:rPr>
        <w:t xml:space="preserve"> Место нахождения администрации </w:t>
      </w:r>
      <w:r>
        <w:rPr>
          <w:rFonts w:ascii="Times New Roman" w:hAnsi="Times New Roman"/>
          <w:color w:val="000000"/>
          <w:sz w:val="28"/>
          <w:szCs w:val="28"/>
        </w:rPr>
        <w:t>Гвазденского сельского</w:t>
      </w:r>
      <w:r w:rsidRPr="00083840">
        <w:rPr>
          <w:rFonts w:ascii="Times New Roman" w:hAnsi="Times New Roman"/>
          <w:sz w:val="28"/>
          <w:szCs w:val="28"/>
        </w:rPr>
        <w:t xml:space="preserve"> поселения Бутурлиновского муниципального района Воронежской области :</w:t>
      </w:r>
      <w:r w:rsidRPr="00212E3E">
        <w:rPr>
          <w:sz w:val="28"/>
          <w:szCs w:val="28"/>
        </w:rPr>
        <w:t xml:space="preserve"> </w:t>
      </w:r>
      <w:r w:rsidRPr="00212E3E">
        <w:rPr>
          <w:rFonts w:ascii="Times New Roman" w:hAnsi="Times New Roman"/>
          <w:sz w:val="28"/>
          <w:szCs w:val="28"/>
        </w:rPr>
        <w:t>с.Гвазда, Бутурлиновского муниципального района, Воронежской области,</w:t>
      </w:r>
      <w:r w:rsidRPr="00212E3E">
        <w:rPr>
          <w:rFonts w:ascii="Times New Roman" w:hAnsi="Times New Roman"/>
        </w:rPr>
        <w:t xml:space="preserve"> </w:t>
      </w:r>
      <w:r w:rsidRPr="00212E3E">
        <w:rPr>
          <w:rFonts w:ascii="Times New Roman" w:hAnsi="Times New Roman"/>
          <w:sz w:val="28"/>
          <w:szCs w:val="28"/>
        </w:rPr>
        <w:t>ул. Ивана Бочарникова, д.40</w:t>
      </w:r>
    </w:p>
    <w:p w:rsidR="00AC179F" w:rsidRPr="00083840" w:rsidRDefault="00AC179F" w:rsidP="00AC179F">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Pr="00083840">
        <w:rPr>
          <w:rFonts w:ascii="Times New Roman" w:hAnsi="Times New Roman"/>
          <w:sz w:val="28"/>
          <w:szCs w:val="28"/>
        </w:rPr>
        <w:t xml:space="preserve">График работы администрации </w:t>
      </w:r>
      <w:r>
        <w:rPr>
          <w:rFonts w:ascii="Times New Roman" w:hAnsi="Times New Roman"/>
          <w:sz w:val="28"/>
          <w:szCs w:val="28"/>
        </w:rPr>
        <w:t>Гвазденского сельского</w:t>
      </w:r>
      <w:r w:rsidRPr="00083840">
        <w:rPr>
          <w:rFonts w:ascii="Times New Roman" w:hAnsi="Times New Roman"/>
          <w:sz w:val="28"/>
          <w:szCs w:val="28"/>
        </w:rPr>
        <w:t xml:space="preserve"> поселения, Бутурлиновского муниципального района, Воронежской области: </w:t>
      </w:r>
      <w:r>
        <w:rPr>
          <w:rFonts w:ascii="Times New Roman" w:hAnsi="Times New Roman"/>
          <w:sz w:val="28"/>
          <w:szCs w:val="28"/>
        </w:rPr>
        <w:t>Понедельник-пятница с 8.00до 17.00перерыв с 12.00до14.00</w:t>
      </w:r>
    </w:p>
    <w:p w:rsidR="00AC179F" w:rsidRPr="00D93ECB" w:rsidRDefault="00AC179F" w:rsidP="00AC179F">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Pr="00083840">
        <w:rPr>
          <w:rFonts w:ascii="Times New Roman" w:hAnsi="Times New Roman"/>
          <w:sz w:val="28"/>
          <w:szCs w:val="28"/>
        </w:rPr>
        <w:t xml:space="preserve">Официальный сайт администрации </w:t>
      </w:r>
      <w:r>
        <w:rPr>
          <w:rFonts w:ascii="Times New Roman" w:hAnsi="Times New Roman"/>
          <w:sz w:val="28"/>
          <w:szCs w:val="28"/>
        </w:rPr>
        <w:t xml:space="preserve">Гвазденского сельского </w:t>
      </w:r>
      <w:r w:rsidRPr="00083840">
        <w:rPr>
          <w:rFonts w:ascii="Times New Roman" w:hAnsi="Times New Roman"/>
          <w:sz w:val="28"/>
          <w:szCs w:val="28"/>
        </w:rPr>
        <w:t xml:space="preserve">поселения, Бутурлиновского муниципального района, Воронежской </w:t>
      </w:r>
      <w:r>
        <w:rPr>
          <w:rFonts w:ascii="Times New Roman" w:hAnsi="Times New Roman"/>
          <w:sz w:val="28"/>
          <w:szCs w:val="28"/>
        </w:rPr>
        <w:t xml:space="preserve">области в сети Интернет: </w:t>
      </w:r>
      <w:r w:rsidRPr="00D93ECB">
        <w:rPr>
          <w:rFonts w:ascii="Times New Roman" w:hAnsi="Times New Roman"/>
          <w:sz w:val="28"/>
          <w:szCs w:val="28"/>
        </w:rPr>
        <w:t>http://gvazda.ru/.</w:t>
      </w:r>
    </w:p>
    <w:p w:rsidR="00AC179F" w:rsidRPr="00D93ECB" w:rsidRDefault="00AC179F" w:rsidP="00AC179F">
      <w:pPr>
        <w:rPr>
          <w:rFonts w:ascii="Times New Roman" w:hAnsi="Times New Roman"/>
          <w:color w:val="000000" w:themeColor="text1"/>
          <w:sz w:val="28"/>
          <w:szCs w:val="28"/>
        </w:rPr>
      </w:pPr>
      <w:r>
        <w:rPr>
          <w:rFonts w:ascii="Times New Roman" w:hAnsi="Times New Roman"/>
          <w:sz w:val="28"/>
          <w:szCs w:val="28"/>
        </w:rPr>
        <w:t xml:space="preserve">- </w:t>
      </w:r>
      <w:r w:rsidRPr="00083840">
        <w:rPr>
          <w:rFonts w:ascii="Times New Roman" w:hAnsi="Times New Roman"/>
          <w:sz w:val="28"/>
          <w:szCs w:val="28"/>
        </w:rPr>
        <w:t xml:space="preserve">Адрес электронной почты администрации </w:t>
      </w:r>
      <w:r>
        <w:rPr>
          <w:rFonts w:ascii="Times New Roman" w:hAnsi="Times New Roman"/>
          <w:sz w:val="28"/>
          <w:szCs w:val="28"/>
        </w:rPr>
        <w:t>Гвазденского сельского</w:t>
      </w:r>
      <w:r w:rsidRPr="00083840">
        <w:rPr>
          <w:rFonts w:ascii="Times New Roman" w:hAnsi="Times New Roman"/>
          <w:sz w:val="28"/>
          <w:szCs w:val="28"/>
        </w:rPr>
        <w:t xml:space="preserve"> поселения, Бутурлиновского муниципального района, Воронежской области: </w:t>
      </w:r>
      <w:r>
        <w:rPr>
          <w:rFonts w:ascii="Segoe UI" w:hAnsi="Segoe UI" w:cs="Segoe UI"/>
          <w:color w:val="000000"/>
          <w:sz w:val="18"/>
          <w:szCs w:val="18"/>
          <w:shd w:val="clear" w:color="auto" w:fill="FFFFFF"/>
        </w:rPr>
        <w:t xml:space="preserve">      </w:t>
      </w:r>
      <w:r w:rsidRPr="003479A7">
        <w:rPr>
          <w:rStyle w:val="rpc61"/>
          <w:rFonts w:ascii="Segoe UI" w:hAnsi="Segoe UI" w:cs="Segoe UI"/>
          <w:color w:val="DB626C"/>
          <w:sz w:val="18"/>
          <w:szCs w:val="18"/>
        </w:rPr>
        <w:t xml:space="preserve"> </w:t>
      </w:r>
      <w:r w:rsidRPr="00D93ECB">
        <w:rPr>
          <w:rStyle w:val="rpc61"/>
          <w:rFonts w:ascii="Times New Roman" w:hAnsi="Times New Roman"/>
          <w:color w:val="000000" w:themeColor="text1"/>
          <w:sz w:val="28"/>
          <w:szCs w:val="28"/>
        </w:rPr>
        <w:t>gvazd.buturl@govvrn.ru</w:t>
      </w:r>
    </w:p>
    <w:p w:rsidR="00AC179F" w:rsidRPr="00083840" w:rsidRDefault="00AC179F" w:rsidP="00AC179F">
      <w:pPr>
        <w:autoSpaceDE w:val="0"/>
        <w:autoSpaceDN w:val="0"/>
        <w:adjustRightInd w:val="0"/>
        <w:ind w:firstLine="709"/>
        <w:rPr>
          <w:rFonts w:ascii="Times New Roman" w:hAnsi="Times New Roman"/>
          <w:sz w:val="28"/>
          <w:szCs w:val="28"/>
        </w:rPr>
      </w:pPr>
      <w:r>
        <w:rPr>
          <w:rFonts w:ascii="Times New Roman" w:hAnsi="Times New Roman"/>
          <w:sz w:val="28"/>
          <w:szCs w:val="28"/>
        </w:rPr>
        <w:t>-</w:t>
      </w:r>
      <w:r w:rsidRPr="00083840">
        <w:rPr>
          <w:rFonts w:ascii="Times New Roman" w:hAnsi="Times New Roman"/>
          <w:sz w:val="28"/>
          <w:szCs w:val="28"/>
        </w:rPr>
        <w:t xml:space="preserve"> Телефоны для справок:</w:t>
      </w:r>
      <w:r>
        <w:rPr>
          <w:rFonts w:ascii="Times New Roman" w:hAnsi="Times New Roman"/>
          <w:sz w:val="28"/>
          <w:szCs w:val="28"/>
        </w:rPr>
        <w:t>43-1-39.</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proofErr w:type="spellStart"/>
      <w:r w:rsidRPr="00806EF3">
        <w:rPr>
          <w:rFonts w:ascii="Times New Roman" w:hAnsi="Times New Roman" w:cs="Times New Roman"/>
          <w:sz w:val="28"/>
          <w:szCs w:val="28"/>
        </w:rPr>
        <w:t>д</w:t>
      </w:r>
      <w:proofErr w:type="spellEnd"/>
      <w:r w:rsidRPr="00806EF3">
        <w:rPr>
          <w:rFonts w:ascii="Times New Roman" w:hAnsi="Times New Roman" w:cs="Times New Roman"/>
          <w:sz w:val="28"/>
          <w:szCs w:val="28"/>
        </w:rPr>
        <w:t>)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proofErr w:type="spellStart"/>
      <w:r w:rsidRPr="00806EF3">
        <w:rPr>
          <w:rFonts w:ascii="Times New Roman" w:hAnsi="Times New Roman" w:cs="Times New Roman"/>
          <w:sz w:val="28"/>
          <w:szCs w:val="28"/>
        </w:rPr>
        <w:t>д</w:t>
      </w:r>
      <w:proofErr w:type="spellEnd"/>
      <w:r w:rsidRPr="00806EF3">
        <w:rPr>
          <w:rFonts w:ascii="Times New Roman" w:hAnsi="Times New Roman" w:cs="Times New Roman"/>
          <w:sz w:val="28"/>
          <w:szCs w:val="28"/>
        </w:rPr>
        <w:t>)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номера </w:t>
      </w:r>
      <w:proofErr w:type="spellStart"/>
      <w:r w:rsidRPr="00806EF3">
        <w:rPr>
          <w:rFonts w:ascii="Times New Roman" w:hAnsi="Times New Roman" w:cs="Times New Roman"/>
          <w:sz w:val="28"/>
          <w:szCs w:val="28"/>
        </w:rPr>
        <w:t>телефонов-автоинформаторов</w:t>
      </w:r>
      <w:proofErr w:type="spellEnd"/>
      <w:r w:rsidRPr="00806EF3">
        <w:rPr>
          <w:rFonts w:ascii="Times New Roman" w:hAnsi="Times New Roman" w:cs="Times New Roman"/>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proofErr w:type="spellStart"/>
      <w:r w:rsidRPr="00806EF3">
        <w:rPr>
          <w:rFonts w:ascii="Times New Roman" w:hAnsi="Times New Roman" w:cs="Times New Roman"/>
          <w:sz w:val="28"/>
          <w:szCs w:val="28"/>
        </w:rPr>
        <w:lastRenderedPageBreak/>
        <w:t>д</w:t>
      </w:r>
      <w:proofErr w:type="spellEnd"/>
      <w:r w:rsidRPr="00806EF3">
        <w:rPr>
          <w:rFonts w:ascii="Times New Roman" w:hAnsi="Times New Roman" w:cs="Times New Roman"/>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AB3841"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06EF3">
        <w:rPr>
          <w:rFonts w:ascii="Times New Roman" w:hAnsi="Times New Roman" w:cs="Times New Roman"/>
          <w:sz w:val="28"/>
          <w:szCs w:val="28"/>
        </w:rPr>
        <w:t>)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proofErr w:type="spellStart"/>
      <w:r w:rsidRPr="00806EF3">
        <w:rPr>
          <w:rFonts w:ascii="Times New Roman" w:hAnsi="Times New Roman" w:cs="Times New Roman"/>
          <w:sz w:val="28"/>
          <w:szCs w:val="28"/>
        </w:rPr>
        <w:t>з</w:t>
      </w:r>
      <w:proofErr w:type="spellEnd"/>
      <w:r w:rsidRPr="00806EF3">
        <w:rPr>
          <w:rFonts w:ascii="Times New Roman" w:hAnsi="Times New Roman" w:cs="Times New Roman"/>
          <w:sz w:val="28"/>
          <w:szCs w:val="28"/>
        </w:rPr>
        <w:t>)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proofErr w:type="spellStart"/>
      <w:r w:rsidRPr="00806EF3">
        <w:rPr>
          <w:rFonts w:ascii="Times New Roman" w:hAnsi="Times New Roman" w:cs="Times New Roman"/>
          <w:sz w:val="28"/>
          <w:szCs w:val="28"/>
        </w:rPr>
        <w:t>д</w:t>
      </w:r>
      <w:proofErr w:type="spellEnd"/>
      <w:r w:rsidRPr="00806EF3">
        <w:rPr>
          <w:rFonts w:ascii="Times New Roman" w:hAnsi="Times New Roman" w:cs="Times New Roman"/>
          <w:sz w:val="28"/>
          <w:szCs w:val="28"/>
        </w:rPr>
        <w:t>)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AB3841"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е</w:t>
      </w:r>
      <w:r w:rsidR="00B00128" w:rsidRPr="00806EF3">
        <w:rPr>
          <w:rFonts w:ascii="Times New Roman" w:hAnsi="Times New Roman" w:cs="Times New Roman"/>
          <w:sz w:val="28"/>
          <w:szCs w:val="28"/>
        </w:rPr>
        <w:t>)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w:t>
      </w:r>
      <w:r w:rsidR="00831B34">
        <w:rPr>
          <w:rFonts w:ascii="Times New Roman" w:hAnsi="Times New Roman" w:cs="Times New Roman"/>
          <w:sz w:val="28"/>
          <w:szCs w:val="28"/>
        </w:rPr>
        <w:t>9</w:t>
      </w:r>
      <w:r w:rsidRPr="00806EF3">
        <w:rPr>
          <w:rFonts w:ascii="Times New Roman" w:hAnsi="Times New Roman" w:cs="Times New Roman"/>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w:t>
      </w:r>
      <w:r w:rsidR="00831B34">
        <w:rPr>
          <w:rFonts w:ascii="Times New Roman" w:hAnsi="Times New Roman" w:cs="Times New Roman"/>
          <w:sz w:val="28"/>
          <w:szCs w:val="28"/>
        </w:rPr>
        <w:t>0</w:t>
      </w:r>
      <w:r w:rsidRPr="00806EF3">
        <w:rPr>
          <w:rFonts w:ascii="Times New Roman" w:hAnsi="Times New Roman" w:cs="Times New Roman"/>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w:t>
      </w:r>
      <w:r w:rsidR="00831B34">
        <w:rPr>
          <w:rFonts w:ascii="Times New Roman" w:hAnsi="Times New Roman" w:cs="Times New Roman"/>
          <w:sz w:val="28"/>
          <w:szCs w:val="28"/>
        </w:rPr>
        <w:t>1</w:t>
      </w:r>
      <w:r w:rsidRPr="00806EF3">
        <w:rPr>
          <w:rFonts w:ascii="Times New Roman" w:hAnsi="Times New Roman" w:cs="Times New Roman"/>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w:t>
      </w:r>
      <w:r w:rsidR="00831B34">
        <w:rPr>
          <w:rFonts w:ascii="Times New Roman" w:hAnsi="Times New Roman" w:cs="Times New Roman"/>
          <w:sz w:val="28"/>
          <w:szCs w:val="28"/>
        </w:rPr>
        <w:t>2</w:t>
      </w:r>
      <w:r w:rsidRPr="00806EF3">
        <w:rPr>
          <w:rFonts w:ascii="Times New Roman" w:hAnsi="Times New Roman" w:cs="Times New Roman"/>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F75E61">
        <w:rPr>
          <w:rFonts w:ascii="Times New Roman" w:hAnsi="Times New Roman"/>
          <w:sz w:val="28"/>
          <w:szCs w:val="28"/>
        </w:rPr>
        <w:t>Гвазденского</w:t>
      </w:r>
      <w:r w:rsidR="00831B34" w:rsidRPr="00806EF3">
        <w:rPr>
          <w:rFonts w:ascii="Times New Roman" w:hAnsi="Times New Roman"/>
          <w:sz w:val="28"/>
          <w:szCs w:val="28"/>
        </w:rPr>
        <w:t xml:space="preserve"> сельского поселения </w:t>
      </w:r>
      <w:r w:rsidR="00831B34">
        <w:rPr>
          <w:rFonts w:ascii="Times New Roman" w:hAnsi="Times New Roman"/>
          <w:sz w:val="28"/>
          <w:szCs w:val="28"/>
        </w:rPr>
        <w:t xml:space="preserve">Бутурлиновского </w:t>
      </w:r>
      <w:r w:rsidR="00831B34" w:rsidRPr="00806EF3">
        <w:rPr>
          <w:rFonts w:ascii="Times New Roman" w:hAnsi="Times New Roman"/>
          <w:sz w:val="28"/>
          <w:szCs w:val="28"/>
        </w:rPr>
        <w:t>муниципального района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F75E61">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7.1.Администрация </w:t>
      </w:r>
      <w:r w:rsidR="00A17423" w:rsidRPr="00806EF3">
        <w:rPr>
          <w:rFonts w:ascii="Times New Roman" w:hAnsi="Times New Roman" w:cs="Times New Roman"/>
          <w:sz w:val="28"/>
          <w:szCs w:val="28"/>
        </w:rPr>
        <w:t xml:space="preserve">в течение </w:t>
      </w:r>
      <w:r w:rsidR="00831B34">
        <w:rPr>
          <w:rFonts w:ascii="Times New Roman" w:hAnsi="Times New Roman" w:cs="Times New Roman"/>
          <w:sz w:val="28"/>
          <w:szCs w:val="28"/>
        </w:rPr>
        <w:t>25</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F75E61">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2"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F75E61">
        <w:rPr>
          <w:rFonts w:ascii="Times New Roman" w:hAnsi="Times New Roman" w:cs="Times New Roman"/>
          <w:sz w:val="28"/>
          <w:szCs w:val="28"/>
        </w:rPr>
        <w:t xml:space="preserve"> </w:t>
      </w:r>
      <w:hyperlink r:id="rId14" w:history="1">
        <w:r w:rsidRPr="00806EF3">
          <w:rPr>
            <w:rFonts w:ascii="Times New Roman" w:hAnsi="Times New Roman" w:cs="Times New Roman"/>
            <w:sz w:val="28"/>
            <w:szCs w:val="28"/>
          </w:rPr>
          <w:t>закон</w:t>
        </w:r>
      </w:hyperlink>
      <w:r w:rsidR="00F75E61">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F75E61">
        <w:rPr>
          <w:rFonts w:ascii="Times New Roman" w:hAnsi="Times New Roman" w:cs="Times New Roman"/>
          <w:sz w:val="28"/>
          <w:szCs w:val="28"/>
        </w:rPr>
        <w:t xml:space="preserve"> </w:t>
      </w:r>
      <w:hyperlink r:id="rId15"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p>
    <w:p w:rsidR="007019E3" w:rsidRPr="00806EF3" w:rsidRDefault="00371CC1"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6"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95293A" w:rsidRDefault="00371CC1" w:rsidP="007708BA">
      <w:pPr>
        <w:autoSpaceDE w:val="0"/>
        <w:autoSpaceDN w:val="0"/>
        <w:adjustRightInd w:val="0"/>
        <w:spacing w:after="0" w:line="240" w:lineRule="auto"/>
        <w:ind w:firstLine="567"/>
        <w:contextualSpacing/>
        <w:jc w:val="both"/>
        <w:rPr>
          <w:rFonts w:ascii="Times New Roman" w:hAnsi="Times New Roman" w:cs="Times New Roman"/>
          <w:i/>
          <w:color w:val="000000" w:themeColor="text1"/>
          <w:sz w:val="28"/>
          <w:szCs w:val="28"/>
        </w:rPr>
      </w:pPr>
      <w:hyperlink r:id="rId17" w:history="1">
        <w:r w:rsidR="007019E3" w:rsidRPr="0095293A">
          <w:rPr>
            <w:rFonts w:ascii="Times New Roman" w:hAnsi="Times New Roman" w:cs="Times New Roman"/>
            <w:color w:val="000000" w:themeColor="text1"/>
            <w:sz w:val="28"/>
            <w:szCs w:val="28"/>
          </w:rPr>
          <w:t>Устав</w:t>
        </w:r>
      </w:hyperlink>
      <w:r w:rsidR="008E628C" w:rsidRPr="0095293A">
        <w:rPr>
          <w:rFonts w:ascii="Times New Roman" w:hAnsi="Times New Roman" w:cs="Times New Roman"/>
          <w:color w:val="000000" w:themeColor="text1"/>
          <w:sz w:val="28"/>
          <w:szCs w:val="28"/>
        </w:rPr>
        <w:t xml:space="preserve"> Гвазденского сельского поселения Бутурлиновского муниципального </w:t>
      </w:r>
      <w:r w:rsidR="0095293A" w:rsidRPr="0095293A">
        <w:rPr>
          <w:rFonts w:ascii="Times New Roman" w:hAnsi="Times New Roman" w:cs="Times New Roman"/>
          <w:color w:val="000000" w:themeColor="text1"/>
          <w:sz w:val="28"/>
          <w:szCs w:val="28"/>
        </w:rPr>
        <w:t>района Воронежской области.</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8E628C">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95293A">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95293A">
        <w:rPr>
          <w:rFonts w:ascii="Times New Roman" w:hAnsi="Times New Roman" w:cs="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AF00AB">
        <w:rPr>
          <w:rFonts w:ascii="Times New Roman" w:eastAsia="Calibri" w:hAnsi="Times New Roman" w:cs="Times New Roman"/>
          <w:sz w:val="28"/>
          <w:szCs w:val="28"/>
        </w:rPr>
        <w:t xml:space="preserve"> </w:t>
      </w:r>
      <w:r w:rsidRPr="00806EF3">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w:t>
      </w:r>
      <w:r w:rsidR="00A17423" w:rsidRPr="00806EF3">
        <w:rPr>
          <w:rFonts w:ascii="Times New Roman" w:hAnsi="Times New Roman" w:cs="Times New Roman"/>
          <w:sz w:val="28"/>
          <w:szCs w:val="28"/>
        </w:rPr>
        <w:lastRenderedPageBreak/>
        <w:t xml:space="preserve">удостоверяющий полномочия представителя Заявителя, в случае обращения за предоставлением услуги указанным лицом).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1135CF"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В случае поступления заявления</w:t>
      </w:r>
      <w:r w:rsidR="0095293A">
        <w:rPr>
          <w:rFonts w:ascii="Times New Roman" w:hAnsi="Times New Roman" w:cs="Times New Roman"/>
          <w:spacing w:val="0"/>
          <w:sz w:val="28"/>
          <w:szCs w:val="28"/>
        </w:rPr>
        <w:t xml:space="preserve"> </w:t>
      </w:r>
      <w:r w:rsidR="001135CF" w:rsidRPr="001135CF">
        <w:rPr>
          <w:rFonts w:ascii="Times New Roman" w:hAnsi="Times New Roman" w:cs="Times New Roman"/>
          <w:spacing w:val="0"/>
          <w:sz w:val="28"/>
          <w:szCs w:val="28"/>
        </w:rPr>
        <w:t>после 16.00</w:t>
      </w:r>
      <w:r w:rsidR="00AF00AB">
        <w:rPr>
          <w:rFonts w:ascii="Times New Roman" w:hAnsi="Times New Roman" w:cs="Times New Roman"/>
          <w:spacing w:val="0"/>
          <w:sz w:val="28"/>
          <w:szCs w:val="28"/>
        </w:rPr>
        <w:t xml:space="preserve"> </w:t>
      </w:r>
      <w:r w:rsidR="001135CF">
        <w:rPr>
          <w:rFonts w:ascii="Times New Roman" w:hAnsi="Times New Roman" w:cs="Times New Roman"/>
          <w:spacing w:val="0"/>
          <w:sz w:val="28"/>
          <w:szCs w:val="28"/>
        </w:rPr>
        <w:t xml:space="preserve">либо </w:t>
      </w:r>
      <w:r w:rsidRPr="000A3472">
        <w:rPr>
          <w:rFonts w:ascii="Times New Roman" w:hAnsi="Times New Roman" w:cs="Times New Roman"/>
          <w:spacing w:val="0"/>
          <w:sz w:val="28"/>
          <w:szCs w:val="28"/>
        </w:rPr>
        <w:t>в выходной (праздничный) день</w:t>
      </w:r>
      <w:r w:rsidR="001135CF">
        <w:rPr>
          <w:rFonts w:ascii="Times New Roman" w:hAnsi="Times New Roman" w:cs="Times New Roman"/>
          <w:spacing w:val="0"/>
          <w:sz w:val="28"/>
          <w:szCs w:val="28"/>
        </w:rPr>
        <w:t>,</w:t>
      </w:r>
      <w:r w:rsidRPr="000A3472">
        <w:rPr>
          <w:rFonts w:ascii="Times New Roman" w:hAnsi="Times New Roman" w:cs="Times New Roman"/>
          <w:spacing w:val="0"/>
          <w:sz w:val="28"/>
          <w:szCs w:val="28"/>
        </w:rPr>
        <w:t xml:space="preserve"> его регистрация осуществляется </w:t>
      </w:r>
      <w:r w:rsidR="001135CF" w:rsidRPr="001135CF">
        <w:rPr>
          <w:rFonts w:ascii="Times New Roman" w:hAnsi="Times New Roman" w:cs="Times New Roman"/>
          <w:spacing w:val="0"/>
          <w:sz w:val="28"/>
          <w:szCs w:val="28"/>
        </w:rPr>
        <w:t>не позднее следующего рабочего дня</w:t>
      </w:r>
      <w:r w:rsidRPr="001135CF">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lastRenderedPageBreak/>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w:t>
      </w:r>
      <w:r w:rsidRPr="00806EF3">
        <w:rPr>
          <w:rFonts w:ascii="Times New Roman" w:hAnsi="Times New Roman" w:cs="Times New Roman"/>
          <w:sz w:val="28"/>
          <w:szCs w:val="28"/>
        </w:rPr>
        <w:lastRenderedPageBreak/>
        <w:t>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proofErr w:type="spellStart"/>
      <w:r w:rsidRPr="00806EF3">
        <w:rPr>
          <w:rFonts w:ascii="Times New Roman" w:hAnsi="Times New Roman" w:cs="Times New Roman"/>
          <w:sz w:val="28"/>
          <w:szCs w:val="28"/>
        </w:rPr>
        <w:t>д</w:t>
      </w:r>
      <w:proofErr w:type="spellEnd"/>
      <w:r w:rsidRPr="00806EF3">
        <w:rPr>
          <w:rFonts w:ascii="Times New Roman" w:hAnsi="Times New Roman" w:cs="Times New Roman"/>
          <w:sz w:val="28"/>
          <w:szCs w:val="28"/>
        </w:rPr>
        <w:t xml:space="preserve">) доступность обращения за предоставлением Муниципальной услуги, в том числе для </w:t>
      </w:r>
      <w:proofErr w:type="spellStart"/>
      <w:r w:rsidRPr="00806EF3">
        <w:rPr>
          <w:rFonts w:ascii="Times New Roman" w:hAnsi="Times New Roman" w:cs="Times New Roman"/>
          <w:sz w:val="28"/>
          <w:szCs w:val="28"/>
        </w:rPr>
        <w:t>маломобильных</w:t>
      </w:r>
      <w:proofErr w:type="spellEnd"/>
      <w:r w:rsidRPr="00806EF3">
        <w:rPr>
          <w:rFonts w:ascii="Times New Roman" w:hAnsi="Times New Roman" w:cs="Times New Roman"/>
          <w:sz w:val="28"/>
          <w:szCs w:val="28"/>
        </w:rPr>
        <w:t xml:space="preserve">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proofErr w:type="spellStart"/>
      <w:r w:rsidRPr="00806EF3">
        <w:rPr>
          <w:rFonts w:ascii="Times New Roman" w:hAnsi="Times New Roman" w:cs="Times New Roman"/>
          <w:sz w:val="28"/>
          <w:szCs w:val="28"/>
        </w:rPr>
        <w:t>з</w:t>
      </w:r>
      <w:proofErr w:type="spellEnd"/>
      <w:r w:rsidRPr="00806EF3">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06EF3">
        <w:rPr>
          <w:rFonts w:ascii="Times New Roman" w:hAnsi="Times New Roman" w:cs="Times New Roman"/>
          <w:sz w:val="28"/>
          <w:szCs w:val="28"/>
        </w:rPr>
        <w:t>автозаполнение</w:t>
      </w:r>
      <w:proofErr w:type="spellEnd"/>
      <w:r w:rsidRPr="00806EF3">
        <w:rPr>
          <w:rFonts w:ascii="Times New Roman" w:hAnsi="Times New Roman" w:cs="Times New Roman"/>
          <w:sz w:val="28"/>
          <w:szCs w:val="28"/>
        </w:rPr>
        <w:t xml:space="preserve">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случае невозможности </w:t>
      </w:r>
      <w:proofErr w:type="spellStart"/>
      <w:r w:rsidRPr="00806EF3">
        <w:rPr>
          <w:rFonts w:ascii="Times New Roman" w:hAnsi="Times New Roman" w:cs="Times New Roman"/>
          <w:sz w:val="28"/>
          <w:szCs w:val="28"/>
        </w:rPr>
        <w:t>автозаполнения</w:t>
      </w:r>
      <w:proofErr w:type="spellEnd"/>
      <w:r w:rsidRPr="00806EF3">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proofErr w:type="spellStart"/>
      <w:r w:rsidRPr="00806EF3">
        <w:rPr>
          <w:rFonts w:ascii="Times New Roman" w:hAnsi="Times New Roman" w:cs="Times New Roman"/>
          <w:sz w:val="28"/>
          <w:szCs w:val="28"/>
        </w:rPr>
        <w:t>д</w:t>
      </w:r>
      <w:proofErr w:type="spellEnd"/>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0095293A">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0095293A">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AF00AB">
        <w:rPr>
          <w:rFonts w:ascii="Times New Roman" w:hAnsi="Times New Roman" w:cs="Times New Roman"/>
          <w:sz w:val="28"/>
          <w:szCs w:val="28"/>
        </w:rPr>
        <w:t xml:space="preserve"> </w:t>
      </w:r>
      <w:r w:rsidRPr="00806EF3">
        <w:rPr>
          <w:rFonts w:ascii="Times New Roman" w:hAnsi="Times New Roman" w:cs="Times New Roman"/>
          <w:sz w:val="28"/>
          <w:szCs w:val="28"/>
        </w:rPr>
        <w:t xml:space="preserve">определяются соглашением о взаимодействии, заключенным ими в порядке, установленном постановлением Правительства </w:t>
      </w:r>
      <w:r w:rsidRPr="00806EF3">
        <w:rPr>
          <w:rFonts w:ascii="Times New Roman" w:hAnsi="Times New Roman" w:cs="Times New Roman"/>
          <w:sz w:val="28"/>
          <w:szCs w:val="28"/>
        </w:rPr>
        <w:lastRenderedPageBreak/>
        <w:t>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0095293A">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95293A">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00AF00AB">
        <w:rPr>
          <w:rFonts w:ascii="Times New Roman" w:hAnsi="Times New Roman" w:cs="Times New Roman"/>
          <w:b/>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lastRenderedPageBreak/>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proofErr w:type="spellStart"/>
      <w:r>
        <w:t>д</w:t>
      </w:r>
      <w:proofErr w:type="spellEnd"/>
      <w:r>
        <w:t>)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376574" w:rsidP="00806EF3">
      <w:pPr>
        <w:pStyle w:val="ConsPlusNormal"/>
        <w:numPr>
          <w:ilvl w:val="0"/>
          <w:numId w:val="8"/>
        </w:numPr>
        <w:contextualSpacing/>
        <w:jc w:val="center"/>
      </w:pPr>
      <w:r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5AAD">
        <w:rPr>
          <w:rFonts w:ascii="Times New Roman" w:hAnsi="Times New Roman" w:cs="Times New Roman"/>
          <w:bCs/>
          <w:sz w:val="28"/>
          <w:szCs w:val="28"/>
        </w:rPr>
        <w:t>25</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2"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w:t>
      </w:r>
      <w:r w:rsidRPr="00806EF3">
        <w:rPr>
          <w:rFonts w:ascii="Times New Roman" w:hAnsi="Times New Roman" w:cs="Times New Roman"/>
          <w:sz w:val="28"/>
          <w:szCs w:val="28"/>
        </w:rPr>
        <w:lastRenderedPageBreak/>
        <w:t xml:space="preserve">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AF00AB">
        <w:rPr>
          <w:rFonts w:ascii="Times New Roman" w:hAnsi="Times New Roman" w:cs="Times New Roman"/>
          <w:sz w:val="28"/>
          <w:szCs w:val="28"/>
        </w:rPr>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w:t>
      </w:r>
      <w:r w:rsidRPr="00806EF3">
        <w:rPr>
          <w:rFonts w:ascii="Times New Roman" w:hAnsi="Times New Roman" w:cs="Times New Roman"/>
          <w:bCs/>
          <w:sz w:val="28"/>
          <w:szCs w:val="28"/>
        </w:rPr>
        <w:lastRenderedPageBreak/>
        <w:t xml:space="preserve">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lastRenderedPageBreak/>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 xml:space="preserve">главой </w:t>
      </w:r>
      <w:r w:rsidR="0095293A">
        <w:rPr>
          <w:rFonts w:ascii="Times New Roman" w:hAnsi="Times New Roman"/>
          <w:sz w:val="28"/>
          <w:szCs w:val="28"/>
        </w:rPr>
        <w:t>Гвазденского</w:t>
      </w:r>
      <w:r w:rsidR="00E23D94" w:rsidRPr="00806EF3">
        <w:rPr>
          <w:rFonts w:ascii="Times New Roman" w:hAnsi="Times New Roman"/>
          <w:sz w:val="28"/>
          <w:szCs w:val="28"/>
        </w:rPr>
        <w:t xml:space="preserve">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lastRenderedPageBreak/>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r w:rsidR="0095293A">
        <w:rPr>
          <w:rFonts w:ascii="Times New Roman" w:hAnsi="Times New Roman"/>
          <w:sz w:val="28"/>
          <w:szCs w:val="28"/>
        </w:rPr>
        <w:t>Гвазденского</w:t>
      </w:r>
      <w:r w:rsidR="00E23D94" w:rsidRPr="00806EF3">
        <w:rPr>
          <w:rFonts w:ascii="Times New Roman" w:hAnsi="Times New Roman"/>
          <w:sz w:val="28"/>
          <w:szCs w:val="28"/>
        </w:rPr>
        <w:t xml:space="preserve">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0095293A">
        <w:rPr>
          <w:rFonts w:ascii="Times New Roman" w:hAnsi="Times New Roman" w:cs="Times New Roman"/>
          <w:bCs/>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0095293A">
        <w:rPr>
          <w:rFonts w:ascii="Times New Roman" w:hAnsi="Times New Roman" w:cs="Times New Roman"/>
          <w:bCs/>
          <w:sz w:val="28"/>
          <w:szCs w:val="28"/>
        </w:rPr>
        <w:t xml:space="preserve"> </w:t>
      </w:r>
      <w:r w:rsidR="0095293A">
        <w:rPr>
          <w:rFonts w:ascii="Times New Roman" w:hAnsi="Times New Roman"/>
          <w:sz w:val="28"/>
          <w:szCs w:val="28"/>
        </w:rPr>
        <w:t xml:space="preserve">Гвазденского </w:t>
      </w:r>
      <w:r w:rsidR="00E23D94" w:rsidRPr="00806EF3">
        <w:rPr>
          <w:rFonts w:ascii="Times New Roman" w:hAnsi="Times New Roman"/>
          <w:sz w:val="28"/>
          <w:szCs w:val="28"/>
        </w:rPr>
        <w:t xml:space="preserve">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lastRenderedPageBreak/>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0095293A">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95293A">
        <w:rPr>
          <w:rFonts w:ascii="Times New Roman" w:hAnsi="Times New Roman" w:cs="Times New Roman"/>
          <w:sz w:val="28"/>
          <w:szCs w:val="28"/>
        </w:rPr>
        <w:t xml:space="preserve"> </w:t>
      </w:r>
      <w:r w:rsidR="00AA3F89">
        <w:rPr>
          <w:rFonts w:ascii="Times New Roman" w:hAnsi="Times New Roman" w:cs="Times New Roman"/>
          <w:sz w:val="28"/>
          <w:szCs w:val="28"/>
        </w:rPr>
        <w:t>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A17423" w:rsidP="003464A5">
      <w:pPr>
        <w:pStyle w:val="a7"/>
        <w:spacing w:after="0" w:line="240" w:lineRule="auto"/>
        <w:ind w:left="0" w:firstLine="567"/>
        <w:jc w:val="both"/>
        <w:rPr>
          <w:rFonts w:ascii="Times New Roman" w:hAnsi="Times New Roman" w:cs="Times New Roman"/>
          <w:b/>
          <w:sz w:val="28"/>
          <w:szCs w:val="28"/>
        </w:rPr>
      </w:pPr>
      <w:r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 xml:space="preserve">правовых актов (указать наименование муниципального образования)осуществляется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DC038E">
        <w:rPr>
          <w:rFonts w:ascii="Times New Roman" w:hAnsi="Times New Roman" w:cs="Times New Roman"/>
          <w:sz w:val="28"/>
          <w:szCs w:val="28"/>
        </w:rPr>
        <w:lastRenderedPageBreak/>
        <w:t xml:space="preserve">предоставления муниципальной услуги, либо в предоставлении муниципальной услуги, за исключением случаев, предусмотренных </w:t>
      </w:r>
      <w:hyperlink r:id="rId28"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w:t>
      </w:r>
      <w:r w:rsidRPr="00DC038E">
        <w:rPr>
          <w:rFonts w:ascii="Times New Roman" w:hAnsi="Times New Roman" w:cs="Times New Roman"/>
          <w:sz w:val="28"/>
          <w:szCs w:val="28"/>
        </w:rPr>
        <w:lastRenderedPageBreak/>
        <w:t xml:space="preserve">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0" w:name="p39"/>
      <w:bookmarkEnd w:id="0"/>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43"/>
      <w:bookmarkEnd w:id="1"/>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30"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2"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2"/>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6"/>
      <w:r w:rsidRPr="00DC038E">
        <w:rPr>
          <w:rFonts w:ascii="Times New Roman" w:hAnsi="Times New Roman" w:cs="Times New Roman"/>
          <w:color w:val="auto"/>
          <w:sz w:val="28"/>
          <w:szCs w:val="28"/>
        </w:rPr>
        <w:t>досудебного (внесудебного) обжалования действий</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7"/>
      <w:r w:rsidRPr="00DC038E">
        <w:rPr>
          <w:rFonts w:ascii="Times New Roman" w:hAnsi="Times New Roman" w:cs="Times New Roman"/>
          <w:color w:val="auto"/>
          <w:sz w:val="28"/>
          <w:szCs w:val="28"/>
        </w:rPr>
        <w:t>(бездействия) и (или) решений, принятых (осуществленных)</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8"/>
      <w:r w:rsidRPr="00DC038E">
        <w:rPr>
          <w:rFonts w:ascii="Times New Roman" w:hAnsi="Times New Roman" w:cs="Times New Roman"/>
          <w:color w:val="auto"/>
          <w:sz w:val="28"/>
          <w:szCs w:val="28"/>
        </w:rPr>
        <w:t>в ходе предоставления муниципальной услуги</w:t>
      </w:r>
      <w:bookmarkEnd w:id="5"/>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E23D94" w:rsidRDefault="00E23D94" w:rsidP="00F453B5">
      <w:pPr>
        <w:spacing w:after="0" w:line="240" w:lineRule="auto"/>
        <w:ind w:left="5103"/>
        <w:jc w:val="both"/>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1A483C">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Дата ___________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E23D94" w:rsidRDefault="00E23D94" w:rsidP="008E4C22">
      <w:pPr>
        <w:spacing w:after="0" w:line="240" w:lineRule="auto"/>
        <w:ind w:left="5103"/>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Дата ____________ №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E23D94" w:rsidRDefault="00E23D94" w:rsidP="009B4FD9">
      <w:pPr>
        <w:spacing w:after="0" w:line="240" w:lineRule="auto"/>
        <w:ind w:left="5103"/>
        <w:jc w:val="both"/>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E23D94" w:rsidRDefault="00E23D94" w:rsidP="00FA70CC">
      <w:pPr>
        <w:spacing w:after="0" w:line="240" w:lineRule="auto"/>
        <w:ind w:left="5103"/>
        <w:jc w:val="both"/>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p>
    <w:p w:rsidR="00FA70CC" w:rsidRPr="00806EF3" w:rsidRDefault="00A17423"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 xml:space="preserve">___________________________ дата выдачи: </w:t>
      </w:r>
      <w:proofErr w:type="spellStart"/>
      <w:r w:rsidRPr="00806EF3">
        <w:rPr>
          <w:rFonts w:ascii="Times New Roman" w:hAnsi="Times New Roman" w:cs="Times New Roman"/>
          <w:sz w:val="28"/>
          <w:szCs w:val="28"/>
        </w:rPr>
        <w:t>_____________кем</w:t>
      </w:r>
      <w:proofErr w:type="spellEnd"/>
      <w:r w:rsidRPr="00806EF3">
        <w:rPr>
          <w:rFonts w:ascii="Times New Roman" w:hAnsi="Times New Roman" w:cs="Times New Roman"/>
          <w:sz w:val="28"/>
          <w:szCs w:val="28"/>
        </w:rPr>
        <w:t xml:space="preserve">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371CC1"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06EF3">
        <w:rPr>
          <w:rFonts w:ascii="Times New Roman" w:hAnsi="Times New Roman" w:cs="Times New Roman"/>
          <w:sz w:val="28"/>
          <w:szCs w:val="28"/>
        </w:rPr>
        <w:t xml:space="preserve">____________________________________________________________________ 3. Проживаю </w:t>
      </w:r>
      <w:proofErr w:type="spellStart"/>
      <w:r w:rsidR="00A17423" w:rsidRPr="00806EF3">
        <w:rPr>
          <w:rFonts w:ascii="Times New Roman" w:hAnsi="Times New Roman" w:cs="Times New Roman"/>
          <w:sz w:val="28"/>
          <w:szCs w:val="28"/>
        </w:rPr>
        <w:t>одинПроживаю</w:t>
      </w:r>
      <w:proofErr w:type="spellEnd"/>
      <w:r w:rsidR="00A17423" w:rsidRPr="00806EF3">
        <w:rPr>
          <w:rFonts w:ascii="Times New Roman" w:hAnsi="Times New Roman" w:cs="Times New Roman"/>
          <w:sz w:val="28"/>
          <w:szCs w:val="28"/>
        </w:rPr>
        <w:t xml:space="preserve"> совместно с членами семьи </w:t>
      </w:r>
    </w:p>
    <w:p w:rsidR="00FA70CC" w:rsidRPr="00806EF3" w:rsidRDefault="00371CC1"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p>
    <w:p w:rsidR="00356893"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371CC1"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Номер актовой записи о рождении___________________ </w:t>
      </w:r>
      <w:proofErr w:type="spellStart"/>
      <w:r w:rsidRPr="00806EF3">
        <w:rPr>
          <w:rFonts w:ascii="Times New Roman" w:hAnsi="Times New Roman" w:cs="Times New Roman"/>
          <w:sz w:val="28"/>
          <w:szCs w:val="28"/>
        </w:rPr>
        <w:t>дата_________________место</w:t>
      </w:r>
      <w:proofErr w:type="spellEnd"/>
      <w:r w:rsidRPr="00806EF3">
        <w:rPr>
          <w:rFonts w:ascii="Times New Roman" w:hAnsi="Times New Roman" w:cs="Times New Roman"/>
          <w:sz w:val="28"/>
          <w:szCs w:val="28"/>
        </w:rPr>
        <w:t xml:space="preserve">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E23D94" w:rsidRDefault="00E23D94" w:rsidP="00F652E0">
      <w:pPr>
        <w:autoSpaceDE w:val="0"/>
        <w:autoSpaceDN w:val="0"/>
        <w:adjustRightInd w:val="0"/>
        <w:spacing w:after="0" w:line="240" w:lineRule="auto"/>
        <w:ind w:left="5103"/>
        <w:outlineLvl w:val="0"/>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827"/>
        <w:gridCol w:w="5670"/>
      </w:tblGrid>
      <w:tr w:rsidR="00CF7E9C" w:rsidRPr="00806EF3" w:rsidTr="00AA3F89">
        <w:tc>
          <w:tcPr>
            <w:tcW w:w="10031" w:type="dxa"/>
            <w:gridSpan w:val="3"/>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3"/>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tc>
      </w:tr>
    </w:tbl>
    <w:p w:rsidR="00E23D94" w:rsidRDefault="00E23D94" w:rsidP="00AA3F89">
      <w:pPr>
        <w:autoSpaceDE w:val="0"/>
        <w:autoSpaceDN w:val="0"/>
        <w:adjustRightInd w:val="0"/>
        <w:spacing w:after="0" w:line="240" w:lineRule="auto"/>
        <w:ind w:left="5103"/>
        <w:outlineLvl w:val="0"/>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tbl>
      <w:tblPr>
        <w:tblW w:w="9071" w:type="dxa"/>
        <w:tblInd w:w="62" w:type="dxa"/>
        <w:tblLayout w:type="fixed"/>
        <w:tblCellMar>
          <w:top w:w="102" w:type="dxa"/>
          <w:left w:w="62" w:type="dxa"/>
          <w:bottom w:w="102" w:type="dxa"/>
          <w:right w:w="62" w:type="dxa"/>
        </w:tblCellMar>
        <w:tblLook w:val="0000"/>
      </w:tblPr>
      <w:tblGrid>
        <w:gridCol w:w="9071"/>
      </w:tblGrid>
      <w:tr w:rsidR="00AA3F89" w:rsidTr="00E23D94">
        <w:tc>
          <w:tcPr>
            <w:tcW w:w="9071" w:type="dxa"/>
          </w:tcPr>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E23D94">
        <w:tc>
          <w:tcPr>
            <w:tcW w:w="9071" w:type="dxa"/>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E23D94" w:rsidRPr="00806EF3">
              <w:rPr>
                <w:rFonts w:ascii="Times New Roman" w:hAnsi="Times New Roman"/>
                <w:sz w:val="28"/>
                <w:szCs w:val="28"/>
              </w:rPr>
              <w:t xml:space="preserve">____________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E23D94">
        <w:tc>
          <w:tcPr>
            <w:tcW w:w="9071" w:type="dxa"/>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E23D94">
        <w:tc>
          <w:tcPr>
            <w:tcW w:w="9071" w:type="dxa"/>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E23D94">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E23D94">
        <w:tc>
          <w:tcPr>
            <w:tcW w:w="9071" w:type="dxa"/>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E23D94">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bookmarkStart w:id="6" w:name="_GoBack"/>
            <w:bookmarkEnd w:id="6"/>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FA3" w:rsidRDefault="00ED1FA3" w:rsidP="00D757D1">
      <w:pPr>
        <w:spacing w:after="0" w:line="240" w:lineRule="auto"/>
      </w:pPr>
      <w:r>
        <w:separator/>
      </w:r>
    </w:p>
  </w:endnote>
  <w:endnote w:type="continuationSeparator" w:id="1">
    <w:p w:rsidR="00ED1FA3" w:rsidRDefault="00ED1FA3"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FA3" w:rsidRDefault="00ED1FA3" w:rsidP="00D757D1">
      <w:pPr>
        <w:spacing w:after="0" w:line="240" w:lineRule="auto"/>
      </w:pPr>
      <w:r>
        <w:separator/>
      </w:r>
    </w:p>
  </w:footnote>
  <w:footnote w:type="continuationSeparator" w:id="1">
    <w:p w:rsidR="00ED1FA3" w:rsidRDefault="00ED1FA3"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ED1FA3" w:rsidRDefault="00ED1FA3">
        <w:pPr>
          <w:pStyle w:val="a3"/>
          <w:jc w:val="center"/>
        </w:pPr>
        <w:fldSimple w:instr="PAGE   \* MERGEFORMAT">
          <w:r w:rsidR="00B66D6B">
            <w:rPr>
              <w:noProof/>
            </w:rPr>
            <w:t>2</w:t>
          </w:r>
        </w:fldSimple>
      </w:p>
    </w:sdtContent>
  </w:sdt>
  <w:p w:rsidR="00ED1FA3" w:rsidRDefault="00ED1FA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footnotePr>
    <w:footnote w:id="0"/>
    <w:footnote w:id="1"/>
  </w:footnotePr>
  <w:endnotePr>
    <w:endnote w:id="0"/>
    <w:endnote w:id="1"/>
  </w:endnotePr>
  <w:compat/>
  <w:rsids>
    <w:rsidRoot w:val="00A17423"/>
    <w:rsid w:val="00043E55"/>
    <w:rsid w:val="00050C51"/>
    <w:rsid w:val="000573C4"/>
    <w:rsid w:val="00075A98"/>
    <w:rsid w:val="000A3472"/>
    <w:rsid w:val="000B3DF0"/>
    <w:rsid w:val="000C1CE8"/>
    <w:rsid w:val="000D250F"/>
    <w:rsid w:val="000D47A5"/>
    <w:rsid w:val="000F510D"/>
    <w:rsid w:val="00112FB9"/>
    <w:rsid w:val="001135CF"/>
    <w:rsid w:val="00141D51"/>
    <w:rsid w:val="0019085D"/>
    <w:rsid w:val="001A483C"/>
    <w:rsid w:val="001F725E"/>
    <w:rsid w:val="002228DF"/>
    <w:rsid w:val="00265B97"/>
    <w:rsid w:val="00271674"/>
    <w:rsid w:val="0028297F"/>
    <w:rsid w:val="002A48FC"/>
    <w:rsid w:val="002F3B9C"/>
    <w:rsid w:val="00314812"/>
    <w:rsid w:val="00324A7C"/>
    <w:rsid w:val="00335E3A"/>
    <w:rsid w:val="003464A5"/>
    <w:rsid w:val="003471BE"/>
    <w:rsid w:val="00350988"/>
    <w:rsid w:val="00356893"/>
    <w:rsid w:val="00371CC1"/>
    <w:rsid w:val="00376574"/>
    <w:rsid w:val="003A08F5"/>
    <w:rsid w:val="003A57BF"/>
    <w:rsid w:val="003C2CF4"/>
    <w:rsid w:val="003F3C53"/>
    <w:rsid w:val="00446A3A"/>
    <w:rsid w:val="00447DF5"/>
    <w:rsid w:val="00472862"/>
    <w:rsid w:val="00476F14"/>
    <w:rsid w:val="004811A8"/>
    <w:rsid w:val="0048482E"/>
    <w:rsid w:val="00487E33"/>
    <w:rsid w:val="004C12A5"/>
    <w:rsid w:val="004D2B14"/>
    <w:rsid w:val="004E2F13"/>
    <w:rsid w:val="004F4BD8"/>
    <w:rsid w:val="005627AF"/>
    <w:rsid w:val="005C01FD"/>
    <w:rsid w:val="005D380C"/>
    <w:rsid w:val="005D7B45"/>
    <w:rsid w:val="005E5901"/>
    <w:rsid w:val="00603704"/>
    <w:rsid w:val="00613474"/>
    <w:rsid w:val="00621F10"/>
    <w:rsid w:val="006741B8"/>
    <w:rsid w:val="00677DE0"/>
    <w:rsid w:val="006B554B"/>
    <w:rsid w:val="007019E3"/>
    <w:rsid w:val="0073351A"/>
    <w:rsid w:val="00736905"/>
    <w:rsid w:val="00744D45"/>
    <w:rsid w:val="007708BA"/>
    <w:rsid w:val="007745E4"/>
    <w:rsid w:val="00777E29"/>
    <w:rsid w:val="007840E9"/>
    <w:rsid w:val="00797D87"/>
    <w:rsid w:val="007C408B"/>
    <w:rsid w:val="007D4F67"/>
    <w:rsid w:val="007E65BC"/>
    <w:rsid w:val="007F097E"/>
    <w:rsid w:val="007F5FAB"/>
    <w:rsid w:val="008040F1"/>
    <w:rsid w:val="00806EF3"/>
    <w:rsid w:val="00831B34"/>
    <w:rsid w:val="00850F55"/>
    <w:rsid w:val="008E4C22"/>
    <w:rsid w:val="008E628C"/>
    <w:rsid w:val="00905957"/>
    <w:rsid w:val="00915947"/>
    <w:rsid w:val="00920CA5"/>
    <w:rsid w:val="0093581E"/>
    <w:rsid w:val="0095293A"/>
    <w:rsid w:val="00964A1F"/>
    <w:rsid w:val="00994EF5"/>
    <w:rsid w:val="009A25CE"/>
    <w:rsid w:val="009B4E55"/>
    <w:rsid w:val="009B4FD9"/>
    <w:rsid w:val="009F233A"/>
    <w:rsid w:val="00A17423"/>
    <w:rsid w:val="00A27F9A"/>
    <w:rsid w:val="00A32F17"/>
    <w:rsid w:val="00A37F8B"/>
    <w:rsid w:val="00A527D3"/>
    <w:rsid w:val="00A77FB4"/>
    <w:rsid w:val="00A9586A"/>
    <w:rsid w:val="00AA3F89"/>
    <w:rsid w:val="00AB2F77"/>
    <w:rsid w:val="00AB3841"/>
    <w:rsid w:val="00AC179F"/>
    <w:rsid w:val="00AC42C6"/>
    <w:rsid w:val="00AD59D5"/>
    <w:rsid w:val="00AE0716"/>
    <w:rsid w:val="00AF00AB"/>
    <w:rsid w:val="00AF626A"/>
    <w:rsid w:val="00B00128"/>
    <w:rsid w:val="00B17E78"/>
    <w:rsid w:val="00B548E1"/>
    <w:rsid w:val="00B64D45"/>
    <w:rsid w:val="00B66D6B"/>
    <w:rsid w:val="00B902DE"/>
    <w:rsid w:val="00BB3222"/>
    <w:rsid w:val="00BC487F"/>
    <w:rsid w:val="00BF5030"/>
    <w:rsid w:val="00C24946"/>
    <w:rsid w:val="00C62D91"/>
    <w:rsid w:val="00C85AAD"/>
    <w:rsid w:val="00C86336"/>
    <w:rsid w:val="00CB30D1"/>
    <w:rsid w:val="00CB7767"/>
    <w:rsid w:val="00CF21E9"/>
    <w:rsid w:val="00CF7E9C"/>
    <w:rsid w:val="00D07268"/>
    <w:rsid w:val="00D511CC"/>
    <w:rsid w:val="00D517A9"/>
    <w:rsid w:val="00D730EE"/>
    <w:rsid w:val="00D757D1"/>
    <w:rsid w:val="00DB0769"/>
    <w:rsid w:val="00DC3E27"/>
    <w:rsid w:val="00E0348D"/>
    <w:rsid w:val="00E23D94"/>
    <w:rsid w:val="00E43EB5"/>
    <w:rsid w:val="00E841AE"/>
    <w:rsid w:val="00E841F5"/>
    <w:rsid w:val="00E94FBE"/>
    <w:rsid w:val="00EB1AFA"/>
    <w:rsid w:val="00EC6736"/>
    <w:rsid w:val="00ED1FA3"/>
    <w:rsid w:val="00ED23DB"/>
    <w:rsid w:val="00ED26F9"/>
    <w:rsid w:val="00EF0F2A"/>
    <w:rsid w:val="00EF3064"/>
    <w:rsid w:val="00F07AE9"/>
    <w:rsid w:val="00F20496"/>
    <w:rsid w:val="00F23655"/>
    <w:rsid w:val="00F453B5"/>
    <w:rsid w:val="00F45D03"/>
    <w:rsid w:val="00F50808"/>
    <w:rsid w:val="00F652E0"/>
    <w:rsid w:val="00F75E61"/>
    <w:rsid w:val="00FA70CC"/>
    <w:rsid w:val="00FA7E25"/>
    <w:rsid w:val="00FB129A"/>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A3A"/>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FR1">
    <w:name w:val="FR1"/>
    <w:rsid w:val="00C62D91"/>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3">
    <w:name w:val="Без интервала1"/>
    <w:rsid w:val="00C62D91"/>
    <w:pPr>
      <w:spacing w:after="0" w:line="240" w:lineRule="auto"/>
    </w:pPr>
    <w:rPr>
      <w:rFonts w:ascii="Calibri" w:eastAsia="Times New Roman" w:hAnsi="Calibri" w:cs="Times New Roman"/>
      <w:lang w:eastAsia="ru-RU"/>
    </w:rPr>
  </w:style>
  <w:style w:type="character" w:customStyle="1" w:styleId="rpc61">
    <w:name w:val="_rpc_61"/>
    <w:basedOn w:val="a0"/>
    <w:rsid w:val="00AC17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FR1">
    <w:name w:val="FR1"/>
    <w:rsid w:val="00C62D91"/>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NoSpacing">
    <w:name w:val="No Spacing"/>
    <w:rsid w:val="00C62D91"/>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B6F934E1688133D6A90B8487C81C56E1904B8ABCA5EC29EA3B44394CC735AF1D634CBC3E29D15E72793B40DB16A881A94243657C8653DBy1H5Q"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F2678D65E275957994B7B47E9BA5FD538B0P0M"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1478FB2A0EC29EA3B44394CC735AF1D634CBC3E29D05F7E793B40DB16A881A94243657C8653DBy1H5Q" TargetMode="External"/><Relationship Id="rId17" Type="http://schemas.openxmlformats.org/officeDocument/2006/relationships/hyperlink" Target="consultantplus://offline/ref=7CB6F934E1688133D6A9158991A44353E4981C86B4A0E476B06C426E139733FA5D234AE97D6CDE5A76736B109748F1D2E8094E63679A53DD083C0D89yEHCQ"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7CB6F934E1688133D6A90B8487C81C56E197408BBCA6EC29EA3B44394CC735AF0F6314B03C2DCD5B726C6D119Dy4H0Q"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0B8487C81C56E1904783BDA6EC29EA3B44394CC735AF0F6314B03C2DCD5B726C6D119Dy4H0Q"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7CB6F934E1688133D6A90B8487C81C56E190428DB6A4EC29EA3B44394CC735AF1D634CBC3E28D35272793B40DB16A881A94243657C8653DBy1H5Q"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11A39-EC29-4F5E-8333-EFAE36EED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42</Pages>
  <Words>14252</Words>
  <Characters>81241</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cp:lastModifiedBy>
  <cp:revision>11</cp:revision>
  <cp:lastPrinted>2023-11-14T11:59:00Z</cp:lastPrinted>
  <dcterms:created xsi:type="dcterms:W3CDTF">2023-11-09T10:57:00Z</dcterms:created>
  <dcterms:modified xsi:type="dcterms:W3CDTF">2023-12-20T06:57:00Z</dcterms:modified>
</cp:coreProperties>
</file>