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0B" w:rsidRPr="00B66D0B" w:rsidRDefault="00B66D0B" w:rsidP="00B66D0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D0B" w:rsidRPr="00B66D0B" w:rsidRDefault="00B66D0B" w:rsidP="00B66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B66D0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964A8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Гвазденского </w:t>
      </w:r>
      <w:r w:rsidRPr="00B66D0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поселения </w:t>
      </w:r>
    </w:p>
    <w:p w:rsidR="00B66D0B" w:rsidRPr="00B66D0B" w:rsidRDefault="00B66D0B" w:rsidP="00B66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B66D0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B66D0B" w:rsidRPr="000355C2" w:rsidRDefault="00B66D0B" w:rsidP="0003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B66D0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CE460B" w:rsidRPr="000355C2" w:rsidRDefault="00B66D0B" w:rsidP="0003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B66D0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CE460B" w:rsidRPr="00CE460B" w:rsidRDefault="00753304" w:rsidP="00753304">
      <w:pPr>
        <w:tabs>
          <w:tab w:val="left" w:pos="360"/>
          <w:tab w:val="left" w:pos="540"/>
          <w:tab w:val="left" w:pos="1400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64A87">
        <w:rPr>
          <w:rFonts w:ascii="Times New Roman" w:eastAsia="Times New Roman" w:hAnsi="Times New Roman" w:cs="Times New Roman"/>
          <w:sz w:val="28"/>
          <w:szCs w:val="28"/>
          <w:lang w:eastAsia="ru-RU"/>
        </w:rPr>
        <w:t>11.06.</w:t>
      </w:r>
      <w:r w:rsidR="00BA592F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CB2A9E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61AE5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3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FD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CE460B" w:rsidRPr="00CB2A9E" w:rsidRDefault="00964A87" w:rsidP="00CE460B">
      <w:pPr>
        <w:tabs>
          <w:tab w:val="left" w:pos="360"/>
          <w:tab w:val="left" w:pos="54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вазда</w:t>
      </w:r>
      <w:proofErr w:type="spellEnd"/>
    </w:p>
    <w:p w:rsidR="00B66D0B" w:rsidRPr="000355C2" w:rsidRDefault="00E578D2" w:rsidP="000355C2">
      <w:pPr>
        <w:spacing w:after="0" w:line="240" w:lineRule="auto"/>
        <w:ind w:right="39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B66D0B" w:rsidRPr="00B66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реестра и схемы размещения мест (площадок) накопления твердых коммунальных отходов на территории </w:t>
      </w:r>
      <w:r w:rsidR="00964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Гвазденского </w:t>
      </w:r>
      <w:r w:rsidR="00B66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66D0B" w:rsidRDefault="00B66D0B" w:rsidP="000355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24.06.1998 № 89-ФЗ «Об отходах производства и потребления», </w:t>
      </w:r>
      <w:proofErr w:type="spellStart"/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2.1.22645-10 «Санитарно-эпидемиологические требования к условиям проживания в жилых зданиях и помещениях», утвержденными постановлением Главного санитарного врача Российской Федерации от 10.06.2010 № 64, </w:t>
      </w:r>
      <w:proofErr w:type="spellStart"/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42-128-4690-88 «Санитарные правила содержания территорий населенных мест», </w:t>
      </w:r>
      <w:proofErr w:type="gramStart"/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proofErr w:type="gramEnd"/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государственным санитарным врачом СССР 05.08.1988, постановлением правительства Российской Федерации от 31.08.2018 №1039 «Об утверждении Правил обустройства мест (площадок) накопления твердых коммунальных отходов и ведения их реестра»,</w:t>
      </w:r>
      <w:r w:rsidR="0096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8D2" w:rsidRPr="00F4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96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CE460B" w:rsidRPr="00F4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CB2A9E" w:rsidRPr="00F44DE3" w:rsidRDefault="00CB2A9E" w:rsidP="00CB2A9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44D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44DE3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</w:p>
    <w:p w:rsidR="00E578D2" w:rsidRPr="0075496C" w:rsidRDefault="00E578D2" w:rsidP="005103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96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</w:t>
      </w:r>
      <w:r w:rsidR="0003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D0B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 (площадок) накопления твердых коммунальных отходов на территории </w:t>
      </w:r>
      <w:r w:rsidR="0096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6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D0B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Бутурлиновского муниципального района Воронежской области </w:t>
      </w:r>
      <w:r w:rsidR="00F44D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 к настоящему постановлению</w:t>
      </w:r>
      <w:r w:rsidRPr="007549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55C2" w:rsidRPr="000355C2" w:rsidRDefault="00510308" w:rsidP="000355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96C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F44DE3">
        <w:rPr>
          <w:rFonts w:ascii="Times New Roman" w:eastAsia="Calibri" w:hAnsi="Times New Roman" w:cs="Times New Roman"/>
          <w:sz w:val="28"/>
          <w:szCs w:val="28"/>
        </w:rPr>
        <w:t xml:space="preserve">Утвердить схему </w:t>
      </w:r>
      <w:r w:rsidR="00B66D0B" w:rsidRPr="00B66D0B">
        <w:rPr>
          <w:rFonts w:ascii="Times New Roman" w:eastAsia="Calibri" w:hAnsi="Times New Roman" w:cs="Times New Roman"/>
          <w:sz w:val="28"/>
          <w:szCs w:val="28"/>
        </w:rPr>
        <w:t xml:space="preserve">размещения мест (площадок) накопления твердых коммунальных отходов на территории </w:t>
      </w:r>
      <w:r w:rsidR="00964A87">
        <w:rPr>
          <w:rFonts w:ascii="Times New Roman" w:eastAsia="Calibri" w:hAnsi="Times New Roman" w:cs="Times New Roman"/>
          <w:sz w:val="28"/>
          <w:szCs w:val="28"/>
        </w:rPr>
        <w:t xml:space="preserve">Гвазденского </w:t>
      </w:r>
      <w:r w:rsidR="00B66D0B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B66D0B" w:rsidRPr="00B66D0B">
        <w:rPr>
          <w:rFonts w:ascii="Times New Roman" w:eastAsia="Calibri" w:hAnsi="Times New Roman" w:cs="Times New Roman"/>
          <w:sz w:val="28"/>
          <w:szCs w:val="28"/>
        </w:rPr>
        <w:t xml:space="preserve"> поселения Бутурлиновского муниципального района Воронежской области </w:t>
      </w:r>
      <w:r w:rsidR="002047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2 к настоящему постановлению</w:t>
      </w:r>
      <w:r w:rsidR="00204722" w:rsidRPr="007549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55C2" w:rsidRPr="000355C2" w:rsidRDefault="000355C2" w:rsidP="000355C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355C2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   Вестнике муниципальных    нормативно-правовых актов Гвазденского сельского поселения Бутурлиновского муниципального района Воронежской области.</w:t>
      </w:r>
    </w:p>
    <w:p w:rsidR="000355C2" w:rsidRPr="000355C2" w:rsidRDefault="000355C2" w:rsidP="000355C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355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55C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0355C2" w:rsidRPr="000355C2" w:rsidRDefault="000355C2" w:rsidP="000355C2">
      <w:pPr>
        <w:pStyle w:val="a8"/>
        <w:rPr>
          <w:b/>
          <w:bCs/>
          <w:snapToGrid w:val="0"/>
        </w:rPr>
      </w:pPr>
      <w:r w:rsidRPr="000355C2">
        <w:rPr>
          <w:b/>
          <w:bCs/>
          <w:snapToGrid w:val="0"/>
        </w:rPr>
        <w:tab/>
      </w:r>
    </w:p>
    <w:p w:rsidR="000355C2" w:rsidRPr="000355C2" w:rsidRDefault="000355C2" w:rsidP="000355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0355C2" w:rsidRPr="000355C2" w:rsidRDefault="000355C2" w:rsidP="000355C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 w:rsidRPr="000355C2">
        <w:rPr>
          <w:rFonts w:ascii="Times New Roman" w:hAnsi="Times New Roman" w:cs="Times New Roman"/>
          <w:sz w:val="28"/>
          <w:szCs w:val="28"/>
        </w:rPr>
        <w:t>Глава Гвазденского сельского поселения                              Л. М. Богданова</w:t>
      </w:r>
    </w:p>
    <w:p w:rsidR="000355C2" w:rsidRDefault="000355C2" w:rsidP="000355C2">
      <w:pPr>
        <w:pStyle w:val="a7"/>
        <w:shd w:val="clear" w:color="auto" w:fill="FFFFFF"/>
        <w:spacing w:before="0" w:beforeAutospacing="0" w:after="0" w:afterAutospacing="0"/>
        <w:jc w:val="both"/>
        <w:textAlignment w:val="top"/>
        <w:rPr>
          <w:bCs/>
          <w:sz w:val="28"/>
          <w:szCs w:val="28"/>
        </w:rPr>
        <w:sectPr w:rsidR="000355C2" w:rsidSect="00204722">
          <w:pgSz w:w="11906" w:h="16838"/>
          <w:pgMar w:top="851" w:right="567" w:bottom="568" w:left="1701" w:header="708" w:footer="708" w:gutter="0"/>
          <w:cols w:space="708"/>
          <w:docGrid w:linePitch="360"/>
        </w:sectPr>
      </w:pPr>
    </w:p>
    <w:p w:rsidR="000355C2" w:rsidRPr="000355C2" w:rsidRDefault="000355C2" w:rsidP="00B66D0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C2" w:rsidRPr="000355C2" w:rsidRDefault="000355C2" w:rsidP="000355C2">
      <w:pPr>
        <w:tabs>
          <w:tab w:val="left" w:pos="1299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73436" w:rsidRPr="00B66D0B" w:rsidRDefault="00A73436" w:rsidP="001A7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661AE5" w:rsidRPr="00B66D0B" w:rsidRDefault="00A73436" w:rsidP="001A7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="0003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6FD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A73436" w:rsidRPr="00B66D0B" w:rsidRDefault="000355C2" w:rsidP="001A7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="000856FD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A73436" w:rsidRPr="00B66D0B" w:rsidRDefault="00A73436" w:rsidP="001A7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0856FD" w:rsidRPr="00B66D0B" w:rsidRDefault="00A73436" w:rsidP="001A7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="000856FD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03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11.06.2020</w:t>
      </w:r>
      <w:r w:rsidR="00CB2A9E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B66D0B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0856FD" w:rsidRPr="00B66D0B" w:rsidRDefault="000856FD" w:rsidP="00CE460B">
      <w:pPr>
        <w:spacing w:after="0" w:line="276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66D0B" w:rsidRPr="00B66D0B" w:rsidRDefault="00B66D0B" w:rsidP="00B66D0B">
      <w:pPr>
        <w:pStyle w:val="a6"/>
        <w:rPr>
          <w:rFonts w:ascii="Times New Roman" w:eastAsia="Arial Unicode MS" w:hAnsi="Times New Roman"/>
          <w:sz w:val="28"/>
          <w:lang w:eastAsia="hi-IN" w:bidi="hi-IN"/>
        </w:rPr>
      </w:pPr>
      <w:r w:rsidRPr="00B66D0B">
        <w:rPr>
          <w:rFonts w:ascii="Times New Roman" w:eastAsia="Arial Unicode MS" w:hAnsi="Times New Roman"/>
          <w:sz w:val="28"/>
          <w:lang w:eastAsia="hi-IN" w:bidi="hi-IN"/>
        </w:rPr>
        <w:t xml:space="preserve">Реестр мест (площадок) накопления твердых района </w:t>
      </w:r>
      <w:r w:rsidR="00221077" w:rsidRPr="00B66D0B">
        <w:rPr>
          <w:rFonts w:ascii="Times New Roman" w:eastAsia="Arial Unicode MS" w:hAnsi="Times New Roman"/>
          <w:sz w:val="28"/>
          <w:lang w:eastAsia="hi-IN" w:bidi="hi-IN"/>
        </w:rPr>
        <w:t xml:space="preserve">коммунальных отходов на территории </w:t>
      </w:r>
      <w:r w:rsidR="000355C2">
        <w:rPr>
          <w:rFonts w:ascii="Times New Roman" w:eastAsia="Arial Unicode MS" w:hAnsi="Times New Roman"/>
          <w:sz w:val="28"/>
          <w:lang w:eastAsia="hi-IN" w:bidi="hi-IN"/>
        </w:rPr>
        <w:t xml:space="preserve">Гвазденского </w:t>
      </w:r>
      <w:r w:rsidR="00221077" w:rsidRPr="00B66D0B">
        <w:rPr>
          <w:rFonts w:ascii="Times New Roman" w:eastAsia="Arial Unicode MS" w:hAnsi="Times New Roman"/>
          <w:sz w:val="28"/>
          <w:lang w:eastAsia="hi-IN" w:bidi="hi-IN"/>
        </w:rPr>
        <w:t xml:space="preserve"> сельского поселения  Бутурлиновского муниципального </w:t>
      </w:r>
      <w:r w:rsidRPr="00B66D0B">
        <w:rPr>
          <w:rFonts w:ascii="Times New Roman" w:eastAsia="Arial Unicode MS" w:hAnsi="Times New Roman"/>
          <w:sz w:val="28"/>
          <w:lang w:eastAsia="hi-IN" w:bidi="hi-IN"/>
        </w:rPr>
        <w:t>Воронежской области</w:t>
      </w:r>
    </w:p>
    <w:tbl>
      <w:tblPr>
        <w:tblW w:w="150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2728"/>
        <w:gridCol w:w="2698"/>
        <w:gridCol w:w="3971"/>
        <w:gridCol w:w="5243"/>
      </w:tblGrid>
      <w:tr w:rsidR="000355C2" w:rsidRPr="000355C2" w:rsidTr="00D40A18"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355C2" w:rsidRPr="000355C2" w:rsidRDefault="000355C2" w:rsidP="00D40A18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</w:t>
            </w:r>
            <w:proofErr w:type="spellEnd"/>
            <w:proofErr w:type="gramEnd"/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/</w:t>
            </w:r>
            <w:proofErr w:type="spellStart"/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355C2" w:rsidRPr="000355C2" w:rsidRDefault="000355C2" w:rsidP="00D40A18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Данные о нахождении мест (площадок) накопления ТКО</w:t>
            </w:r>
          </w:p>
          <w:p w:rsidR="000355C2" w:rsidRPr="000355C2" w:rsidRDefault="000355C2" w:rsidP="00D40A18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(сведения об адресе и (или) географических координатах)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355C2" w:rsidRPr="000355C2" w:rsidRDefault="000355C2" w:rsidP="00D40A18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Данные о технических характеристиках мест (площадок) накопления ТКО</w:t>
            </w:r>
          </w:p>
          <w:p w:rsidR="000355C2" w:rsidRPr="000355C2" w:rsidRDefault="000355C2" w:rsidP="00D40A18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355C2" w:rsidRPr="000355C2" w:rsidRDefault="000355C2" w:rsidP="00D40A18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Данные о собственниках мест (площадок) накопления ТКО</w:t>
            </w:r>
          </w:p>
          <w:p w:rsidR="000355C2" w:rsidRPr="000355C2" w:rsidRDefault="000355C2" w:rsidP="00D40A18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(</w:t>
            </w:r>
            <w:proofErr w:type="gramStart"/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для</w:t>
            </w:r>
            <w:proofErr w:type="gramEnd"/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gramStart"/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ЮЛ</w:t>
            </w:r>
            <w:proofErr w:type="gramEnd"/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: полное наименование и ОГРН записи в ЕГРЮЛ, адрес;</w:t>
            </w:r>
          </w:p>
          <w:p w:rsidR="000355C2" w:rsidRPr="000355C2" w:rsidRDefault="000355C2" w:rsidP="00D40A18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для ИП: Ф.И.О., ОГРН записи в ЕГРИП, адрес регистрации по месту жительства;</w:t>
            </w:r>
          </w:p>
          <w:p w:rsidR="000355C2" w:rsidRPr="000355C2" w:rsidRDefault="000355C2" w:rsidP="00D40A18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для ФЛ: </w:t>
            </w:r>
            <w:proofErr w:type="gramStart"/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  <w:proofErr w:type="gramEnd"/>
          </w:p>
        </w:tc>
        <w:tc>
          <w:tcPr>
            <w:tcW w:w="5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355C2" w:rsidRPr="000355C2" w:rsidRDefault="000355C2" w:rsidP="00D40A18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:rsidR="000355C2" w:rsidRPr="000355C2" w:rsidRDefault="000355C2" w:rsidP="00D40A18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0355C2" w:rsidRPr="000355C2" w:rsidTr="00D40A18"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55C2" w:rsidRPr="000355C2" w:rsidRDefault="000355C2" w:rsidP="00D40A18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55C2" w:rsidRPr="000355C2" w:rsidRDefault="000355C2" w:rsidP="00D40A18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Бутурлиновский</w:t>
            </w:r>
            <w:proofErr w:type="spellEnd"/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район, село </w:t>
            </w:r>
            <w:proofErr w:type="spellStart"/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Гвазда</w:t>
            </w:r>
            <w:proofErr w:type="spellEnd"/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, улица Ивана </w:t>
            </w:r>
            <w:proofErr w:type="spellStart"/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Бочарникова</w:t>
            </w:r>
            <w:proofErr w:type="spellEnd"/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, 40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55C2" w:rsidRPr="000355C2" w:rsidRDefault="000355C2" w:rsidP="00D40A18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Покрытие - щебень;</w:t>
            </w:r>
          </w:p>
          <w:p w:rsidR="000355C2" w:rsidRPr="000355C2" w:rsidRDefault="000355C2" w:rsidP="00D40A18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Площадь -2 кв.м.;</w:t>
            </w:r>
          </w:p>
          <w:p w:rsidR="000355C2" w:rsidRPr="000355C2" w:rsidRDefault="000355C2" w:rsidP="00D40A18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Количество контейнеров </w:t>
            </w:r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lastRenderedPageBreak/>
              <w:t>- 1;</w:t>
            </w:r>
          </w:p>
          <w:p w:rsidR="000355C2" w:rsidRPr="000355C2" w:rsidRDefault="000355C2" w:rsidP="00D40A18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Планируется к размещению - 0;</w:t>
            </w:r>
          </w:p>
          <w:p w:rsidR="000355C2" w:rsidRPr="000355C2" w:rsidRDefault="000355C2" w:rsidP="00D40A18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Объем - 0,75 куб.</w:t>
            </w:r>
            <w:proofErr w:type="gramStart"/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м</w:t>
            </w:r>
            <w:proofErr w:type="gramEnd"/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.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55C2" w:rsidRPr="000355C2" w:rsidRDefault="000355C2" w:rsidP="00D40A18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lastRenderedPageBreak/>
              <w:t>Администрация Гвазденского сельского поселения Бутурлиновского муниципального района Воронежской области;</w:t>
            </w:r>
          </w:p>
          <w:p w:rsidR="000355C2" w:rsidRPr="000355C2" w:rsidRDefault="000355C2" w:rsidP="00D40A18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lastRenderedPageBreak/>
              <w:t>ОГРН 1023600645199;</w:t>
            </w:r>
          </w:p>
          <w:p w:rsidR="000355C2" w:rsidRPr="000355C2" w:rsidRDefault="000355C2" w:rsidP="00D40A18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Адрес: Воронежская область, </w:t>
            </w:r>
            <w:proofErr w:type="spellStart"/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Бутурлиновский</w:t>
            </w:r>
            <w:proofErr w:type="spellEnd"/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район, село </w:t>
            </w:r>
            <w:proofErr w:type="spellStart"/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Гвазда</w:t>
            </w:r>
            <w:proofErr w:type="spellEnd"/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, улица Ивана </w:t>
            </w:r>
            <w:proofErr w:type="spellStart"/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Бочарникова</w:t>
            </w:r>
            <w:proofErr w:type="spellEnd"/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, 40</w:t>
            </w:r>
          </w:p>
        </w:tc>
        <w:tc>
          <w:tcPr>
            <w:tcW w:w="5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55C2" w:rsidRPr="000355C2" w:rsidRDefault="000355C2" w:rsidP="00D40A18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lastRenderedPageBreak/>
              <w:t>Здание администрации Гвазденского сельского поселения</w:t>
            </w:r>
          </w:p>
        </w:tc>
      </w:tr>
      <w:tr w:rsidR="000355C2" w:rsidRPr="000355C2" w:rsidTr="00D40A18"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55C2" w:rsidRPr="000355C2" w:rsidRDefault="000355C2" w:rsidP="00D40A18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lastRenderedPageBreak/>
              <w:t>2</w:t>
            </w:r>
          </w:p>
        </w:tc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55C2" w:rsidRPr="000355C2" w:rsidRDefault="000355C2" w:rsidP="00D40A18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Бутурлиновский</w:t>
            </w:r>
            <w:proofErr w:type="spellEnd"/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район, село </w:t>
            </w:r>
            <w:proofErr w:type="spellStart"/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Гвазда</w:t>
            </w:r>
            <w:proofErr w:type="spellEnd"/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, улица Ивана </w:t>
            </w:r>
            <w:proofErr w:type="spellStart"/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Бочарникова</w:t>
            </w:r>
            <w:proofErr w:type="spellEnd"/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, 53а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55C2" w:rsidRPr="000355C2" w:rsidRDefault="000355C2" w:rsidP="00D40A18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Покрытие - асфальтированное;</w:t>
            </w:r>
          </w:p>
          <w:p w:rsidR="000355C2" w:rsidRPr="000355C2" w:rsidRDefault="000355C2" w:rsidP="00D40A18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Площадь -2 кв.м.;</w:t>
            </w:r>
          </w:p>
          <w:p w:rsidR="000355C2" w:rsidRPr="000355C2" w:rsidRDefault="000355C2" w:rsidP="00D40A18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Количество контейнеров - 1;</w:t>
            </w:r>
          </w:p>
          <w:p w:rsidR="000355C2" w:rsidRPr="000355C2" w:rsidRDefault="000355C2" w:rsidP="00D40A18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Планируется к размещению - 0;</w:t>
            </w:r>
          </w:p>
          <w:p w:rsidR="000355C2" w:rsidRPr="000355C2" w:rsidRDefault="000355C2" w:rsidP="00D40A18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Объем - 0,75 куб.</w:t>
            </w:r>
            <w:proofErr w:type="gramStart"/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м</w:t>
            </w:r>
            <w:proofErr w:type="gramEnd"/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.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55C2" w:rsidRPr="000355C2" w:rsidRDefault="000355C2" w:rsidP="00D40A18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Муниципальное казенное учреждение культуры социально-культурный центр Импульс;</w:t>
            </w:r>
          </w:p>
          <w:p w:rsidR="000355C2" w:rsidRPr="000355C2" w:rsidRDefault="000355C2" w:rsidP="00D40A18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ОГРН 1073629000444,</w:t>
            </w:r>
          </w:p>
          <w:p w:rsidR="000355C2" w:rsidRPr="000355C2" w:rsidRDefault="000355C2" w:rsidP="00D40A18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Бутурлиновский</w:t>
            </w:r>
            <w:proofErr w:type="spellEnd"/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район, село </w:t>
            </w:r>
            <w:proofErr w:type="spellStart"/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Гвазда</w:t>
            </w:r>
            <w:proofErr w:type="spellEnd"/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, улица Ивана </w:t>
            </w:r>
            <w:proofErr w:type="spellStart"/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Бочарникова</w:t>
            </w:r>
            <w:proofErr w:type="spellEnd"/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, 53а</w:t>
            </w:r>
          </w:p>
        </w:tc>
        <w:tc>
          <w:tcPr>
            <w:tcW w:w="5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55C2" w:rsidRPr="000355C2" w:rsidRDefault="000355C2" w:rsidP="00D40A18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Здание МКУК СКЦ Импульс</w:t>
            </w:r>
          </w:p>
        </w:tc>
      </w:tr>
      <w:tr w:rsidR="000355C2" w:rsidRPr="000355C2" w:rsidTr="00D40A18"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55C2" w:rsidRPr="000355C2" w:rsidRDefault="000355C2" w:rsidP="00D40A18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3</w:t>
            </w:r>
          </w:p>
        </w:tc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55C2" w:rsidRPr="000355C2" w:rsidRDefault="000355C2" w:rsidP="00D40A18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Бутурлиновский</w:t>
            </w:r>
            <w:proofErr w:type="spellEnd"/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район, село </w:t>
            </w:r>
            <w:proofErr w:type="spellStart"/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Гвазда</w:t>
            </w:r>
            <w:proofErr w:type="spellEnd"/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, улица Ивана </w:t>
            </w:r>
            <w:proofErr w:type="spellStart"/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Бочарникова</w:t>
            </w:r>
            <w:proofErr w:type="spellEnd"/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, 41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55C2" w:rsidRPr="000355C2" w:rsidRDefault="000355C2" w:rsidP="00D40A18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Покрытие - железобетонная плита; площадь - 4,5 кв.м.;</w:t>
            </w:r>
          </w:p>
          <w:p w:rsidR="000355C2" w:rsidRPr="000355C2" w:rsidRDefault="000355C2" w:rsidP="00D40A18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Количество контейнеров - 1</w:t>
            </w:r>
          </w:p>
          <w:p w:rsidR="000355C2" w:rsidRPr="000355C2" w:rsidRDefault="000355C2" w:rsidP="00D40A18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Планируется к размещению - 0;</w:t>
            </w:r>
          </w:p>
          <w:p w:rsidR="000355C2" w:rsidRPr="000355C2" w:rsidRDefault="000355C2" w:rsidP="00D40A18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Объем - 1,0 куб</w:t>
            </w:r>
            <w:proofErr w:type="gramStart"/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55C2" w:rsidRPr="000355C2" w:rsidRDefault="000355C2" w:rsidP="00D40A18">
            <w:pPr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Гвазденская</w:t>
            </w:r>
            <w:proofErr w:type="spellEnd"/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средняя общеобразовательная школа Бутурлиновского муниципального района Воронежской области ОГРН 1033688000147</w:t>
            </w:r>
          </w:p>
        </w:tc>
        <w:tc>
          <w:tcPr>
            <w:tcW w:w="5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55C2" w:rsidRPr="000355C2" w:rsidRDefault="000355C2" w:rsidP="00D40A18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Здания и территория МКОУ </w:t>
            </w:r>
            <w:proofErr w:type="spellStart"/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Гвазденская</w:t>
            </w:r>
            <w:proofErr w:type="spellEnd"/>
            <w:r w:rsidRPr="000355C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СОШ</w:t>
            </w:r>
          </w:p>
        </w:tc>
      </w:tr>
    </w:tbl>
    <w:p w:rsidR="000355C2" w:rsidRPr="000355C2" w:rsidRDefault="000355C2" w:rsidP="000355C2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 w:rsidRPr="000355C2">
        <w:rPr>
          <w:rFonts w:ascii="Times New Roman" w:hAnsi="Times New Roman" w:cs="Times New Roman"/>
          <w:color w:val="212121"/>
          <w:sz w:val="24"/>
          <w:szCs w:val="24"/>
        </w:rPr>
        <w:t> </w:t>
      </w:r>
    </w:p>
    <w:p w:rsidR="000355C2" w:rsidRDefault="000355C2" w:rsidP="000355C2">
      <w:pPr>
        <w:rPr>
          <w:rFonts w:ascii="Times New Roman" w:hAnsi="Times New Roman" w:cs="Times New Roman"/>
          <w:sz w:val="28"/>
          <w:szCs w:val="28"/>
        </w:rPr>
      </w:pPr>
    </w:p>
    <w:p w:rsidR="000355C2" w:rsidRPr="000355C2" w:rsidRDefault="000355C2" w:rsidP="000355C2">
      <w:pPr>
        <w:rPr>
          <w:rFonts w:ascii="Times New Roman" w:hAnsi="Times New Roman" w:cs="Times New Roman"/>
          <w:sz w:val="28"/>
          <w:szCs w:val="28"/>
        </w:rPr>
      </w:pPr>
    </w:p>
    <w:p w:rsidR="00B66D0B" w:rsidRPr="000355C2" w:rsidRDefault="00B66D0B" w:rsidP="000355C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0355C2">
        <w:rPr>
          <w:rFonts w:ascii="Times New Roman" w:eastAsia="Times New Roman" w:hAnsi="Times New Roman" w:cs="Times New Roman"/>
          <w:lang w:eastAsia="ru-RU"/>
        </w:rPr>
        <w:lastRenderedPageBreak/>
        <w:t>Приложение 2</w:t>
      </w:r>
    </w:p>
    <w:p w:rsidR="00B66D0B" w:rsidRPr="000355C2" w:rsidRDefault="00B66D0B" w:rsidP="00B66D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355C2">
        <w:rPr>
          <w:rFonts w:ascii="Times New Roman" w:eastAsia="Times New Roman" w:hAnsi="Times New Roman" w:cs="Times New Roman"/>
          <w:lang w:eastAsia="ru-RU"/>
        </w:rPr>
        <w:t xml:space="preserve"> к постановлению администрации </w:t>
      </w:r>
    </w:p>
    <w:p w:rsidR="00B66D0B" w:rsidRPr="000355C2" w:rsidRDefault="000355C2" w:rsidP="00B66D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355C2">
        <w:rPr>
          <w:rFonts w:ascii="Times New Roman" w:eastAsia="Times New Roman" w:hAnsi="Times New Roman" w:cs="Times New Roman"/>
          <w:lang w:eastAsia="ru-RU"/>
        </w:rPr>
        <w:t xml:space="preserve">Гвазденского </w:t>
      </w:r>
      <w:r w:rsidR="00B66D0B" w:rsidRPr="000355C2">
        <w:rPr>
          <w:rFonts w:ascii="Times New Roman" w:eastAsia="Times New Roman" w:hAnsi="Times New Roman" w:cs="Times New Roman"/>
          <w:lang w:eastAsia="ru-RU"/>
        </w:rPr>
        <w:t>поселения</w:t>
      </w:r>
    </w:p>
    <w:p w:rsidR="00B66D0B" w:rsidRPr="000355C2" w:rsidRDefault="00B66D0B" w:rsidP="00B66D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355C2">
        <w:rPr>
          <w:rFonts w:ascii="Times New Roman" w:eastAsia="Times New Roman" w:hAnsi="Times New Roman" w:cs="Times New Roman"/>
          <w:lang w:eastAsia="ru-RU"/>
        </w:rPr>
        <w:t xml:space="preserve">Бутурлиновского муниципального района </w:t>
      </w:r>
    </w:p>
    <w:p w:rsidR="00741B6C" w:rsidRPr="000355C2" w:rsidRDefault="00B66D0B" w:rsidP="000355C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355C2">
        <w:rPr>
          <w:rFonts w:ascii="Times New Roman" w:eastAsia="Times New Roman" w:hAnsi="Times New Roman" w:cs="Times New Roman"/>
          <w:lang w:eastAsia="ru-RU"/>
        </w:rPr>
        <w:t>Воронежской области</w:t>
      </w:r>
      <w:r w:rsidRPr="000355C2">
        <w:rPr>
          <w:rFonts w:ascii="Times New Roman" w:eastAsia="Times New Roman" w:hAnsi="Times New Roman" w:cs="Times New Roman"/>
          <w:lang w:eastAsia="ru-RU"/>
        </w:rPr>
        <w:br/>
        <w:t xml:space="preserve">от  </w:t>
      </w:r>
      <w:r w:rsidR="000355C2" w:rsidRPr="000355C2">
        <w:rPr>
          <w:rFonts w:ascii="Times New Roman" w:eastAsia="Times New Roman" w:hAnsi="Times New Roman" w:cs="Times New Roman"/>
          <w:lang w:eastAsia="ru-RU"/>
        </w:rPr>
        <w:t>11.06.2020</w:t>
      </w:r>
      <w:r w:rsidRPr="000355C2">
        <w:rPr>
          <w:rFonts w:ascii="Times New Roman" w:eastAsia="Times New Roman" w:hAnsi="Times New Roman" w:cs="Times New Roman"/>
          <w:lang w:eastAsia="ru-RU"/>
        </w:rPr>
        <w:t xml:space="preserve">  года  № ___</w:t>
      </w:r>
    </w:p>
    <w:p w:rsidR="00741B6C" w:rsidRPr="000355C2" w:rsidRDefault="000355C2" w:rsidP="00B66D0B">
      <w:pPr>
        <w:jc w:val="center"/>
      </w:pPr>
      <w:r w:rsidRPr="000355C2">
        <w:rPr>
          <w:rFonts w:ascii="Times New Roman" w:eastAsia="Calibri" w:hAnsi="Times New Roman" w:cs="Times New Roman"/>
        </w:rPr>
        <w:t>Схема</w:t>
      </w:r>
      <w:r w:rsidR="00B66D0B" w:rsidRPr="000355C2">
        <w:rPr>
          <w:rFonts w:ascii="Times New Roman" w:eastAsia="Calibri" w:hAnsi="Times New Roman" w:cs="Times New Roman"/>
        </w:rPr>
        <w:t xml:space="preserve"> размещения мест (площадок) накопления твердых коммунальных отходов на территории </w:t>
      </w:r>
      <w:r w:rsidRPr="000355C2">
        <w:rPr>
          <w:rFonts w:ascii="Times New Roman" w:eastAsia="Calibri" w:hAnsi="Times New Roman" w:cs="Times New Roman"/>
        </w:rPr>
        <w:t xml:space="preserve">Гвазденского </w:t>
      </w:r>
      <w:r w:rsidR="00B66D0B" w:rsidRPr="000355C2">
        <w:rPr>
          <w:rFonts w:ascii="Times New Roman" w:eastAsia="Calibri" w:hAnsi="Times New Roman" w:cs="Times New Roman"/>
        </w:rPr>
        <w:t xml:space="preserve"> сельского поселения Бутурлиновского муниципального района Воронежской области</w:t>
      </w:r>
    </w:p>
    <w:p w:rsidR="00741B6C" w:rsidRDefault="000355C2" w:rsidP="007D6399">
      <w:r w:rsidRPr="000355C2">
        <w:rPr>
          <w:noProof/>
          <w:lang w:eastAsia="ru-RU"/>
        </w:rPr>
        <w:drawing>
          <wp:inline distT="0" distB="0" distL="0" distR="0">
            <wp:extent cx="7658100" cy="4620270"/>
            <wp:effectExtent l="19050" t="0" r="0" b="0"/>
            <wp:docPr id="4" name="Рисунок 1" descr="H:\ответ на запрос по тко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твет на запрос по тко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1854" cy="462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1B6C" w:rsidSect="00B66D0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46A4"/>
    <w:rsid w:val="000355C2"/>
    <w:rsid w:val="000856FD"/>
    <w:rsid w:val="000D0D9A"/>
    <w:rsid w:val="000F210B"/>
    <w:rsid w:val="00114D0A"/>
    <w:rsid w:val="001523D3"/>
    <w:rsid w:val="001A7B5C"/>
    <w:rsid w:val="001C7E92"/>
    <w:rsid w:val="001D5DC3"/>
    <w:rsid w:val="00204722"/>
    <w:rsid w:val="00221077"/>
    <w:rsid w:val="002309C1"/>
    <w:rsid w:val="00243767"/>
    <w:rsid w:val="002540F3"/>
    <w:rsid w:val="002677AD"/>
    <w:rsid w:val="0029619F"/>
    <w:rsid w:val="00296C39"/>
    <w:rsid w:val="002B3FDE"/>
    <w:rsid w:val="00301285"/>
    <w:rsid w:val="00304C9D"/>
    <w:rsid w:val="003A25BA"/>
    <w:rsid w:val="003A79D2"/>
    <w:rsid w:val="003C545D"/>
    <w:rsid w:val="003F569E"/>
    <w:rsid w:val="00446BC2"/>
    <w:rsid w:val="004522E9"/>
    <w:rsid w:val="00482B4D"/>
    <w:rsid w:val="004A5AA2"/>
    <w:rsid w:val="004B177B"/>
    <w:rsid w:val="004C255E"/>
    <w:rsid w:val="004D2A7B"/>
    <w:rsid w:val="005033A5"/>
    <w:rsid w:val="00510308"/>
    <w:rsid w:val="00534A40"/>
    <w:rsid w:val="00584572"/>
    <w:rsid w:val="005968E2"/>
    <w:rsid w:val="005B1538"/>
    <w:rsid w:val="005B7C69"/>
    <w:rsid w:val="00637FE7"/>
    <w:rsid w:val="00651655"/>
    <w:rsid w:val="00661AE5"/>
    <w:rsid w:val="00670DAD"/>
    <w:rsid w:val="00681A7E"/>
    <w:rsid w:val="00685681"/>
    <w:rsid w:val="006868D1"/>
    <w:rsid w:val="006D1FEF"/>
    <w:rsid w:val="006D7F3F"/>
    <w:rsid w:val="007035E1"/>
    <w:rsid w:val="00735D07"/>
    <w:rsid w:val="00741453"/>
    <w:rsid w:val="00741B6C"/>
    <w:rsid w:val="00753304"/>
    <w:rsid w:val="0075496C"/>
    <w:rsid w:val="00786E9A"/>
    <w:rsid w:val="007A3A8C"/>
    <w:rsid w:val="007D6399"/>
    <w:rsid w:val="007E629D"/>
    <w:rsid w:val="00833A72"/>
    <w:rsid w:val="00844774"/>
    <w:rsid w:val="00856FF9"/>
    <w:rsid w:val="00861F37"/>
    <w:rsid w:val="008623BF"/>
    <w:rsid w:val="00862971"/>
    <w:rsid w:val="00862D08"/>
    <w:rsid w:val="00873BD7"/>
    <w:rsid w:val="00890AE5"/>
    <w:rsid w:val="008A5FF0"/>
    <w:rsid w:val="008E5B50"/>
    <w:rsid w:val="0096353C"/>
    <w:rsid w:val="00964A87"/>
    <w:rsid w:val="00967B95"/>
    <w:rsid w:val="00982CC9"/>
    <w:rsid w:val="009A3E74"/>
    <w:rsid w:val="009F55D2"/>
    <w:rsid w:val="00A25F13"/>
    <w:rsid w:val="00A53788"/>
    <w:rsid w:val="00A5545F"/>
    <w:rsid w:val="00A73436"/>
    <w:rsid w:val="00A871F9"/>
    <w:rsid w:val="00A874B2"/>
    <w:rsid w:val="00AC6DAA"/>
    <w:rsid w:val="00AE1A52"/>
    <w:rsid w:val="00B03709"/>
    <w:rsid w:val="00B41746"/>
    <w:rsid w:val="00B44164"/>
    <w:rsid w:val="00B55508"/>
    <w:rsid w:val="00B6353B"/>
    <w:rsid w:val="00B64BE5"/>
    <w:rsid w:val="00B66D0B"/>
    <w:rsid w:val="00B95DC5"/>
    <w:rsid w:val="00BA592F"/>
    <w:rsid w:val="00BF5B8B"/>
    <w:rsid w:val="00C45A17"/>
    <w:rsid w:val="00C46F1A"/>
    <w:rsid w:val="00C65076"/>
    <w:rsid w:val="00C93F9A"/>
    <w:rsid w:val="00CA218A"/>
    <w:rsid w:val="00CB2A9E"/>
    <w:rsid w:val="00CE460B"/>
    <w:rsid w:val="00CE4C84"/>
    <w:rsid w:val="00D14670"/>
    <w:rsid w:val="00D23496"/>
    <w:rsid w:val="00D44B9A"/>
    <w:rsid w:val="00DA2776"/>
    <w:rsid w:val="00DC3471"/>
    <w:rsid w:val="00DD04E9"/>
    <w:rsid w:val="00DF150B"/>
    <w:rsid w:val="00E578D2"/>
    <w:rsid w:val="00EF53B8"/>
    <w:rsid w:val="00F046A4"/>
    <w:rsid w:val="00F125CF"/>
    <w:rsid w:val="00F2500B"/>
    <w:rsid w:val="00F44DE3"/>
    <w:rsid w:val="00F7235D"/>
    <w:rsid w:val="00FF6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D1"/>
  </w:style>
  <w:style w:type="paragraph" w:styleId="2">
    <w:name w:val="heading 2"/>
    <w:basedOn w:val="a"/>
    <w:next w:val="a"/>
    <w:link w:val="20"/>
    <w:uiPriority w:val="9"/>
    <w:unhideWhenUsed/>
    <w:qFormat/>
    <w:rsid w:val="00B66D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3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81A7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66D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caption"/>
    <w:aliases w:val="НАЗВАНИЕ"/>
    <w:basedOn w:val="a"/>
    <w:next w:val="a"/>
    <w:qFormat/>
    <w:rsid w:val="00B66D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iCs/>
      <w:sz w:val="24"/>
      <w:szCs w:val="32"/>
      <w:lang w:eastAsia="ru-RU"/>
    </w:rPr>
  </w:style>
  <w:style w:type="paragraph" w:styleId="a7">
    <w:name w:val="Normal (Web)"/>
    <w:basedOn w:val="a"/>
    <w:rsid w:val="0003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355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7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6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8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79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8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7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1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0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9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1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79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0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39B92-3A84-4B36-A2A6-D840898E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</cp:lastModifiedBy>
  <cp:revision>23</cp:revision>
  <cp:lastPrinted>2020-06-05T12:17:00Z</cp:lastPrinted>
  <dcterms:created xsi:type="dcterms:W3CDTF">2020-02-04T08:36:00Z</dcterms:created>
  <dcterms:modified xsi:type="dcterms:W3CDTF">2020-06-10T08:50:00Z</dcterms:modified>
</cp:coreProperties>
</file>