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7A" w:rsidRDefault="00B1567A" w:rsidP="00676B05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1567A" w:rsidRDefault="00B1567A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7A" w:rsidRDefault="00B1567A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07A7" w:rsidRPr="00B1567A" w:rsidRDefault="007307A7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67A">
        <w:rPr>
          <w:rFonts w:ascii="Times New Roman" w:hAnsi="Times New Roman"/>
          <w:b/>
          <w:sz w:val="28"/>
          <w:szCs w:val="28"/>
        </w:rPr>
        <w:t>АДМИНИСТРАЦИЯ</w:t>
      </w:r>
    </w:p>
    <w:p w:rsidR="007A3C77" w:rsidRPr="00B1567A" w:rsidRDefault="00114468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67A">
        <w:rPr>
          <w:rFonts w:ascii="Times New Roman" w:hAnsi="Times New Roman"/>
          <w:b/>
          <w:sz w:val="28"/>
          <w:szCs w:val="28"/>
        </w:rPr>
        <w:t>ГВАЗДЕНСКОГО СЕЛЬСКОГО</w:t>
      </w:r>
      <w:r w:rsidR="007A3C77" w:rsidRPr="00B1567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7A3C77" w:rsidRPr="00B1567A" w:rsidRDefault="006F5372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67A">
        <w:rPr>
          <w:rFonts w:ascii="Times New Roman" w:hAnsi="Times New Roman"/>
          <w:b/>
          <w:sz w:val="28"/>
          <w:szCs w:val="28"/>
        </w:rPr>
        <w:t>БУТУРЛИНОВСКОГО</w:t>
      </w:r>
      <w:r w:rsidR="007A3C77" w:rsidRPr="00B1567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7A3C77" w:rsidRPr="00B1567A" w:rsidRDefault="007A3C77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67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A3C77" w:rsidRPr="00B1567A" w:rsidRDefault="007A3C77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3C77" w:rsidRPr="00B1567A" w:rsidRDefault="007A3C77" w:rsidP="007307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67A">
        <w:rPr>
          <w:rFonts w:ascii="Times New Roman" w:hAnsi="Times New Roman"/>
          <w:b/>
          <w:sz w:val="28"/>
          <w:szCs w:val="28"/>
        </w:rPr>
        <w:t>ПОСТАНОВЛЕНИЕ</w:t>
      </w:r>
    </w:p>
    <w:p w:rsidR="007A3C77" w:rsidRPr="00B1567A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B1567A" w:rsidRDefault="00114468" w:rsidP="006F5372">
      <w:pPr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23</w:t>
      </w:r>
      <w:r w:rsidR="006F5372" w:rsidRPr="00B1567A">
        <w:rPr>
          <w:rFonts w:ascii="Times New Roman" w:hAnsi="Times New Roman"/>
          <w:sz w:val="28"/>
          <w:szCs w:val="28"/>
        </w:rPr>
        <w:t>.12</w:t>
      </w:r>
      <w:r w:rsidR="007307A7" w:rsidRPr="00B1567A">
        <w:rPr>
          <w:rFonts w:ascii="Times New Roman" w:hAnsi="Times New Roman"/>
          <w:sz w:val="28"/>
          <w:szCs w:val="28"/>
        </w:rPr>
        <w:t>.2020 года</w:t>
      </w:r>
      <w:r w:rsidR="006F5372" w:rsidRPr="00B1567A">
        <w:rPr>
          <w:rFonts w:ascii="Times New Roman" w:hAnsi="Times New Roman"/>
          <w:sz w:val="28"/>
          <w:szCs w:val="28"/>
        </w:rPr>
        <w:t xml:space="preserve"> № </w:t>
      </w:r>
      <w:r w:rsidRPr="00B1567A">
        <w:rPr>
          <w:rFonts w:ascii="Times New Roman" w:hAnsi="Times New Roman"/>
          <w:sz w:val="28"/>
          <w:szCs w:val="28"/>
        </w:rPr>
        <w:t>48</w:t>
      </w:r>
    </w:p>
    <w:p w:rsidR="007307A7" w:rsidRPr="00B1567A" w:rsidRDefault="00114468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С.Гвазда</w:t>
      </w:r>
      <w:r w:rsidR="007307A7" w:rsidRPr="00B1567A">
        <w:rPr>
          <w:rFonts w:ascii="Times New Roman" w:hAnsi="Times New Roman"/>
          <w:sz w:val="28"/>
          <w:szCs w:val="28"/>
        </w:rPr>
        <w:tab/>
      </w:r>
    </w:p>
    <w:p w:rsidR="00501CC6" w:rsidRPr="00B1567A" w:rsidRDefault="006F5372" w:rsidP="00501CC6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567A">
        <w:rPr>
          <w:rFonts w:ascii="Times New Roman" w:hAnsi="Times New Roman" w:cs="Times New Roman"/>
          <w:sz w:val="28"/>
          <w:szCs w:val="28"/>
        </w:rPr>
        <w:t>Об у</w:t>
      </w:r>
      <w:r w:rsidR="0054523F" w:rsidRPr="00B1567A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Pr="00B1567A">
        <w:rPr>
          <w:rFonts w:ascii="Times New Roman" w:hAnsi="Times New Roman" w:cs="Times New Roman"/>
          <w:sz w:val="28"/>
          <w:szCs w:val="28"/>
        </w:rPr>
        <w:t xml:space="preserve"> программы     </w:t>
      </w:r>
    </w:p>
    <w:p w:rsidR="00501CC6" w:rsidRPr="00B1567A" w:rsidRDefault="006F5372" w:rsidP="00501CC6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567A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</w:t>
      </w:r>
      <w:r w:rsidR="007307A7" w:rsidRPr="00B15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CC6" w:rsidRPr="00B1567A" w:rsidRDefault="007307A7" w:rsidP="00501CC6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567A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</w:t>
      </w:r>
    </w:p>
    <w:p w:rsidR="00501CC6" w:rsidRPr="00B1567A" w:rsidRDefault="007307A7" w:rsidP="00501CC6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567A">
        <w:rPr>
          <w:rFonts w:ascii="Times New Roman" w:hAnsi="Times New Roman" w:cs="Times New Roman"/>
          <w:sz w:val="28"/>
          <w:szCs w:val="28"/>
        </w:rPr>
        <w:t>администрации</w:t>
      </w:r>
      <w:r w:rsidR="006F5372" w:rsidRPr="00B1567A">
        <w:rPr>
          <w:rFonts w:ascii="Times New Roman" w:hAnsi="Times New Roman" w:cs="Times New Roman"/>
          <w:sz w:val="28"/>
          <w:szCs w:val="28"/>
        </w:rPr>
        <w:t xml:space="preserve"> </w:t>
      </w:r>
      <w:r w:rsidR="00114468" w:rsidRPr="00B1567A">
        <w:rPr>
          <w:rFonts w:ascii="Times New Roman" w:hAnsi="Times New Roman" w:cs="Times New Roman"/>
          <w:sz w:val="28"/>
          <w:szCs w:val="28"/>
        </w:rPr>
        <w:t>Гвазденского</w:t>
      </w:r>
    </w:p>
    <w:p w:rsidR="007307A7" w:rsidRPr="00B1567A" w:rsidRDefault="00114468" w:rsidP="00501CC6">
      <w:pPr>
        <w:pStyle w:val="Title"/>
        <w:spacing w:line="12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1567A">
        <w:rPr>
          <w:rFonts w:ascii="Times New Roman" w:hAnsi="Times New Roman" w:cs="Times New Roman"/>
          <w:sz w:val="28"/>
          <w:szCs w:val="28"/>
        </w:rPr>
        <w:t>сельского</w:t>
      </w:r>
      <w:r w:rsidR="006F3D08" w:rsidRPr="00B1567A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7307A7" w:rsidRPr="00B1567A">
        <w:rPr>
          <w:rFonts w:ascii="Times New Roman" w:hAnsi="Times New Roman" w:cs="Times New Roman"/>
          <w:sz w:val="28"/>
          <w:szCs w:val="28"/>
        </w:rPr>
        <w:t xml:space="preserve"> на 2021-2023 годы»</w:t>
      </w:r>
    </w:p>
    <w:p w:rsidR="0077312D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</w:t>
      </w:r>
      <w:r w:rsidR="00501CC6" w:rsidRPr="00B1567A">
        <w:rPr>
          <w:rFonts w:ascii="Times New Roman" w:hAnsi="Times New Roman"/>
          <w:sz w:val="28"/>
          <w:szCs w:val="28"/>
        </w:rPr>
        <w:t xml:space="preserve"> </w:t>
      </w:r>
      <w:r w:rsidRPr="00B1567A">
        <w:rPr>
          <w:rFonts w:ascii="Times New Roman" w:hAnsi="Times New Roman"/>
          <w:sz w:val="28"/>
          <w:szCs w:val="28"/>
        </w:rPr>
        <w:t>23.11.2009г. № 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31.12.2009г. №1225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7307A7" w:rsidRPr="00B1567A">
        <w:rPr>
          <w:rFonts w:ascii="Times New Roman" w:hAnsi="Times New Roman"/>
          <w:sz w:val="28"/>
          <w:szCs w:val="28"/>
        </w:rPr>
        <w:t>, администр</w:t>
      </w:r>
      <w:r w:rsidR="00701F92" w:rsidRPr="00B1567A">
        <w:rPr>
          <w:rFonts w:ascii="Times New Roman" w:hAnsi="Times New Roman"/>
          <w:sz w:val="28"/>
          <w:szCs w:val="28"/>
        </w:rPr>
        <w:t xml:space="preserve">ация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7307A7" w:rsidRPr="00B1567A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B1567A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B1567A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ПОСТАНОВЛЯ</w:t>
      </w:r>
      <w:r w:rsidR="007307A7" w:rsidRPr="00B1567A">
        <w:rPr>
          <w:rFonts w:ascii="Times New Roman" w:hAnsi="Times New Roman"/>
          <w:sz w:val="28"/>
          <w:szCs w:val="28"/>
        </w:rPr>
        <w:t>ЕТ:</w:t>
      </w:r>
    </w:p>
    <w:p w:rsidR="00501CC6" w:rsidRPr="00B1567A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Pr="00B1567A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Утвердить</w:t>
      </w:r>
      <w:r w:rsidR="0054523F" w:rsidRPr="00B1567A">
        <w:rPr>
          <w:rFonts w:ascii="Times New Roman" w:hAnsi="Times New Roman"/>
          <w:sz w:val="28"/>
          <w:szCs w:val="28"/>
        </w:rPr>
        <w:t xml:space="preserve"> муниципальную</w:t>
      </w:r>
      <w:r w:rsidRPr="00B1567A"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B1567A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 w:rsidRPr="00B1567A">
        <w:rPr>
          <w:rFonts w:ascii="Times New Roman" w:hAnsi="Times New Roman"/>
          <w:sz w:val="28"/>
          <w:szCs w:val="28"/>
        </w:rPr>
        <w:t xml:space="preserve">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6F3D08" w:rsidRPr="00B1567A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B1567A">
        <w:rPr>
          <w:rFonts w:ascii="Times New Roman" w:hAnsi="Times New Roman"/>
          <w:sz w:val="28"/>
          <w:szCs w:val="28"/>
        </w:rPr>
        <w:t xml:space="preserve"> </w:t>
      </w:r>
      <w:r w:rsidR="0077312D" w:rsidRPr="00B1567A">
        <w:rPr>
          <w:rFonts w:ascii="Times New Roman" w:hAnsi="Times New Roman"/>
          <w:sz w:val="28"/>
          <w:szCs w:val="28"/>
        </w:rPr>
        <w:t>на 20</w:t>
      </w:r>
      <w:r w:rsidR="00036834" w:rsidRPr="00B1567A">
        <w:rPr>
          <w:rFonts w:ascii="Times New Roman" w:hAnsi="Times New Roman"/>
          <w:sz w:val="28"/>
          <w:szCs w:val="28"/>
        </w:rPr>
        <w:t>2</w:t>
      </w:r>
      <w:r w:rsidR="0077312D" w:rsidRPr="00B1567A">
        <w:rPr>
          <w:rFonts w:ascii="Times New Roman" w:hAnsi="Times New Roman"/>
          <w:sz w:val="28"/>
          <w:szCs w:val="28"/>
        </w:rPr>
        <w:t>1-202</w:t>
      </w:r>
      <w:r w:rsidR="00036834" w:rsidRPr="00B1567A">
        <w:rPr>
          <w:rFonts w:ascii="Times New Roman" w:hAnsi="Times New Roman"/>
          <w:sz w:val="28"/>
          <w:szCs w:val="28"/>
        </w:rPr>
        <w:t>3</w:t>
      </w:r>
      <w:r w:rsidR="0077312D" w:rsidRPr="00B1567A">
        <w:rPr>
          <w:rFonts w:ascii="Times New Roman" w:hAnsi="Times New Roman"/>
          <w:sz w:val="28"/>
          <w:szCs w:val="28"/>
        </w:rPr>
        <w:t xml:space="preserve"> годы» (приложение).</w:t>
      </w:r>
    </w:p>
    <w:p w:rsidR="0077312D" w:rsidRPr="00B1567A" w:rsidRDefault="00406A1F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Настоящее постановления </w:t>
      </w:r>
      <w:r w:rsidR="005121B5" w:rsidRPr="00B1567A">
        <w:rPr>
          <w:rFonts w:ascii="Times New Roman" w:hAnsi="Times New Roman"/>
          <w:sz w:val="28"/>
          <w:szCs w:val="28"/>
        </w:rPr>
        <w:t xml:space="preserve">подлежит обнародованию и размещению на официальном сайте администрации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6F3D08" w:rsidRPr="00B1567A">
        <w:rPr>
          <w:rFonts w:ascii="Times New Roman" w:hAnsi="Times New Roman"/>
          <w:sz w:val="28"/>
          <w:szCs w:val="28"/>
        </w:rPr>
        <w:t xml:space="preserve">  поселения</w:t>
      </w:r>
      <w:r w:rsidR="005121B5" w:rsidRPr="00B1567A">
        <w:rPr>
          <w:rFonts w:ascii="Times New Roman" w:hAnsi="Times New Roman"/>
          <w:sz w:val="28"/>
          <w:szCs w:val="28"/>
        </w:rPr>
        <w:t xml:space="preserve"> </w:t>
      </w:r>
      <w:r w:rsidR="0077312D" w:rsidRPr="00B1567A">
        <w:rPr>
          <w:rFonts w:ascii="Times New Roman" w:hAnsi="Times New Roman"/>
          <w:sz w:val="28"/>
          <w:szCs w:val="28"/>
        </w:rPr>
        <w:t>в сети «Интернет».</w:t>
      </w:r>
    </w:p>
    <w:p w:rsidR="0077312D" w:rsidRPr="00B1567A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Контроль</w:t>
      </w:r>
      <w:r w:rsidR="006F3D08" w:rsidRPr="00B1567A">
        <w:rPr>
          <w:rFonts w:ascii="Times New Roman" w:hAnsi="Times New Roman"/>
          <w:sz w:val="28"/>
          <w:szCs w:val="28"/>
        </w:rPr>
        <w:t xml:space="preserve"> за исполнением </w:t>
      </w:r>
      <w:r w:rsidRPr="00B1567A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B1567A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B1567A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B1567A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B1567A" w:rsidTr="00D97755">
        <w:tc>
          <w:tcPr>
            <w:tcW w:w="3276" w:type="dxa"/>
            <w:shd w:val="clear" w:color="auto" w:fill="auto"/>
          </w:tcPr>
          <w:p w:rsidR="007307A7" w:rsidRPr="00B1567A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14468" w:rsidRPr="00B1567A">
              <w:rPr>
                <w:rFonts w:ascii="Times New Roman" w:hAnsi="Times New Roman"/>
                <w:sz w:val="28"/>
                <w:szCs w:val="28"/>
              </w:rPr>
              <w:t xml:space="preserve">Гвазденского </w:t>
            </w:r>
          </w:p>
          <w:p w:rsidR="006F3D08" w:rsidRPr="00B1567A" w:rsidRDefault="00114468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6F3D08" w:rsidRPr="00B1567A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B1567A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Pr="00B1567A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B1567A" w:rsidRDefault="00114468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Л.М.Богданова</w:t>
            </w:r>
          </w:p>
        </w:tc>
      </w:tr>
    </w:tbl>
    <w:p w:rsidR="007E1734" w:rsidRPr="00B1567A" w:rsidRDefault="007307A7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br w:type="page"/>
      </w:r>
      <w:r w:rsidR="0077312D" w:rsidRPr="00B1567A">
        <w:rPr>
          <w:rFonts w:ascii="Times New Roman" w:hAnsi="Times New Roman"/>
          <w:bCs/>
          <w:sz w:val="28"/>
          <w:szCs w:val="28"/>
        </w:rPr>
        <w:lastRenderedPageBreak/>
        <w:t>УТВЕРЖД</w:t>
      </w:r>
      <w:r w:rsidR="007C56DD" w:rsidRPr="00B1567A">
        <w:rPr>
          <w:rFonts w:ascii="Times New Roman" w:hAnsi="Times New Roman"/>
          <w:bCs/>
          <w:sz w:val="28"/>
          <w:szCs w:val="28"/>
        </w:rPr>
        <w:t>ЕНА</w:t>
      </w:r>
      <w:r w:rsidR="0077312D" w:rsidRPr="00B1567A">
        <w:rPr>
          <w:rFonts w:ascii="Times New Roman" w:hAnsi="Times New Roman"/>
          <w:bCs/>
          <w:sz w:val="28"/>
          <w:szCs w:val="28"/>
        </w:rPr>
        <w:t>:</w:t>
      </w:r>
    </w:p>
    <w:p w:rsidR="007C56DD" w:rsidRPr="00B1567A" w:rsidRDefault="007C56DD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1A775C" w:rsidRPr="00B1567A" w:rsidRDefault="00114468" w:rsidP="007307A7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Гвазденского</w:t>
      </w:r>
      <w:r w:rsidR="00F10D21" w:rsidRPr="00B1567A">
        <w:rPr>
          <w:rFonts w:ascii="Times New Roman" w:hAnsi="Times New Roman"/>
          <w:bCs/>
          <w:sz w:val="28"/>
          <w:szCs w:val="28"/>
        </w:rPr>
        <w:t xml:space="preserve"> </w:t>
      </w:r>
      <w:r w:rsidRPr="00B1567A">
        <w:rPr>
          <w:rFonts w:ascii="Times New Roman" w:hAnsi="Times New Roman"/>
          <w:bCs/>
          <w:sz w:val="28"/>
          <w:szCs w:val="28"/>
        </w:rPr>
        <w:t>сельского</w:t>
      </w:r>
      <w:r w:rsidR="00F10D21" w:rsidRPr="00B1567A">
        <w:rPr>
          <w:rFonts w:ascii="Times New Roman" w:hAnsi="Times New Roman"/>
          <w:bCs/>
          <w:sz w:val="28"/>
          <w:szCs w:val="28"/>
        </w:rPr>
        <w:t xml:space="preserve"> </w:t>
      </w:r>
      <w:r w:rsidR="007C56DD" w:rsidRPr="00B1567A">
        <w:rPr>
          <w:rFonts w:ascii="Times New Roman" w:hAnsi="Times New Roman"/>
          <w:bCs/>
          <w:sz w:val="28"/>
          <w:szCs w:val="28"/>
        </w:rPr>
        <w:t>поселения</w:t>
      </w:r>
      <w:r w:rsidR="00F10D21" w:rsidRPr="00B1567A">
        <w:rPr>
          <w:rFonts w:ascii="Times New Roman" w:hAnsi="Times New Roman"/>
          <w:bCs/>
          <w:sz w:val="28"/>
          <w:szCs w:val="28"/>
        </w:rPr>
        <w:t xml:space="preserve">  Бутурлиновского </w:t>
      </w:r>
      <w:r w:rsidR="007C56DD" w:rsidRPr="00B1567A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F10D21" w:rsidRPr="00B1567A">
        <w:rPr>
          <w:rFonts w:ascii="Times New Roman" w:hAnsi="Times New Roman"/>
          <w:bCs/>
          <w:sz w:val="28"/>
          <w:szCs w:val="28"/>
        </w:rPr>
        <w:t xml:space="preserve"> </w:t>
      </w:r>
      <w:r w:rsidR="007C56DD" w:rsidRPr="00B1567A">
        <w:rPr>
          <w:rFonts w:ascii="Times New Roman" w:hAnsi="Times New Roman"/>
          <w:bCs/>
          <w:sz w:val="28"/>
          <w:szCs w:val="28"/>
        </w:rPr>
        <w:t>Воронежской области</w:t>
      </w:r>
      <w:r w:rsidR="006F3D08" w:rsidRPr="00B1567A">
        <w:rPr>
          <w:rFonts w:ascii="Times New Roman" w:hAnsi="Times New Roman"/>
          <w:bCs/>
          <w:sz w:val="28"/>
          <w:szCs w:val="28"/>
        </w:rPr>
        <w:t xml:space="preserve"> от </w:t>
      </w:r>
      <w:r w:rsidRPr="00B1567A">
        <w:rPr>
          <w:rFonts w:ascii="Times New Roman" w:hAnsi="Times New Roman"/>
          <w:bCs/>
          <w:sz w:val="28"/>
          <w:szCs w:val="28"/>
        </w:rPr>
        <w:t>23</w:t>
      </w:r>
      <w:r w:rsidR="006F3D08" w:rsidRPr="00B1567A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F10D21" w:rsidRPr="00B1567A">
        <w:rPr>
          <w:rFonts w:ascii="Times New Roman" w:hAnsi="Times New Roman"/>
          <w:bCs/>
          <w:sz w:val="28"/>
          <w:szCs w:val="28"/>
        </w:rPr>
        <w:t xml:space="preserve">         </w:t>
      </w:r>
      <w:r w:rsidR="00E859A5" w:rsidRPr="00B1567A">
        <w:rPr>
          <w:rFonts w:ascii="Times New Roman" w:hAnsi="Times New Roman"/>
          <w:bCs/>
          <w:sz w:val="28"/>
          <w:szCs w:val="28"/>
        </w:rPr>
        <w:t xml:space="preserve">2020 </w:t>
      </w:r>
      <w:r w:rsidR="006F3D08" w:rsidRPr="00B1567A">
        <w:rPr>
          <w:rFonts w:ascii="Times New Roman" w:hAnsi="Times New Roman"/>
          <w:bCs/>
          <w:sz w:val="28"/>
          <w:szCs w:val="28"/>
        </w:rPr>
        <w:t xml:space="preserve"> </w:t>
      </w:r>
      <w:r w:rsidR="00E859A5" w:rsidRPr="00B1567A">
        <w:rPr>
          <w:rFonts w:ascii="Times New Roman" w:hAnsi="Times New Roman"/>
          <w:bCs/>
          <w:sz w:val="28"/>
          <w:szCs w:val="28"/>
        </w:rPr>
        <w:t xml:space="preserve">№ </w:t>
      </w:r>
      <w:r w:rsidRPr="00B1567A">
        <w:rPr>
          <w:rFonts w:ascii="Times New Roman" w:hAnsi="Times New Roman"/>
          <w:bCs/>
          <w:sz w:val="28"/>
          <w:szCs w:val="28"/>
        </w:rPr>
        <w:t>48</w:t>
      </w: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114468">
      <w:pPr>
        <w:ind w:firstLine="0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54523F" w:rsidP="006F3D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 xml:space="preserve">Муниципальная </w:t>
      </w:r>
      <w:r w:rsidR="006F3D08" w:rsidRPr="00B1567A">
        <w:rPr>
          <w:rFonts w:ascii="Times New Roman" w:hAnsi="Times New Roman"/>
          <w:bCs/>
          <w:sz w:val="28"/>
          <w:szCs w:val="28"/>
        </w:rPr>
        <w:t xml:space="preserve"> программа</w:t>
      </w:r>
    </w:p>
    <w:p w:rsidR="001A775C" w:rsidRPr="00B1567A" w:rsidRDefault="006F3D08" w:rsidP="006F3D08">
      <w:pPr>
        <w:tabs>
          <w:tab w:val="left" w:pos="1055"/>
        </w:tabs>
        <w:ind w:left="709" w:firstLine="0"/>
        <w:jc w:val="center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 xml:space="preserve">«Энергосбережение </w:t>
      </w:r>
      <w:r w:rsidR="0077312D" w:rsidRPr="00B1567A">
        <w:rPr>
          <w:rFonts w:ascii="Times New Roman" w:hAnsi="Times New Roman"/>
          <w:bCs/>
          <w:sz w:val="28"/>
          <w:szCs w:val="28"/>
        </w:rPr>
        <w:t xml:space="preserve"> и повышени</w:t>
      </w:r>
      <w:r w:rsidRPr="00B1567A">
        <w:rPr>
          <w:rFonts w:ascii="Times New Roman" w:hAnsi="Times New Roman"/>
          <w:bCs/>
          <w:sz w:val="28"/>
          <w:szCs w:val="28"/>
        </w:rPr>
        <w:t>е</w:t>
      </w:r>
      <w:r w:rsidR="00F10D21" w:rsidRPr="00B1567A">
        <w:rPr>
          <w:rFonts w:ascii="Times New Roman" w:hAnsi="Times New Roman"/>
          <w:bCs/>
          <w:sz w:val="28"/>
          <w:szCs w:val="28"/>
        </w:rPr>
        <w:t xml:space="preserve"> энергетической эффективности а</w:t>
      </w:r>
      <w:r w:rsidR="0077312D" w:rsidRPr="00B1567A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F10D21" w:rsidRPr="00B1567A">
        <w:rPr>
          <w:rFonts w:ascii="Times New Roman" w:hAnsi="Times New Roman"/>
          <w:bCs/>
          <w:sz w:val="28"/>
          <w:szCs w:val="28"/>
        </w:rPr>
        <w:t xml:space="preserve"> </w:t>
      </w:r>
      <w:r w:rsidR="00114468" w:rsidRPr="00B1567A">
        <w:rPr>
          <w:rFonts w:ascii="Times New Roman" w:hAnsi="Times New Roman"/>
          <w:bCs/>
          <w:sz w:val="28"/>
          <w:szCs w:val="28"/>
        </w:rPr>
        <w:t>Гвазденского сельского</w:t>
      </w:r>
      <w:r w:rsidR="00F10D21" w:rsidRPr="00B1567A">
        <w:rPr>
          <w:rFonts w:ascii="Times New Roman" w:hAnsi="Times New Roman"/>
          <w:bCs/>
          <w:sz w:val="28"/>
          <w:szCs w:val="28"/>
        </w:rPr>
        <w:t xml:space="preserve"> поселения  Бутурлиновского </w:t>
      </w:r>
      <w:r w:rsidR="001A775C" w:rsidRPr="00B1567A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 на 2021-2023 годы</w:t>
      </w:r>
      <w:r w:rsidRPr="00B1567A">
        <w:rPr>
          <w:rFonts w:ascii="Times New Roman" w:hAnsi="Times New Roman"/>
          <w:bCs/>
          <w:sz w:val="28"/>
          <w:szCs w:val="28"/>
        </w:rPr>
        <w:t>»</w:t>
      </w:r>
      <w:r w:rsidR="001A775C" w:rsidRPr="00B1567A">
        <w:rPr>
          <w:rFonts w:ascii="Times New Roman" w:hAnsi="Times New Roman"/>
          <w:bCs/>
          <w:sz w:val="28"/>
          <w:szCs w:val="28"/>
        </w:rPr>
        <w:t>.</w:t>
      </w:r>
    </w:p>
    <w:p w:rsidR="007E1734" w:rsidRPr="00B1567A" w:rsidRDefault="007E1734" w:rsidP="006F3D0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E1734" w:rsidRPr="00B1567A" w:rsidRDefault="007E1734" w:rsidP="006F3D0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B1567A" w:rsidRDefault="00501CC6" w:rsidP="00B1567A">
      <w:pPr>
        <w:ind w:firstLine="0"/>
        <w:rPr>
          <w:rFonts w:ascii="Times New Roman" w:hAnsi="Times New Roman"/>
          <w:sz w:val="28"/>
          <w:szCs w:val="28"/>
        </w:rPr>
      </w:pPr>
    </w:p>
    <w:p w:rsidR="00501CC6" w:rsidRPr="00B1567A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F10D21" w:rsidRPr="00B1567A" w:rsidRDefault="00F10D21" w:rsidP="00501CC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114468" w:rsidP="00501CC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С.Гвазда</w:t>
      </w:r>
    </w:p>
    <w:p w:rsidR="007307A7" w:rsidRPr="00B1567A" w:rsidRDefault="007307A7" w:rsidP="007307A7">
      <w:pPr>
        <w:ind w:firstLine="709"/>
        <w:rPr>
          <w:rFonts w:ascii="Times New Roman" w:hAnsi="Times New Roman"/>
          <w:sz w:val="28"/>
          <w:szCs w:val="28"/>
        </w:rPr>
        <w:sectPr w:rsidR="007307A7" w:rsidRPr="00B1567A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</w:p>
    <w:p w:rsidR="007E1734" w:rsidRPr="00B1567A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lastRenderedPageBreak/>
        <w:t>Содержание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B1567A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ПА</w:t>
      </w:r>
      <w:r w:rsidR="00B1567A">
        <w:rPr>
          <w:rFonts w:ascii="Times New Roman" w:hAnsi="Times New Roman"/>
          <w:sz w:val="28"/>
          <w:szCs w:val="28"/>
        </w:rPr>
        <w:t>СПОРТ ПРОГРАММЫ…………………………….</w:t>
      </w:r>
      <w:r w:rsidRPr="00B1567A">
        <w:rPr>
          <w:rFonts w:ascii="Times New Roman" w:hAnsi="Times New Roman"/>
          <w:sz w:val="28"/>
          <w:szCs w:val="28"/>
        </w:rPr>
        <w:t>…………..3</w:t>
      </w:r>
      <w:r w:rsidR="00B63A8A" w:rsidRPr="00B1567A">
        <w:rPr>
          <w:rFonts w:ascii="Times New Roman" w:hAnsi="Times New Roman"/>
          <w:sz w:val="28"/>
          <w:szCs w:val="28"/>
        </w:rPr>
        <w:t>-4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B1567A" w:rsidP="00B1567A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</w:t>
      </w:r>
      <w:r w:rsidR="0077312D" w:rsidRPr="00B1567A">
        <w:rPr>
          <w:rFonts w:ascii="Times New Roman" w:hAnsi="Times New Roman"/>
          <w:sz w:val="28"/>
          <w:szCs w:val="28"/>
        </w:rPr>
        <w:t>………………………………</w:t>
      </w:r>
      <w:r w:rsidR="0008142D" w:rsidRPr="00B1567A">
        <w:rPr>
          <w:rFonts w:ascii="Times New Roman" w:hAnsi="Times New Roman"/>
          <w:sz w:val="28"/>
          <w:szCs w:val="28"/>
        </w:rPr>
        <w:t>5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B1567A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ОБЩИЕ </w:t>
      </w:r>
      <w:r w:rsidR="00B1567A">
        <w:rPr>
          <w:rFonts w:ascii="Times New Roman" w:hAnsi="Times New Roman"/>
          <w:sz w:val="28"/>
          <w:szCs w:val="28"/>
        </w:rPr>
        <w:t>ПОЛОЖЕНИЯ……………………………………</w:t>
      </w:r>
      <w:r w:rsidRPr="00B1567A">
        <w:rPr>
          <w:rFonts w:ascii="Times New Roman" w:hAnsi="Times New Roman"/>
          <w:sz w:val="28"/>
          <w:szCs w:val="28"/>
        </w:rPr>
        <w:t>………</w:t>
      </w:r>
      <w:r w:rsidR="0008142D" w:rsidRPr="00B1567A">
        <w:rPr>
          <w:rFonts w:ascii="Times New Roman" w:hAnsi="Times New Roman"/>
          <w:sz w:val="28"/>
          <w:szCs w:val="28"/>
        </w:rPr>
        <w:t>6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B1567A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ЦЕЛИ, ЗАДАЧИ И</w:t>
      </w:r>
      <w:r w:rsidR="00B1567A">
        <w:rPr>
          <w:rFonts w:ascii="Times New Roman" w:hAnsi="Times New Roman"/>
          <w:sz w:val="28"/>
          <w:szCs w:val="28"/>
        </w:rPr>
        <w:t xml:space="preserve"> СРОК РЕАЛИЗАЦИИ ПРОГРАММЫ………</w:t>
      </w:r>
      <w:r w:rsidRPr="00B1567A">
        <w:rPr>
          <w:rFonts w:ascii="Times New Roman" w:hAnsi="Times New Roman"/>
          <w:sz w:val="28"/>
          <w:szCs w:val="28"/>
        </w:rPr>
        <w:t>….</w:t>
      </w:r>
      <w:r w:rsidR="0008142D" w:rsidRPr="00B1567A">
        <w:rPr>
          <w:rFonts w:ascii="Times New Roman" w:hAnsi="Times New Roman"/>
          <w:sz w:val="28"/>
          <w:szCs w:val="28"/>
        </w:rPr>
        <w:t>7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B1567A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ЦЕЛЕВЫЕ ПОКАЗАТЕЛИ ЭНЕРГОСБЕРЕЖЕНИЯ И ПОВЫШЕНИЯ ЭНЕРГЕТИЧЕСКОЙ ЭФФЕКТИВНОСТИ ПРОГРАММЫ………………………………….</w:t>
      </w:r>
      <w:r w:rsidR="00B63A8A" w:rsidRPr="00B1567A">
        <w:rPr>
          <w:rFonts w:ascii="Times New Roman" w:hAnsi="Times New Roman"/>
          <w:sz w:val="28"/>
          <w:szCs w:val="28"/>
        </w:rPr>
        <w:t>8-9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B1567A" w:rsidP="00B1567A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 МЕРОПРИЯТИЙ </w:t>
      </w:r>
      <w:r w:rsidR="0077312D" w:rsidRPr="00B1567A">
        <w:rPr>
          <w:rFonts w:ascii="Times New Roman" w:hAnsi="Times New Roman"/>
          <w:sz w:val="28"/>
          <w:szCs w:val="28"/>
        </w:rPr>
        <w:t>П</w:t>
      </w:r>
      <w:r w:rsidR="00B63A8A" w:rsidRPr="00B1567A">
        <w:rPr>
          <w:rFonts w:ascii="Times New Roman" w:hAnsi="Times New Roman"/>
          <w:sz w:val="28"/>
          <w:szCs w:val="28"/>
        </w:rPr>
        <w:t>РОГРАММЫ………………...…………….</w:t>
      </w:r>
      <w:r w:rsidR="0077312D" w:rsidRPr="00B1567A">
        <w:rPr>
          <w:rFonts w:ascii="Times New Roman" w:hAnsi="Times New Roman"/>
          <w:sz w:val="28"/>
          <w:szCs w:val="28"/>
        </w:rPr>
        <w:t>10</w:t>
      </w:r>
      <w:r w:rsidR="00B63A8A" w:rsidRPr="00B1567A">
        <w:rPr>
          <w:rFonts w:ascii="Times New Roman" w:hAnsi="Times New Roman"/>
          <w:sz w:val="28"/>
          <w:szCs w:val="28"/>
        </w:rPr>
        <w:t>-12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B1567A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РЕСУРСНОЕ ОБЕСПЕЧЕНИЕ ПРОГРАММЫ………………………...…...1</w:t>
      </w:r>
      <w:r w:rsidR="00B63A8A" w:rsidRPr="00B1567A">
        <w:rPr>
          <w:rFonts w:ascii="Times New Roman" w:hAnsi="Times New Roman"/>
          <w:sz w:val="28"/>
          <w:szCs w:val="28"/>
        </w:rPr>
        <w:t>3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B1567A">
      <w:pPr>
        <w:numPr>
          <w:ilvl w:val="0"/>
          <w:numId w:val="2"/>
        </w:numPr>
        <w:tabs>
          <w:tab w:val="left" w:pos="812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МЕХАНИЗМ РЕАЛИЗАЦИИ ПРОГРАММЫ И КОНТРОЛЬ ЗА ЕЕ ИСПОЛНЕНИЕМ…</w:t>
      </w:r>
      <w:r w:rsidR="007307A7" w:rsidRPr="00B1567A">
        <w:rPr>
          <w:rFonts w:ascii="Times New Roman" w:hAnsi="Times New Roman"/>
          <w:sz w:val="28"/>
          <w:szCs w:val="28"/>
        </w:rPr>
        <w:t>……………...</w:t>
      </w:r>
      <w:r w:rsidR="00B63A8A" w:rsidRPr="00B1567A">
        <w:rPr>
          <w:rFonts w:ascii="Times New Roman" w:hAnsi="Times New Roman"/>
          <w:sz w:val="28"/>
          <w:szCs w:val="28"/>
        </w:rPr>
        <w:t>……………………………………………………………13-15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B1567A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ОЖИДАЕМЫЕ КОНЕЧНЫЕ РЕЗУЛЬТАТЫ РЕАЛИЗАЦИИ ПРОГРАММЫ</w:t>
      </w:r>
      <w:r w:rsidR="00B1567A">
        <w:rPr>
          <w:rFonts w:ascii="Times New Roman" w:hAnsi="Times New Roman"/>
          <w:sz w:val="28"/>
          <w:szCs w:val="28"/>
        </w:rPr>
        <w:t>………………</w:t>
      </w:r>
      <w:r w:rsidR="007307A7" w:rsidRPr="00B1567A">
        <w:rPr>
          <w:rFonts w:ascii="Times New Roman" w:hAnsi="Times New Roman"/>
          <w:sz w:val="28"/>
          <w:szCs w:val="28"/>
        </w:rPr>
        <w:t>………………………………………….</w:t>
      </w:r>
      <w:r w:rsidRPr="00B1567A">
        <w:rPr>
          <w:rFonts w:ascii="Times New Roman" w:hAnsi="Times New Roman"/>
          <w:sz w:val="28"/>
          <w:szCs w:val="28"/>
        </w:rPr>
        <w:t>…………1</w:t>
      </w:r>
      <w:r w:rsidR="00B63A8A" w:rsidRPr="00B1567A">
        <w:rPr>
          <w:rFonts w:ascii="Times New Roman" w:hAnsi="Times New Roman"/>
          <w:sz w:val="28"/>
          <w:szCs w:val="28"/>
        </w:rPr>
        <w:t>6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B1567A" w:rsidP="00B1567A">
      <w:pPr>
        <w:numPr>
          <w:ilvl w:val="0"/>
          <w:numId w:val="2"/>
        </w:numPr>
        <w:tabs>
          <w:tab w:val="left" w:pos="6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</w:t>
      </w:r>
      <w:r w:rsidR="0077312D" w:rsidRPr="00B1567A">
        <w:rPr>
          <w:rFonts w:ascii="Times New Roman" w:hAnsi="Times New Roman"/>
          <w:sz w:val="28"/>
          <w:szCs w:val="28"/>
        </w:rPr>
        <w:t>…………………………….1</w:t>
      </w:r>
      <w:r w:rsidR="00B63A8A" w:rsidRPr="00B1567A">
        <w:rPr>
          <w:rFonts w:ascii="Times New Roman" w:hAnsi="Times New Roman"/>
          <w:sz w:val="28"/>
          <w:szCs w:val="28"/>
        </w:rPr>
        <w:t>6</w:t>
      </w:r>
    </w:p>
    <w:p w:rsidR="007E1734" w:rsidRPr="00B1567A" w:rsidRDefault="007E1734" w:rsidP="00B1567A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676B05">
      <w:pPr>
        <w:rPr>
          <w:rFonts w:ascii="Times New Roman" w:hAnsi="Times New Roman"/>
          <w:sz w:val="28"/>
          <w:szCs w:val="28"/>
        </w:rPr>
        <w:sectPr w:rsidR="007E1734" w:rsidRPr="00B1567A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7E1734" w:rsidRPr="00B1567A" w:rsidRDefault="007E1734" w:rsidP="00676B05">
      <w:pPr>
        <w:ind w:firstLine="0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ПАСПОРТ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54523F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77312D" w:rsidRPr="00B1567A">
        <w:rPr>
          <w:rFonts w:ascii="Times New Roman" w:hAnsi="Times New Roman"/>
          <w:bCs/>
          <w:sz w:val="28"/>
          <w:szCs w:val="28"/>
        </w:rPr>
        <w:t>ПРОГРАММЫ ЭНЕРГОСБЕРЕЖЕНИЯ И ПОВЫШЕНИЯ</w:t>
      </w:r>
    </w:p>
    <w:p w:rsidR="007E1734" w:rsidRPr="00B1567A" w:rsidRDefault="0077312D" w:rsidP="007307A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ЭНЕРГЕТИЧЕСКОЙ ЭФФЕКТИВНОСТИ</w:t>
      </w:r>
    </w:p>
    <w:p w:rsidR="006A0007" w:rsidRPr="00B1567A" w:rsidRDefault="006A0007" w:rsidP="007307A7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B1567A" w:rsidTr="007307A7">
        <w:tc>
          <w:tcPr>
            <w:tcW w:w="4786" w:type="dxa"/>
            <w:shd w:val="clear" w:color="auto" w:fill="auto"/>
          </w:tcPr>
          <w:p w:rsidR="006A0007" w:rsidRPr="00B1567A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  <w:p w:rsidR="006A0007" w:rsidRPr="00B1567A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B1567A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14468" w:rsidRPr="00B1567A">
              <w:rPr>
                <w:rFonts w:ascii="Times New Roman" w:hAnsi="Times New Roman"/>
                <w:sz w:val="28"/>
                <w:szCs w:val="28"/>
              </w:rPr>
              <w:t>Гвазденского сельского</w:t>
            </w:r>
            <w:r w:rsidR="00F10D21" w:rsidRPr="00B1567A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6A0007" w:rsidRPr="00B1567A" w:rsidRDefault="00F10D21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поселения   Бутурлиновского</w:t>
            </w:r>
            <w:r w:rsidR="006A0007" w:rsidRPr="00B1567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6A0007" w:rsidRPr="00B1567A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Воронежской области </w:t>
            </w:r>
          </w:p>
          <w:p w:rsidR="006A0007" w:rsidRPr="00B1567A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7A7" w:rsidRPr="00B1567A" w:rsidTr="007307A7">
        <w:tc>
          <w:tcPr>
            <w:tcW w:w="4786" w:type="dxa"/>
            <w:shd w:val="clear" w:color="auto" w:fill="auto"/>
          </w:tcPr>
          <w:p w:rsidR="006A0007" w:rsidRPr="00B1567A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</w:p>
          <w:p w:rsidR="006A0007" w:rsidRPr="00B1567A" w:rsidRDefault="006A000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49247B" w:rsidRPr="00B1567A" w:rsidRDefault="006A0007" w:rsidP="007307A7">
            <w:pPr>
              <w:tabs>
                <w:tab w:val="left" w:pos="43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-Федеральный</w:t>
            </w:r>
            <w:r w:rsidR="00F10D21" w:rsidRPr="00B1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>закон</w:t>
            </w:r>
            <w:r w:rsidR="00F10D21" w:rsidRPr="00B1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>от</w:t>
            </w:r>
            <w:r w:rsidR="00B36053" w:rsidRPr="00B1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>23.11.2009№261-ФЗ«Об</w:t>
            </w:r>
            <w:r w:rsidR="0049247B" w:rsidRPr="00B1567A">
              <w:rPr>
                <w:rFonts w:ascii="Times New Roman" w:hAnsi="Times New Roman"/>
                <w:sz w:val="28"/>
                <w:szCs w:val="28"/>
              </w:rPr>
              <w:t xml:space="preserve">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 Федеральный закон от 28.12.2013 № 399-ФЗ « О внесении изменений в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 Постановление Правительства Российской Федерации от 31.12.2009 № 1225 «О требованиях к региональным и муниципальным программам в</w:t>
            </w:r>
            <w:r w:rsidR="00FB5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>области энергосбережения и повышения энергетической эффективности»;</w:t>
            </w: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B1567A" w:rsidRDefault="0049247B" w:rsidP="007307A7">
            <w:pPr>
              <w:tabs>
                <w:tab w:val="left" w:pos="465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- Приказ Министерства регионального развития Российской Федерации от 17.02.2010 № 61 «Об утверждении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lastRenderedPageBreak/>
              <w:t>примерного перечня мероприятий в</w:t>
            </w: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области энергосбережения и повышения энергетической эффективности»;</w:t>
            </w:r>
          </w:p>
          <w:p w:rsidR="0049247B" w:rsidRPr="00B1567A" w:rsidRDefault="0049247B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247B" w:rsidRPr="00B1567A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- Приказ Министерства экономического развития Российской Федерации от 24.10.2011 № 591 «О порядке определения объемов снижения потребляемых государственным учреждением ресурсов в сопоставимых условиях»; </w:t>
            </w:r>
          </w:p>
          <w:p w:rsidR="006A0007" w:rsidRPr="00B1567A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 Приказ от 30.06.2014г. № 398 «Об утверждении требований к форме программ в области энергосбережения и повышения энергетической эффективности ор</w:t>
            </w:r>
            <w:r w:rsidR="00A261C4" w:rsidRPr="00B1567A">
              <w:rPr>
                <w:rFonts w:ascii="Times New Roman" w:hAnsi="Times New Roman"/>
                <w:sz w:val="28"/>
                <w:szCs w:val="28"/>
              </w:rPr>
              <w:t>ганизаций с участием государства, и муниципального образования, организаций, осуществляющих регулируемые виды деятельности о ходе их реализации»</w:t>
            </w:r>
            <w:r w:rsidR="005A51D2" w:rsidRPr="00B156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B1567A" w:rsidRDefault="00A261C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4" w:type="dxa"/>
            <w:shd w:val="clear" w:color="auto" w:fill="auto"/>
          </w:tcPr>
          <w:p w:rsidR="00A261C4" w:rsidRPr="00B1567A" w:rsidRDefault="00A261C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- Приказ </w:t>
            </w:r>
            <w:r w:rsidR="00E51426" w:rsidRPr="00B1567A">
              <w:rPr>
                <w:rFonts w:ascii="Times New Roman" w:hAnsi="Times New Roman"/>
                <w:sz w:val="28"/>
                <w:szCs w:val="28"/>
              </w:rPr>
              <w:t>Минэнерго России от 30.06.2014г.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  <w:r w:rsidR="005A51D2" w:rsidRPr="00B156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51A" w:rsidRPr="00B1567A" w:rsidRDefault="00E51426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 Постановление Правительства Р</w:t>
            </w:r>
            <w:r w:rsidR="00E8451A" w:rsidRPr="00B1567A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>Ф</w:t>
            </w:r>
            <w:r w:rsidR="00E8451A" w:rsidRPr="00B1567A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 xml:space="preserve"> от 07.10.2019г.</w:t>
            </w:r>
            <w:r w:rsidR="0090241D" w:rsidRPr="00B1567A">
              <w:rPr>
                <w:rFonts w:ascii="Times New Roman" w:hAnsi="Times New Roman"/>
                <w:sz w:val="28"/>
                <w:szCs w:val="28"/>
              </w:rPr>
              <w:t xml:space="preserve"> №1289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 xml:space="preserve"> «О требованиях к снижению государственными (муниципальными) учреждениями в сопоставимых </w:t>
            </w:r>
            <w:r w:rsidR="00E8451A" w:rsidRPr="00B1567A">
              <w:rPr>
                <w:rFonts w:ascii="Times New Roman" w:hAnsi="Times New Roman"/>
                <w:sz w:val="28"/>
                <w:szCs w:val="28"/>
              </w:rPr>
              <w:t>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</w:t>
            </w:r>
          </w:p>
          <w:p w:rsidR="007D0E26" w:rsidRPr="00B1567A" w:rsidRDefault="007D0E26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 приказ Минэкономразвития России от 15 июля 2020 года №425 «Методические рекомендации по определению целевого уровня снижения потребления государственными (муниципальными учреждениями суммарного объема потребляемых ими энергетических ресурсов и воды»;</w:t>
            </w:r>
          </w:p>
          <w:p w:rsidR="00E51426" w:rsidRPr="00B1567A" w:rsidRDefault="00E8451A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  <w:r w:rsidR="007D0E26" w:rsidRPr="00B1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23 июня 2020г.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lastRenderedPageBreak/>
              <w:t>№914 «О внесении изменений в требования к снижению государственными (муниципальными) учреждениями в сопост</w:t>
            </w:r>
            <w:r w:rsidR="005A51D2" w:rsidRPr="00B1567A">
              <w:rPr>
                <w:rFonts w:ascii="Times New Roman" w:hAnsi="Times New Roman"/>
                <w:sz w:val="28"/>
                <w:szCs w:val="28"/>
              </w:rPr>
              <w:t>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B1567A" w:rsidRDefault="005A51D2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Полное наименование исполнителей</w:t>
            </w:r>
          </w:p>
          <w:p w:rsidR="005A51D2" w:rsidRPr="00B1567A" w:rsidRDefault="005A51D2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Pr="00B1567A" w:rsidRDefault="005A51D2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14468" w:rsidRPr="00B1567A">
              <w:rPr>
                <w:rFonts w:ascii="Times New Roman" w:hAnsi="Times New Roman"/>
                <w:sz w:val="28"/>
                <w:szCs w:val="28"/>
              </w:rPr>
              <w:t>Гвазденского сельского</w:t>
            </w:r>
            <w:r w:rsidR="00F10D21" w:rsidRPr="00B1567A">
              <w:rPr>
                <w:rFonts w:ascii="Times New Roman" w:hAnsi="Times New Roman"/>
                <w:sz w:val="28"/>
                <w:szCs w:val="28"/>
              </w:rPr>
              <w:t xml:space="preserve">  поселения Бутурлиновского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</w:t>
            </w:r>
            <w:r w:rsidR="00406B6E" w:rsidRPr="00B1567A">
              <w:rPr>
                <w:rFonts w:ascii="Times New Roman" w:hAnsi="Times New Roman"/>
                <w:sz w:val="28"/>
                <w:szCs w:val="28"/>
              </w:rPr>
              <w:t>б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B1567A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</w:t>
            </w:r>
          </w:p>
          <w:p w:rsidR="00406B6E" w:rsidRPr="00B1567A" w:rsidRDefault="00406B6E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B1567A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14468" w:rsidRPr="00B1567A">
              <w:rPr>
                <w:rFonts w:ascii="Times New Roman" w:hAnsi="Times New Roman"/>
                <w:sz w:val="28"/>
                <w:szCs w:val="28"/>
              </w:rPr>
              <w:t>Гвазденского сельского</w:t>
            </w:r>
            <w:r w:rsidR="00F10D21" w:rsidRPr="00B1567A">
              <w:rPr>
                <w:rFonts w:ascii="Times New Roman" w:hAnsi="Times New Roman"/>
                <w:sz w:val="28"/>
                <w:szCs w:val="28"/>
              </w:rPr>
              <w:t xml:space="preserve">  поселения Бутурлиновского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B1567A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B1567A" w:rsidRDefault="00406B6E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Обеспечение рационального</w:t>
            </w:r>
            <w:r w:rsidR="006D06F2" w:rsidRPr="00B1567A">
              <w:rPr>
                <w:rFonts w:ascii="Times New Roman" w:hAnsi="Times New Roman"/>
                <w:sz w:val="28"/>
                <w:szCs w:val="28"/>
              </w:rPr>
              <w:t xml:space="preserve"> использования энергетических ресурсов в организации за счет реализации мероприятий по энергосбережению и повышению </w:t>
            </w:r>
            <w:r w:rsidR="00796004" w:rsidRPr="00B1567A"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6D06F2" w:rsidRPr="00B1567A">
              <w:rPr>
                <w:rFonts w:ascii="Times New Roman" w:hAnsi="Times New Roman"/>
                <w:sz w:val="28"/>
                <w:szCs w:val="28"/>
              </w:rPr>
              <w:t xml:space="preserve"> эффективности.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6D06F2" w:rsidRPr="00B1567A" w:rsidRDefault="00796004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6D06F2" w:rsidRPr="00B1567A" w:rsidRDefault="0079600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Реализация мероприятий по энергосбережению и повышению энергетической эффективности.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796004" w:rsidRPr="00B1567A" w:rsidRDefault="00796004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EA6308" w:rsidRPr="00B1567A" w:rsidRDefault="008B14DC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Снижение удельного веса расхода потребления энергоресурсов, в том числе: электроэнергии и холодной воды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B1567A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B1567A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2021-2023 года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B1567A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Источники и объемы финансового</w:t>
            </w:r>
          </w:p>
          <w:p w:rsidR="00CC1227" w:rsidRPr="00B1567A" w:rsidRDefault="00CC1227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B1567A" w:rsidRDefault="008B14DC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Источниками средств для реализации Программы являются:</w:t>
            </w:r>
          </w:p>
          <w:p w:rsidR="008B14DC" w:rsidRPr="00B1567A" w:rsidRDefault="008B14DC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 средства местного бюджета.</w:t>
            </w:r>
          </w:p>
          <w:p w:rsidR="008B14DC" w:rsidRPr="00B1567A" w:rsidRDefault="00FB5524" w:rsidP="00FB55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D34684" w:rsidRPr="00B1567A">
              <w:rPr>
                <w:rFonts w:ascii="Times New Roman" w:hAnsi="Times New Roman"/>
                <w:sz w:val="28"/>
                <w:szCs w:val="28"/>
              </w:rPr>
              <w:t>финансирования, предусмотренные Программой, носят ориентировочный характер и подлежат корректировке при формировании и утверждении бюджета</w:t>
            </w:r>
          </w:p>
        </w:tc>
      </w:tr>
      <w:tr w:rsidR="007307A7" w:rsidRPr="00B1567A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B1567A" w:rsidRDefault="00CC1227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</w:t>
            </w:r>
          </w:p>
          <w:p w:rsidR="00134238" w:rsidRPr="00B1567A" w:rsidRDefault="00134238" w:rsidP="007307A7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D34684" w:rsidRPr="00B1567A" w:rsidRDefault="003D42C4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 Экономия энергетических ресурсов и снижения затрат</w:t>
            </w:r>
          </w:p>
          <w:p w:rsidR="003D42C4" w:rsidRPr="00B1567A" w:rsidRDefault="004D7372" w:rsidP="007307A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42C4" w:rsidRPr="00B1567A">
              <w:rPr>
                <w:rFonts w:ascii="Times New Roman" w:hAnsi="Times New Roman"/>
                <w:sz w:val="28"/>
                <w:szCs w:val="28"/>
              </w:rPr>
              <w:t>формирование»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2C4" w:rsidRPr="00B1567A">
              <w:rPr>
                <w:rFonts w:ascii="Times New Roman" w:hAnsi="Times New Roman"/>
                <w:sz w:val="28"/>
                <w:szCs w:val="28"/>
              </w:rPr>
              <w:t>энергосберегающего»  мышления у работников администрации</w:t>
            </w:r>
          </w:p>
        </w:tc>
      </w:tr>
    </w:tbl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  <w:sectPr w:rsidR="007E1734" w:rsidRPr="00B1567A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7E1734" w:rsidRPr="00B1567A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54523F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Муниципальная п</w:t>
      </w:r>
      <w:r w:rsidR="0077312D" w:rsidRPr="00B1567A">
        <w:rPr>
          <w:rFonts w:ascii="Times New Roman" w:hAnsi="Times New Roman"/>
          <w:sz w:val="28"/>
          <w:szCs w:val="28"/>
        </w:rPr>
        <w:t>рограмма в области энергосбережения и повышения энергетической эффективности на 20</w:t>
      </w:r>
      <w:r w:rsidR="00A83E52" w:rsidRPr="00B1567A">
        <w:rPr>
          <w:rFonts w:ascii="Times New Roman" w:hAnsi="Times New Roman"/>
          <w:sz w:val="28"/>
          <w:szCs w:val="28"/>
        </w:rPr>
        <w:t>2</w:t>
      </w:r>
      <w:r w:rsidR="0077312D" w:rsidRPr="00B1567A">
        <w:rPr>
          <w:rFonts w:ascii="Times New Roman" w:hAnsi="Times New Roman"/>
          <w:sz w:val="28"/>
          <w:szCs w:val="28"/>
        </w:rPr>
        <w:t>1-202</w:t>
      </w:r>
      <w:r w:rsidR="00A83E52" w:rsidRPr="00B1567A">
        <w:rPr>
          <w:rFonts w:ascii="Times New Roman" w:hAnsi="Times New Roman"/>
          <w:sz w:val="28"/>
          <w:szCs w:val="28"/>
        </w:rPr>
        <w:t>3</w:t>
      </w:r>
      <w:r w:rsidR="0077312D" w:rsidRPr="00B1567A">
        <w:rPr>
          <w:rFonts w:ascii="Times New Roman" w:hAnsi="Times New Roman"/>
          <w:sz w:val="28"/>
          <w:szCs w:val="28"/>
        </w:rPr>
        <w:t xml:space="preserve"> годы (далее - Программа) является системным документом, опред</w:t>
      </w:r>
      <w:r w:rsidR="00602C3A" w:rsidRPr="00B1567A">
        <w:rPr>
          <w:rFonts w:ascii="Times New Roman" w:hAnsi="Times New Roman"/>
          <w:sz w:val="28"/>
          <w:szCs w:val="28"/>
        </w:rPr>
        <w:t>еляющим цели и задачи администрации</w:t>
      </w:r>
      <w:r w:rsidR="0077312D" w:rsidRPr="00B1567A">
        <w:rPr>
          <w:rFonts w:ascii="Times New Roman" w:hAnsi="Times New Roman"/>
          <w:sz w:val="28"/>
          <w:szCs w:val="28"/>
        </w:rPr>
        <w:t xml:space="preserve"> в области энергосбережения и повышения энергетической эффективности на период с 20</w:t>
      </w:r>
      <w:r w:rsidR="00A83E52" w:rsidRPr="00B1567A">
        <w:rPr>
          <w:rFonts w:ascii="Times New Roman" w:hAnsi="Times New Roman"/>
          <w:sz w:val="28"/>
          <w:szCs w:val="28"/>
        </w:rPr>
        <w:t>2</w:t>
      </w:r>
      <w:r w:rsidR="0077312D" w:rsidRPr="00B1567A">
        <w:rPr>
          <w:rFonts w:ascii="Times New Roman" w:hAnsi="Times New Roman"/>
          <w:sz w:val="28"/>
          <w:szCs w:val="28"/>
        </w:rPr>
        <w:t>1 по 202</w:t>
      </w:r>
      <w:r w:rsidR="00A83E52" w:rsidRPr="00B1567A">
        <w:rPr>
          <w:rFonts w:ascii="Times New Roman" w:hAnsi="Times New Roman"/>
          <w:sz w:val="28"/>
          <w:szCs w:val="28"/>
        </w:rPr>
        <w:t>3</w:t>
      </w:r>
      <w:r w:rsidR="0077312D" w:rsidRPr="00B1567A">
        <w:rPr>
          <w:rFonts w:ascii="Times New Roman" w:hAnsi="Times New Roman"/>
          <w:sz w:val="28"/>
          <w:szCs w:val="28"/>
        </w:rPr>
        <w:t xml:space="preserve"> год, пути и средства их достижения, выявленные на основе анализа проблем в сфере энергосбережения.</w:t>
      </w:r>
    </w:p>
    <w:p w:rsidR="007E1734" w:rsidRPr="00B1567A" w:rsidRDefault="007E1734" w:rsidP="00602C3A">
      <w:pPr>
        <w:rPr>
          <w:rFonts w:ascii="Times New Roman" w:hAnsi="Times New Roman"/>
          <w:sz w:val="28"/>
          <w:szCs w:val="28"/>
        </w:rPr>
      </w:pPr>
    </w:p>
    <w:p w:rsidR="007E1734" w:rsidRPr="00B1567A" w:rsidRDefault="0054523F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П</w:t>
      </w:r>
      <w:r w:rsidR="0077312D" w:rsidRPr="00B1567A">
        <w:rPr>
          <w:rFonts w:ascii="Times New Roman" w:hAnsi="Times New Roman"/>
          <w:sz w:val="28"/>
          <w:szCs w:val="28"/>
        </w:rPr>
        <w:t>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602C3A" w:rsidRPr="00B1567A" w:rsidRDefault="00602C3A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Программа энергосбережения должна обеспечить снижение потребления энергетических ресурсов</w:t>
      </w:r>
      <w:r w:rsidR="00FB5524">
        <w:rPr>
          <w:rFonts w:ascii="Times New Roman" w:hAnsi="Times New Roman"/>
          <w:sz w:val="28"/>
          <w:szCs w:val="28"/>
        </w:rPr>
        <w:t xml:space="preserve"> </w:t>
      </w:r>
      <w:r w:rsidRPr="00B1567A">
        <w:rPr>
          <w:rFonts w:ascii="Times New Roman" w:hAnsi="Times New Roman"/>
          <w:sz w:val="28"/>
          <w:szCs w:val="28"/>
        </w:rPr>
        <w:t xml:space="preserve"> электроэнергии и холодной воды, за счет внедрения энергосберегающих мероприятий и превратить энергосбережение в решающий фактор функционирования администрации.</w:t>
      </w: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Реализация Программы обеспечит исполнение требований законодательства в части необходимого снижения потребления энергоресурсов учреждением.</w:t>
      </w:r>
    </w:p>
    <w:p w:rsidR="007E1734" w:rsidRPr="00B1567A" w:rsidRDefault="007307A7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br w:type="page"/>
      </w:r>
      <w:r w:rsidR="0077312D" w:rsidRPr="00B1567A">
        <w:rPr>
          <w:rFonts w:ascii="Times New Roman" w:hAnsi="Times New Roman"/>
          <w:bCs/>
          <w:sz w:val="28"/>
          <w:szCs w:val="28"/>
        </w:rPr>
        <w:lastRenderedPageBreak/>
        <w:t>I. ОБЩИЕ ПОЛОЖЕНИЯ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1.1. Основания для разработки Программы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602C3A">
      <w:pPr>
        <w:ind w:firstLine="0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Программа разработана в соответствии с Федеральным законом от 23 ноября 2009</w:t>
      </w:r>
      <w:r w:rsidR="007307A7" w:rsidRPr="00B1567A">
        <w:rPr>
          <w:rFonts w:ascii="Times New Roman" w:hAnsi="Times New Roman"/>
          <w:sz w:val="28"/>
          <w:szCs w:val="28"/>
        </w:rPr>
        <w:t xml:space="preserve"> г. </w:t>
      </w:r>
      <w:r w:rsidRPr="00B1567A">
        <w:rPr>
          <w:rFonts w:ascii="Times New Roman" w:hAnsi="Times New Roman"/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  <w:r w:rsidR="00602C3A" w:rsidRPr="00B1567A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07.10.2019г.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воды», приказом Минэкономразвития России от 15 июля 2020 года №425 «Методические рекомендации по определению целевого уровня снижения потребления государственными (муниципальными учреждениями суммарного объема потребляемых ими энергетических ресурсов и воды», постановление Правительства Российской Федерации от 23 июня 2020г. №914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A83E52" w:rsidRPr="00B1567A" w:rsidRDefault="00A83E52" w:rsidP="007307A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1.2. Основные сведения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Таблица 1 Основные сведения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5360"/>
      </w:tblGrid>
      <w:tr w:rsidR="00114468" w:rsidRPr="00B1567A" w:rsidTr="00114468">
        <w:trPr>
          <w:trHeight w:val="30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bCs/>
                <w:w w:val="98"/>
                <w:sz w:val="28"/>
                <w:szCs w:val="28"/>
              </w:rPr>
              <w:t>Значение</w:t>
            </w:r>
          </w:p>
        </w:tc>
      </w:tr>
      <w:tr w:rsidR="00114468" w:rsidRPr="00B1567A" w:rsidTr="00114468">
        <w:trPr>
          <w:trHeight w:val="89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468" w:rsidRPr="00B1567A" w:rsidTr="00114468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Полное наименование учреждения</w:t>
            </w:r>
          </w:p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 xml:space="preserve">Администрация Гвазденского  сельского поселения Бутурлиновского  района Воронежской области </w:t>
            </w:r>
          </w:p>
        </w:tc>
      </w:tr>
      <w:tr w:rsidR="00114468" w:rsidRPr="00B1567A" w:rsidTr="00FB5524">
        <w:trPr>
          <w:trHeight w:val="8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468" w:rsidRPr="00B1567A" w:rsidTr="00114468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397523 Воронежская область Бутурлиновский район, село Гвазда, ул. Ивана Бочарникова д.40</w:t>
            </w:r>
          </w:p>
        </w:tc>
      </w:tr>
      <w:tr w:rsidR="00114468" w:rsidRPr="00B1567A" w:rsidTr="00114468">
        <w:trPr>
          <w:trHeight w:val="317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14468" w:rsidRPr="00B1567A" w:rsidTr="00FB5524">
        <w:trPr>
          <w:trHeight w:val="8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468" w:rsidRPr="00B1567A" w:rsidTr="00114468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Фактический адрес учреждения</w:t>
            </w:r>
          </w:p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397523, село Гвазда, ул. Ивана Бочарникова д.40,Бутурлиновского района ,Воронежской области</w:t>
            </w:r>
          </w:p>
        </w:tc>
      </w:tr>
      <w:tr w:rsidR="00114468" w:rsidRPr="00B1567A" w:rsidTr="00114468">
        <w:trPr>
          <w:trHeight w:val="5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468" w:rsidRPr="00B1567A" w:rsidTr="00114468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3605002577</w:t>
            </w:r>
          </w:p>
        </w:tc>
      </w:tr>
      <w:tr w:rsidR="00114468" w:rsidRPr="00B1567A" w:rsidTr="00114468">
        <w:trPr>
          <w:trHeight w:val="94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468" w:rsidRPr="00B1567A" w:rsidTr="00114468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Богданова Людмила Михайловна</w:t>
            </w:r>
          </w:p>
        </w:tc>
      </w:tr>
      <w:tr w:rsidR="00114468" w:rsidRPr="00B1567A" w:rsidTr="00114468">
        <w:trPr>
          <w:trHeight w:val="25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468" w:rsidRPr="00B1567A" w:rsidTr="00114468">
        <w:trPr>
          <w:trHeight w:val="26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Должность руководителя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Глава Гвазденского сельского поселения</w:t>
            </w:r>
          </w:p>
        </w:tc>
      </w:tr>
      <w:tr w:rsidR="00114468" w:rsidRPr="00B1567A" w:rsidTr="00114468">
        <w:trPr>
          <w:trHeight w:val="10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4468" w:rsidRPr="00B1567A" w:rsidRDefault="00114468" w:rsidP="001144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582" w:rsidRPr="00B1567A" w:rsidRDefault="00AA5582" w:rsidP="00B1567A">
      <w:pPr>
        <w:ind w:firstLine="0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Администрация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8B4023" w:rsidRPr="00B1567A">
        <w:rPr>
          <w:rFonts w:ascii="Times New Roman" w:hAnsi="Times New Roman"/>
          <w:sz w:val="28"/>
          <w:szCs w:val="28"/>
        </w:rPr>
        <w:t xml:space="preserve"> поселения Бутурлиновского</w:t>
      </w:r>
      <w:r w:rsidR="00BC41E5" w:rsidRPr="00B1567A">
        <w:rPr>
          <w:rFonts w:ascii="Times New Roman" w:hAnsi="Times New Roman"/>
          <w:sz w:val="28"/>
          <w:szCs w:val="28"/>
        </w:rPr>
        <w:t xml:space="preserve"> района Воронежской </w:t>
      </w:r>
      <w:r w:rsidRPr="00B1567A">
        <w:rPr>
          <w:rFonts w:ascii="Times New Roman" w:hAnsi="Times New Roman"/>
          <w:sz w:val="28"/>
          <w:szCs w:val="28"/>
        </w:rPr>
        <w:t xml:space="preserve">области представлена </w:t>
      </w:r>
      <w:r w:rsidR="008B4023" w:rsidRPr="00B1567A">
        <w:rPr>
          <w:rFonts w:ascii="Times New Roman" w:hAnsi="Times New Roman"/>
          <w:sz w:val="28"/>
          <w:szCs w:val="28"/>
        </w:rPr>
        <w:t>одним зданием</w:t>
      </w:r>
      <w:r w:rsidR="0090241D" w:rsidRPr="00B1567A">
        <w:rPr>
          <w:rFonts w:ascii="Times New Roman" w:hAnsi="Times New Roman"/>
          <w:sz w:val="28"/>
          <w:szCs w:val="28"/>
        </w:rPr>
        <w:t>, в учреждении назначен ответственный</w:t>
      </w:r>
      <w:r w:rsidRPr="00B1567A">
        <w:rPr>
          <w:rFonts w:ascii="Times New Roman" w:hAnsi="Times New Roman"/>
          <w:sz w:val="28"/>
          <w:szCs w:val="28"/>
        </w:rPr>
        <w:t xml:space="preserve"> за проведение</w:t>
      </w:r>
      <w:r w:rsidR="008B4023" w:rsidRPr="00B1567A">
        <w:rPr>
          <w:rFonts w:ascii="Times New Roman" w:hAnsi="Times New Roman"/>
          <w:sz w:val="28"/>
          <w:szCs w:val="28"/>
        </w:rPr>
        <w:t xml:space="preserve"> энергосберегающих мероприятий: </w:t>
      </w:r>
      <w:r w:rsidR="00114468" w:rsidRPr="00B1567A">
        <w:rPr>
          <w:rFonts w:ascii="Times New Roman" w:hAnsi="Times New Roman"/>
          <w:sz w:val="28"/>
          <w:szCs w:val="28"/>
        </w:rPr>
        <w:t>Богданова Людмила Михайловна</w:t>
      </w:r>
      <w:r w:rsidR="008B4023" w:rsidRPr="00B1567A">
        <w:rPr>
          <w:rFonts w:ascii="Times New Roman" w:hAnsi="Times New Roman"/>
          <w:sz w:val="28"/>
          <w:szCs w:val="28"/>
        </w:rPr>
        <w:t>- г</w:t>
      </w:r>
      <w:r w:rsidRPr="00B1567A">
        <w:rPr>
          <w:rFonts w:ascii="Times New Roman" w:hAnsi="Times New Roman"/>
          <w:sz w:val="28"/>
          <w:szCs w:val="28"/>
        </w:rPr>
        <w:t>лав</w:t>
      </w:r>
      <w:r w:rsidR="00BC41E5" w:rsidRPr="00B1567A">
        <w:rPr>
          <w:rFonts w:ascii="Times New Roman" w:hAnsi="Times New Roman"/>
          <w:sz w:val="28"/>
          <w:szCs w:val="28"/>
        </w:rPr>
        <w:t xml:space="preserve">а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8B4023" w:rsidRPr="00B1567A">
        <w:rPr>
          <w:rFonts w:ascii="Times New Roman" w:hAnsi="Times New Roman"/>
          <w:sz w:val="28"/>
          <w:szCs w:val="28"/>
        </w:rPr>
        <w:t xml:space="preserve"> </w:t>
      </w:r>
      <w:r w:rsidR="00BC41E5" w:rsidRPr="00B1567A">
        <w:rPr>
          <w:rFonts w:ascii="Times New Roman" w:hAnsi="Times New Roman"/>
          <w:sz w:val="28"/>
          <w:szCs w:val="28"/>
        </w:rPr>
        <w:t xml:space="preserve"> поселения</w:t>
      </w:r>
      <w:r w:rsidRPr="00B1567A">
        <w:rPr>
          <w:rFonts w:ascii="Times New Roman" w:hAnsi="Times New Roman"/>
          <w:sz w:val="28"/>
          <w:szCs w:val="28"/>
        </w:rPr>
        <w:t>.</w:t>
      </w:r>
    </w:p>
    <w:p w:rsidR="00AA5582" w:rsidRPr="00B1567A" w:rsidRDefault="00AA5582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numPr>
          <w:ilvl w:val="0"/>
          <w:numId w:val="5"/>
        </w:numPr>
        <w:tabs>
          <w:tab w:val="left" w:pos="1234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ситуации, когда энергоресурсы становятся рыночным фактором и формируют значительную часть затрат бюджета учреждения, возникает необходимость в энергос</w:t>
      </w:r>
      <w:r w:rsidR="00AA5582" w:rsidRPr="00B1567A">
        <w:rPr>
          <w:rFonts w:ascii="Times New Roman" w:hAnsi="Times New Roman"/>
          <w:sz w:val="28"/>
          <w:szCs w:val="28"/>
        </w:rPr>
        <w:t>б</w:t>
      </w:r>
      <w:r w:rsidRPr="00B1567A">
        <w:rPr>
          <w:rFonts w:ascii="Times New Roman" w:hAnsi="Times New Roman"/>
          <w:sz w:val="28"/>
          <w:szCs w:val="28"/>
        </w:rPr>
        <w:t>ережении и повышении эне</w:t>
      </w:r>
      <w:r w:rsidR="008B4023" w:rsidRPr="00B1567A">
        <w:rPr>
          <w:rFonts w:ascii="Times New Roman" w:hAnsi="Times New Roman"/>
          <w:sz w:val="28"/>
          <w:szCs w:val="28"/>
        </w:rPr>
        <w:t>ргетическо</w:t>
      </w:r>
      <w:r w:rsidR="0090241D" w:rsidRPr="00B1567A">
        <w:rPr>
          <w:rFonts w:ascii="Times New Roman" w:hAnsi="Times New Roman"/>
          <w:sz w:val="28"/>
          <w:szCs w:val="28"/>
        </w:rPr>
        <w:t>й эффективности здания, находяще</w:t>
      </w:r>
      <w:r w:rsidR="008B4023" w:rsidRPr="00B1567A">
        <w:rPr>
          <w:rFonts w:ascii="Times New Roman" w:hAnsi="Times New Roman"/>
          <w:sz w:val="28"/>
          <w:szCs w:val="28"/>
        </w:rPr>
        <w:t>го</w:t>
      </w:r>
      <w:r w:rsidRPr="00B1567A">
        <w:rPr>
          <w:rFonts w:ascii="Times New Roman" w:hAnsi="Times New Roman"/>
          <w:sz w:val="28"/>
          <w:szCs w:val="28"/>
        </w:rPr>
        <w:t xml:space="preserve">ся </w:t>
      </w:r>
      <w:r w:rsidR="00AA5582" w:rsidRPr="00B1567A">
        <w:rPr>
          <w:rFonts w:ascii="Times New Roman" w:hAnsi="Times New Roman"/>
          <w:sz w:val="28"/>
          <w:szCs w:val="28"/>
        </w:rPr>
        <w:t>введении администрации</w:t>
      </w:r>
      <w:r w:rsidRPr="00B1567A">
        <w:rPr>
          <w:rFonts w:ascii="Times New Roman" w:hAnsi="Times New Roman"/>
          <w:sz w:val="28"/>
          <w:szCs w:val="28"/>
        </w:rPr>
        <w:t>, 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numPr>
          <w:ilvl w:val="0"/>
          <w:numId w:val="7"/>
        </w:numPr>
        <w:tabs>
          <w:tab w:val="left" w:pos="1920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ЦЕЛИ, ЗАДАЧИ И СРОК РЕАЛИЗАЦИИ ПРОГРАММЫ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Так же целями Программы является: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снижение потерь потребляемых энергетических ресурсов в течение </w:t>
      </w:r>
      <w:r w:rsidR="00D97540" w:rsidRPr="00B1567A">
        <w:rPr>
          <w:rFonts w:ascii="Times New Roman" w:hAnsi="Times New Roman"/>
          <w:sz w:val="28"/>
          <w:szCs w:val="28"/>
        </w:rPr>
        <w:t>3</w:t>
      </w:r>
      <w:r w:rsidRPr="00B1567A">
        <w:rPr>
          <w:rFonts w:ascii="Times New Roman" w:hAnsi="Times New Roman"/>
          <w:sz w:val="28"/>
          <w:szCs w:val="28"/>
        </w:rPr>
        <w:t xml:space="preserve"> лет;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numPr>
          <w:ilvl w:val="0"/>
          <w:numId w:val="8"/>
        </w:numPr>
        <w:tabs>
          <w:tab w:val="left" w:pos="1347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Для достижения поставленных целей необходимо выполнение следующих задач: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numPr>
          <w:ilvl w:val="0"/>
          <w:numId w:val="8"/>
        </w:numPr>
        <w:tabs>
          <w:tab w:val="left" w:pos="1143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сокращение потребления топливно-энергетических ресурсов за счет повышения энергетической эффективности использования;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numPr>
          <w:ilvl w:val="0"/>
          <w:numId w:val="8"/>
        </w:numPr>
        <w:tabs>
          <w:tab w:val="left" w:pos="1258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выполнение мероприятий в области энергосбережения, предусмотренных Программой;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достижение установленных целевых показателей Программы.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Срок реализации Программы: 20</w:t>
      </w:r>
      <w:r w:rsidR="00D97540" w:rsidRPr="00B1567A">
        <w:rPr>
          <w:rFonts w:ascii="Times New Roman" w:hAnsi="Times New Roman"/>
          <w:sz w:val="28"/>
          <w:szCs w:val="28"/>
        </w:rPr>
        <w:t>2</w:t>
      </w:r>
      <w:r w:rsidRPr="00B1567A">
        <w:rPr>
          <w:rFonts w:ascii="Times New Roman" w:hAnsi="Times New Roman"/>
          <w:sz w:val="28"/>
          <w:szCs w:val="28"/>
        </w:rPr>
        <w:t>1–202</w:t>
      </w:r>
      <w:r w:rsidR="00D97540" w:rsidRPr="00B1567A">
        <w:rPr>
          <w:rFonts w:ascii="Times New Roman" w:hAnsi="Times New Roman"/>
          <w:sz w:val="28"/>
          <w:szCs w:val="28"/>
        </w:rPr>
        <w:t>3</w:t>
      </w:r>
      <w:r w:rsidRPr="00B1567A">
        <w:rPr>
          <w:rFonts w:ascii="Times New Roman" w:hAnsi="Times New Roman"/>
          <w:sz w:val="28"/>
          <w:szCs w:val="28"/>
        </w:rPr>
        <w:t xml:space="preserve"> годы.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501CC6">
      <w:pPr>
        <w:ind w:firstLine="709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ЦЕЛЕВЫЕ ПОКАЗАТЕЛИ ЭНЕРГОСБЕРЕЖЕНИЯ И ПОВЫШЕНИЯ</w:t>
      </w:r>
    </w:p>
    <w:p w:rsidR="007E1734" w:rsidRPr="00B1567A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ЭНЕРГЕТИЧЕСКОЙ ЭФФЕКТИВНОСТИ ПРОГРАММЫ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C21790" w:rsidP="007307A7">
      <w:p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3.1</w:t>
      </w:r>
      <w:r w:rsidR="008B4023" w:rsidRPr="00B1567A">
        <w:rPr>
          <w:rFonts w:ascii="Times New Roman" w:hAnsi="Times New Roman"/>
          <w:sz w:val="28"/>
          <w:szCs w:val="28"/>
        </w:rPr>
        <w:t xml:space="preserve"> </w:t>
      </w:r>
      <w:r w:rsidR="0077312D" w:rsidRPr="00B1567A">
        <w:rPr>
          <w:rFonts w:ascii="Times New Roman" w:hAnsi="Times New Roman"/>
          <w:sz w:val="28"/>
          <w:szCs w:val="28"/>
        </w:rPr>
        <w:t>Целевые</w:t>
      </w:r>
      <w:r w:rsidR="008B4023" w:rsidRPr="00B1567A">
        <w:rPr>
          <w:rFonts w:ascii="Times New Roman" w:hAnsi="Times New Roman"/>
          <w:sz w:val="28"/>
          <w:szCs w:val="28"/>
        </w:rPr>
        <w:t xml:space="preserve"> </w:t>
      </w:r>
      <w:r w:rsidR="0077312D" w:rsidRPr="00B1567A">
        <w:rPr>
          <w:rFonts w:ascii="Times New Roman" w:hAnsi="Times New Roman"/>
          <w:sz w:val="28"/>
          <w:szCs w:val="28"/>
        </w:rPr>
        <w:t>показатели</w:t>
      </w:r>
      <w:r w:rsidR="008B4023" w:rsidRPr="00B1567A">
        <w:rPr>
          <w:rFonts w:ascii="Times New Roman" w:hAnsi="Times New Roman"/>
          <w:sz w:val="28"/>
          <w:szCs w:val="28"/>
        </w:rPr>
        <w:t xml:space="preserve"> </w:t>
      </w:r>
      <w:r w:rsidR="00D97540" w:rsidRPr="00B1567A">
        <w:rPr>
          <w:rFonts w:ascii="Times New Roman" w:hAnsi="Times New Roman"/>
          <w:sz w:val="28"/>
          <w:szCs w:val="28"/>
        </w:rPr>
        <w:t>Программы</w:t>
      </w:r>
      <w:r w:rsidR="008B4023" w:rsidRPr="00B1567A">
        <w:rPr>
          <w:rFonts w:ascii="Times New Roman" w:hAnsi="Times New Roman"/>
          <w:sz w:val="28"/>
          <w:szCs w:val="28"/>
        </w:rPr>
        <w:t xml:space="preserve"> </w:t>
      </w:r>
      <w:r w:rsidR="00D97540" w:rsidRPr="00B1567A">
        <w:rPr>
          <w:rFonts w:ascii="Times New Roman" w:hAnsi="Times New Roman"/>
          <w:sz w:val="28"/>
          <w:szCs w:val="28"/>
        </w:rPr>
        <w:t>выражены</w:t>
      </w:r>
      <w:r w:rsidR="008B4023" w:rsidRPr="00B1567A">
        <w:rPr>
          <w:rFonts w:ascii="Times New Roman" w:hAnsi="Times New Roman"/>
          <w:sz w:val="28"/>
          <w:szCs w:val="28"/>
        </w:rPr>
        <w:t xml:space="preserve"> </w:t>
      </w:r>
      <w:r w:rsidR="00D97540" w:rsidRPr="00B1567A">
        <w:rPr>
          <w:rFonts w:ascii="Times New Roman" w:hAnsi="Times New Roman"/>
          <w:sz w:val="28"/>
          <w:szCs w:val="28"/>
        </w:rPr>
        <w:t xml:space="preserve">показателями администрации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8D7E39" w:rsidRPr="00B1567A">
        <w:rPr>
          <w:rFonts w:ascii="Times New Roman" w:hAnsi="Times New Roman"/>
          <w:sz w:val="28"/>
          <w:szCs w:val="28"/>
        </w:rPr>
        <w:t xml:space="preserve"> поселения,</w:t>
      </w:r>
      <w:r w:rsidR="00D97540" w:rsidRPr="00B1567A">
        <w:rPr>
          <w:rFonts w:ascii="Times New Roman" w:hAnsi="Times New Roman"/>
          <w:sz w:val="28"/>
          <w:szCs w:val="28"/>
        </w:rPr>
        <w:t xml:space="preserve"> </w:t>
      </w:r>
      <w:r w:rsidR="0077312D" w:rsidRPr="00B1567A">
        <w:rPr>
          <w:rFonts w:ascii="Times New Roman" w:hAnsi="Times New Roman"/>
          <w:sz w:val="28"/>
          <w:szCs w:val="28"/>
        </w:rPr>
        <w:t>представленными</w:t>
      </w:r>
      <w:r w:rsidR="008B4023" w:rsidRPr="00B1567A">
        <w:rPr>
          <w:rFonts w:ascii="Times New Roman" w:hAnsi="Times New Roman"/>
          <w:sz w:val="28"/>
          <w:szCs w:val="28"/>
        </w:rPr>
        <w:t xml:space="preserve"> </w:t>
      </w:r>
      <w:r w:rsidR="0077312D" w:rsidRPr="00B1567A">
        <w:rPr>
          <w:rFonts w:ascii="Times New Roman" w:hAnsi="Times New Roman"/>
          <w:sz w:val="28"/>
          <w:szCs w:val="28"/>
        </w:rPr>
        <w:t>в</w:t>
      </w:r>
      <w:r w:rsidR="008B4023" w:rsidRPr="00B1567A">
        <w:rPr>
          <w:rFonts w:ascii="Times New Roman" w:hAnsi="Times New Roman"/>
          <w:sz w:val="28"/>
          <w:szCs w:val="28"/>
        </w:rPr>
        <w:t xml:space="preserve"> </w:t>
      </w:r>
      <w:r w:rsidR="0077312D" w:rsidRPr="00B1567A">
        <w:rPr>
          <w:rFonts w:ascii="Times New Roman" w:hAnsi="Times New Roman"/>
          <w:sz w:val="28"/>
          <w:szCs w:val="28"/>
        </w:rPr>
        <w:t xml:space="preserve">таблице </w:t>
      </w:r>
      <w:r w:rsidR="00D97540" w:rsidRPr="00B1567A">
        <w:rPr>
          <w:rFonts w:ascii="Times New Roman" w:hAnsi="Times New Roman"/>
          <w:sz w:val="28"/>
          <w:szCs w:val="28"/>
        </w:rPr>
        <w:t>1</w:t>
      </w:r>
      <w:r w:rsidR="0077312D" w:rsidRPr="00B1567A">
        <w:rPr>
          <w:rFonts w:ascii="Times New Roman" w:hAnsi="Times New Roman"/>
          <w:sz w:val="28"/>
          <w:szCs w:val="28"/>
        </w:rPr>
        <w:t>: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8B4023" w:rsidP="008B4023">
      <w:pPr>
        <w:tabs>
          <w:tab w:val="left" w:pos="1100"/>
        </w:tabs>
        <w:ind w:left="709" w:firstLine="0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- у</w:t>
      </w:r>
      <w:r w:rsidR="0077312D" w:rsidRPr="00B1567A">
        <w:rPr>
          <w:rFonts w:ascii="Times New Roman" w:hAnsi="Times New Roman"/>
          <w:sz w:val="28"/>
          <w:szCs w:val="28"/>
        </w:rPr>
        <w:t>дельное потребление электроэнергии,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A171C4" w:rsidRPr="00B1567A" w:rsidRDefault="00AF77B6" w:rsidP="006F3D08">
      <w:p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-</w:t>
      </w:r>
      <w:r w:rsidR="008B4023" w:rsidRPr="00B1567A">
        <w:rPr>
          <w:rFonts w:ascii="Times New Roman" w:hAnsi="Times New Roman"/>
          <w:sz w:val="28"/>
          <w:szCs w:val="28"/>
        </w:rPr>
        <w:t xml:space="preserve"> уд</w:t>
      </w:r>
      <w:r w:rsidR="006F3D08" w:rsidRPr="00B1567A">
        <w:rPr>
          <w:rFonts w:ascii="Times New Roman" w:hAnsi="Times New Roman"/>
          <w:sz w:val="28"/>
          <w:szCs w:val="28"/>
        </w:rPr>
        <w:t>ельное потреблен</w:t>
      </w:r>
      <w:r w:rsidR="00A7216C" w:rsidRPr="00B1567A">
        <w:rPr>
          <w:rFonts w:ascii="Times New Roman" w:hAnsi="Times New Roman"/>
          <w:sz w:val="28"/>
          <w:szCs w:val="28"/>
        </w:rPr>
        <w:t>ие воды</w:t>
      </w:r>
    </w:p>
    <w:p w:rsidR="007E1734" w:rsidRPr="00B1567A" w:rsidRDefault="007E1734" w:rsidP="007307A7">
      <w:pPr>
        <w:tabs>
          <w:tab w:val="left" w:pos="1590"/>
        </w:tabs>
        <w:ind w:firstLine="709"/>
        <w:rPr>
          <w:rFonts w:ascii="Times New Roman" w:hAnsi="Times New Roman"/>
          <w:sz w:val="28"/>
          <w:szCs w:val="28"/>
        </w:rPr>
      </w:pPr>
    </w:p>
    <w:p w:rsidR="00C21790" w:rsidRPr="00B1567A" w:rsidRDefault="00C21790" w:rsidP="007307A7">
      <w:pPr>
        <w:pStyle w:val="a6"/>
        <w:numPr>
          <w:ilvl w:val="1"/>
          <w:numId w:val="18"/>
        </w:num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left="0"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 Целевые показатели Программы выражены показателями </w:t>
      </w:r>
      <w:r w:rsidR="008B4023" w:rsidRPr="00B1567A">
        <w:rPr>
          <w:rFonts w:ascii="Times New Roman" w:hAnsi="Times New Roman"/>
          <w:sz w:val="28"/>
          <w:szCs w:val="28"/>
        </w:rPr>
        <w:t xml:space="preserve">администрации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8B4023" w:rsidRPr="00B1567A">
        <w:rPr>
          <w:rFonts w:ascii="Times New Roman" w:hAnsi="Times New Roman"/>
          <w:sz w:val="28"/>
          <w:szCs w:val="28"/>
        </w:rPr>
        <w:t xml:space="preserve"> поселения </w:t>
      </w:r>
      <w:r w:rsidRPr="00B1567A">
        <w:rPr>
          <w:rFonts w:ascii="Times New Roman" w:hAnsi="Times New Roman"/>
          <w:sz w:val="28"/>
          <w:szCs w:val="28"/>
        </w:rPr>
        <w:t xml:space="preserve"> представленными в таблице 1:</w:t>
      </w:r>
    </w:p>
    <w:p w:rsidR="00C21790" w:rsidRPr="00B1567A" w:rsidRDefault="00C21790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C21790" w:rsidRPr="00B1567A" w:rsidRDefault="008B4023" w:rsidP="007307A7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у</w:t>
      </w:r>
      <w:r w:rsidR="00C21790" w:rsidRPr="00B1567A">
        <w:rPr>
          <w:rFonts w:ascii="Times New Roman" w:hAnsi="Times New Roman"/>
          <w:sz w:val="28"/>
          <w:szCs w:val="28"/>
        </w:rPr>
        <w:t>дельное потребление электроэнергии,</w:t>
      </w:r>
    </w:p>
    <w:p w:rsidR="007307A7" w:rsidRPr="00B1567A" w:rsidRDefault="008B4023" w:rsidP="001472E9">
      <w:pPr>
        <w:numPr>
          <w:ilvl w:val="0"/>
          <w:numId w:val="10"/>
        </w:numPr>
        <w:tabs>
          <w:tab w:val="left" w:pos="1100"/>
        </w:tabs>
        <w:ind w:firstLine="709"/>
        <w:jc w:val="left"/>
        <w:rPr>
          <w:rFonts w:ascii="Times New Roman" w:hAnsi="Times New Roman"/>
          <w:sz w:val="28"/>
          <w:szCs w:val="28"/>
        </w:rPr>
        <w:sectPr w:rsidR="007307A7" w:rsidRPr="00B1567A" w:rsidSect="00AA5582">
          <w:pgSz w:w="11900" w:h="16838"/>
          <w:pgMar w:top="993" w:right="846" w:bottom="851" w:left="1440" w:header="0" w:footer="0" w:gutter="0"/>
          <w:cols w:space="720" w:equalWidth="0">
            <w:col w:w="9620"/>
          </w:cols>
        </w:sectPr>
      </w:pPr>
      <w:r w:rsidRPr="00B1567A">
        <w:rPr>
          <w:rFonts w:ascii="Times New Roman" w:hAnsi="Times New Roman"/>
          <w:sz w:val="28"/>
          <w:szCs w:val="28"/>
        </w:rPr>
        <w:t>у</w:t>
      </w:r>
      <w:r w:rsidR="0054523F" w:rsidRPr="00B1567A">
        <w:rPr>
          <w:rFonts w:ascii="Times New Roman" w:hAnsi="Times New Roman"/>
          <w:sz w:val="28"/>
          <w:szCs w:val="28"/>
        </w:rPr>
        <w:t>дельное потребление воды</w:t>
      </w:r>
      <w:r w:rsidR="001472E9" w:rsidRPr="00B1567A">
        <w:rPr>
          <w:rFonts w:ascii="Times New Roman" w:hAnsi="Times New Roman"/>
          <w:sz w:val="28"/>
          <w:szCs w:val="28"/>
        </w:rPr>
        <w:t>.</w:t>
      </w:r>
    </w:p>
    <w:p w:rsidR="001472E9" w:rsidRPr="00B1567A" w:rsidRDefault="001472E9" w:rsidP="0054523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C2118" w:rsidRPr="00B1567A" w:rsidRDefault="007C2118" w:rsidP="007C2118">
      <w:pPr>
        <w:pStyle w:val="12"/>
        <w:shd w:val="clear" w:color="auto" w:fill="auto"/>
        <w:tabs>
          <w:tab w:val="left" w:pos="13950"/>
        </w:tabs>
        <w:spacing w:line="370" w:lineRule="exact"/>
        <w:jc w:val="left"/>
        <w:rPr>
          <w:b w:val="0"/>
        </w:rPr>
      </w:pPr>
      <w:bookmarkStart w:id="1" w:name="bookmark6"/>
      <w:r w:rsidRPr="00B1567A">
        <w:tab/>
      </w:r>
      <w:r w:rsidRPr="00B1567A">
        <w:rPr>
          <w:b w:val="0"/>
        </w:rPr>
        <w:t>Таблица 1.</w:t>
      </w:r>
    </w:p>
    <w:p w:rsidR="007C2118" w:rsidRPr="00B1567A" w:rsidRDefault="007C2118" w:rsidP="00856010">
      <w:pPr>
        <w:pStyle w:val="12"/>
        <w:shd w:val="clear" w:color="auto" w:fill="auto"/>
        <w:spacing w:line="370" w:lineRule="exact"/>
      </w:pPr>
    </w:p>
    <w:p w:rsidR="00856010" w:rsidRPr="00B1567A" w:rsidRDefault="00856010" w:rsidP="00856010">
      <w:pPr>
        <w:pStyle w:val="12"/>
        <w:shd w:val="clear" w:color="auto" w:fill="auto"/>
        <w:spacing w:line="370" w:lineRule="exact"/>
      </w:pPr>
      <w:r w:rsidRPr="00B1567A">
        <w:t>Сведения</w:t>
      </w:r>
      <w:bookmarkEnd w:id="1"/>
    </w:p>
    <w:p w:rsidR="00856010" w:rsidRPr="00B1567A" w:rsidRDefault="00856010" w:rsidP="00856010">
      <w:pPr>
        <w:pStyle w:val="80"/>
        <w:shd w:val="clear" w:color="auto" w:fill="auto"/>
        <w:spacing w:after="0"/>
      </w:pPr>
      <w:r w:rsidRPr="00B1567A">
        <w:t>о целевых показателях программы энергосбережения</w:t>
      </w:r>
      <w:r w:rsidRPr="00B1567A">
        <w:br/>
        <w:t>и повышения энергетической эффективности</w:t>
      </w: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tbl>
      <w:tblPr>
        <w:tblW w:w="150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8"/>
        <w:gridCol w:w="5246"/>
        <w:gridCol w:w="1560"/>
        <w:gridCol w:w="1967"/>
        <w:gridCol w:w="1701"/>
        <w:gridCol w:w="1843"/>
        <w:gridCol w:w="1984"/>
      </w:tblGrid>
      <w:tr w:rsidR="00856010" w:rsidRPr="00B1567A" w:rsidTr="00FB5524">
        <w:trPr>
          <w:trHeight w:hRule="exact" w:val="43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524" w:rsidRDefault="00856010" w:rsidP="00FB5524">
            <w:pPr>
              <w:spacing w:after="120"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3"/>
              </w:rPr>
              <w:t>№</w:t>
            </w:r>
            <w:r w:rsidR="00FB5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567A" w:rsidRPr="00FB5524" w:rsidRDefault="00FB5524" w:rsidP="00FB5524">
            <w:pPr>
              <w:spacing w:after="120" w:line="280" w:lineRule="exact"/>
              <w:ind w:firstLine="0"/>
              <w:jc w:val="center"/>
              <w:rPr>
                <w:rStyle w:val="23"/>
                <w:b w:val="0"/>
                <w:bCs w:val="0"/>
                <w:color w:val="auto"/>
                <w:lang w:bidi="ar-SA"/>
              </w:rPr>
            </w:pPr>
            <w:r>
              <w:rPr>
                <w:rStyle w:val="23"/>
              </w:rPr>
              <w:t>п</w:t>
            </w:r>
          </w:p>
          <w:p w:rsidR="00856010" w:rsidRPr="00B1567A" w:rsidRDefault="00856010" w:rsidP="00FB5524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3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left="1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3"/>
              </w:rPr>
              <w:t>Наименование показателя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after="180" w:line="280" w:lineRule="exact"/>
              <w:ind w:left="2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3"/>
              </w:rPr>
              <w:t>Единица</w:t>
            </w:r>
          </w:p>
          <w:p w:rsidR="00856010" w:rsidRPr="00B1567A" w:rsidRDefault="00856010" w:rsidP="00856010">
            <w:pPr>
              <w:spacing w:before="180" w:line="28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3"/>
              </w:rPr>
              <w:t>измерения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3"/>
              </w:rPr>
              <w:t>Плановые значения целевых показателей программы</w:t>
            </w:r>
          </w:p>
        </w:tc>
      </w:tr>
      <w:tr w:rsidR="00856010" w:rsidRPr="00B1567A" w:rsidTr="00FB5524">
        <w:trPr>
          <w:trHeight w:hRule="exact" w:val="619"/>
        </w:trPr>
        <w:tc>
          <w:tcPr>
            <w:tcW w:w="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FB5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FC6250">
            <w:pPr>
              <w:spacing w:line="280" w:lineRule="exact"/>
              <w:ind w:left="2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20</w:t>
            </w:r>
            <w:r w:rsidR="00FC6250">
              <w:rPr>
                <w:rStyle w:val="22"/>
              </w:rPr>
              <w:t>20</w:t>
            </w:r>
            <w:r w:rsidRPr="00B1567A">
              <w:rPr>
                <w:rStyle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BA7EC2">
            <w:pPr>
              <w:spacing w:line="280" w:lineRule="exact"/>
              <w:ind w:left="2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BA7EC2">
            <w:pPr>
              <w:spacing w:line="280" w:lineRule="exact"/>
              <w:ind w:left="2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2022 г.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BA7EC2">
            <w:pPr>
              <w:spacing w:line="280" w:lineRule="exact"/>
              <w:ind w:left="1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2023 г.</w:t>
            </w:r>
          </w:p>
        </w:tc>
      </w:tr>
      <w:tr w:rsidR="00856010" w:rsidRPr="00B1567A" w:rsidTr="00FC6250">
        <w:trPr>
          <w:trHeight w:hRule="exact" w:val="5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5524" w:rsidRDefault="00FB5524" w:rsidP="00FB5524">
            <w:pPr>
              <w:spacing w:line="180" w:lineRule="exact"/>
              <w:ind w:left="180" w:firstLine="0"/>
              <w:jc w:val="center"/>
              <w:rPr>
                <w:rStyle w:val="29pt"/>
                <w:sz w:val="28"/>
                <w:szCs w:val="28"/>
              </w:rPr>
            </w:pPr>
          </w:p>
          <w:p w:rsidR="00856010" w:rsidRDefault="00856010" w:rsidP="00FB5524">
            <w:pPr>
              <w:spacing w:line="180" w:lineRule="exact"/>
              <w:ind w:left="180" w:firstLine="0"/>
              <w:jc w:val="center"/>
              <w:rPr>
                <w:rStyle w:val="29pt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</w:t>
            </w:r>
          </w:p>
          <w:p w:rsidR="00B1567A" w:rsidRDefault="00B1567A" w:rsidP="00FB5524">
            <w:pPr>
              <w:spacing w:line="180" w:lineRule="exact"/>
              <w:ind w:left="180" w:firstLine="0"/>
              <w:jc w:val="center"/>
              <w:rPr>
                <w:rStyle w:val="29pt"/>
                <w:sz w:val="28"/>
                <w:szCs w:val="28"/>
              </w:rPr>
            </w:pPr>
          </w:p>
          <w:p w:rsidR="00B1567A" w:rsidRPr="00B1567A" w:rsidRDefault="00B1567A" w:rsidP="00FB5524">
            <w:pPr>
              <w:spacing w:line="180" w:lineRule="exact"/>
              <w:ind w:left="18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FB5524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FB5524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FB5524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FB5524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FB5524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FB5524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7</w:t>
            </w:r>
          </w:p>
        </w:tc>
      </w:tr>
      <w:tr w:rsidR="00856010" w:rsidRPr="00B1567A" w:rsidTr="00FB5524">
        <w:trPr>
          <w:trHeight w:hRule="exact" w:val="101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Доля зданий, оснащённых приборами учёта потребляемых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100</w:t>
            </w:r>
          </w:p>
        </w:tc>
      </w:tr>
      <w:tr w:rsidR="00856010" w:rsidRPr="00B1567A" w:rsidTr="00FB5524">
        <w:trPr>
          <w:trHeight w:hRule="exact" w:val="101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Доля современных энергоэффективных светильников в общем количестве светильников внутреннего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100</w:t>
            </w:r>
          </w:p>
        </w:tc>
      </w:tr>
      <w:tr w:rsidR="00856010" w:rsidRPr="00B1567A" w:rsidTr="00FB5524">
        <w:trPr>
          <w:trHeight w:hRule="exact" w:val="101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Удельный расход электрической энергии на снабжение ДОУ (в расчёте на 1 квадратный метр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left"/>
              <w:rPr>
                <w:rStyle w:val="22"/>
              </w:rPr>
            </w:pPr>
          </w:p>
          <w:p w:rsidR="00856010" w:rsidRPr="00B1567A" w:rsidRDefault="00856010" w:rsidP="00BA7EC2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кВт*ч/кв.м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BA7EC2">
            <w:pPr>
              <w:spacing w:line="280" w:lineRule="exact"/>
              <w:ind w:left="340" w:firstLine="0"/>
              <w:jc w:val="center"/>
              <w:rPr>
                <w:rStyle w:val="22"/>
              </w:rPr>
            </w:pPr>
          </w:p>
          <w:p w:rsidR="00856010" w:rsidRPr="00B1567A" w:rsidRDefault="00BA7EC2" w:rsidP="008B68B3">
            <w:pPr>
              <w:spacing w:line="280" w:lineRule="exact"/>
              <w:ind w:left="34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</w:rPr>
              <w:t xml:space="preserve">    </w:t>
            </w:r>
            <w:r w:rsidR="008B68B3">
              <w:rPr>
                <w:rStyle w:val="22"/>
              </w:rPr>
              <w:t>24,65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BA7EC2">
            <w:pPr>
              <w:spacing w:line="280" w:lineRule="exact"/>
              <w:ind w:left="340" w:firstLine="0"/>
              <w:jc w:val="center"/>
              <w:rPr>
                <w:rStyle w:val="22"/>
                <w:rFonts w:eastAsia="BatangChe"/>
              </w:rPr>
            </w:pPr>
          </w:p>
          <w:p w:rsidR="00856010" w:rsidRPr="00B1567A" w:rsidRDefault="00BA7EC2" w:rsidP="008B68B3">
            <w:pPr>
              <w:spacing w:line="280" w:lineRule="exact"/>
              <w:ind w:left="340" w:firstLine="0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Style w:val="22"/>
                <w:rFonts w:eastAsia="BatangChe"/>
              </w:rPr>
              <w:t xml:space="preserve">  </w:t>
            </w:r>
            <w:r w:rsidR="008B68B3">
              <w:rPr>
                <w:rStyle w:val="22"/>
                <w:rFonts w:eastAsia="BatangChe"/>
              </w:rPr>
              <w:t>23,61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BA7EC2">
            <w:pPr>
              <w:spacing w:line="280" w:lineRule="exact"/>
              <w:ind w:left="340" w:firstLine="0"/>
              <w:jc w:val="center"/>
              <w:rPr>
                <w:rStyle w:val="22"/>
                <w:rFonts w:eastAsia="BatangChe"/>
              </w:rPr>
            </w:pPr>
          </w:p>
          <w:p w:rsidR="00856010" w:rsidRPr="00B1567A" w:rsidRDefault="00BA7EC2" w:rsidP="008B68B3">
            <w:pPr>
              <w:spacing w:line="280" w:lineRule="exact"/>
              <w:ind w:left="340" w:firstLine="0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Style w:val="22"/>
                <w:rFonts w:eastAsia="BatangChe"/>
              </w:rPr>
              <w:t xml:space="preserve">  </w:t>
            </w:r>
            <w:r w:rsidR="008B68B3">
              <w:rPr>
                <w:rStyle w:val="22"/>
                <w:rFonts w:eastAsia="BatangChe"/>
              </w:rPr>
              <w:t xml:space="preserve">  22,84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BA7EC2">
            <w:pPr>
              <w:spacing w:line="280" w:lineRule="exact"/>
              <w:ind w:left="260" w:firstLine="0"/>
              <w:jc w:val="center"/>
              <w:rPr>
                <w:rStyle w:val="22"/>
                <w:rFonts w:eastAsia="BatangChe"/>
              </w:rPr>
            </w:pPr>
          </w:p>
          <w:p w:rsidR="00856010" w:rsidRPr="00B1567A" w:rsidRDefault="00BA7EC2" w:rsidP="008B68B3">
            <w:pPr>
              <w:spacing w:line="280" w:lineRule="exact"/>
              <w:ind w:left="260" w:firstLine="0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Style w:val="22"/>
                <w:rFonts w:eastAsia="BatangChe"/>
              </w:rPr>
              <w:t xml:space="preserve">   </w:t>
            </w:r>
            <w:r w:rsidR="008B68B3">
              <w:rPr>
                <w:rStyle w:val="22"/>
                <w:rFonts w:eastAsia="BatangChe"/>
              </w:rPr>
              <w:t xml:space="preserve">  </w:t>
            </w:r>
            <w:r>
              <w:rPr>
                <w:rStyle w:val="22"/>
                <w:rFonts w:eastAsia="BatangChe"/>
              </w:rPr>
              <w:t xml:space="preserve"> </w:t>
            </w:r>
            <w:r w:rsidR="008B68B3">
              <w:rPr>
                <w:rStyle w:val="22"/>
                <w:rFonts w:eastAsia="BatangChe"/>
              </w:rPr>
              <w:t>21,71</w:t>
            </w:r>
          </w:p>
        </w:tc>
      </w:tr>
      <w:tr w:rsidR="00856010" w:rsidRPr="00B1567A" w:rsidTr="00FB5524">
        <w:trPr>
          <w:trHeight w:hRule="exact" w:val="7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Удельный расход холодной воды (в расчёте на 1 человека)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куб.м/чел.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4,1</w:t>
            </w:r>
            <w:r w:rsidR="00BC3D9D" w:rsidRPr="00B1567A">
              <w:rPr>
                <w:rStyle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4</w:t>
            </w:r>
            <w:r w:rsidR="00BC3D9D" w:rsidRPr="00B1567A">
              <w:rPr>
                <w:rStyle w:val="22"/>
              </w:rPr>
              <w:t>,12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80" w:lineRule="exact"/>
              <w:ind w:firstLine="0"/>
              <w:jc w:val="center"/>
              <w:rPr>
                <w:rStyle w:val="22"/>
              </w:rPr>
            </w:pPr>
          </w:p>
          <w:p w:rsidR="00856010" w:rsidRPr="00B1567A" w:rsidRDefault="00120A44" w:rsidP="00120A44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4,</w:t>
            </w:r>
            <w:r w:rsidR="00BC3D9D" w:rsidRPr="00B1567A">
              <w:rPr>
                <w:rStyle w:val="22"/>
              </w:rPr>
              <w:t>08</w:t>
            </w:r>
          </w:p>
        </w:tc>
      </w:tr>
    </w:tbl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BC2F0C" w:rsidRPr="00B1567A" w:rsidRDefault="00BC2F0C" w:rsidP="00B1567A">
      <w:pPr>
        <w:ind w:firstLine="0"/>
        <w:rPr>
          <w:rFonts w:ascii="Times New Roman" w:hAnsi="Times New Roman"/>
          <w:sz w:val="28"/>
          <w:szCs w:val="28"/>
        </w:rPr>
        <w:sectPr w:rsidR="00BC2F0C" w:rsidRPr="00B1567A" w:rsidSect="007C2118">
          <w:pgSz w:w="16838" w:h="11900" w:orient="landscape"/>
          <w:pgMar w:top="-47" w:right="536" w:bottom="284" w:left="419" w:header="0" w:footer="0" w:gutter="0"/>
          <w:cols w:space="720" w:equalWidth="0">
            <w:col w:w="15883"/>
          </w:cols>
          <w:docGrid w:linePitch="299"/>
        </w:sectPr>
      </w:pPr>
    </w:p>
    <w:p w:rsidR="00BC2F0C" w:rsidRPr="00B1567A" w:rsidRDefault="00BC2F0C" w:rsidP="001472E9">
      <w:pPr>
        <w:rPr>
          <w:rFonts w:ascii="Times New Roman" w:hAnsi="Times New Roman"/>
          <w:sz w:val="28"/>
          <w:szCs w:val="28"/>
        </w:rPr>
      </w:pPr>
    </w:p>
    <w:p w:rsidR="00BC2F0C" w:rsidRPr="00B1567A" w:rsidRDefault="00BC2F0C" w:rsidP="00BC2F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IV. ПЕРЕЧЕНЬ МЕРОПРИЯТИЙ ПРОГРАММЫ</w:t>
      </w:r>
    </w:p>
    <w:p w:rsidR="00BC2F0C" w:rsidRPr="00B1567A" w:rsidRDefault="00BC2F0C" w:rsidP="00BC2F0C">
      <w:pPr>
        <w:ind w:firstLine="709"/>
        <w:rPr>
          <w:rFonts w:ascii="Times New Roman" w:hAnsi="Times New Roman"/>
          <w:sz w:val="28"/>
          <w:szCs w:val="28"/>
        </w:rPr>
      </w:pPr>
    </w:p>
    <w:p w:rsidR="00BC2F0C" w:rsidRPr="00B1567A" w:rsidRDefault="00BC2F0C" w:rsidP="00BC2F0C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Система мероприятий по реализации Программы состоит из следующих рекомендованных мероприятий:</w:t>
      </w:r>
    </w:p>
    <w:p w:rsidR="00BC2F0C" w:rsidRPr="00B1567A" w:rsidRDefault="00BC2F0C" w:rsidP="00BC2F0C">
      <w:pPr>
        <w:ind w:firstLine="709"/>
        <w:rPr>
          <w:rFonts w:ascii="Times New Roman" w:hAnsi="Times New Roman"/>
          <w:sz w:val="28"/>
          <w:szCs w:val="28"/>
        </w:rPr>
      </w:pPr>
    </w:p>
    <w:p w:rsidR="00BC2F0C" w:rsidRPr="00B1567A" w:rsidRDefault="00BC2F0C" w:rsidP="00BC2F0C">
      <w:pPr>
        <w:numPr>
          <w:ilvl w:val="0"/>
          <w:numId w:val="11"/>
        </w:numPr>
        <w:tabs>
          <w:tab w:val="left" w:pos="206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Организационные и малозатратные мероприятия: обучение персонала, разработка памяток, табличек и стендов, проведение собраний и т.п.</w:t>
      </w:r>
    </w:p>
    <w:p w:rsidR="00BC2F0C" w:rsidRPr="00B1567A" w:rsidRDefault="00BC2F0C" w:rsidP="00BC2F0C">
      <w:pPr>
        <w:ind w:firstLine="709"/>
        <w:rPr>
          <w:rFonts w:ascii="Times New Roman" w:hAnsi="Times New Roman"/>
          <w:sz w:val="28"/>
          <w:szCs w:val="28"/>
        </w:rPr>
      </w:pPr>
    </w:p>
    <w:p w:rsidR="00BC2F0C" w:rsidRPr="00B1567A" w:rsidRDefault="00BC2F0C" w:rsidP="00BC2F0C">
      <w:pPr>
        <w:numPr>
          <w:ilvl w:val="0"/>
          <w:numId w:val="11"/>
        </w:numPr>
        <w:tabs>
          <w:tab w:val="left" w:pos="188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Среднезатратные:</w:t>
      </w:r>
    </w:p>
    <w:p w:rsidR="00BC2F0C" w:rsidRPr="00B1567A" w:rsidRDefault="00BC2F0C" w:rsidP="00BC2F0C">
      <w:pPr>
        <w:ind w:firstLine="709"/>
        <w:rPr>
          <w:rFonts w:ascii="Times New Roman" w:hAnsi="Times New Roman"/>
          <w:sz w:val="28"/>
          <w:szCs w:val="28"/>
        </w:rPr>
      </w:pPr>
    </w:p>
    <w:p w:rsidR="00BC2F0C" w:rsidRPr="00B1567A" w:rsidRDefault="00BC2F0C" w:rsidP="00BC2F0C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2.1. Замена </w:t>
      </w:r>
      <w:r w:rsidR="00A7216C" w:rsidRPr="00B1567A">
        <w:rPr>
          <w:rFonts w:ascii="Times New Roman" w:hAnsi="Times New Roman"/>
          <w:sz w:val="28"/>
          <w:szCs w:val="28"/>
        </w:rPr>
        <w:t>оконных блоков</w:t>
      </w:r>
    </w:p>
    <w:p w:rsidR="00BC2F0C" w:rsidRPr="00B1567A" w:rsidRDefault="00BC2F0C" w:rsidP="00BC2F0C">
      <w:pPr>
        <w:ind w:firstLine="709"/>
        <w:rPr>
          <w:rFonts w:ascii="Times New Roman" w:hAnsi="Times New Roman"/>
          <w:sz w:val="28"/>
          <w:szCs w:val="28"/>
        </w:rPr>
      </w:pPr>
    </w:p>
    <w:p w:rsidR="00BC2F0C" w:rsidRPr="00B1567A" w:rsidRDefault="00BC2F0C" w:rsidP="00BC2F0C">
      <w:pPr>
        <w:numPr>
          <w:ilvl w:val="0"/>
          <w:numId w:val="12"/>
        </w:numPr>
        <w:tabs>
          <w:tab w:val="left" w:pos="1880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Крупнозатратные: не предусмотре</w:t>
      </w:r>
      <w:r w:rsidR="002A1BD8" w:rsidRPr="00B1567A">
        <w:rPr>
          <w:rFonts w:ascii="Times New Roman" w:hAnsi="Times New Roman"/>
          <w:sz w:val="28"/>
          <w:szCs w:val="28"/>
        </w:rPr>
        <w:t>н.</w:t>
      </w: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jc w:val="left"/>
        <w:rPr>
          <w:rFonts w:ascii="Times New Roman" w:hAnsi="Times New Roman"/>
          <w:sz w:val="28"/>
          <w:szCs w:val="28"/>
        </w:rPr>
      </w:pPr>
    </w:p>
    <w:p w:rsidR="00120A44" w:rsidRPr="00B1567A" w:rsidRDefault="00120A44" w:rsidP="00120A44">
      <w:pPr>
        <w:tabs>
          <w:tab w:val="left" w:pos="1880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120A44" w:rsidRPr="00B1567A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AF0FE4" w:rsidRPr="00B1567A" w:rsidRDefault="006963D9" w:rsidP="00AF0FE4">
      <w:pPr>
        <w:pStyle w:val="12"/>
        <w:shd w:val="clear" w:color="auto" w:fill="auto"/>
        <w:spacing w:line="370" w:lineRule="exact"/>
        <w:ind w:right="240"/>
        <w:jc w:val="right"/>
        <w:rPr>
          <w:b w:val="0"/>
        </w:rPr>
      </w:pPr>
      <w:bookmarkStart w:id="2" w:name="bookmark7"/>
      <w:r w:rsidRPr="00B1567A">
        <w:rPr>
          <w:b w:val="0"/>
        </w:rPr>
        <w:lastRenderedPageBreak/>
        <w:t>Т</w:t>
      </w:r>
      <w:r w:rsidR="007C2118" w:rsidRPr="00B1567A">
        <w:rPr>
          <w:b w:val="0"/>
        </w:rPr>
        <w:t>аблица 2</w:t>
      </w:r>
    </w:p>
    <w:p w:rsidR="00AF0FE4" w:rsidRPr="00B1567A" w:rsidRDefault="00AF0FE4" w:rsidP="00856010">
      <w:pPr>
        <w:pStyle w:val="12"/>
        <w:shd w:val="clear" w:color="auto" w:fill="auto"/>
        <w:spacing w:line="370" w:lineRule="exact"/>
        <w:ind w:right="240"/>
      </w:pPr>
    </w:p>
    <w:p w:rsidR="00856010" w:rsidRPr="00B1567A" w:rsidRDefault="00856010" w:rsidP="00856010">
      <w:pPr>
        <w:pStyle w:val="12"/>
        <w:shd w:val="clear" w:color="auto" w:fill="auto"/>
        <w:spacing w:line="370" w:lineRule="exact"/>
        <w:ind w:right="240"/>
      </w:pPr>
      <w:r w:rsidRPr="00B1567A">
        <w:t>Перечень</w:t>
      </w:r>
      <w:bookmarkEnd w:id="2"/>
    </w:p>
    <w:p w:rsidR="00856010" w:rsidRPr="00B1567A" w:rsidRDefault="00856010" w:rsidP="00856010">
      <w:pPr>
        <w:pStyle w:val="80"/>
        <w:shd w:val="clear" w:color="auto" w:fill="auto"/>
        <w:spacing w:after="0"/>
        <w:ind w:right="240"/>
      </w:pPr>
      <w:r w:rsidRPr="00B1567A">
        <w:t>мероприятий программы энергосбережения и повышения</w:t>
      </w:r>
      <w:r w:rsidRPr="00B1567A">
        <w:br/>
        <w:t>энергетической эффективности</w:t>
      </w:r>
    </w:p>
    <w:p w:rsidR="00856010" w:rsidRPr="00B1567A" w:rsidRDefault="00856010" w:rsidP="00856010">
      <w:pPr>
        <w:pStyle w:val="80"/>
        <w:shd w:val="clear" w:color="auto" w:fill="auto"/>
        <w:spacing w:after="0"/>
        <w:ind w:right="2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987"/>
        <w:gridCol w:w="850"/>
        <w:gridCol w:w="811"/>
        <w:gridCol w:w="874"/>
        <w:gridCol w:w="883"/>
        <w:gridCol w:w="883"/>
        <w:gridCol w:w="869"/>
        <w:gridCol w:w="883"/>
        <w:gridCol w:w="874"/>
        <w:gridCol w:w="869"/>
        <w:gridCol w:w="874"/>
        <w:gridCol w:w="883"/>
        <w:gridCol w:w="854"/>
        <w:gridCol w:w="84"/>
        <w:gridCol w:w="814"/>
        <w:gridCol w:w="864"/>
        <w:gridCol w:w="888"/>
      </w:tblGrid>
      <w:tr w:rsidR="00856010" w:rsidRPr="00B1567A" w:rsidTr="00856010">
        <w:trPr>
          <w:trHeight w:hRule="exact" w:val="37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after="120" w:line="22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№</w:t>
            </w:r>
          </w:p>
          <w:p w:rsidR="00856010" w:rsidRPr="00B1567A" w:rsidRDefault="00856010" w:rsidP="00856010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326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2021 г.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2022г.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2023 г.</w:t>
            </w:r>
          </w:p>
        </w:tc>
      </w:tr>
      <w:tr w:rsidR="00856010" w:rsidRPr="00B1567A" w:rsidTr="00856010">
        <w:trPr>
          <w:trHeight w:hRule="exact" w:val="68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Финансовое</w:t>
            </w:r>
          </w:p>
          <w:p w:rsidR="00856010" w:rsidRPr="00B1567A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обеспечение</w:t>
            </w:r>
          </w:p>
          <w:p w:rsidR="00856010" w:rsidRPr="00B1567A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реализации</w:t>
            </w:r>
          </w:p>
          <w:p w:rsidR="00856010" w:rsidRPr="00B1567A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мероприятий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Экономия топливно</w:t>
            </w:r>
            <w:r w:rsidR="00034759" w:rsidRPr="00B1567A">
              <w:rPr>
                <w:rStyle w:val="212pt"/>
                <w:sz w:val="28"/>
                <w:szCs w:val="28"/>
              </w:rPr>
              <w:t>-</w:t>
            </w:r>
            <w:r w:rsidRPr="00B1567A">
              <w:rPr>
                <w:rStyle w:val="212pt"/>
                <w:sz w:val="28"/>
                <w:szCs w:val="28"/>
              </w:rPr>
              <w:t>энергетических ресурсов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Финансовое</w:t>
            </w:r>
          </w:p>
          <w:p w:rsidR="00856010" w:rsidRPr="00B1567A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обеспечение</w:t>
            </w:r>
          </w:p>
          <w:p w:rsidR="00856010" w:rsidRPr="00B1567A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реализации</w:t>
            </w:r>
          </w:p>
          <w:p w:rsidR="00856010" w:rsidRPr="00B1567A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мероприятий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759" w:rsidRPr="00B1567A" w:rsidRDefault="00856010" w:rsidP="00856010">
            <w:pPr>
              <w:ind w:firstLine="0"/>
              <w:jc w:val="center"/>
              <w:rPr>
                <w:rStyle w:val="212pt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Экономия топливно</w:t>
            </w:r>
            <w:r w:rsidR="00034759" w:rsidRPr="00B1567A">
              <w:rPr>
                <w:rStyle w:val="212pt"/>
                <w:sz w:val="28"/>
                <w:szCs w:val="28"/>
              </w:rPr>
              <w:t>-</w:t>
            </w:r>
          </w:p>
          <w:p w:rsidR="00856010" w:rsidRPr="00B1567A" w:rsidRDefault="00856010" w:rsidP="0085601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энергетических ресурсов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Финансовое</w:t>
            </w:r>
          </w:p>
          <w:p w:rsidR="00856010" w:rsidRPr="00B1567A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обеспечение</w:t>
            </w:r>
          </w:p>
          <w:p w:rsidR="00856010" w:rsidRPr="00B1567A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реализации</w:t>
            </w:r>
          </w:p>
          <w:p w:rsidR="00856010" w:rsidRPr="00B1567A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мероприятий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Экономия топливно</w:t>
            </w:r>
            <w:r w:rsidR="00034759" w:rsidRPr="00B1567A">
              <w:rPr>
                <w:rStyle w:val="212pt"/>
                <w:sz w:val="28"/>
                <w:szCs w:val="28"/>
              </w:rPr>
              <w:t>-</w:t>
            </w:r>
            <w:r w:rsidRPr="00B1567A">
              <w:rPr>
                <w:rStyle w:val="212pt"/>
                <w:sz w:val="28"/>
                <w:szCs w:val="28"/>
              </w:rPr>
              <w:t>энергетических ресурсов</w:t>
            </w:r>
          </w:p>
        </w:tc>
      </w:tr>
      <w:tr w:rsidR="00856010" w:rsidRPr="00B1567A" w:rsidTr="00FC6250">
        <w:trPr>
          <w:trHeight w:hRule="exact" w:val="934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в натуральном выражении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в стоимостном выражении, тыс. руб.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в натуральном выражении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в стоимостном выражении, тыс. руб.</w:t>
            </w:r>
          </w:p>
        </w:tc>
        <w:tc>
          <w:tcPr>
            <w:tcW w:w="182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в натуральном выражении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197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в стоимостном выражении, тыс.</w:t>
            </w:r>
          </w:p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ру</w:t>
            </w:r>
            <w:r w:rsidRPr="00B1567A">
              <w:rPr>
                <w:rStyle w:val="212pt"/>
                <w:sz w:val="28"/>
                <w:szCs w:val="28"/>
                <w:vertAlign w:val="superscript"/>
              </w:rPr>
              <w:t>б</w:t>
            </w:r>
            <w:r w:rsidRPr="00B1567A">
              <w:rPr>
                <w:rStyle w:val="212pt"/>
                <w:sz w:val="28"/>
                <w:szCs w:val="28"/>
              </w:rPr>
              <w:t>.</w:t>
            </w:r>
          </w:p>
        </w:tc>
      </w:tr>
      <w:tr w:rsidR="00856010" w:rsidRPr="00B1567A" w:rsidTr="00856010">
        <w:trPr>
          <w:trHeight w:hRule="exact" w:val="145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источник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объем,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кол-во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единицы</w:t>
            </w:r>
          </w:p>
          <w:p w:rsidR="00856010" w:rsidRPr="00B1567A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измерения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источник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объем,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единицы</w:t>
            </w:r>
          </w:p>
          <w:p w:rsidR="00856010" w:rsidRPr="00B1567A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измерения</w:t>
            </w: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источник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197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объем, тыс. руб.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кол-во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единицы</w:t>
            </w:r>
          </w:p>
          <w:p w:rsidR="00856010" w:rsidRPr="00B1567A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измерения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010" w:rsidRPr="00B1567A" w:rsidTr="00856010">
        <w:trPr>
          <w:trHeight w:hRule="exact"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17</w:t>
            </w:r>
          </w:p>
        </w:tc>
      </w:tr>
      <w:tr w:rsidR="00856010" w:rsidRPr="00B1567A" w:rsidTr="00856010">
        <w:trPr>
          <w:trHeight w:hRule="exact" w:val="379"/>
        </w:trPr>
        <w:tc>
          <w:tcPr>
            <w:tcW w:w="1547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Организационные мероприятия</w:t>
            </w:r>
          </w:p>
        </w:tc>
      </w:tr>
      <w:tr w:rsidR="00856010" w:rsidRPr="00B1567A" w:rsidTr="00FC6250">
        <w:trPr>
          <w:trHeight w:hRule="exact" w:val="8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Обучение</w:t>
            </w:r>
          </w:p>
          <w:p w:rsidR="00856010" w:rsidRPr="00B1567A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ответственных лиц по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FC6250" w:rsidP="00856010">
            <w:pPr>
              <w:spacing w:line="240" w:lineRule="exact"/>
              <w:ind w:left="3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>3</w:t>
            </w:r>
            <w:r w:rsidR="00856010" w:rsidRPr="00B1567A">
              <w:rPr>
                <w:rStyle w:val="212pt"/>
                <w:sz w:val="28"/>
                <w:szCs w:val="28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</w:tr>
      <w:tr w:rsidR="00856010" w:rsidRPr="00B1567A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Проведение инструктажей по методам</w:t>
            </w:r>
          </w:p>
          <w:p w:rsidR="00856010" w:rsidRPr="00B1567A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энергосбережения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6010" w:rsidRPr="00B1567A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Установка средств наглядной агитации по энергосбережению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</w:tr>
      <w:tr w:rsidR="00856010" w:rsidRPr="00B1567A" w:rsidTr="00856010">
        <w:trPr>
          <w:trHeight w:hRule="exact" w:val="7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Проведение своевременной сверки учета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</w:tr>
    </w:tbl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988"/>
        <w:gridCol w:w="831"/>
        <w:gridCol w:w="20"/>
        <w:gridCol w:w="811"/>
        <w:gridCol w:w="874"/>
        <w:gridCol w:w="883"/>
        <w:gridCol w:w="883"/>
        <w:gridCol w:w="869"/>
        <w:gridCol w:w="883"/>
        <w:gridCol w:w="874"/>
        <w:gridCol w:w="869"/>
        <w:gridCol w:w="874"/>
        <w:gridCol w:w="883"/>
        <w:gridCol w:w="854"/>
        <w:gridCol w:w="898"/>
        <w:gridCol w:w="864"/>
        <w:gridCol w:w="888"/>
      </w:tblGrid>
      <w:tr w:rsidR="00856010" w:rsidRPr="00B1567A" w:rsidTr="00856010">
        <w:trPr>
          <w:trHeight w:hRule="exact" w:val="51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энергоресурсов и счетов поставщиков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010" w:rsidRPr="00B1567A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Контроль за соблюдением графика светового режима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</w:tr>
      <w:tr w:rsidR="00856010" w:rsidRPr="00B1567A" w:rsidTr="00856010">
        <w:trPr>
          <w:trHeight w:hRule="exact" w:val="74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Контроль и управление уличным освещением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</w:tr>
      <w:tr w:rsidR="00856010" w:rsidRPr="00B1567A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Контроль</w:t>
            </w:r>
          </w:p>
          <w:p w:rsidR="00856010" w:rsidRPr="00B1567A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ежемесячного анализа потребления холодной воды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без</w:t>
            </w:r>
          </w:p>
          <w:p w:rsidR="00856010" w:rsidRPr="00B1567A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</w:tr>
      <w:tr w:rsidR="00856010" w:rsidRPr="00B1567A" w:rsidTr="00856010">
        <w:trPr>
          <w:trHeight w:hRule="exact" w:val="374"/>
        </w:trPr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Итого по мероприятию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left="3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010" w:rsidRPr="00B1567A" w:rsidTr="00856010">
        <w:trPr>
          <w:trHeight w:hRule="exact" w:val="379"/>
        </w:trPr>
        <w:tc>
          <w:tcPr>
            <w:tcW w:w="1547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856010" w:rsidRPr="00B1567A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Поверка счетчиков потребления холодной воды и энергоснабжения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left="2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left="3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</w:tr>
      <w:tr w:rsidR="00856010" w:rsidRPr="00B1567A" w:rsidTr="00856010">
        <w:trPr>
          <w:trHeight w:hRule="exact" w:val="12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Замена оконных блоков</w:t>
            </w:r>
          </w:p>
          <w:p w:rsidR="00856010" w:rsidRPr="00B1567A" w:rsidRDefault="00856010" w:rsidP="00856010">
            <w:pPr>
              <w:spacing w:line="226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энергоэффективными стеклопакетами (пос. Красный Маяк)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FC6250" w:rsidP="00FC62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56010" w:rsidRPr="00B1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FC6250" w:rsidP="00FC625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  </w:t>
            </w:r>
            <w:r w:rsidR="00856010" w:rsidRPr="00B1567A">
              <w:rPr>
                <w:rStyle w:val="212pt"/>
                <w:sz w:val="28"/>
                <w:szCs w:val="28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FC6250">
            <w:pPr>
              <w:spacing w:line="240" w:lineRule="exact"/>
              <w:ind w:left="2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1</w:t>
            </w:r>
            <w:r w:rsidR="00FC6250">
              <w:rPr>
                <w:rStyle w:val="212pt"/>
                <w:sz w:val="28"/>
                <w:szCs w:val="28"/>
              </w:rPr>
              <w:t>1</w:t>
            </w:r>
            <w:r w:rsidRPr="00B1567A">
              <w:rPr>
                <w:rStyle w:val="212pt"/>
                <w:sz w:val="28"/>
                <w:szCs w:val="28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AF0F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FC62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1</w:t>
            </w:r>
            <w:r w:rsidR="00FC6250">
              <w:rPr>
                <w:rFonts w:ascii="Times New Roman" w:hAnsi="Times New Roman"/>
                <w:sz w:val="28"/>
                <w:szCs w:val="28"/>
              </w:rPr>
              <w:t>30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-</w:t>
            </w:r>
          </w:p>
        </w:tc>
      </w:tr>
      <w:tr w:rsidR="00856010" w:rsidRPr="00B1567A" w:rsidTr="00856010">
        <w:trPr>
          <w:trHeight w:hRule="exact"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18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Замена смесителей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A7216C" w:rsidP="00856010">
            <w:pPr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B1567A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010" w:rsidRPr="00B1567A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B1567A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Замена входных дверей (пос. Красный Октябрь)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A7216C" w:rsidP="00856010">
            <w:pPr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010" w:rsidRPr="00B1567A" w:rsidTr="00250237">
        <w:trPr>
          <w:trHeight w:hRule="exact" w:val="501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010" w:rsidRPr="00B1567A" w:rsidRDefault="00856010" w:rsidP="00FC625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C625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B1567A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FE4" w:rsidRPr="00B1567A" w:rsidRDefault="00AF0FE4" w:rsidP="00250237">
            <w:pPr>
              <w:spacing w:line="220" w:lineRule="exact"/>
              <w:ind w:left="220"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250237" w:rsidP="00250237">
            <w:pPr>
              <w:spacing w:line="22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  </w:t>
            </w:r>
            <w:r w:rsidR="00856010" w:rsidRPr="00B1567A">
              <w:rPr>
                <w:rStyle w:val="211pt"/>
                <w:sz w:val="28"/>
                <w:szCs w:val="28"/>
              </w:rPr>
              <w:t>1</w:t>
            </w:r>
            <w:r w:rsidR="00FC6250">
              <w:rPr>
                <w:rStyle w:val="211pt"/>
                <w:sz w:val="28"/>
                <w:szCs w:val="28"/>
              </w:rPr>
              <w:t>1</w:t>
            </w:r>
            <w:r w:rsidR="00856010" w:rsidRPr="00B1567A">
              <w:rPr>
                <w:rStyle w:val="211pt"/>
                <w:sz w:val="28"/>
                <w:szCs w:val="28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AF0FE4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FC625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13</w:t>
            </w:r>
            <w:r w:rsidR="00FC6250">
              <w:rPr>
                <w:rStyle w:val="211pt"/>
                <w:sz w:val="28"/>
                <w:szCs w:val="28"/>
              </w:rPr>
              <w:t>0</w:t>
            </w:r>
            <w:r w:rsidRPr="00B1567A">
              <w:rPr>
                <w:rStyle w:val="211pt"/>
                <w:sz w:val="28"/>
                <w:szCs w:val="28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44" w:rsidRPr="00B1567A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44" w:rsidRPr="00B1567A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010" w:rsidRPr="00B1567A" w:rsidTr="00250237">
        <w:trPr>
          <w:trHeight w:hRule="exact" w:val="735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Всего по мероприятиям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010" w:rsidRPr="00B1567A" w:rsidRDefault="00856010" w:rsidP="00FC625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C625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B1567A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FE4" w:rsidRPr="00B1567A" w:rsidRDefault="00AF0FE4" w:rsidP="00250237">
            <w:pPr>
              <w:spacing w:line="220" w:lineRule="exact"/>
              <w:ind w:left="220"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250237" w:rsidP="00250237">
            <w:pPr>
              <w:spacing w:line="22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  </w:t>
            </w:r>
            <w:r w:rsidR="00FC6250">
              <w:rPr>
                <w:rStyle w:val="211pt"/>
                <w:sz w:val="28"/>
                <w:szCs w:val="28"/>
              </w:rPr>
              <w:t>115</w:t>
            </w:r>
            <w:r w:rsidR="00856010" w:rsidRPr="00B1567A">
              <w:rPr>
                <w:rStyle w:val="211pt"/>
                <w:sz w:val="28"/>
                <w:szCs w:val="28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B1567A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B1567A" w:rsidRDefault="00120A44" w:rsidP="00AF0FE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010" w:rsidRPr="00B1567A" w:rsidRDefault="00856010" w:rsidP="00FC625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67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FC625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1567A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B1567A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B1567A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856010" w:rsidRPr="00B1567A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B1567A" w:rsidRDefault="00856010" w:rsidP="00856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72E9" w:rsidRPr="00B1567A" w:rsidRDefault="001472E9" w:rsidP="001472E9">
      <w:pPr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2A1BD8">
      <w:pPr>
        <w:tabs>
          <w:tab w:val="left" w:pos="14490"/>
        </w:tabs>
        <w:ind w:firstLine="0"/>
        <w:rPr>
          <w:rFonts w:ascii="Times New Roman" w:hAnsi="Times New Roman"/>
          <w:sz w:val="28"/>
          <w:szCs w:val="28"/>
        </w:rPr>
        <w:sectPr w:rsidR="007E1734" w:rsidRPr="00B1567A" w:rsidSect="00BC2F0C">
          <w:pgSz w:w="16838" w:h="11900" w:orient="landscape"/>
          <w:pgMar w:top="284" w:right="536" w:bottom="284" w:left="419" w:header="0" w:footer="0" w:gutter="0"/>
          <w:cols w:space="720" w:equalWidth="0">
            <w:col w:w="15883"/>
          </w:cols>
          <w:docGrid w:linePitch="326"/>
        </w:sectPr>
      </w:pPr>
    </w:p>
    <w:p w:rsidR="007E1734" w:rsidRPr="00B1567A" w:rsidRDefault="0077312D" w:rsidP="002A1BD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lastRenderedPageBreak/>
        <w:t>V. РЕСУРСНОЕ ОБЕСПЕЧЕНИЕ ПРОГРАММЫ</w:t>
      </w:r>
    </w:p>
    <w:p w:rsidR="00114468" w:rsidRPr="00B1567A" w:rsidRDefault="00114468" w:rsidP="002A1BD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</w:p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962D56">
        <w:rPr>
          <w:rFonts w:ascii="Times New Roman" w:hAnsi="Times New Roman"/>
          <w:sz w:val="28"/>
          <w:szCs w:val="28"/>
        </w:rPr>
        <w:t>477,00</w:t>
      </w:r>
      <w:r w:rsidRPr="00B1567A">
        <w:rPr>
          <w:rFonts w:ascii="Times New Roman" w:hAnsi="Times New Roman"/>
          <w:sz w:val="28"/>
          <w:szCs w:val="28"/>
        </w:rPr>
        <w:t xml:space="preserve"> тыс. рублей.</w:t>
      </w:r>
    </w:p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</w:p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Таблица 3 Финансирование мероприятий Программы</w:t>
      </w:r>
    </w:p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73"/>
        <w:gridCol w:w="13"/>
        <w:gridCol w:w="4654"/>
        <w:gridCol w:w="23"/>
      </w:tblGrid>
      <w:tr w:rsidR="00962D56" w:rsidRPr="00B1567A" w:rsidTr="00962D56">
        <w:trPr>
          <w:gridAfter w:val="1"/>
          <w:wAfter w:w="23" w:type="dxa"/>
          <w:trHeight w:val="608"/>
        </w:trPr>
        <w:tc>
          <w:tcPr>
            <w:tcW w:w="3673" w:type="dxa"/>
            <w:vAlign w:val="bottom"/>
          </w:tcPr>
          <w:p w:rsidR="00962D56" w:rsidRPr="00B1567A" w:rsidRDefault="00962D56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Годы</w:t>
            </w:r>
          </w:p>
          <w:p w:rsidR="00962D56" w:rsidRPr="00B1567A" w:rsidRDefault="00962D56" w:rsidP="00962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реализации Программы</w:t>
            </w:r>
          </w:p>
        </w:tc>
        <w:tc>
          <w:tcPr>
            <w:tcW w:w="4667" w:type="dxa"/>
            <w:gridSpan w:val="2"/>
            <w:vAlign w:val="bottom"/>
          </w:tcPr>
          <w:p w:rsidR="00962D56" w:rsidRPr="00B1567A" w:rsidRDefault="00962D56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sz w:val="28"/>
                <w:szCs w:val="28"/>
              </w:rPr>
              <w:t>Объемы затрат по источникам</w:t>
            </w:r>
          </w:p>
          <w:p w:rsidR="00962D56" w:rsidRPr="00B1567A" w:rsidRDefault="00962D56" w:rsidP="00962D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1567A">
              <w:rPr>
                <w:rFonts w:ascii="Times New Roman" w:hAnsi="Times New Roman"/>
                <w:sz w:val="28"/>
                <w:szCs w:val="28"/>
              </w:rPr>
              <w:t>финансирования, тыс. рублей</w:t>
            </w:r>
          </w:p>
        </w:tc>
      </w:tr>
      <w:tr w:rsidR="00114468" w:rsidRPr="00B1567A" w:rsidTr="00114468">
        <w:trPr>
          <w:trHeight w:val="268"/>
        </w:trPr>
        <w:tc>
          <w:tcPr>
            <w:tcW w:w="3686" w:type="dxa"/>
            <w:gridSpan w:val="2"/>
            <w:vAlign w:val="bottom"/>
          </w:tcPr>
          <w:p w:rsidR="00114468" w:rsidRPr="00B1567A" w:rsidRDefault="00114468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2021</w:t>
            </w:r>
          </w:p>
        </w:tc>
        <w:tc>
          <w:tcPr>
            <w:tcW w:w="4677" w:type="dxa"/>
            <w:gridSpan w:val="2"/>
            <w:vAlign w:val="bottom"/>
          </w:tcPr>
          <w:p w:rsidR="00114468" w:rsidRPr="00B1567A" w:rsidRDefault="00962D56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145,00</w:t>
            </w:r>
          </w:p>
        </w:tc>
      </w:tr>
      <w:tr w:rsidR="00114468" w:rsidRPr="00B1567A" w:rsidTr="00114468">
        <w:trPr>
          <w:trHeight w:val="317"/>
        </w:trPr>
        <w:tc>
          <w:tcPr>
            <w:tcW w:w="3686" w:type="dxa"/>
            <w:gridSpan w:val="2"/>
            <w:vAlign w:val="bottom"/>
          </w:tcPr>
          <w:p w:rsidR="00114468" w:rsidRPr="00B1567A" w:rsidRDefault="00114468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2022</w:t>
            </w:r>
          </w:p>
        </w:tc>
        <w:tc>
          <w:tcPr>
            <w:tcW w:w="4677" w:type="dxa"/>
            <w:gridSpan w:val="2"/>
            <w:vAlign w:val="bottom"/>
          </w:tcPr>
          <w:p w:rsidR="00114468" w:rsidRPr="00B1567A" w:rsidRDefault="00962D56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161,00</w:t>
            </w:r>
          </w:p>
        </w:tc>
      </w:tr>
      <w:tr w:rsidR="00114468" w:rsidRPr="00B1567A" w:rsidTr="00114468">
        <w:trPr>
          <w:trHeight w:val="320"/>
        </w:trPr>
        <w:tc>
          <w:tcPr>
            <w:tcW w:w="3686" w:type="dxa"/>
            <w:gridSpan w:val="2"/>
            <w:vAlign w:val="bottom"/>
          </w:tcPr>
          <w:p w:rsidR="00114468" w:rsidRPr="00B1567A" w:rsidRDefault="00114468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w w:val="99"/>
                <w:sz w:val="28"/>
                <w:szCs w:val="28"/>
              </w:rPr>
              <w:t>2023</w:t>
            </w:r>
          </w:p>
        </w:tc>
        <w:tc>
          <w:tcPr>
            <w:tcW w:w="4677" w:type="dxa"/>
            <w:gridSpan w:val="2"/>
            <w:vAlign w:val="bottom"/>
          </w:tcPr>
          <w:p w:rsidR="00114468" w:rsidRPr="00B1567A" w:rsidRDefault="00962D56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171,00</w:t>
            </w:r>
          </w:p>
        </w:tc>
      </w:tr>
      <w:tr w:rsidR="00114468" w:rsidRPr="00B1567A" w:rsidTr="00114468">
        <w:trPr>
          <w:trHeight w:val="322"/>
        </w:trPr>
        <w:tc>
          <w:tcPr>
            <w:tcW w:w="3686" w:type="dxa"/>
            <w:gridSpan w:val="2"/>
            <w:vAlign w:val="bottom"/>
          </w:tcPr>
          <w:p w:rsidR="00114468" w:rsidRPr="00B1567A" w:rsidRDefault="00114468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4677" w:type="dxa"/>
            <w:gridSpan w:val="2"/>
            <w:vAlign w:val="bottom"/>
          </w:tcPr>
          <w:p w:rsidR="00114468" w:rsidRPr="00B1567A" w:rsidRDefault="00962D56" w:rsidP="00962D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477,00</w:t>
            </w:r>
          </w:p>
        </w:tc>
      </w:tr>
    </w:tbl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</w:p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Основными источниками финансирования Программы являются собственные средства учреждения, либо средства, полученные в рамках софинансирования из бюджетов любых уровней или кредитные ресурсы банков.</w:t>
      </w:r>
    </w:p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</w:p>
    <w:p w:rsidR="00114468" w:rsidRPr="00B1567A" w:rsidRDefault="00114468" w:rsidP="00114468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Программа предусматривает программно-целевое финансирование мероприятий, что соответствует принципам формирования бюджета.</w:t>
      </w:r>
    </w:p>
    <w:p w:rsidR="007E1734" w:rsidRPr="00676B05" w:rsidRDefault="00114468" w:rsidP="00676B05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br w:type="page"/>
      </w:r>
    </w:p>
    <w:p w:rsidR="00AF0FE4" w:rsidRPr="00B1567A" w:rsidRDefault="00AF0FE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VI. МЕХАНИЗМ РЕАЛИЗАЦИИ ПРОГРАММЫ</w:t>
      </w:r>
      <w:r w:rsidR="00EA54EB">
        <w:rPr>
          <w:rFonts w:ascii="Times New Roman" w:hAnsi="Times New Roman"/>
          <w:bCs/>
          <w:sz w:val="28"/>
          <w:szCs w:val="28"/>
        </w:rPr>
        <w:t xml:space="preserve"> </w:t>
      </w:r>
      <w:r w:rsidRPr="00B1567A">
        <w:rPr>
          <w:rFonts w:ascii="Times New Roman" w:hAnsi="Times New Roman"/>
          <w:bCs/>
          <w:sz w:val="28"/>
          <w:szCs w:val="28"/>
        </w:rPr>
        <w:t>И КОНТРОЛЬ ЗА ЕЕ ИСПОЛНЕНИЕМ</w:t>
      </w:r>
    </w:p>
    <w:p w:rsidR="007E1734" w:rsidRPr="00B1567A" w:rsidRDefault="007E1734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Государственным з</w:t>
      </w:r>
      <w:r w:rsidR="00381FD7" w:rsidRPr="00B1567A">
        <w:rPr>
          <w:rFonts w:ascii="Times New Roman" w:hAnsi="Times New Roman"/>
          <w:sz w:val="28"/>
          <w:szCs w:val="28"/>
        </w:rPr>
        <w:t>аказчиком Программы является а</w:t>
      </w:r>
      <w:r w:rsidRPr="00B1567A">
        <w:rPr>
          <w:rFonts w:ascii="Times New Roman" w:hAnsi="Times New Roman"/>
          <w:sz w:val="28"/>
          <w:szCs w:val="28"/>
        </w:rPr>
        <w:t xml:space="preserve">дминистрация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381FD7" w:rsidRPr="00B1567A">
        <w:rPr>
          <w:rFonts w:ascii="Times New Roman" w:hAnsi="Times New Roman"/>
          <w:sz w:val="28"/>
          <w:szCs w:val="28"/>
        </w:rPr>
        <w:t xml:space="preserve">  поселения Бутурлиновского </w:t>
      </w:r>
      <w:r w:rsidR="00882175" w:rsidRPr="00B1567A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Pr="00B1567A">
        <w:rPr>
          <w:rFonts w:ascii="Times New Roman" w:hAnsi="Times New Roman"/>
          <w:sz w:val="28"/>
          <w:szCs w:val="28"/>
        </w:rPr>
        <w:t>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Контроль за выполнением Программы осуществляется </w:t>
      </w:r>
      <w:r w:rsidR="00B36236" w:rsidRPr="00B1567A">
        <w:rPr>
          <w:rFonts w:ascii="Times New Roman" w:hAnsi="Times New Roman"/>
          <w:sz w:val="28"/>
          <w:szCs w:val="28"/>
        </w:rPr>
        <w:t xml:space="preserve">главой </w:t>
      </w:r>
      <w:r w:rsidR="00114468" w:rsidRPr="00B1567A">
        <w:rPr>
          <w:rFonts w:ascii="Times New Roman" w:hAnsi="Times New Roman"/>
          <w:sz w:val="28"/>
          <w:szCs w:val="28"/>
        </w:rPr>
        <w:t>Гвазденского сельского</w:t>
      </w:r>
      <w:r w:rsidR="00B36236" w:rsidRPr="00B1567A">
        <w:rPr>
          <w:rFonts w:ascii="Times New Roman" w:hAnsi="Times New Roman"/>
          <w:sz w:val="28"/>
          <w:szCs w:val="28"/>
        </w:rPr>
        <w:t xml:space="preserve"> поселения.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numPr>
          <w:ilvl w:val="0"/>
          <w:numId w:val="13"/>
        </w:numPr>
        <w:tabs>
          <w:tab w:val="left" w:pos="1193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таблицах </w:t>
      </w:r>
      <w:r w:rsidR="00B36236" w:rsidRPr="00B1567A">
        <w:rPr>
          <w:rFonts w:ascii="Times New Roman" w:hAnsi="Times New Roman"/>
          <w:sz w:val="28"/>
          <w:szCs w:val="28"/>
        </w:rPr>
        <w:t>4</w:t>
      </w:r>
      <w:r w:rsidRPr="00B1567A">
        <w:rPr>
          <w:rFonts w:ascii="Times New Roman" w:hAnsi="Times New Roman"/>
          <w:sz w:val="28"/>
          <w:szCs w:val="28"/>
        </w:rPr>
        <w:t xml:space="preserve">.1. и </w:t>
      </w:r>
      <w:r w:rsidR="00B36236" w:rsidRPr="00B1567A">
        <w:rPr>
          <w:rFonts w:ascii="Times New Roman" w:hAnsi="Times New Roman"/>
          <w:sz w:val="28"/>
          <w:szCs w:val="28"/>
        </w:rPr>
        <w:t>4</w:t>
      </w:r>
      <w:r w:rsidRPr="00B1567A">
        <w:rPr>
          <w:rFonts w:ascii="Times New Roman" w:hAnsi="Times New Roman"/>
          <w:sz w:val="28"/>
          <w:szCs w:val="28"/>
        </w:rPr>
        <w:t>.2. представлены формы отчета о достижении значений целевых показателей программы энергосбережения и повышения энергетической эффективности и отчета о реализации мероприятий программы энергосбережения и повышения энергетической эффективности.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E701D3" w:rsidRPr="00B1567A" w:rsidRDefault="00E701D3" w:rsidP="00962D56">
      <w:pPr>
        <w:ind w:firstLine="0"/>
        <w:rPr>
          <w:rFonts w:ascii="Times New Roman" w:hAnsi="Times New Roman"/>
          <w:sz w:val="28"/>
          <w:szCs w:val="28"/>
        </w:rPr>
        <w:sectPr w:rsidR="00E701D3" w:rsidRPr="00B1567A" w:rsidSect="00E701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0A44" w:rsidRPr="00B1567A" w:rsidRDefault="00120A44" w:rsidP="00676B05">
      <w:pPr>
        <w:ind w:firstLine="0"/>
        <w:rPr>
          <w:rFonts w:ascii="Times New Roman" w:hAnsi="Times New Roman"/>
          <w:sz w:val="28"/>
          <w:szCs w:val="28"/>
        </w:rPr>
      </w:pPr>
    </w:p>
    <w:p w:rsidR="007E1734" w:rsidRPr="00B1567A" w:rsidRDefault="006963D9" w:rsidP="00AF0FE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Таб</w:t>
      </w:r>
      <w:r w:rsidR="00AF0FE4" w:rsidRPr="00B1567A">
        <w:rPr>
          <w:rFonts w:ascii="Times New Roman" w:hAnsi="Times New Roman"/>
          <w:sz w:val="28"/>
          <w:szCs w:val="28"/>
        </w:rPr>
        <w:t>лица 4.1</w:t>
      </w: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DF2116">
      <w:pPr>
        <w:pStyle w:val="32"/>
        <w:shd w:val="clear" w:color="auto" w:fill="auto"/>
        <w:spacing w:after="0" w:line="317" w:lineRule="exact"/>
        <w:ind w:left="4360" w:right="4120"/>
        <w:jc w:val="left"/>
        <w:rPr>
          <w:sz w:val="28"/>
          <w:szCs w:val="28"/>
        </w:rPr>
      </w:pPr>
      <w:r w:rsidRPr="00B1567A">
        <w:rPr>
          <w:sz w:val="28"/>
          <w:szCs w:val="28"/>
        </w:rPr>
        <w:t>Отчет о достижении значений целевых показателей программы энергосбережения и повышения энергетической эффективности</w:t>
      </w:r>
    </w:p>
    <w:p w:rsidR="00DF2116" w:rsidRPr="00B1567A" w:rsidRDefault="00DF2116" w:rsidP="00DF2116">
      <w:pPr>
        <w:pStyle w:val="32"/>
        <w:shd w:val="clear" w:color="auto" w:fill="auto"/>
        <w:tabs>
          <w:tab w:val="left" w:leader="underscore" w:pos="8654"/>
        </w:tabs>
        <w:spacing w:after="0" w:line="317" w:lineRule="exact"/>
        <w:ind w:left="6840"/>
        <w:jc w:val="both"/>
        <w:rPr>
          <w:sz w:val="28"/>
          <w:szCs w:val="28"/>
        </w:rPr>
      </w:pPr>
      <w:r w:rsidRPr="00B1567A">
        <w:rPr>
          <w:sz w:val="28"/>
          <w:szCs w:val="28"/>
        </w:rPr>
        <w:t>на 1 января 20</w:t>
      </w:r>
      <w:r w:rsidRPr="00B1567A">
        <w:rPr>
          <w:sz w:val="28"/>
          <w:szCs w:val="28"/>
        </w:rPr>
        <w:tab/>
        <w:t>г.</w:t>
      </w:r>
    </w:p>
    <w:p w:rsidR="00DF2116" w:rsidRPr="00B1567A" w:rsidRDefault="00DF2116" w:rsidP="00DF2116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701F92" w:rsidP="00DF2116">
      <w:pPr>
        <w:pStyle w:val="12"/>
        <w:shd w:val="clear" w:color="auto" w:fill="auto"/>
        <w:spacing w:line="370" w:lineRule="exact"/>
        <w:ind w:right="2500"/>
        <w:jc w:val="left"/>
        <w:rPr>
          <w:rStyle w:val="112pt"/>
          <w:sz w:val="28"/>
          <w:szCs w:val="28"/>
        </w:rPr>
      </w:pPr>
      <w:bookmarkStart w:id="3" w:name="bookmark11"/>
      <w:r w:rsidRPr="00B1567A">
        <w:rPr>
          <w:rStyle w:val="112pt"/>
          <w:sz w:val="28"/>
          <w:szCs w:val="28"/>
        </w:rPr>
        <w:t xml:space="preserve">             </w:t>
      </w:r>
      <w:r w:rsidR="00DF2116" w:rsidRPr="00B1567A">
        <w:rPr>
          <w:rStyle w:val="112pt"/>
          <w:sz w:val="28"/>
          <w:szCs w:val="28"/>
        </w:rPr>
        <w:t>Наименование организации:</w:t>
      </w:r>
      <w:bookmarkEnd w:id="3"/>
      <w:r w:rsidR="007C2118" w:rsidRPr="00B1567A">
        <w:rPr>
          <w:rStyle w:val="112pt"/>
          <w:sz w:val="28"/>
          <w:szCs w:val="28"/>
        </w:rPr>
        <w:t xml:space="preserve"> Администрация </w:t>
      </w:r>
      <w:r w:rsidR="00114468" w:rsidRPr="00B1567A">
        <w:rPr>
          <w:rStyle w:val="112pt"/>
          <w:sz w:val="28"/>
          <w:szCs w:val="28"/>
        </w:rPr>
        <w:t xml:space="preserve">Гвазденского </w:t>
      </w:r>
    </w:p>
    <w:p w:rsidR="007C2118" w:rsidRPr="00B1567A" w:rsidRDefault="007C2118" w:rsidP="007C2118">
      <w:pPr>
        <w:pStyle w:val="90"/>
        <w:framePr w:wrap="none" w:vAnchor="page" w:hAnchor="page" w:x="14806" w:y="3196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DF2116" w:rsidRPr="00B1567A" w:rsidRDefault="00701F92" w:rsidP="00DF2116">
      <w:pPr>
        <w:pStyle w:val="12"/>
        <w:shd w:val="clear" w:color="auto" w:fill="auto"/>
        <w:spacing w:line="370" w:lineRule="exact"/>
        <w:ind w:right="2500"/>
        <w:jc w:val="left"/>
      </w:pPr>
      <w:r w:rsidRPr="00B1567A">
        <w:rPr>
          <w:rStyle w:val="112pt"/>
          <w:sz w:val="28"/>
          <w:szCs w:val="28"/>
        </w:rPr>
        <w:t xml:space="preserve">             </w:t>
      </w:r>
      <w:r w:rsidR="00114468" w:rsidRPr="00B1567A">
        <w:rPr>
          <w:rStyle w:val="112pt"/>
          <w:sz w:val="28"/>
          <w:szCs w:val="28"/>
        </w:rPr>
        <w:t>сельского</w:t>
      </w:r>
      <w:r w:rsidR="00DF2116" w:rsidRPr="00B1567A">
        <w:rPr>
          <w:rStyle w:val="112pt"/>
          <w:sz w:val="28"/>
          <w:szCs w:val="28"/>
        </w:rPr>
        <w:t xml:space="preserve"> поселения </w:t>
      </w:r>
    </w:p>
    <w:p w:rsidR="007C2118" w:rsidRPr="00B1567A" w:rsidRDefault="007C2118" w:rsidP="00DF2116">
      <w:pPr>
        <w:pStyle w:val="34"/>
        <w:framePr w:wrap="none" w:vAnchor="page" w:hAnchor="page" w:x="1140" w:y="9851"/>
        <w:shd w:val="clear" w:color="auto" w:fill="auto"/>
        <w:spacing w:line="240" w:lineRule="exact"/>
        <w:rPr>
          <w:sz w:val="28"/>
          <w:szCs w:val="28"/>
        </w:rPr>
      </w:pPr>
      <w:r w:rsidRPr="00B1567A">
        <w:rPr>
          <w:sz w:val="28"/>
          <w:szCs w:val="28"/>
        </w:rPr>
        <w:t xml:space="preserve">Глава </w:t>
      </w:r>
      <w:r w:rsidR="00114468" w:rsidRPr="00B1567A">
        <w:rPr>
          <w:sz w:val="28"/>
          <w:szCs w:val="28"/>
        </w:rPr>
        <w:t>Гвазденского</w:t>
      </w:r>
    </w:p>
    <w:p w:rsidR="00DF2116" w:rsidRPr="00B1567A" w:rsidRDefault="00114468" w:rsidP="00DF2116">
      <w:pPr>
        <w:pStyle w:val="34"/>
        <w:framePr w:wrap="none" w:vAnchor="page" w:hAnchor="page" w:x="1140" w:y="9851"/>
        <w:shd w:val="clear" w:color="auto" w:fill="auto"/>
        <w:spacing w:line="240" w:lineRule="exact"/>
        <w:rPr>
          <w:sz w:val="28"/>
          <w:szCs w:val="28"/>
        </w:rPr>
      </w:pPr>
      <w:r w:rsidRPr="00B1567A">
        <w:rPr>
          <w:sz w:val="28"/>
          <w:szCs w:val="28"/>
        </w:rPr>
        <w:t>сельского</w:t>
      </w:r>
      <w:r w:rsidR="007C2118" w:rsidRPr="00B1567A">
        <w:rPr>
          <w:sz w:val="28"/>
          <w:szCs w:val="28"/>
        </w:rPr>
        <w:t xml:space="preserve"> поселения</w:t>
      </w:r>
      <w:r w:rsidR="00DF2116" w:rsidRPr="00B1567A">
        <w:rPr>
          <w:sz w:val="28"/>
          <w:szCs w:val="28"/>
        </w:rPr>
        <w:t>:</w:t>
      </w:r>
    </w:p>
    <w:p w:rsidR="00DF2116" w:rsidRPr="00B1567A" w:rsidRDefault="00114468" w:rsidP="00DF2116">
      <w:pPr>
        <w:pStyle w:val="34"/>
        <w:framePr w:wrap="none" w:vAnchor="page" w:hAnchor="page" w:x="12166" w:y="9851"/>
        <w:shd w:val="clear" w:color="auto" w:fill="auto"/>
        <w:spacing w:line="240" w:lineRule="exact"/>
        <w:rPr>
          <w:sz w:val="28"/>
          <w:szCs w:val="28"/>
        </w:rPr>
      </w:pPr>
      <w:r w:rsidRPr="00B1567A">
        <w:rPr>
          <w:sz w:val="28"/>
          <w:szCs w:val="28"/>
        </w:rPr>
        <w:t>Л.М.Богданова</w:t>
      </w:r>
    </w:p>
    <w:p w:rsidR="00DF2116" w:rsidRPr="00B1567A" w:rsidRDefault="00DF2116" w:rsidP="00DF2116">
      <w:pPr>
        <w:pStyle w:val="34"/>
        <w:framePr w:wrap="none" w:vAnchor="page" w:hAnchor="page" w:x="14441" w:y="9851"/>
        <w:shd w:val="clear" w:color="auto" w:fill="auto"/>
        <w:spacing w:line="240" w:lineRule="exact"/>
        <w:rPr>
          <w:sz w:val="28"/>
          <w:szCs w:val="28"/>
        </w:rPr>
      </w:pPr>
      <w:r w:rsidRPr="00B1567A">
        <w:rPr>
          <w:sz w:val="28"/>
          <w:szCs w:val="28"/>
        </w:rPr>
        <w:t>20</w:t>
      </w:r>
    </w:p>
    <w:p w:rsidR="00DF2116" w:rsidRPr="00B1567A" w:rsidRDefault="00DF2116" w:rsidP="00DF2116">
      <w:pPr>
        <w:pStyle w:val="34"/>
        <w:framePr w:wrap="none" w:vAnchor="page" w:hAnchor="page" w:x="14926" w:y="9851"/>
        <w:shd w:val="clear" w:color="auto" w:fill="auto"/>
        <w:spacing w:line="240" w:lineRule="exact"/>
        <w:rPr>
          <w:sz w:val="28"/>
          <w:szCs w:val="28"/>
        </w:rPr>
      </w:pPr>
      <w:r w:rsidRPr="00B1567A">
        <w:rPr>
          <w:sz w:val="28"/>
          <w:szCs w:val="28"/>
        </w:rPr>
        <w:t>г</w:t>
      </w:r>
    </w:p>
    <w:tbl>
      <w:tblPr>
        <w:tblpPr w:leftFromText="180" w:rightFromText="180" w:vertAnchor="text" w:horzAnchor="margin" w:tblpXSpec="center" w:tblpY="59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7574"/>
        <w:gridCol w:w="1742"/>
        <w:gridCol w:w="1531"/>
        <w:gridCol w:w="1339"/>
        <w:gridCol w:w="1915"/>
      </w:tblGrid>
      <w:tr w:rsidR="00DF2116" w:rsidRPr="00B1567A" w:rsidTr="003841F6">
        <w:trPr>
          <w:trHeight w:hRule="exact" w:val="43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3841F6">
            <w:pPr>
              <w:spacing w:after="120"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№</w:t>
            </w:r>
          </w:p>
          <w:p w:rsidR="00DF2116" w:rsidRPr="00B1567A" w:rsidRDefault="00DF2116" w:rsidP="003841F6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п/п</w:t>
            </w:r>
          </w:p>
        </w:tc>
        <w:tc>
          <w:tcPr>
            <w:tcW w:w="7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3841F6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3841F6">
            <w:pPr>
              <w:spacing w:after="180"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Единица</w:t>
            </w:r>
          </w:p>
          <w:p w:rsidR="00DF2116" w:rsidRPr="00B1567A" w:rsidRDefault="00DF2116" w:rsidP="003841F6">
            <w:pPr>
              <w:spacing w:before="180"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измерения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3841F6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Значения целевых показателей программы</w:t>
            </w:r>
          </w:p>
        </w:tc>
      </w:tr>
      <w:tr w:rsidR="00DF2116" w:rsidRPr="00B1567A" w:rsidTr="00DF2116">
        <w:trPr>
          <w:trHeight w:hRule="exact" w:val="37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план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факт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отклонение</w:t>
            </w:r>
          </w:p>
        </w:tc>
      </w:tr>
      <w:tr w:rsidR="00DF2116" w:rsidRPr="00B1567A" w:rsidTr="00DF2116">
        <w:trPr>
          <w:trHeight w:hRule="exact"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spacing w:line="18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pt"/>
                <w:sz w:val="28"/>
                <w:szCs w:val="28"/>
              </w:rPr>
              <w:t>6</w:t>
            </w:r>
          </w:p>
        </w:tc>
      </w:tr>
      <w:tr w:rsidR="00DF2116" w:rsidRPr="00B1567A" w:rsidTr="00DF2116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DF2116">
            <w:pPr>
              <w:spacing w:line="326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Доля зданий, оснащённых приборами учёта потребляемых энергетических ресурсов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DF2116">
        <w:trPr>
          <w:trHeight w:hRule="exact" w:val="6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DF211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Доля современных энергоэффективных светильников в общем количестве светильников внутреннего освещения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DF2116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DF2116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Удельный расход электрической энергии на снабжение ДОУ (в расчёте на 1 квадратный метр общей площади)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8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кВт*ч/кв.м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DF2116">
        <w:trPr>
          <w:trHeight w:hRule="exact" w:val="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8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Удельный расход холодной воды (в расчёте на 1 человека)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8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куб.м/чел.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DF2116">
        <w:trPr>
          <w:trHeight w:hRule="exact" w:val="7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5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DF211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Доля объёма холодной воды, расчёты за которую осуществляются с использованием приборов учёта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DF2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116" w:rsidRPr="00B1567A" w:rsidRDefault="00DF2116" w:rsidP="00676B05">
      <w:pPr>
        <w:ind w:firstLine="0"/>
        <w:rPr>
          <w:rFonts w:ascii="Times New Roman" w:hAnsi="Times New Roman"/>
          <w:sz w:val="28"/>
          <w:szCs w:val="28"/>
        </w:rPr>
        <w:sectPr w:rsidR="00DF2116" w:rsidRPr="00B1567A" w:rsidSect="00120A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116" w:rsidRPr="00B1567A" w:rsidRDefault="00DF2116" w:rsidP="00676B05">
      <w:pPr>
        <w:ind w:firstLine="0"/>
        <w:rPr>
          <w:rFonts w:ascii="Times New Roman" w:hAnsi="Times New Roman"/>
          <w:sz w:val="28"/>
          <w:szCs w:val="28"/>
        </w:rPr>
      </w:pPr>
    </w:p>
    <w:p w:rsidR="00AF0FE4" w:rsidRPr="00B1567A" w:rsidRDefault="00AF0FE4" w:rsidP="00AF0FE4">
      <w:pPr>
        <w:pStyle w:val="32"/>
        <w:shd w:val="clear" w:color="auto" w:fill="auto"/>
        <w:spacing w:after="0" w:line="317" w:lineRule="exact"/>
        <w:ind w:left="3780" w:right="-39"/>
        <w:rPr>
          <w:sz w:val="28"/>
          <w:szCs w:val="28"/>
        </w:rPr>
      </w:pPr>
      <w:r w:rsidRPr="00B1567A">
        <w:rPr>
          <w:sz w:val="28"/>
          <w:szCs w:val="28"/>
        </w:rPr>
        <w:t xml:space="preserve">   Таблица 4.2</w:t>
      </w:r>
    </w:p>
    <w:p w:rsidR="00DF2116" w:rsidRPr="00B1567A" w:rsidRDefault="00DF2116" w:rsidP="00DF2116">
      <w:pPr>
        <w:pStyle w:val="32"/>
        <w:shd w:val="clear" w:color="auto" w:fill="auto"/>
        <w:tabs>
          <w:tab w:val="left" w:leader="underscore" w:pos="10644"/>
        </w:tabs>
        <w:spacing w:after="0" w:line="317" w:lineRule="exact"/>
        <w:ind w:left="3780" w:right="3780"/>
        <w:jc w:val="left"/>
        <w:rPr>
          <w:sz w:val="28"/>
          <w:szCs w:val="28"/>
        </w:rPr>
      </w:pPr>
      <w:r w:rsidRPr="00B1567A">
        <w:rPr>
          <w:sz w:val="28"/>
          <w:szCs w:val="28"/>
        </w:rPr>
        <w:t>Отчет о реализации мероприятий программы энергосбережения и повышения энергетической эффективности на 1 января 20</w:t>
      </w:r>
      <w:r w:rsidRPr="00B1567A">
        <w:rPr>
          <w:sz w:val="28"/>
          <w:szCs w:val="28"/>
        </w:rPr>
        <w:tab/>
        <w:t>г</w:t>
      </w: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C2118">
      <w:pPr>
        <w:pStyle w:val="90"/>
        <w:shd w:val="clear" w:color="auto" w:fill="auto"/>
        <w:spacing w:after="0" w:line="240" w:lineRule="exact"/>
        <w:rPr>
          <w:sz w:val="28"/>
          <w:szCs w:val="28"/>
        </w:rPr>
      </w:pPr>
    </w:p>
    <w:p w:rsidR="00DF2116" w:rsidRPr="00B1567A" w:rsidRDefault="00DF2116" w:rsidP="00DF2116">
      <w:pPr>
        <w:pStyle w:val="90"/>
        <w:shd w:val="clear" w:color="auto" w:fill="auto"/>
        <w:spacing w:after="0" w:line="240" w:lineRule="exact"/>
        <w:jc w:val="right"/>
        <w:rPr>
          <w:sz w:val="28"/>
          <w:szCs w:val="28"/>
        </w:rPr>
      </w:pPr>
    </w:p>
    <w:p w:rsidR="00DF2116" w:rsidRPr="00B1567A" w:rsidRDefault="00DF2116" w:rsidP="00DF2116">
      <w:pPr>
        <w:pStyle w:val="af"/>
        <w:framePr w:wrap="none" w:vAnchor="page" w:hAnchor="page" w:x="1068" w:y="2478"/>
        <w:shd w:val="clear" w:color="auto" w:fill="auto"/>
        <w:spacing w:line="240" w:lineRule="exact"/>
        <w:rPr>
          <w:sz w:val="28"/>
          <w:szCs w:val="28"/>
        </w:rPr>
      </w:pPr>
      <w:r w:rsidRPr="00B1567A">
        <w:rPr>
          <w:rStyle w:val="12pt"/>
          <w:sz w:val="28"/>
          <w:szCs w:val="28"/>
        </w:rPr>
        <w:t xml:space="preserve">Наименование организации: </w:t>
      </w:r>
      <w:r w:rsidRPr="00B1567A">
        <w:rPr>
          <w:sz w:val="28"/>
          <w:szCs w:val="28"/>
        </w:rPr>
        <w:t xml:space="preserve">Администрация </w:t>
      </w:r>
      <w:r w:rsidR="00114468" w:rsidRPr="00B1567A">
        <w:rPr>
          <w:sz w:val="28"/>
          <w:szCs w:val="28"/>
        </w:rPr>
        <w:t>Гвазденского</w:t>
      </w:r>
    </w:p>
    <w:p w:rsidR="00DF2116" w:rsidRPr="00B1567A" w:rsidRDefault="00DF2116" w:rsidP="00DF2116">
      <w:pPr>
        <w:pStyle w:val="90"/>
        <w:framePr w:wrap="none" w:vAnchor="page" w:hAnchor="page" w:x="14556" w:y="1489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DF2116" w:rsidRPr="00B1567A" w:rsidRDefault="00114468" w:rsidP="00DF2116">
      <w:pPr>
        <w:pStyle w:val="af"/>
        <w:framePr w:wrap="none" w:vAnchor="page" w:hAnchor="page" w:x="1068" w:y="2816"/>
        <w:shd w:val="clear" w:color="auto" w:fill="auto"/>
        <w:spacing w:line="220" w:lineRule="exact"/>
        <w:rPr>
          <w:sz w:val="28"/>
          <w:szCs w:val="28"/>
        </w:rPr>
      </w:pPr>
      <w:r w:rsidRPr="00B1567A">
        <w:rPr>
          <w:sz w:val="28"/>
          <w:szCs w:val="28"/>
        </w:rPr>
        <w:t>сельского</w:t>
      </w:r>
      <w:r w:rsidR="00DF2116" w:rsidRPr="00B1567A">
        <w:rPr>
          <w:sz w:val="28"/>
          <w:szCs w:val="28"/>
        </w:rPr>
        <w:t xml:space="preserve"> 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3840"/>
        <w:gridCol w:w="850"/>
        <w:gridCol w:w="850"/>
        <w:gridCol w:w="850"/>
        <w:gridCol w:w="854"/>
        <w:gridCol w:w="850"/>
        <w:gridCol w:w="850"/>
        <w:gridCol w:w="850"/>
        <w:gridCol w:w="994"/>
        <w:gridCol w:w="1133"/>
        <w:gridCol w:w="1133"/>
        <w:gridCol w:w="1152"/>
      </w:tblGrid>
      <w:tr w:rsidR="00DF2116" w:rsidRPr="00B1567A" w:rsidTr="006520B5">
        <w:trPr>
          <w:trHeight w:hRule="exact" w:val="542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after="120" w:line="22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№</w:t>
            </w:r>
          </w:p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п/п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35" w:lineRule="exact"/>
              <w:ind w:left="3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Экономия топливно-энергетических ресурсов</w:t>
            </w:r>
          </w:p>
        </w:tc>
      </w:tr>
      <w:tr w:rsidR="00DF2116" w:rsidRPr="00B1567A" w:rsidTr="006520B5">
        <w:trPr>
          <w:trHeight w:hRule="exact" w:val="288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в натуральном выражении</w:t>
            </w: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45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в стоимостном выражении, тыс. руб.</w:t>
            </w:r>
          </w:p>
        </w:tc>
      </w:tr>
      <w:tr w:rsidR="00DF2116" w:rsidRPr="00B1567A" w:rsidTr="006520B5">
        <w:trPr>
          <w:trHeight w:hRule="exact" w:val="518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источник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объем, тыс. руб.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количество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2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Единицы</w:t>
            </w:r>
          </w:p>
          <w:p w:rsidR="00DF2116" w:rsidRPr="00B1567A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измерения.</w:t>
            </w:r>
          </w:p>
        </w:tc>
        <w:tc>
          <w:tcPr>
            <w:tcW w:w="3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989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откло</w:t>
            </w:r>
          </w:p>
          <w:p w:rsidR="00DF2116" w:rsidRPr="00B1567A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откло</w:t>
            </w:r>
          </w:p>
          <w:p w:rsidR="00DF2116" w:rsidRPr="00B1567A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нение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факт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откло</w:t>
            </w:r>
          </w:p>
          <w:p w:rsidR="00DF2116" w:rsidRPr="00B1567A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нение</w:t>
            </w:r>
          </w:p>
        </w:tc>
      </w:tr>
      <w:tr w:rsidR="00DF2116" w:rsidRPr="00B1567A" w:rsidTr="006520B5">
        <w:trPr>
          <w:trHeight w:hRule="exact" w:val="31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95pt"/>
                <w:sz w:val="28"/>
                <w:szCs w:val="28"/>
              </w:rPr>
              <w:t>13</w:t>
            </w:r>
          </w:p>
        </w:tc>
      </w:tr>
      <w:tr w:rsidR="00DF2116" w:rsidRPr="00B1567A" w:rsidTr="006520B5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20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379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370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116" w:rsidRPr="00B1567A" w:rsidTr="006520B5">
        <w:trPr>
          <w:trHeight w:hRule="exact" w:val="379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1pt"/>
                <w:sz w:val="28"/>
                <w:szCs w:val="28"/>
              </w:rPr>
              <w:t>Всего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116" w:rsidRPr="00B1567A" w:rsidRDefault="00DF2116" w:rsidP="00DF2116">
      <w:pPr>
        <w:pStyle w:val="32"/>
        <w:framePr w:w="14645" w:h="869" w:hRule="exact" w:wrap="none" w:vAnchor="page" w:hAnchor="page" w:x="1068" w:y="9449"/>
        <w:shd w:val="clear" w:color="auto" w:fill="auto"/>
        <w:spacing w:after="20" w:line="220" w:lineRule="exact"/>
        <w:ind w:left="4800"/>
        <w:jc w:val="left"/>
        <w:rPr>
          <w:sz w:val="28"/>
          <w:szCs w:val="28"/>
        </w:rPr>
      </w:pPr>
      <w:r w:rsidRPr="00B1567A">
        <w:rPr>
          <w:sz w:val="28"/>
          <w:szCs w:val="28"/>
        </w:rPr>
        <w:t>СПРАВОЧНО:</w:t>
      </w:r>
    </w:p>
    <w:p w:rsidR="00DF2116" w:rsidRPr="00B1567A" w:rsidRDefault="00DF2116" w:rsidP="00DF2116">
      <w:pPr>
        <w:pStyle w:val="90"/>
        <w:framePr w:w="14645" w:h="869" w:hRule="exact" w:wrap="none" w:vAnchor="page" w:hAnchor="page" w:x="1068" w:y="9449"/>
        <w:shd w:val="clear" w:color="auto" w:fill="auto"/>
        <w:spacing w:after="0" w:line="274" w:lineRule="exact"/>
        <w:ind w:left="4800"/>
        <w:jc w:val="left"/>
        <w:rPr>
          <w:sz w:val="28"/>
          <w:szCs w:val="28"/>
        </w:rPr>
      </w:pPr>
      <w:r w:rsidRPr="00B1567A">
        <w:rPr>
          <w:sz w:val="28"/>
          <w:szCs w:val="28"/>
        </w:rPr>
        <w:t>Всего с начала года</w:t>
      </w:r>
      <w:r w:rsidRPr="00B1567A">
        <w:rPr>
          <w:sz w:val="28"/>
          <w:szCs w:val="28"/>
        </w:rPr>
        <w:br/>
        <w:t>реализации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629"/>
        <w:gridCol w:w="658"/>
        <w:gridCol w:w="658"/>
        <w:gridCol w:w="605"/>
        <w:gridCol w:w="600"/>
        <w:gridCol w:w="643"/>
        <w:gridCol w:w="658"/>
        <w:gridCol w:w="605"/>
        <w:gridCol w:w="667"/>
      </w:tblGrid>
      <w:tr w:rsidR="00DF2116" w:rsidRPr="00B1567A" w:rsidTr="006520B5">
        <w:trPr>
          <w:trHeight w:hRule="exact" w:val="7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spacing w:line="240" w:lineRule="exact"/>
              <w:ind w:left="2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spacing w:line="24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spacing w:line="240" w:lineRule="exact"/>
              <w:ind w:left="2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spacing w:line="240" w:lineRule="exact"/>
              <w:ind w:left="24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567A">
              <w:rPr>
                <w:rStyle w:val="212pt"/>
                <w:sz w:val="28"/>
                <w:szCs w:val="28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B1567A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116" w:rsidRPr="00B1567A" w:rsidRDefault="00DF2116" w:rsidP="00DF2116">
      <w:pPr>
        <w:pStyle w:val="90"/>
        <w:framePr w:wrap="none" w:vAnchor="page" w:hAnchor="page" w:x="1073" w:y="10691"/>
        <w:shd w:val="clear" w:color="auto" w:fill="auto"/>
        <w:spacing w:after="0" w:line="240" w:lineRule="exact"/>
        <w:jc w:val="left"/>
        <w:rPr>
          <w:sz w:val="28"/>
          <w:szCs w:val="28"/>
        </w:rPr>
      </w:pPr>
      <w:r w:rsidRPr="00B1567A">
        <w:rPr>
          <w:sz w:val="28"/>
          <w:szCs w:val="28"/>
        </w:rPr>
        <w:t xml:space="preserve">Глава </w:t>
      </w:r>
      <w:r w:rsidR="00114468" w:rsidRPr="00B1567A">
        <w:rPr>
          <w:sz w:val="28"/>
          <w:szCs w:val="28"/>
        </w:rPr>
        <w:t>Гвазденского</w:t>
      </w:r>
    </w:p>
    <w:p w:rsidR="00DF2116" w:rsidRPr="00B1567A" w:rsidRDefault="00114468" w:rsidP="00DF2116">
      <w:pPr>
        <w:pStyle w:val="90"/>
        <w:framePr w:wrap="none" w:vAnchor="page" w:hAnchor="page" w:x="1073" w:y="10691"/>
        <w:shd w:val="clear" w:color="auto" w:fill="auto"/>
        <w:spacing w:after="0" w:line="240" w:lineRule="exact"/>
        <w:jc w:val="left"/>
        <w:rPr>
          <w:sz w:val="28"/>
          <w:szCs w:val="28"/>
        </w:rPr>
      </w:pPr>
      <w:r w:rsidRPr="00B1567A">
        <w:rPr>
          <w:sz w:val="28"/>
          <w:szCs w:val="28"/>
        </w:rPr>
        <w:t>сельского</w:t>
      </w:r>
      <w:r w:rsidR="00DF2116" w:rsidRPr="00B1567A">
        <w:rPr>
          <w:sz w:val="28"/>
          <w:szCs w:val="28"/>
        </w:rPr>
        <w:t xml:space="preserve"> поселения                                                   </w:t>
      </w:r>
      <w:r w:rsidR="00B1567A">
        <w:rPr>
          <w:sz w:val="28"/>
          <w:szCs w:val="28"/>
        </w:rPr>
        <w:t>Л.М.Богданова</w:t>
      </w:r>
    </w:p>
    <w:p w:rsidR="00DF2116" w:rsidRPr="00B1567A" w:rsidRDefault="00DF2116" w:rsidP="00DF2116">
      <w:pPr>
        <w:pStyle w:val="34"/>
        <w:framePr w:wrap="none" w:vAnchor="page" w:hAnchor="page" w:x="12271" w:y="10691"/>
        <w:shd w:val="clear" w:color="auto" w:fill="auto"/>
        <w:spacing w:line="240" w:lineRule="exact"/>
        <w:rPr>
          <w:sz w:val="28"/>
          <w:szCs w:val="28"/>
        </w:rPr>
      </w:pPr>
      <w:r w:rsidRPr="00B1567A">
        <w:rPr>
          <w:sz w:val="28"/>
          <w:szCs w:val="28"/>
        </w:rPr>
        <w:t xml:space="preserve"> « »</w:t>
      </w:r>
    </w:p>
    <w:p w:rsidR="00DF2116" w:rsidRPr="00B1567A" w:rsidRDefault="00DF2116" w:rsidP="00DF2116">
      <w:pPr>
        <w:pStyle w:val="34"/>
        <w:framePr w:wrap="none" w:vAnchor="page" w:hAnchor="page" w:x="14546" w:y="10691"/>
        <w:shd w:val="clear" w:color="auto" w:fill="auto"/>
        <w:spacing w:line="240" w:lineRule="exact"/>
        <w:rPr>
          <w:sz w:val="28"/>
          <w:szCs w:val="28"/>
        </w:rPr>
      </w:pPr>
      <w:r w:rsidRPr="00B1567A">
        <w:rPr>
          <w:sz w:val="28"/>
          <w:szCs w:val="28"/>
        </w:rPr>
        <w:t>20 г</w:t>
      </w:r>
    </w:p>
    <w:p w:rsidR="00DF2116" w:rsidRPr="00B1567A" w:rsidRDefault="00DF2116" w:rsidP="00DF2116">
      <w:pPr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DF2116">
      <w:pPr>
        <w:pStyle w:val="90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DF2116" w:rsidRPr="00B1567A" w:rsidRDefault="00DF2116" w:rsidP="00DF2116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DF2116" w:rsidRPr="00B1567A" w:rsidRDefault="00DF2116" w:rsidP="00DF2116">
      <w:pPr>
        <w:ind w:firstLine="0"/>
        <w:rPr>
          <w:rFonts w:ascii="Times New Roman" w:hAnsi="Times New Roman"/>
          <w:sz w:val="28"/>
          <w:szCs w:val="28"/>
        </w:rPr>
        <w:sectPr w:rsidR="00DF2116" w:rsidRPr="00B1567A" w:rsidSect="00AF0FE4">
          <w:pgSz w:w="16840" w:h="11906" w:orient="landscape"/>
          <w:pgMar w:top="426" w:right="1138" w:bottom="419" w:left="1140" w:header="0" w:footer="0" w:gutter="0"/>
          <w:cols w:space="720" w:equalWidth="0">
            <w:col w:w="14560"/>
          </w:cols>
        </w:sectPr>
      </w:pPr>
    </w:p>
    <w:p w:rsidR="007E1734" w:rsidRPr="00B1567A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lastRenderedPageBreak/>
        <w:t>VII. ОЖИДАЕМЫЕ КОНЕЧНЫЕ РЕЗУЛЬТАТЫ РЕАЛИЗАЦИИ ПРОГРАММЫ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Ожидаемыми результатами реализации Программы является </w:t>
      </w:r>
      <w:r w:rsidR="00A7216C" w:rsidRPr="00B1567A">
        <w:rPr>
          <w:rFonts w:ascii="Times New Roman" w:hAnsi="Times New Roman"/>
          <w:sz w:val="28"/>
          <w:szCs w:val="28"/>
        </w:rPr>
        <w:t xml:space="preserve">снижение  </w:t>
      </w:r>
      <w:r w:rsidRPr="00B1567A">
        <w:rPr>
          <w:rFonts w:ascii="Times New Roman" w:hAnsi="Times New Roman"/>
          <w:sz w:val="28"/>
          <w:szCs w:val="28"/>
        </w:rPr>
        <w:t xml:space="preserve"> к 202</w:t>
      </w:r>
      <w:r w:rsidR="00B36236" w:rsidRPr="00B1567A">
        <w:rPr>
          <w:rFonts w:ascii="Times New Roman" w:hAnsi="Times New Roman"/>
          <w:sz w:val="28"/>
          <w:szCs w:val="28"/>
        </w:rPr>
        <w:t>3</w:t>
      </w:r>
      <w:r w:rsidRPr="00B1567A">
        <w:rPr>
          <w:rFonts w:ascii="Times New Roman" w:hAnsi="Times New Roman"/>
          <w:sz w:val="28"/>
          <w:szCs w:val="28"/>
        </w:rPr>
        <w:t xml:space="preserve"> году: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A7216C" w:rsidP="007307A7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удельного потребления  </w:t>
      </w:r>
      <w:r w:rsidR="00B36236" w:rsidRPr="00B1567A">
        <w:rPr>
          <w:rFonts w:ascii="Times New Roman" w:hAnsi="Times New Roman"/>
          <w:sz w:val="28"/>
          <w:szCs w:val="28"/>
        </w:rPr>
        <w:t>электрической энергии,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A7216C" w:rsidP="007307A7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удельного потребления </w:t>
      </w:r>
      <w:r w:rsidR="00312C80" w:rsidRPr="00B1567A">
        <w:rPr>
          <w:rFonts w:ascii="Times New Roman" w:hAnsi="Times New Roman"/>
          <w:sz w:val="28"/>
          <w:szCs w:val="28"/>
        </w:rPr>
        <w:t>воды</w:t>
      </w:r>
      <w:r w:rsidR="00B36236" w:rsidRPr="00B1567A">
        <w:rPr>
          <w:rFonts w:ascii="Times New Roman" w:hAnsi="Times New Roman"/>
          <w:sz w:val="28"/>
          <w:szCs w:val="28"/>
        </w:rPr>
        <w:t>,</w:t>
      </w:r>
    </w:p>
    <w:p w:rsidR="00501CC6" w:rsidRPr="00B1567A" w:rsidRDefault="00501CC6" w:rsidP="007307A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01CC6" w:rsidRPr="00B1567A" w:rsidRDefault="00501CC6" w:rsidP="007307A7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01CC6" w:rsidRPr="00B1567A" w:rsidRDefault="00501CC6" w:rsidP="00676B05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E1734" w:rsidRPr="00B1567A" w:rsidRDefault="0077312D" w:rsidP="00501CC6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bCs/>
          <w:sz w:val="28"/>
          <w:szCs w:val="28"/>
        </w:rPr>
        <w:t>ЗАКЛЮЧЕНИЕ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на 20</w:t>
      </w:r>
      <w:r w:rsidR="00B36236" w:rsidRPr="00B1567A">
        <w:rPr>
          <w:rFonts w:ascii="Times New Roman" w:hAnsi="Times New Roman"/>
          <w:sz w:val="28"/>
          <w:szCs w:val="28"/>
        </w:rPr>
        <w:t>2</w:t>
      </w:r>
      <w:r w:rsidRPr="00B1567A">
        <w:rPr>
          <w:rFonts w:ascii="Times New Roman" w:hAnsi="Times New Roman"/>
          <w:sz w:val="28"/>
          <w:szCs w:val="28"/>
        </w:rPr>
        <w:t>1-202</w:t>
      </w:r>
      <w:r w:rsidR="00B36236" w:rsidRPr="00B1567A">
        <w:rPr>
          <w:rFonts w:ascii="Times New Roman" w:hAnsi="Times New Roman"/>
          <w:sz w:val="28"/>
          <w:szCs w:val="28"/>
        </w:rPr>
        <w:t>3</w:t>
      </w:r>
      <w:r w:rsidRPr="00B1567A">
        <w:rPr>
          <w:rFonts w:ascii="Times New Roman" w:hAnsi="Times New Roman"/>
          <w:sz w:val="28"/>
          <w:szCs w:val="28"/>
        </w:rPr>
        <w:t xml:space="preserve"> годы обеспечивает переход на энергоэффективный путь развития - минимальные затраты на ТЭР.</w:t>
      </w:r>
    </w:p>
    <w:p w:rsidR="00AA5582" w:rsidRPr="00B1567A" w:rsidRDefault="00AA5582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AA5582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AA5582" w:rsidRPr="00B1567A" w:rsidRDefault="00AA5582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-организацию учета и контроля по рациональному использованию, нормированию и      лимитированию  энергоресурсов;</w:t>
      </w:r>
    </w:p>
    <w:p w:rsidR="00AA5582" w:rsidRPr="00B1567A" w:rsidRDefault="00AA5582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- систему отслеживания потребления энергоресурсов;</w:t>
      </w:r>
    </w:p>
    <w:p w:rsidR="00AA5582" w:rsidRPr="00B1567A" w:rsidRDefault="00AA5582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>-разработку и реализацию энергосберегающих мероприятий.</w:t>
      </w:r>
    </w:p>
    <w:p w:rsidR="00AA5582" w:rsidRPr="00B1567A" w:rsidRDefault="00AA5582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B1567A">
        <w:rPr>
          <w:rFonts w:ascii="Times New Roman" w:hAnsi="Times New Roman"/>
          <w:sz w:val="28"/>
          <w:szCs w:val="28"/>
        </w:rPr>
        <w:t xml:space="preserve">Учет топливно-энергетических ресурсов, их экономия, нормирование и лимитирование, оптимизация топливно-энергетического баланса позволяет снизить </w:t>
      </w:r>
      <w:r w:rsidR="00BC3D9D" w:rsidRPr="00B1567A">
        <w:rPr>
          <w:rFonts w:ascii="Times New Roman" w:hAnsi="Times New Roman"/>
          <w:sz w:val="28"/>
          <w:szCs w:val="28"/>
        </w:rPr>
        <w:t xml:space="preserve">удельные показатели расхода энергоносителей, уменьшить </w:t>
      </w:r>
      <w:r w:rsidRPr="00B1567A">
        <w:rPr>
          <w:rFonts w:ascii="Times New Roman" w:hAnsi="Times New Roman"/>
          <w:sz w:val="28"/>
          <w:szCs w:val="28"/>
        </w:rPr>
        <w:t>бюджетные затраты на приобретение энергоресурсов.</w:t>
      </w:r>
    </w:p>
    <w:p w:rsidR="007E1734" w:rsidRPr="00B1567A" w:rsidRDefault="007E1734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E1734" w:rsidRPr="00B1567A" w:rsidRDefault="007E1734" w:rsidP="003B3C25">
      <w:pPr>
        <w:rPr>
          <w:rFonts w:ascii="Times New Roman" w:hAnsi="Times New Roman"/>
          <w:sz w:val="28"/>
          <w:szCs w:val="28"/>
        </w:rPr>
      </w:pPr>
    </w:p>
    <w:sectPr w:rsidR="007E1734" w:rsidRPr="00B1567A" w:rsidSect="007E1734">
      <w:pgSz w:w="11900" w:h="16838"/>
      <w:pgMar w:top="1130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F4" w:rsidRDefault="006961F4" w:rsidP="00763C97">
      <w:r>
        <w:separator/>
      </w:r>
    </w:p>
  </w:endnote>
  <w:endnote w:type="continuationSeparator" w:id="1">
    <w:p w:rsidR="006961F4" w:rsidRDefault="006961F4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F4" w:rsidRDefault="006961F4" w:rsidP="00763C97">
      <w:r>
        <w:separator/>
      </w:r>
    </w:p>
  </w:footnote>
  <w:footnote w:type="continuationSeparator" w:id="1">
    <w:p w:rsidR="006961F4" w:rsidRDefault="006961F4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524" w:rsidRDefault="00FB5524" w:rsidP="00F10D21">
    <w:pPr>
      <w:pStyle w:val="a8"/>
      <w:ind w:firstLine="0"/>
      <w:rPr>
        <w:color w:val="800000"/>
        <w:sz w:val="20"/>
      </w:rPr>
    </w:pPr>
  </w:p>
  <w:p w:rsidR="00FB5524" w:rsidRPr="00E12739" w:rsidRDefault="00FB5524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11D67"/>
    <w:rsid w:val="000255EB"/>
    <w:rsid w:val="00034759"/>
    <w:rsid w:val="00036834"/>
    <w:rsid w:val="00040353"/>
    <w:rsid w:val="00052DA1"/>
    <w:rsid w:val="00073F21"/>
    <w:rsid w:val="0008142D"/>
    <w:rsid w:val="00084144"/>
    <w:rsid w:val="000C7B81"/>
    <w:rsid w:val="000E6C7A"/>
    <w:rsid w:val="000F4295"/>
    <w:rsid w:val="00114468"/>
    <w:rsid w:val="00120A44"/>
    <w:rsid w:val="00134238"/>
    <w:rsid w:val="001342D2"/>
    <w:rsid w:val="001472E9"/>
    <w:rsid w:val="00153832"/>
    <w:rsid w:val="0017426E"/>
    <w:rsid w:val="001A775C"/>
    <w:rsid w:val="00207BCF"/>
    <w:rsid w:val="00230182"/>
    <w:rsid w:val="00250237"/>
    <w:rsid w:val="00257306"/>
    <w:rsid w:val="002A1BD8"/>
    <w:rsid w:val="002C7495"/>
    <w:rsid w:val="002F4AFD"/>
    <w:rsid w:val="002F5070"/>
    <w:rsid w:val="00312C80"/>
    <w:rsid w:val="00365BB9"/>
    <w:rsid w:val="00367862"/>
    <w:rsid w:val="00381FD7"/>
    <w:rsid w:val="003841F6"/>
    <w:rsid w:val="003A61C0"/>
    <w:rsid w:val="003B3C25"/>
    <w:rsid w:val="003C4D40"/>
    <w:rsid w:val="003D42C4"/>
    <w:rsid w:val="0040223A"/>
    <w:rsid w:val="00406A1F"/>
    <w:rsid w:val="00406B6E"/>
    <w:rsid w:val="00413145"/>
    <w:rsid w:val="00462FA8"/>
    <w:rsid w:val="0049247B"/>
    <w:rsid w:val="004A57A2"/>
    <w:rsid w:val="004B57D1"/>
    <w:rsid w:val="004D7372"/>
    <w:rsid w:val="004E73E5"/>
    <w:rsid w:val="005010A7"/>
    <w:rsid w:val="00501CC6"/>
    <w:rsid w:val="005121B5"/>
    <w:rsid w:val="005311D8"/>
    <w:rsid w:val="00534C0F"/>
    <w:rsid w:val="0054523F"/>
    <w:rsid w:val="00563BA4"/>
    <w:rsid w:val="00573062"/>
    <w:rsid w:val="00577C1A"/>
    <w:rsid w:val="00587834"/>
    <w:rsid w:val="005A51D2"/>
    <w:rsid w:val="005C55F9"/>
    <w:rsid w:val="005D27E0"/>
    <w:rsid w:val="00602C3A"/>
    <w:rsid w:val="00647509"/>
    <w:rsid w:val="00651669"/>
    <w:rsid w:val="006520B5"/>
    <w:rsid w:val="00671813"/>
    <w:rsid w:val="00676B05"/>
    <w:rsid w:val="0069195E"/>
    <w:rsid w:val="006961F4"/>
    <w:rsid w:val="006963D9"/>
    <w:rsid w:val="006A0007"/>
    <w:rsid w:val="006C536B"/>
    <w:rsid w:val="006D06F2"/>
    <w:rsid w:val="006F3D08"/>
    <w:rsid w:val="006F5372"/>
    <w:rsid w:val="00701F92"/>
    <w:rsid w:val="00712524"/>
    <w:rsid w:val="007228D3"/>
    <w:rsid w:val="007307A7"/>
    <w:rsid w:val="00746F5E"/>
    <w:rsid w:val="0075713F"/>
    <w:rsid w:val="00763C97"/>
    <w:rsid w:val="0077312D"/>
    <w:rsid w:val="00776D0E"/>
    <w:rsid w:val="007856B7"/>
    <w:rsid w:val="00796004"/>
    <w:rsid w:val="007A266B"/>
    <w:rsid w:val="007A3C77"/>
    <w:rsid w:val="007C2118"/>
    <w:rsid w:val="007C533B"/>
    <w:rsid w:val="007C56DD"/>
    <w:rsid w:val="007D0E26"/>
    <w:rsid w:val="007E1734"/>
    <w:rsid w:val="007E3E71"/>
    <w:rsid w:val="007F6CBF"/>
    <w:rsid w:val="008310AF"/>
    <w:rsid w:val="00856010"/>
    <w:rsid w:val="0088096F"/>
    <w:rsid w:val="00882175"/>
    <w:rsid w:val="008972CD"/>
    <w:rsid w:val="00897434"/>
    <w:rsid w:val="008B14DC"/>
    <w:rsid w:val="008B4023"/>
    <w:rsid w:val="008B68B3"/>
    <w:rsid w:val="008C1725"/>
    <w:rsid w:val="008C2C03"/>
    <w:rsid w:val="008D7E39"/>
    <w:rsid w:val="008E75EF"/>
    <w:rsid w:val="0090241D"/>
    <w:rsid w:val="00902C41"/>
    <w:rsid w:val="009345CD"/>
    <w:rsid w:val="009346F6"/>
    <w:rsid w:val="00962D56"/>
    <w:rsid w:val="00963CC1"/>
    <w:rsid w:val="00966D8D"/>
    <w:rsid w:val="009B3AA5"/>
    <w:rsid w:val="009C7197"/>
    <w:rsid w:val="00A01D22"/>
    <w:rsid w:val="00A171C4"/>
    <w:rsid w:val="00A261C4"/>
    <w:rsid w:val="00A328AF"/>
    <w:rsid w:val="00A7216C"/>
    <w:rsid w:val="00A83E52"/>
    <w:rsid w:val="00AA5582"/>
    <w:rsid w:val="00AB20FE"/>
    <w:rsid w:val="00AC42D0"/>
    <w:rsid w:val="00AD5593"/>
    <w:rsid w:val="00AD6D62"/>
    <w:rsid w:val="00AE30D0"/>
    <w:rsid w:val="00AF0FE4"/>
    <w:rsid w:val="00AF77B6"/>
    <w:rsid w:val="00B1567A"/>
    <w:rsid w:val="00B34894"/>
    <w:rsid w:val="00B36053"/>
    <w:rsid w:val="00B36236"/>
    <w:rsid w:val="00B55EFA"/>
    <w:rsid w:val="00B63A8A"/>
    <w:rsid w:val="00BA0E34"/>
    <w:rsid w:val="00BA78B7"/>
    <w:rsid w:val="00BA7EC2"/>
    <w:rsid w:val="00BC2F0C"/>
    <w:rsid w:val="00BC3D9D"/>
    <w:rsid w:val="00BC41E5"/>
    <w:rsid w:val="00BD197A"/>
    <w:rsid w:val="00C21790"/>
    <w:rsid w:val="00C43C38"/>
    <w:rsid w:val="00CC1227"/>
    <w:rsid w:val="00CD3DE7"/>
    <w:rsid w:val="00D06D95"/>
    <w:rsid w:val="00D10743"/>
    <w:rsid w:val="00D114D4"/>
    <w:rsid w:val="00D316E0"/>
    <w:rsid w:val="00D34684"/>
    <w:rsid w:val="00D556BE"/>
    <w:rsid w:val="00D569DF"/>
    <w:rsid w:val="00D93452"/>
    <w:rsid w:val="00D97540"/>
    <w:rsid w:val="00D97755"/>
    <w:rsid w:val="00DF2116"/>
    <w:rsid w:val="00E12739"/>
    <w:rsid w:val="00E176FD"/>
    <w:rsid w:val="00E40894"/>
    <w:rsid w:val="00E43B0E"/>
    <w:rsid w:val="00E51426"/>
    <w:rsid w:val="00E56408"/>
    <w:rsid w:val="00E701D3"/>
    <w:rsid w:val="00E7114E"/>
    <w:rsid w:val="00E8451A"/>
    <w:rsid w:val="00E859A5"/>
    <w:rsid w:val="00E91B96"/>
    <w:rsid w:val="00EA54EB"/>
    <w:rsid w:val="00EA6308"/>
    <w:rsid w:val="00EB016D"/>
    <w:rsid w:val="00EB24B0"/>
    <w:rsid w:val="00EC2082"/>
    <w:rsid w:val="00F10D21"/>
    <w:rsid w:val="00F12588"/>
    <w:rsid w:val="00F57D0B"/>
    <w:rsid w:val="00F76373"/>
    <w:rsid w:val="00FA2A33"/>
    <w:rsid w:val="00FB1D05"/>
    <w:rsid w:val="00FB5524"/>
    <w:rsid w:val="00FC6250"/>
    <w:rsid w:val="00FD0735"/>
    <w:rsid w:val="00FD47C8"/>
    <w:rsid w:val="00FF1DBE"/>
    <w:rsid w:val="00FF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aliases w:val="!Части документа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156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95A5-0A9C-4667-BA7C-334839D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596</TotalTime>
  <Pages>20</Pages>
  <Words>2931</Words>
  <Characters>16708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 Windows</cp:lastModifiedBy>
  <cp:revision>50</cp:revision>
  <cp:lastPrinted>2020-12-23T14:07:00Z</cp:lastPrinted>
  <dcterms:created xsi:type="dcterms:W3CDTF">2020-12-03T11:28:00Z</dcterms:created>
  <dcterms:modified xsi:type="dcterms:W3CDTF">2020-12-26T08:20:00Z</dcterms:modified>
</cp:coreProperties>
</file>