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2B" w:rsidRPr="00435E6A" w:rsidRDefault="00D8202B" w:rsidP="00D8202B">
      <w:pPr>
        <w:tabs>
          <w:tab w:val="left" w:pos="4185"/>
        </w:tabs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2B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Гвазденского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 xml:space="preserve">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273F" w:rsidRPr="002A6CDA" w:rsidRDefault="006B273F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E78" w:rsidRPr="00D8202B" w:rsidRDefault="006B273F" w:rsidP="000C1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202B">
        <w:rPr>
          <w:rFonts w:ascii="Times New Roman" w:hAnsi="Times New Roman" w:cs="Times New Roman"/>
          <w:b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D8202B" w:rsidRPr="00D8202B">
        <w:rPr>
          <w:rFonts w:ascii="Times New Roman" w:hAnsi="Times New Roman" w:cs="Times New Roman"/>
          <w:b/>
          <w:sz w:val="28"/>
          <w:szCs w:val="28"/>
        </w:rPr>
        <w:t>27</w:t>
      </w:r>
      <w:r w:rsidR="00D55E78" w:rsidRPr="00D8202B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C83CA7" w:rsidRPr="00D8202B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9D55E7" w:rsidRPr="00D8202B">
        <w:rPr>
          <w:rFonts w:ascii="Times New Roman" w:hAnsi="Times New Roman" w:cs="Times New Roman"/>
          <w:b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C83CA7" w:rsidRPr="00D8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02B" w:rsidRPr="00D8202B">
        <w:rPr>
          <w:rFonts w:ascii="Times New Roman" w:hAnsi="Times New Roman" w:cs="Times New Roman"/>
          <w:b/>
          <w:sz w:val="28"/>
          <w:szCs w:val="28"/>
        </w:rPr>
        <w:t>32</w:t>
      </w:r>
    </w:p>
    <w:p w:rsidR="000C173E" w:rsidRPr="00D8202B" w:rsidRDefault="006B273F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с. Гвазда</w:t>
      </w:r>
    </w:p>
    <w:p w:rsidR="006B273F" w:rsidRPr="00D8202B" w:rsidRDefault="006B273F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3204"/>
      </w:tblGrid>
      <w:tr w:rsidR="000C173E" w:rsidRPr="00D8202B" w:rsidTr="00D8202B">
        <w:tc>
          <w:tcPr>
            <w:tcW w:w="5211" w:type="dxa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</w:t>
            </w:r>
            <w:r w:rsid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отчета об исполнении бюджета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Гвазденского</w:t>
            </w:r>
            <w:r w:rsid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Бутурлиновского</w:t>
            </w:r>
            <w:r w:rsidR="006B273F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Воронежской области за </w:t>
            </w:r>
            <w:r w:rsidR="009D55E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D55E78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  <w:r w:rsidR="009D55E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3CA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55E7"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8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 </w:t>
            </w:r>
          </w:p>
        </w:tc>
        <w:tc>
          <w:tcPr>
            <w:tcW w:w="3204" w:type="dxa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  <w:t xml:space="preserve">В соответствии  с пунктом  5 ст. 264.2. Бюджетного кодекса Российской Федерации, пунктом 33 Положения о бюджетном процессе в Гвазденском сельском поселении, утвержденного решением Совета народных депутатов  Гвазденского сельского  поселения от 31.08.2015 года № </w:t>
      </w:r>
      <w:r w:rsidR="00FA731B" w:rsidRPr="00D8202B">
        <w:rPr>
          <w:rFonts w:ascii="Times New Roman" w:hAnsi="Times New Roman" w:cs="Times New Roman"/>
          <w:sz w:val="28"/>
          <w:szCs w:val="28"/>
        </w:rPr>
        <w:t>261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437456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Гвазденского сельского поселения</w:t>
      </w:r>
      <w:r w:rsidR="00236830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 w:rsidR="00236830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за 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1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 2021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E6A" w:rsidRPr="00D8202B" w:rsidRDefault="00435E6A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2D6F59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И.о. г</w:t>
      </w:r>
      <w:r w:rsidR="000C173E" w:rsidRPr="00D8202B">
        <w:rPr>
          <w:rFonts w:ascii="Times New Roman" w:hAnsi="Times New Roman" w:cs="Times New Roman"/>
          <w:sz w:val="28"/>
          <w:szCs w:val="28"/>
        </w:rPr>
        <w:t>лав</w:t>
      </w:r>
      <w:r w:rsidRPr="00D8202B">
        <w:rPr>
          <w:rFonts w:ascii="Times New Roman" w:hAnsi="Times New Roman" w:cs="Times New Roman"/>
          <w:sz w:val="28"/>
          <w:szCs w:val="28"/>
        </w:rPr>
        <w:t>ы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Гвазденского 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D820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7456" w:rsidRPr="00D8202B">
        <w:rPr>
          <w:rFonts w:ascii="Times New Roman" w:hAnsi="Times New Roman" w:cs="Times New Roman"/>
          <w:sz w:val="28"/>
          <w:szCs w:val="28"/>
        </w:rPr>
        <w:t xml:space="preserve">   </w:t>
      </w:r>
      <w:r w:rsidR="002D6F59" w:rsidRPr="00D8202B">
        <w:rPr>
          <w:rFonts w:ascii="Times New Roman" w:hAnsi="Times New Roman" w:cs="Times New Roman"/>
          <w:sz w:val="28"/>
          <w:szCs w:val="28"/>
        </w:rPr>
        <w:t>Н.С. Сергеева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202B" w:rsidRPr="00D8202B" w:rsidRDefault="00D8202B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02B" w:rsidRDefault="00435E6A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C173E" w:rsidRPr="00D8202B" w:rsidRDefault="00435E6A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67457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Утвержден</w:t>
      </w:r>
    </w:p>
    <w:p w:rsidR="000C173E" w:rsidRPr="00D8202B" w:rsidRDefault="000C173E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0C173E" w:rsidRPr="00D8202B" w:rsidRDefault="000C173E" w:rsidP="00204D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  <w:t xml:space="preserve">      Гвазденского сельского поселения </w:t>
      </w:r>
    </w:p>
    <w:p w:rsidR="000C173E" w:rsidRPr="00D8202B" w:rsidRDefault="009D55E7" w:rsidP="00D820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="00D8202B">
        <w:rPr>
          <w:rFonts w:ascii="Times New Roman" w:hAnsi="Times New Roman" w:cs="Times New Roman"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sz w:val="28"/>
          <w:szCs w:val="28"/>
        </w:rPr>
        <w:t>т</w:t>
      </w:r>
      <w:r w:rsid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454127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D8202B">
        <w:rPr>
          <w:rFonts w:ascii="Times New Roman" w:hAnsi="Times New Roman" w:cs="Times New Roman"/>
          <w:sz w:val="28"/>
          <w:szCs w:val="28"/>
        </w:rPr>
        <w:t>27</w:t>
      </w:r>
      <w:r w:rsidR="0078385B" w:rsidRPr="00D8202B">
        <w:rPr>
          <w:rFonts w:ascii="Times New Roman" w:hAnsi="Times New Roman" w:cs="Times New Roman"/>
          <w:sz w:val="28"/>
          <w:szCs w:val="28"/>
        </w:rPr>
        <w:t>.</w:t>
      </w:r>
      <w:r w:rsidRPr="00D8202B">
        <w:rPr>
          <w:rFonts w:ascii="Times New Roman" w:hAnsi="Times New Roman" w:cs="Times New Roman"/>
          <w:sz w:val="28"/>
          <w:szCs w:val="28"/>
        </w:rPr>
        <w:t>0</w:t>
      </w:r>
      <w:r w:rsidR="00D55E78" w:rsidRPr="00D8202B">
        <w:rPr>
          <w:rFonts w:ascii="Times New Roman" w:hAnsi="Times New Roman" w:cs="Times New Roman"/>
          <w:sz w:val="28"/>
          <w:szCs w:val="28"/>
        </w:rPr>
        <w:t>7</w:t>
      </w:r>
      <w:r w:rsidR="000C173E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83CA7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</w:t>
      </w:r>
      <w:r w:rsidR="00D3021F" w:rsidRPr="00D8202B">
        <w:rPr>
          <w:rFonts w:ascii="Times New Roman" w:hAnsi="Times New Roman" w:cs="Times New Roman"/>
          <w:sz w:val="28"/>
          <w:szCs w:val="28"/>
        </w:rPr>
        <w:t>.</w:t>
      </w:r>
      <w:r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54127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02B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D55E78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66ED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7456" w:rsidRPr="00D82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73E" w:rsidRPr="00D8202B" w:rsidRDefault="000C173E" w:rsidP="00D82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ОТЧЕТ</w:t>
      </w:r>
    </w:p>
    <w:p w:rsidR="000C173E" w:rsidRPr="00D8202B" w:rsidRDefault="00D8202B" w:rsidP="00D82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б исполнении бюджета Гвазденского сельского  поселения Бутурлиновского муниципального района Воронежской области за 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1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20</w:t>
      </w:r>
      <w:r w:rsidR="009D55E7" w:rsidRPr="00D8202B">
        <w:rPr>
          <w:rFonts w:ascii="Times New Roman" w:hAnsi="Times New Roman" w:cs="Times New Roman"/>
          <w:sz w:val="28"/>
          <w:szCs w:val="28"/>
        </w:rPr>
        <w:t>21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173E" w:rsidRPr="00D8202B" w:rsidRDefault="000C173E" w:rsidP="00556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Исполнение  бюджета по доходам.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1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="006866E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20</w:t>
      </w:r>
      <w:r w:rsidR="00C83CA7" w:rsidRPr="00D8202B">
        <w:rPr>
          <w:rFonts w:ascii="Times New Roman" w:hAnsi="Times New Roman" w:cs="Times New Roman"/>
          <w:sz w:val="28"/>
          <w:szCs w:val="28"/>
        </w:rPr>
        <w:t>2</w:t>
      </w:r>
      <w:r w:rsidR="009D55E7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исполнение  бюджета Гвазденского сельского поселения по доходам составило </w:t>
      </w:r>
      <w:r w:rsidR="00490F1B" w:rsidRPr="00D8202B">
        <w:rPr>
          <w:rFonts w:ascii="Times New Roman" w:hAnsi="Times New Roman" w:cs="Times New Roman"/>
          <w:sz w:val="28"/>
          <w:szCs w:val="28"/>
        </w:rPr>
        <w:t>3 572,7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0F1B" w:rsidRPr="00D8202B">
        <w:rPr>
          <w:rFonts w:ascii="Times New Roman" w:hAnsi="Times New Roman" w:cs="Times New Roman"/>
          <w:sz w:val="28"/>
          <w:szCs w:val="28"/>
        </w:rPr>
        <w:t>28,4</w:t>
      </w:r>
      <w:r w:rsidR="009D55E7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Гвазденского сельско</w:t>
      </w:r>
      <w:r w:rsidR="00FF563D" w:rsidRPr="00D8202B">
        <w:rPr>
          <w:rFonts w:ascii="Times New Roman" w:hAnsi="Times New Roman" w:cs="Times New Roman"/>
          <w:sz w:val="28"/>
          <w:szCs w:val="28"/>
        </w:rPr>
        <w:t xml:space="preserve">го поселения исполнены в сумме </w:t>
      </w:r>
      <w:r w:rsidR="00490F1B" w:rsidRPr="00D8202B">
        <w:rPr>
          <w:rFonts w:ascii="Times New Roman" w:hAnsi="Times New Roman" w:cs="Times New Roman"/>
          <w:sz w:val="28"/>
          <w:szCs w:val="28"/>
        </w:rPr>
        <w:t>870,1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0F1B" w:rsidRPr="00D8202B">
        <w:rPr>
          <w:rFonts w:ascii="Times New Roman" w:hAnsi="Times New Roman" w:cs="Times New Roman"/>
          <w:sz w:val="28"/>
          <w:szCs w:val="28"/>
        </w:rPr>
        <w:t xml:space="preserve">28,8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По налоговым дохода</w:t>
      </w:r>
      <w:r w:rsidR="007429D6" w:rsidRPr="00D8202B">
        <w:rPr>
          <w:rFonts w:ascii="Times New Roman" w:hAnsi="Times New Roman" w:cs="Times New Roman"/>
          <w:sz w:val="28"/>
          <w:szCs w:val="28"/>
        </w:rPr>
        <w:t>м  при уточненном годовом плане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2</w:t>
      </w:r>
      <w:r w:rsidR="004E0C4F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775</w:t>
      </w:r>
      <w:r w:rsidR="00F50EB7" w:rsidRPr="00D8202B">
        <w:rPr>
          <w:rFonts w:ascii="Times New Roman" w:hAnsi="Times New Roman" w:cs="Times New Roman"/>
          <w:sz w:val="28"/>
          <w:szCs w:val="28"/>
        </w:rPr>
        <w:t xml:space="preserve">,0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рублей, поступление составило </w:t>
      </w:r>
      <w:r w:rsidR="00490F1B" w:rsidRPr="00D8202B">
        <w:rPr>
          <w:rFonts w:ascii="Times New Roman" w:hAnsi="Times New Roman" w:cs="Times New Roman"/>
          <w:sz w:val="28"/>
          <w:szCs w:val="28"/>
        </w:rPr>
        <w:t>852,4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- налог на доходы физических лиц-</w:t>
      </w:r>
      <w:r w:rsidRPr="00D8202B">
        <w:rPr>
          <w:rFonts w:ascii="Times New Roman" w:hAnsi="Times New Roman" w:cs="Times New Roman"/>
          <w:sz w:val="28"/>
          <w:szCs w:val="28"/>
        </w:rPr>
        <w:tab/>
      </w:r>
      <w:r w:rsidR="000F380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9D55E7" w:rsidRPr="00D8202B">
        <w:rPr>
          <w:rFonts w:ascii="Times New Roman" w:hAnsi="Times New Roman" w:cs="Times New Roman"/>
          <w:sz w:val="28"/>
          <w:szCs w:val="28"/>
        </w:rPr>
        <w:t>1</w:t>
      </w:r>
      <w:r w:rsidR="00490F1B" w:rsidRPr="00D8202B">
        <w:rPr>
          <w:rFonts w:ascii="Times New Roman" w:hAnsi="Times New Roman" w:cs="Times New Roman"/>
          <w:sz w:val="28"/>
          <w:szCs w:val="28"/>
        </w:rPr>
        <w:t>2</w:t>
      </w:r>
      <w:r w:rsidR="009D55E7" w:rsidRPr="00D8202B">
        <w:rPr>
          <w:rFonts w:ascii="Times New Roman" w:hAnsi="Times New Roman" w:cs="Times New Roman"/>
          <w:sz w:val="28"/>
          <w:szCs w:val="28"/>
        </w:rPr>
        <w:t>,</w:t>
      </w:r>
      <w:r w:rsidR="00490F1B" w:rsidRPr="00D8202B">
        <w:rPr>
          <w:rFonts w:ascii="Times New Roman" w:hAnsi="Times New Roman" w:cs="Times New Roman"/>
          <w:sz w:val="28"/>
          <w:szCs w:val="28"/>
        </w:rPr>
        <w:t>4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788B" w:rsidRPr="00D8202B" w:rsidRDefault="008E788B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126921" w:rsidRPr="00D8202B">
        <w:rPr>
          <w:rFonts w:ascii="Times New Roman" w:hAnsi="Times New Roman" w:cs="Times New Roman"/>
          <w:sz w:val="28"/>
          <w:szCs w:val="28"/>
        </w:rPr>
        <w:t xml:space="preserve"> 237,0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0F380E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126921" w:rsidRPr="00D8202B">
        <w:rPr>
          <w:rFonts w:ascii="Times New Roman" w:hAnsi="Times New Roman" w:cs="Times New Roman"/>
          <w:sz w:val="28"/>
          <w:szCs w:val="28"/>
        </w:rPr>
        <w:t>50,</w:t>
      </w:r>
      <w:r w:rsidR="00840E87" w:rsidRPr="00D8202B">
        <w:rPr>
          <w:rFonts w:ascii="Times New Roman" w:hAnsi="Times New Roman" w:cs="Times New Roman"/>
          <w:sz w:val="28"/>
          <w:szCs w:val="28"/>
        </w:rPr>
        <w:t>8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земельный налог –   </w:t>
      </w:r>
      <w:r w:rsidR="00D820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7F2" w:rsidRPr="00D8202B">
        <w:rPr>
          <w:rFonts w:ascii="Times New Roman" w:hAnsi="Times New Roman" w:cs="Times New Roman"/>
          <w:sz w:val="28"/>
          <w:szCs w:val="28"/>
        </w:rPr>
        <w:t>549,2</w:t>
      </w:r>
      <w:r w:rsidR="00B62B82" w:rsidRPr="00D820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2B82" w:rsidRPr="00D8202B" w:rsidRDefault="00B62B82" w:rsidP="00B62B82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- государственная</w:t>
      </w:r>
      <w:r w:rsidR="00D8202B">
        <w:rPr>
          <w:rFonts w:ascii="Times New Roman" w:hAnsi="Times New Roman" w:cs="Times New Roman"/>
          <w:sz w:val="28"/>
          <w:szCs w:val="28"/>
        </w:rPr>
        <w:t xml:space="preserve"> пошлина -                     </w:t>
      </w:r>
      <w:r w:rsidR="00840E87" w:rsidRPr="00D8202B">
        <w:rPr>
          <w:rFonts w:ascii="Times New Roman" w:hAnsi="Times New Roman" w:cs="Times New Roman"/>
          <w:sz w:val="28"/>
          <w:szCs w:val="28"/>
        </w:rPr>
        <w:t>3,0</w:t>
      </w:r>
      <w:r w:rsidR="008E788B" w:rsidRPr="00D820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F380E" w:rsidRPr="00D8202B" w:rsidRDefault="00237215" w:rsidP="00237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</w:t>
      </w:r>
      <w:r w:rsidR="00730C9B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 По</w:t>
      </w:r>
      <w:r w:rsidR="00840E87" w:rsidRPr="00D8202B">
        <w:rPr>
          <w:rFonts w:ascii="Times New Roman" w:hAnsi="Times New Roman" w:cs="Times New Roman"/>
          <w:sz w:val="28"/>
          <w:szCs w:val="28"/>
        </w:rPr>
        <w:t xml:space="preserve"> неналоговым доходам поступления составили 17,7 тыс. рублей.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764015" w:rsidRPr="00D8202B">
        <w:rPr>
          <w:rFonts w:ascii="Times New Roman" w:hAnsi="Times New Roman" w:cs="Times New Roman"/>
          <w:sz w:val="28"/>
          <w:szCs w:val="28"/>
        </w:rPr>
        <w:t xml:space="preserve">1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20</w:t>
      </w:r>
      <w:r w:rsidR="000F380E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в бюджете Гвазденского сельского  поселения при уточненном плане на год </w:t>
      </w:r>
      <w:r w:rsidR="00840E87" w:rsidRPr="00D8202B">
        <w:rPr>
          <w:rFonts w:ascii="Times New Roman" w:hAnsi="Times New Roman" w:cs="Times New Roman"/>
          <w:sz w:val="28"/>
          <w:szCs w:val="28"/>
        </w:rPr>
        <w:t>9 579,4</w:t>
      </w:r>
      <w:r w:rsidR="00FA6A2B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 безвозмездные поступления составили в общей сумме </w:t>
      </w:r>
      <w:r w:rsidR="004E0C4F" w:rsidRPr="00D8202B">
        <w:rPr>
          <w:rFonts w:ascii="Times New Roman" w:hAnsi="Times New Roman" w:cs="Times New Roman"/>
          <w:sz w:val="28"/>
          <w:szCs w:val="28"/>
        </w:rPr>
        <w:t>2 702,6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4E0C4F" w:rsidRPr="00D8202B">
        <w:rPr>
          <w:rFonts w:ascii="Times New Roman" w:hAnsi="Times New Roman" w:cs="Times New Roman"/>
          <w:sz w:val="28"/>
          <w:szCs w:val="28"/>
        </w:rPr>
        <w:t xml:space="preserve"> 28,2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Исполнение  бюджета по расходам.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Исполнение бюджета Гвазденского сельского поселения по расходам за 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6866E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="00100CAF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>20</w:t>
      </w:r>
      <w:r w:rsidR="00FA6A2B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Pr="00D8202B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4E0C4F" w:rsidRPr="00D8202B">
        <w:rPr>
          <w:rFonts w:ascii="Times New Roman" w:hAnsi="Times New Roman" w:cs="Times New Roman"/>
          <w:sz w:val="28"/>
          <w:szCs w:val="28"/>
        </w:rPr>
        <w:t>4 056,0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 при годовом плане </w:t>
      </w:r>
      <w:r w:rsidR="004E0C4F" w:rsidRPr="00D8202B">
        <w:rPr>
          <w:rFonts w:ascii="Times New Roman" w:hAnsi="Times New Roman" w:cs="Times New Roman"/>
          <w:sz w:val="28"/>
          <w:szCs w:val="28"/>
        </w:rPr>
        <w:t>13 431,4</w:t>
      </w:r>
      <w:r w:rsidR="009E0F6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E0C4F" w:rsidRPr="00D8202B">
        <w:rPr>
          <w:rFonts w:ascii="Times New Roman" w:hAnsi="Times New Roman" w:cs="Times New Roman"/>
          <w:sz w:val="28"/>
          <w:szCs w:val="28"/>
        </w:rPr>
        <w:t>30,2</w:t>
      </w:r>
      <w:r w:rsidRPr="00D8202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Расходы культурной сферы бюджета при годовом плане </w:t>
      </w:r>
      <w:r w:rsidR="000D6E28" w:rsidRPr="00D8202B">
        <w:rPr>
          <w:rFonts w:ascii="Times New Roman" w:hAnsi="Times New Roman" w:cs="Times New Roman"/>
          <w:sz w:val="28"/>
          <w:szCs w:val="28"/>
        </w:rPr>
        <w:t>3</w:t>
      </w:r>
      <w:r w:rsidR="00811B79" w:rsidRPr="00D8202B">
        <w:rPr>
          <w:rFonts w:ascii="Times New Roman" w:hAnsi="Times New Roman" w:cs="Times New Roman"/>
          <w:sz w:val="28"/>
          <w:szCs w:val="28"/>
        </w:rPr>
        <w:t> 349,2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 профинансированы на сумму </w:t>
      </w:r>
      <w:r w:rsidR="00811B79" w:rsidRPr="00D8202B">
        <w:rPr>
          <w:rFonts w:ascii="Times New Roman" w:hAnsi="Times New Roman" w:cs="Times New Roman"/>
          <w:sz w:val="28"/>
          <w:szCs w:val="28"/>
        </w:rPr>
        <w:t>1 702,4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C173E" w:rsidRPr="00D8202B" w:rsidRDefault="00C77E18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- по </w:t>
      </w:r>
      <w:r w:rsidR="000C173E" w:rsidRPr="00D8202B">
        <w:rPr>
          <w:rFonts w:ascii="Times New Roman" w:hAnsi="Times New Roman" w:cs="Times New Roman"/>
          <w:sz w:val="28"/>
          <w:szCs w:val="28"/>
        </w:rPr>
        <w:t>разделу «Культура</w:t>
      </w:r>
      <w:r w:rsidR="00C867D5" w:rsidRPr="00D8202B">
        <w:rPr>
          <w:rFonts w:ascii="Times New Roman" w:hAnsi="Times New Roman" w:cs="Times New Roman"/>
          <w:sz w:val="28"/>
          <w:szCs w:val="28"/>
        </w:rPr>
        <w:t xml:space="preserve">, </w:t>
      </w:r>
      <w:r w:rsidR="00C867D5" w:rsidRPr="00D82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кинематография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» </w:t>
      </w:r>
      <w:r w:rsidR="009C490B">
        <w:rPr>
          <w:rFonts w:ascii="Times New Roman" w:hAnsi="Times New Roman" w:cs="Times New Roman"/>
          <w:sz w:val="28"/>
          <w:szCs w:val="28"/>
        </w:rPr>
        <w:t>1 702,4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F40D3" w:rsidRPr="00D8202B">
        <w:rPr>
          <w:rFonts w:ascii="Times New Roman" w:hAnsi="Times New Roman" w:cs="Times New Roman"/>
          <w:sz w:val="28"/>
          <w:szCs w:val="28"/>
        </w:rPr>
        <w:t>50,8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% к годовому плану;</w:t>
      </w:r>
    </w:p>
    <w:p w:rsidR="000C173E" w:rsidRPr="00D8202B" w:rsidRDefault="006563A6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C93D9B" w:rsidRPr="00D8202B">
        <w:rPr>
          <w:rFonts w:ascii="Times New Roman" w:hAnsi="Times New Roman" w:cs="Times New Roman"/>
          <w:sz w:val="28"/>
          <w:szCs w:val="28"/>
        </w:rPr>
        <w:t xml:space="preserve">По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разделу «Общегосударственные вопросы» расходы исполнены в сумме </w:t>
      </w:r>
      <w:r w:rsidR="00AF40D3" w:rsidRPr="00D8202B">
        <w:rPr>
          <w:rFonts w:ascii="Times New Roman" w:hAnsi="Times New Roman" w:cs="Times New Roman"/>
          <w:sz w:val="28"/>
          <w:szCs w:val="28"/>
        </w:rPr>
        <w:t>1 242,3</w:t>
      </w:r>
      <w:r w:rsidR="00764015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90C8B" w:rsidRPr="00D8202B">
        <w:rPr>
          <w:rFonts w:ascii="Times New Roman" w:hAnsi="Times New Roman" w:cs="Times New Roman"/>
          <w:sz w:val="28"/>
          <w:szCs w:val="28"/>
        </w:rPr>
        <w:t>48,</w:t>
      </w:r>
      <w:r w:rsidRPr="00D8202B">
        <w:rPr>
          <w:rFonts w:ascii="Times New Roman" w:hAnsi="Times New Roman" w:cs="Times New Roman"/>
          <w:sz w:val="28"/>
          <w:szCs w:val="28"/>
        </w:rPr>
        <w:t>4</w:t>
      </w:r>
      <w:r w:rsidR="009E0F6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0C173E" w:rsidRPr="00D8202B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7F6D" w:rsidRPr="00D8202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77E18" w:rsidRPr="00D8202B">
        <w:rPr>
          <w:rFonts w:ascii="Times New Roman" w:hAnsi="Times New Roman" w:cs="Times New Roman"/>
          <w:sz w:val="28"/>
          <w:szCs w:val="28"/>
        </w:rPr>
        <w:t xml:space="preserve">По </w:t>
      </w:r>
      <w:r w:rsidRPr="00D8202B">
        <w:rPr>
          <w:rFonts w:ascii="Times New Roman" w:hAnsi="Times New Roman" w:cs="Times New Roman"/>
          <w:sz w:val="28"/>
          <w:szCs w:val="28"/>
        </w:rPr>
        <w:t xml:space="preserve">разделу «Жилищно - коммунальное  хозяйство» расходы исполнены в сумме </w:t>
      </w:r>
      <w:r w:rsidR="002876F4" w:rsidRPr="00D8202B">
        <w:rPr>
          <w:rFonts w:ascii="Times New Roman" w:hAnsi="Times New Roman" w:cs="Times New Roman"/>
          <w:sz w:val="28"/>
          <w:szCs w:val="28"/>
        </w:rPr>
        <w:t>331,2</w:t>
      </w:r>
      <w:r w:rsidRPr="00D820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593E" w:rsidRPr="00D8202B">
        <w:rPr>
          <w:rFonts w:ascii="Times New Roman" w:hAnsi="Times New Roman" w:cs="Times New Roman"/>
          <w:sz w:val="28"/>
          <w:szCs w:val="28"/>
        </w:rPr>
        <w:t>50,0</w:t>
      </w:r>
      <w:r w:rsidRPr="00D8202B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По подразделу «Благоустройство» расходы исполнены в сумме </w:t>
      </w:r>
      <w:r w:rsidR="0038255D" w:rsidRPr="00D8202B">
        <w:rPr>
          <w:rFonts w:ascii="Times New Roman" w:hAnsi="Times New Roman" w:cs="Times New Roman"/>
          <w:sz w:val="28"/>
          <w:szCs w:val="28"/>
        </w:rPr>
        <w:t>331,2</w:t>
      </w:r>
      <w:r w:rsidR="000D6E28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1256EB" w:rsidRPr="00D8202B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8255D" w:rsidRPr="00D8202B">
        <w:rPr>
          <w:rFonts w:ascii="Times New Roman" w:hAnsi="Times New Roman" w:cs="Times New Roman"/>
          <w:sz w:val="28"/>
          <w:szCs w:val="28"/>
        </w:rPr>
        <w:t>50,0</w:t>
      </w:r>
      <w:r w:rsidR="000D6E28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Задолженности по оплате труда и начислениям на ФОТ работникам бюджетных учреждений,  финансируемых из бюджета Гвазденского сельского поселения по состоянию на 01.</w:t>
      </w:r>
      <w:r w:rsidR="00764015" w:rsidRPr="00D8202B">
        <w:rPr>
          <w:rFonts w:ascii="Times New Roman" w:hAnsi="Times New Roman" w:cs="Times New Roman"/>
          <w:sz w:val="28"/>
          <w:szCs w:val="28"/>
        </w:rPr>
        <w:t>0</w:t>
      </w:r>
      <w:r w:rsidR="0038255D" w:rsidRPr="00D8202B">
        <w:rPr>
          <w:rFonts w:ascii="Times New Roman" w:hAnsi="Times New Roman" w:cs="Times New Roman"/>
          <w:sz w:val="28"/>
          <w:szCs w:val="28"/>
        </w:rPr>
        <w:t>7</w:t>
      </w:r>
      <w:r w:rsidR="000C173E" w:rsidRPr="00D8202B">
        <w:rPr>
          <w:rFonts w:ascii="Times New Roman" w:hAnsi="Times New Roman" w:cs="Times New Roman"/>
          <w:sz w:val="28"/>
          <w:szCs w:val="28"/>
        </w:rPr>
        <w:t>.20</w:t>
      </w:r>
      <w:r w:rsidR="000D6E28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года не имеется.</w:t>
      </w:r>
    </w:p>
    <w:p w:rsidR="000C173E" w:rsidRPr="00D8202B" w:rsidRDefault="00E57F6D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      </w:t>
      </w:r>
      <w:r w:rsidR="000C173E" w:rsidRPr="00D8202B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 xml:space="preserve">За 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="006866ED" w:rsidRPr="00D8202B">
        <w:rPr>
          <w:rFonts w:ascii="Times New Roman" w:hAnsi="Times New Roman" w:cs="Times New Roman"/>
          <w:sz w:val="28"/>
          <w:szCs w:val="28"/>
        </w:rPr>
        <w:t xml:space="preserve"> </w:t>
      </w:r>
      <w:r w:rsidR="00D55E78" w:rsidRPr="00D8202B">
        <w:rPr>
          <w:rFonts w:ascii="Times New Roman" w:hAnsi="Times New Roman" w:cs="Times New Roman"/>
          <w:sz w:val="28"/>
          <w:szCs w:val="28"/>
        </w:rPr>
        <w:t>полугодие</w:t>
      </w:r>
      <w:r w:rsidRPr="00D8202B">
        <w:rPr>
          <w:rFonts w:ascii="Times New Roman" w:hAnsi="Times New Roman" w:cs="Times New Roman"/>
          <w:sz w:val="28"/>
          <w:szCs w:val="28"/>
        </w:rPr>
        <w:t xml:space="preserve"> 20</w:t>
      </w:r>
      <w:r w:rsidR="000D6E28" w:rsidRPr="00D8202B">
        <w:rPr>
          <w:rFonts w:ascii="Times New Roman" w:hAnsi="Times New Roman" w:cs="Times New Roman"/>
          <w:sz w:val="28"/>
          <w:szCs w:val="28"/>
        </w:rPr>
        <w:t>2</w:t>
      </w:r>
      <w:r w:rsidR="00764015" w:rsidRPr="00D8202B">
        <w:rPr>
          <w:rFonts w:ascii="Times New Roman" w:hAnsi="Times New Roman" w:cs="Times New Roman"/>
          <w:sz w:val="28"/>
          <w:szCs w:val="28"/>
        </w:rPr>
        <w:t>1</w:t>
      </w:r>
      <w:r w:rsidRPr="00D8202B">
        <w:rPr>
          <w:rFonts w:ascii="Times New Roman" w:hAnsi="Times New Roman" w:cs="Times New Roman"/>
          <w:sz w:val="28"/>
          <w:szCs w:val="28"/>
        </w:rPr>
        <w:t xml:space="preserve"> года бюджет Гвазденского сельского поселения исполнен </w:t>
      </w:r>
      <w:r w:rsidR="00D317CE" w:rsidRPr="00D8202B">
        <w:rPr>
          <w:rFonts w:ascii="Times New Roman" w:hAnsi="Times New Roman" w:cs="Times New Roman"/>
          <w:sz w:val="28"/>
          <w:szCs w:val="28"/>
        </w:rPr>
        <w:t xml:space="preserve">с </w:t>
      </w:r>
      <w:r w:rsidR="00C77E18" w:rsidRPr="00D8202B">
        <w:rPr>
          <w:rFonts w:ascii="Times New Roman" w:hAnsi="Times New Roman" w:cs="Times New Roman"/>
          <w:sz w:val="28"/>
          <w:szCs w:val="28"/>
        </w:rPr>
        <w:t>дефицит</w:t>
      </w:r>
      <w:r w:rsidR="00D317CE" w:rsidRPr="00D8202B">
        <w:rPr>
          <w:rFonts w:ascii="Times New Roman" w:hAnsi="Times New Roman" w:cs="Times New Roman"/>
          <w:sz w:val="28"/>
          <w:szCs w:val="28"/>
        </w:rPr>
        <w:t>ом</w:t>
      </w:r>
      <w:r w:rsidRPr="00D8202B">
        <w:rPr>
          <w:rFonts w:ascii="Times New Roman" w:hAnsi="Times New Roman" w:cs="Times New Roman"/>
          <w:sz w:val="28"/>
          <w:szCs w:val="28"/>
        </w:rPr>
        <w:t xml:space="preserve"> – </w:t>
      </w:r>
      <w:r w:rsidR="001A048B" w:rsidRPr="00D8202B">
        <w:rPr>
          <w:rFonts w:ascii="Times New Roman" w:hAnsi="Times New Roman" w:cs="Times New Roman"/>
          <w:sz w:val="28"/>
          <w:szCs w:val="28"/>
        </w:rPr>
        <w:t>483</w:t>
      </w:r>
      <w:r w:rsidR="007D17C0" w:rsidRPr="00D8202B">
        <w:rPr>
          <w:rFonts w:ascii="Times New Roman" w:hAnsi="Times New Roman" w:cs="Times New Roman"/>
          <w:sz w:val="28"/>
          <w:szCs w:val="28"/>
        </w:rPr>
        <w:t>,</w:t>
      </w:r>
      <w:r w:rsidR="001A048B" w:rsidRPr="00D8202B">
        <w:rPr>
          <w:rFonts w:ascii="Times New Roman" w:hAnsi="Times New Roman" w:cs="Times New Roman"/>
          <w:sz w:val="28"/>
          <w:szCs w:val="28"/>
        </w:rPr>
        <w:t>3</w:t>
      </w:r>
      <w:r w:rsidR="00552E90" w:rsidRPr="00D82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2B">
        <w:rPr>
          <w:rFonts w:ascii="Times New Roman" w:hAnsi="Times New Roman" w:cs="Times New Roman"/>
          <w:sz w:val="28"/>
          <w:szCs w:val="28"/>
        </w:rPr>
        <w:t>тыс. рублей</w:t>
      </w:r>
      <w:r w:rsidR="002806D0" w:rsidRPr="00D8202B">
        <w:rPr>
          <w:rFonts w:ascii="Times New Roman" w:hAnsi="Times New Roman" w:cs="Times New Roman"/>
          <w:sz w:val="28"/>
          <w:szCs w:val="28"/>
        </w:rPr>
        <w:t>.</w:t>
      </w:r>
    </w:p>
    <w:p w:rsidR="000C173E" w:rsidRPr="00D8202B" w:rsidRDefault="000C173E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9F77C1" w:rsidP="000C1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02B">
        <w:rPr>
          <w:rFonts w:ascii="Times New Roman" w:hAnsi="Times New Roman" w:cs="Times New Roman"/>
          <w:sz w:val="28"/>
          <w:szCs w:val="28"/>
        </w:rPr>
        <w:t>Г</w:t>
      </w:r>
      <w:r w:rsidR="000C173E" w:rsidRPr="00D8202B">
        <w:rPr>
          <w:rFonts w:ascii="Times New Roman" w:hAnsi="Times New Roman" w:cs="Times New Roman"/>
          <w:sz w:val="28"/>
          <w:szCs w:val="28"/>
        </w:rPr>
        <w:t>лавн</w:t>
      </w:r>
      <w:r w:rsidRPr="00D8202B">
        <w:rPr>
          <w:rFonts w:ascii="Times New Roman" w:hAnsi="Times New Roman" w:cs="Times New Roman"/>
          <w:sz w:val="28"/>
          <w:szCs w:val="28"/>
        </w:rPr>
        <w:t>ый</w:t>
      </w:r>
      <w:r w:rsidR="000C173E" w:rsidRPr="00D8202B">
        <w:rPr>
          <w:rFonts w:ascii="Times New Roman" w:hAnsi="Times New Roman" w:cs="Times New Roman"/>
          <w:sz w:val="28"/>
          <w:szCs w:val="28"/>
        </w:rPr>
        <w:t xml:space="preserve"> бухгалтер                                        </w:t>
      </w:r>
      <w:r w:rsidR="00A449A5" w:rsidRPr="00D8202B">
        <w:rPr>
          <w:rFonts w:ascii="Times New Roman" w:hAnsi="Times New Roman" w:cs="Times New Roman"/>
          <w:sz w:val="28"/>
          <w:szCs w:val="28"/>
        </w:rPr>
        <w:t xml:space="preserve">               Н.Ю. Солодухина 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 w:rsidSect="00D8202B">
          <w:pgSz w:w="11906" w:h="16838"/>
          <w:pgMar w:top="567" w:right="851" w:bottom="1134" w:left="1701" w:header="284" w:footer="284" w:gutter="0"/>
          <w:cols w:space="720"/>
          <w:docGrid w:linePitch="299"/>
        </w:sectPr>
      </w:pPr>
    </w:p>
    <w:tbl>
      <w:tblPr>
        <w:tblpPr w:leftFromText="180" w:rightFromText="180" w:horzAnchor="margin" w:tblpY="-534"/>
        <w:tblW w:w="14720" w:type="dxa"/>
        <w:tblLayout w:type="fixed"/>
        <w:tblLook w:val="04A0"/>
      </w:tblPr>
      <w:tblGrid>
        <w:gridCol w:w="2860"/>
        <w:gridCol w:w="225"/>
        <w:gridCol w:w="4849"/>
        <w:gridCol w:w="1105"/>
        <w:gridCol w:w="721"/>
        <w:gridCol w:w="271"/>
        <w:gridCol w:w="992"/>
        <w:gridCol w:w="437"/>
        <w:gridCol w:w="1406"/>
        <w:gridCol w:w="1559"/>
        <w:gridCol w:w="295"/>
      </w:tblGrid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F263F7" w:rsidRPr="00D8202B" w:rsidRDefault="000C173E" w:rsidP="000748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2806D0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6E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к отчету об исполнении бюджета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1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6E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806D0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9" w:type="dxa"/>
            <w:gridSpan w:val="5"/>
            <w:noWrap/>
            <w:vAlign w:val="bottom"/>
          </w:tcPr>
          <w:p w:rsidR="000C173E" w:rsidRPr="00D8202B" w:rsidRDefault="006E4840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Гвазденского сельского поселения     </w:t>
            </w:r>
          </w:p>
        </w:tc>
      </w:tr>
      <w:tr w:rsidR="000C173E" w:rsidRPr="00D8202B" w:rsidTr="00074844">
        <w:trPr>
          <w:trHeight w:val="300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0" w:type="dxa"/>
            <w:gridSpan w:val="10"/>
            <w:noWrap/>
            <w:vAlign w:val="bottom"/>
            <w:hideMark/>
          </w:tcPr>
          <w:p w:rsidR="000C173E" w:rsidRPr="00D8202B" w:rsidRDefault="006E4840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433CD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6ED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78" w:rsidRPr="00D8202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C6244" w:rsidRPr="00D82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33CD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21F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C173E" w:rsidRPr="00D8202B" w:rsidTr="00074844">
        <w:trPr>
          <w:trHeight w:val="255"/>
        </w:trPr>
        <w:tc>
          <w:tcPr>
            <w:tcW w:w="2860" w:type="dxa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202"/>
        </w:trPr>
        <w:tc>
          <w:tcPr>
            <w:tcW w:w="14425" w:type="dxa"/>
            <w:gridSpan w:val="10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бюджета Гвазденского сельского поселения  по доходам</w:t>
            </w:r>
            <w:r w:rsidR="00074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1 полугодие 2021 года</w:t>
            </w: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300"/>
        </w:trPr>
        <w:tc>
          <w:tcPr>
            <w:tcW w:w="3085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noWrap/>
            <w:vAlign w:val="bottom"/>
            <w:hideMark/>
          </w:tcPr>
          <w:p w:rsidR="000C173E" w:rsidRPr="00D8202B" w:rsidRDefault="00074844" w:rsidP="00D635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F32F6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635C4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635C4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5" w:type="dxa"/>
            <w:tcBorders>
              <w:left w:val="nil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% к плану на год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8 50 00000 00 0000 000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бюджета - 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</w:t>
            </w:r>
            <w:r w:rsidR="00AB289B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603 367,93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3 572 697,94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28,4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5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1 00 00000 00 0000 000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НАЛОГОВЫЕ  И  НЕНАЛОГОВЫЕ  ДОХОДЫ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DB1648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3 024 000,00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9B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870 082,40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28,8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Налог на доходы  физических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3F2C3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A41A7F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3F2C3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AB289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2 442,33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AB289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8,9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2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7C0828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  <w:r w:rsidR="00AB289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7 015,00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185,2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1 06 01000 00 0000 </w:t>
            </w:r>
            <w:r w:rsidR="003B3784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11</w:t>
            </w: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имущество физических 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160</w:t>
            </w:r>
            <w:r w:rsidR="00EE49A7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B289B" w:rsidP="00261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50</w:t>
            </w:r>
            <w:r w:rsidR="00261900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774,30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B289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31,6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9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 </w:t>
            </w:r>
            <w:r w:rsidR="00D433CD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A13140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EE49A7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46704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549 187,27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46704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22,6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76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1 08 04000 01 0000 110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FA731B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EE49A7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3 0</w:t>
            </w:r>
            <w:r w:rsidR="00FA731B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C173E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63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казенных)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A41A7F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23</w:t>
            </w:r>
            <w:r w:rsidR="00DA331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000</w:t>
            </w:r>
            <w:r w:rsidR="00A449A5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6 163,00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2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E26C72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13 00000 00 0000 000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10 000,0</w:t>
            </w:r>
            <w:r w:rsidR="00A449A5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65,0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6C72" w:rsidRPr="00D8202B" w:rsidTr="00074844">
        <w:trPr>
          <w:trHeight w:val="384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B7324F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1 16 00000 00 0000 000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B7324F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5 000,50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295" w:type="dxa"/>
            <w:noWrap/>
            <w:vAlign w:val="bottom"/>
          </w:tcPr>
          <w:p w:rsidR="00E26C72" w:rsidRPr="00D8202B" w:rsidRDefault="00E26C72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39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2 00 00000 00 0000 000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D433CD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9</w:t>
            </w:r>
            <w:r w:rsidR="00E26C72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579 367,93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3CD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2 702 615,54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28,2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2 02 00000 00 0000 000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9</w:t>
            </w:r>
            <w:r w:rsidR="00E26C72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579 367,93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2 702 615,54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28,2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2 02 10000 00 0000 15</w:t>
            </w:r>
            <w:r w:rsidR="00E26C72"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1 003</w:t>
            </w:r>
            <w:r w:rsidR="00CA63E7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 000</w:t>
            </w:r>
            <w:r w:rsidR="00053344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501 462</w:t>
            </w:r>
            <w:r w:rsidR="00181724" w:rsidRPr="00D635C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50</w:t>
            </w:r>
            <w:r w:rsidR="00181724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2 02 15001 10 0000 15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482 000,00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</w:t>
            </w:r>
            <w:r w:rsidR="00910FBC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41 002</w:t>
            </w:r>
            <w:r w:rsidR="00CA63E7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50</w:t>
            </w:r>
            <w:r w:rsidR="002928CE"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,0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C72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C72" w:rsidRPr="00D635C4" w:rsidRDefault="00910FBC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E26C7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521 000,00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260 460,00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72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50,0</w:t>
            </w:r>
          </w:p>
        </w:tc>
        <w:tc>
          <w:tcPr>
            <w:tcW w:w="295" w:type="dxa"/>
            <w:noWrap/>
            <w:vAlign w:val="bottom"/>
          </w:tcPr>
          <w:p w:rsidR="00E26C72" w:rsidRPr="00D8202B" w:rsidRDefault="00E26C72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58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2 02 30000 00 0000 15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181724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90</w:t>
            </w:r>
            <w:r w:rsidR="0035079F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="0005334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45 200</w:t>
            </w:r>
            <w:r w:rsidR="00053344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49,9</w:t>
            </w:r>
          </w:p>
        </w:tc>
        <w:tc>
          <w:tcPr>
            <w:tcW w:w="295" w:type="dxa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074844">
        <w:trPr>
          <w:trHeight w:val="8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" w:type="dxa"/>
            <w:vMerge w:val="restart"/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trHeight w:val="25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2 02 40000 00 0000 15</w:t>
            </w:r>
            <w:r w:rsidR="00E26C72" w:rsidRPr="00D635C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0C173E" w:rsidP="0007484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692CDA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910FBC"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 485 767,93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2 155 953,54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D635C4" w:rsidRDefault="00910FB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35C4">
              <w:rPr>
                <w:rFonts w:ascii="Times New Roman" w:eastAsia="Times New Roman" w:hAnsi="Times New Roman" w:cs="Times New Roman"/>
                <w:sz w:val="27"/>
                <w:szCs w:val="27"/>
              </w:rPr>
              <w:t>25,4</w:t>
            </w:r>
          </w:p>
        </w:tc>
        <w:tc>
          <w:tcPr>
            <w:tcW w:w="295" w:type="dxa"/>
            <w:vMerge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844" w:rsidTr="00074844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295" w:type="dxa"/>
          <w:trHeight w:val="100"/>
        </w:trPr>
        <w:tc>
          <w:tcPr>
            <w:tcW w:w="14425" w:type="dxa"/>
            <w:gridSpan w:val="10"/>
          </w:tcPr>
          <w:p w:rsidR="00074844" w:rsidRDefault="00074844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73E" w:rsidRPr="00D8202B" w:rsidRDefault="000C173E" w:rsidP="000C17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Pr="00D8202B" w:rsidRDefault="000C173E" w:rsidP="000C1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73E" w:rsidRDefault="000C173E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Default="00D635C4" w:rsidP="000C173E">
      <w:pPr>
        <w:rPr>
          <w:sz w:val="28"/>
          <w:szCs w:val="28"/>
        </w:rPr>
      </w:pPr>
    </w:p>
    <w:p w:rsidR="00D635C4" w:rsidRPr="00D8202B" w:rsidRDefault="00D635C4" w:rsidP="000C173E">
      <w:pPr>
        <w:rPr>
          <w:sz w:val="28"/>
          <w:szCs w:val="28"/>
        </w:rPr>
      </w:pPr>
    </w:p>
    <w:tbl>
      <w:tblPr>
        <w:tblpPr w:leftFromText="180" w:rightFromText="180" w:vertAnchor="text" w:horzAnchor="margin" w:tblpY="-1078"/>
        <w:tblW w:w="15014" w:type="dxa"/>
        <w:tblLook w:val="04A0"/>
      </w:tblPr>
      <w:tblGrid>
        <w:gridCol w:w="2880"/>
        <w:gridCol w:w="143"/>
        <w:gridCol w:w="5251"/>
        <w:gridCol w:w="1264"/>
        <w:gridCol w:w="394"/>
        <w:gridCol w:w="1375"/>
        <w:gridCol w:w="1007"/>
        <w:gridCol w:w="694"/>
        <w:gridCol w:w="1534"/>
        <w:gridCol w:w="167"/>
        <w:gridCol w:w="69"/>
        <w:gridCol w:w="236"/>
      </w:tblGrid>
      <w:tr w:rsidR="005D2368" w:rsidRPr="00D8202B" w:rsidTr="00D635C4">
        <w:trPr>
          <w:trHeight w:val="300"/>
        </w:trPr>
        <w:tc>
          <w:tcPr>
            <w:tcW w:w="2894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3" w:type="dxa"/>
            <w:gridSpan w:val="6"/>
            <w:noWrap/>
            <w:vAlign w:val="bottom"/>
            <w:hideMark/>
          </w:tcPr>
          <w:p w:rsidR="00F263F7" w:rsidRPr="00D8202B" w:rsidRDefault="00F263F7" w:rsidP="000748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73E" w:rsidRPr="00D8202B" w:rsidRDefault="00074844" w:rsidP="005D236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635C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C173E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73E" w:rsidRPr="00D8202B" w:rsidTr="00D635C4">
        <w:trPr>
          <w:gridAfter w:val="2"/>
          <w:wAfter w:w="305" w:type="dxa"/>
          <w:trHeight w:val="300"/>
        </w:trPr>
        <w:tc>
          <w:tcPr>
            <w:tcW w:w="2894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>к отчету об исполнении бюджета</w:t>
            </w:r>
          </w:p>
        </w:tc>
      </w:tr>
      <w:tr w:rsidR="000C173E" w:rsidRPr="00D8202B" w:rsidTr="00D635C4">
        <w:trPr>
          <w:gridAfter w:val="2"/>
          <w:wAfter w:w="305" w:type="dxa"/>
          <w:trHeight w:val="300"/>
        </w:trPr>
        <w:tc>
          <w:tcPr>
            <w:tcW w:w="2894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Гвазденского сельского  поселения </w:t>
            </w:r>
          </w:p>
        </w:tc>
      </w:tr>
      <w:tr w:rsidR="000C173E" w:rsidRPr="00D8202B" w:rsidTr="00D635C4">
        <w:trPr>
          <w:gridAfter w:val="2"/>
          <w:wAfter w:w="305" w:type="dxa"/>
          <w:trHeight w:val="300"/>
        </w:trPr>
        <w:tc>
          <w:tcPr>
            <w:tcW w:w="2894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gridSpan w:val="5"/>
            <w:noWrap/>
            <w:vAlign w:val="bottom"/>
            <w:hideMark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AE11F5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6ED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E78" w:rsidRPr="00D8202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861EB" w:rsidRPr="00D82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1F5" w:rsidRPr="00D82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1EB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D2368" w:rsidRPr="00D8202B" w:rsidTr="00D635C4">
        <w:trPr>
          <w:trHeight w:val="255"/>
        </w:trPr>
        <w:tc>
          <w:tcPr>
            <w:tcW w:w="2894" w:type="dxa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noWrap/>
            <w:vAlign w:val="bottom"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bottom"/>
          </w:tcPr>
          <w:p w:rsidR="000C173E" w:rsidRPr="00D8202B" w:rsidRDefault="000C173E" w:rsidP="000748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5C4" w:rsidRPr="00D8202B" w:rsidTr="00D635C4">
        <w:trPr>
          <w:trHeight w:val="315"/>
        </w:trPr>
        <w:tc>
          <w:tcPr>
            <w:tcW w:w="14542" w:type="dxa"/>
            <w:gridSpan w:val="9"/>
            <w:vAlign w:val="bottom"/>
            <w:hideMark/>
          </w:tcPr>
          <w:p w:rsidR="000C173E" w:rsidRPr="00D8202B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Исполнение бюджета Гвазденского сельского  поселения по расходам</w:t>
            </w:r>
            <w:r w:rsidR="000748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4844" w:rsidRPr="00D820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1 полугодие 2021 года.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32"/>
        </w:trPr>
        <w:tc>
          <w:tcPr>
            <w:tcW w:w="303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  <w:gridSpan w:val="2"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0C173E" w:rsidRPr="00D8202B" w:rsidRDefault="00D51110" w:rsidP="000748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F50A2" w:rsidRPr="00D820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0C173E" w:rsidRPr="00D8202B" w:rsidRDefault="005D2368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4844" w:rsidRPr="00D8202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6" w:type="dxa"/>
            <w:gridSpan w:val="2"/>
            <w:tcBorders>
              <w:left w:val="nil"/>
            </w:tcBorders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547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0C173E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% к плану на год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4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0100  0000000 000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70EDE" w:rsidP="001954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AE11F5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19547D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565</w:t>
            </w:r>
            <w:r w:rsidR="00AE11F5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9547D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1 242 298,56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9547D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48,4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4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0102  0000000 000 000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Функционирование высшего должностного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70EDE" w:rsidP="00746F3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746F31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60</w:t>
            </w:r>
            <w:r w:rsidR="00B71C2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000</w:t>
            </w:r>
            <w:r w:rsidR="00B71C2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9547D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353 977,32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9547D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46,6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2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0104  0000000 000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Функционирование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0C173E" w:rsidP="0019547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746F3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317D6F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 w:rsidR="0019547D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  <w:r w:rsidR="00746F3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9547D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888 321,24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9547D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49,3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0111  0000000 000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000 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5D50F5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0200  0000000 000 000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FE50BA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90 6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9547D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45 200,00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9547D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49,9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6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170EDE" w:rsidP="002116DE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0300  0000000 000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Национальная безопасность и правоохранит</w:t>
            </w:r>
            <w:r w:rsidR="005026AF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ельная 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A669D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669D3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B71C29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98 419,00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A669D3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48,6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6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0400  0000000 000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317D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6 198 527,88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3A05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429 415,14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A669D3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6,9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5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0500  0000000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A669D3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63 091,65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331 194,72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A669D3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00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0503  0000000 000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A669D3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63 091,65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170E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331 194,72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A669D3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13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0800  0000000 000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3 349 230,00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1 702 436,48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463256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50,8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112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0801  0000000 000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76171E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3 349 230,00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A669D3" w:rsidP="005B30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1 702 436,48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463256" w:rsidP="009045C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50,8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112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0900  0000000 000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36309" w:rsidP="0076171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52 418,40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36309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51 979,20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3630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99,2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8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1000  0000000 000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432737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13630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6</w:t>
            </w:r>
            <w:r w:rsidR="0076171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5026A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5B30B2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</w:t>
            </w:r>
            <w:r w:rsidR="005026A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42BC2" w:rsidP="002215F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134</w:t>
            </w:r>
            <w:r w:rsidR="00E975B2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074,54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E975B2" w:rsidP="00E975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50,2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E975B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8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1001  0000000 </w:t>
            </w:r>
            <w:r w:rsidR="000C173E"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432737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2</w:t>
            </w:r>
            <w:r w:rsidR="00136309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5</w:t>
            </w:r>
            <w:r w:rsidR="0076171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7</w:t>
            </w:r>
            <w:r w:rsidR="00AE0A7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 </w:t>
            </w:r>
            <w:r w:rsidR="005B30B2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</w:t>
            </w:r>
            <w:r w:rsidR="000C173E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00</w:t>
            </w:r>
            <w:r w:rsidR="00AE0A7F"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136309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124 074,54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3630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48,3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8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309" w:rsidRPr="00074844" w:rsidRDefault="00136309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1003  0000000 000 000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09" w:rsidRPr="00074844" w:rsidRDefault="00983EFA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309" w:rsidRPr="00074844" w:rsidRDefault="00136309" w:rsidP="001363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309" w:rsidRPr="00074844" w:rsidRDefault="00136309" w:rsidP="004C6F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10 000,00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309" w:rsidRPr="00074844" w:rsidRDefault="00136309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100,0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136309" w:rsidRPr="00D8202B" w:rsidRDefault="0013630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136309" w:rsidRPr="00D8202B" w:rsidRDefault="0013630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8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E" w:rsidRPr="00074844" w:rsidRDefault="0076171E" w:rsidP="0007484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1301  0000000 000 000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71E" w:rsidRPr="00074844" w:rsidRDefault="00FE50BA" w:rsidP="00FE50BA">
            <w:pPr>
              <w:pStyle w:val="a3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Обслуживание государственного (</w:t>
            </w:r>
            <w:r w:rsidR="004A07AE" w:rsidRPr="00074844"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983EFA" w:rsidRPr="0007484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3EFA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внутреннего </w:t>
            </w:r>
            <w:r w:rsidR="004A07AE" w:rsidRPr="00074844">
              <w:rPr>
                <w:rFonts w:ascii="Times New Roman" w:hAnsi="Times New Roman" w:cs="Times New Roman"/>
                <w:sz w:val="27"/>
                <w:szCs w:val="27"/>
              </w:rPr>
              <w:t>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71E" w:rsidRPr="00074844" w:rsidRDefault="0076171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71E" w:rsidRPr="00074844" w:rsidRDefault="001D75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1E" w:rsidRPr="00074844" w:rsidRDefault="001D750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-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76171E" w:rsidRPr="00D8202B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76171E" w:rsidRPr="00D8202B" w:rsidRDefault="0076171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28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37" w:rsidRPr="00074844" w:rsidRDefault="00432737" w:rsidP="00074844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70EDE"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0000000 000 000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2737" w:rsidRPr="00074844" w:rsidRDefault="00FE50BA" w:rsidP="00FE50B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Прочие м</w:t>
            </w:r>
            <w:r w:rsidR="005B30B2" w:rsidRPr="00074844">
              <w:rPr>
                <w:rFonts w:ascii="Times New Roman" w:hAnsi="Times New Roman" w:cs="Times New Roman"/>
                <w:sz w:val="27"/>
                <w:szCs w:val="27"/>
              </w:rPr>
              <w:t>ежбюджетные трансферты общего характера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737" w:rsidRPr="00074844" w:rsidRDefault="005B30B2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432737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1 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432737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737" w:rsidRPr="00074844" w:rsidRDefault="00DB7B91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76171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0 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 w:rsidR="0076171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5B30B2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737" w:rsidRPr="00074844" w:rsidRDefault="00DB7B91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50</w:t>
            </w:r>
            <w:r w:rsidR="005B30B2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432737" w:rsidRPr="00D8202B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432737" w:rsidRPr="00D8202B" w:rsidRDefault="00432737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15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170ED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9800  0000000 000 </w:t>
            </w:r>
            <w:r w:rsidR="000C173E"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bCs/>
                <w:sz w:val="27"/>
                <w:szCs w:val="27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DD72F9" w:rsidP="00DB7B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</w:t>
            </w:r>
            <w:r w:rsidR="00DB7B91"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3 431 387,93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074844" w:rsidRDefault="00DB7B91" w:rsidP="00AE11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4 055 967,64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DB7B91" w:rsidP="00B855A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30,2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2368" w:rsidRPr="00D8202B" w:rsidTr="00D635C4">
        <w:trPr>
          <w:trHeight w:val="307"/>
        </w:trPr>
        <w:tc>
          <w:tcPr>
            <w:tcW w:w="3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73E" w:rsidRPr="00074844" w:rsidRDefault="00170ED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 xml:space="preserve">7900  0000000 000 </w:t>
            </w:r>
            <w:r w:rsidR="000C173E" w:rsidRPr="00074844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074844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Результат исполнения бюджета (дефицит "-</w:t>
            </w:r>
            <w:r w:rsidR="00993EBC" w:rsidRPr="00074844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Pr="00074844">
              <w:rPr>
                <w:rFonts w:ascii="Times New Roman" w:hAnsi="Times New Roman" w:cs="Times New Roman"/>
                <w:sz w:val="27"/>
                <w:szCs w:val="27"/>
              </w:rPr>
              <w:t>, профицит "+")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B855AC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6171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828 020,00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173E" w:rsidRPr="00074844" w:rsidRDefault="00B37BA0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 w:rsidR="00DB7B9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76171E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83</w:t>
            </w:r>
            <w:r w:rsidR="00DB7B91" w:rsidRPr="00074844">
              <w:rPr>
                <w:rFonts w:ascii="Times New Roman" w:eastAsia="Times New Roman" w:hAnsi="Times New Roman" w:cs="Times New Roman"/>
                <w:sz w:val="27"/>
                <w:szCs w:val="27"/>
              </w:rPr>
              <w:t> 269,70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73E" w:rsidRPr="00074844" w:rsidRDefault="000C173E" w:rsidP="0007484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D8202B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7585" w:rsidRPr="00D8202B" w:rsidRDefault="00A07585" w:rsidP="00B60C30">
      <w:pPr>
        <w:pStyle w:val="a3"/>
        <w:tabs>
          <w:tab w:val="left" w:pos="93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5228" w:type="dxa"/>
        <w:tblLook w:val="04A0"/>
      </w:tblPr>
      <w:tblGrid>
        <w:gridCol w:w="3202"/>
        <w:gridCol w:w="5885"/>
        <w:gridCol w:w="1794"/>
        <w:gridCol w:w="1985"/>
        <w:gridCol w:w="1781"/>
        <w:gridCol w:w="62"/>
        <w:gridCol w:w="283"/>
        <w:gridCol w:w="236"/>
      </w:tblGrid>
      <w:tr w:rsidR="00366F8D" w:rsidRPr="002A26C3" w:rsidTr="002A26C3">
        <w:trPr>
          <w:gridBefore w:val="2"/>
          <w:gridAfter w:val="3"/>
          <w:wBefore w:w="9087" w:type="dxa"/>
          <w:wAfter w:w="581" w:type="dxa"/>
          <w:trHeight w:val="1344"/>
        </w:trPr>
        <w:tc>
          <w:tcPr>
            <w:tcW w:w="5560" w:type="dxa"/>
            <w:gridSpan w:val="3"/>
            <w:tcBorders>
              <w:top w:val="nil"/>
              <w:bottom w:val="nil"/>
            </w:tcBorders>
            <w:noWrap/>
            <w:vAlign w:val="bottom"/>
            <w:hideMark/>
          </w:tcPr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Приложение 3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к отчету об исполнении бюджета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Гвазденского сельского  поселения </w:t>
            </w:r>
          </w:p>
          <w:p w:rsidR="00366F8D" w:rsidRPr="002A26C3" w:rsidRDefault="00366F8D" w:rsidP="000750B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 w:rsidR="005B7836" w:rsidRPr="002A26C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866ED"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55E78" w:rsidRPr="002A26C3">
              <w:rPr>
                <w:rFonts w:ascii="Times New Roman" w:hAnsi="Times New Roman" w:cs="Times New Roman"/>
                <w:sz w:val="27"/>
                <w:szCs w:val="27"/>
              </w:rPr>
              <w:t>полугодие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5B7836" w:rsidRPr="002A26C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366F8D" w:rsidRPr="002A26C3" w:rsidTr="002A26C3">
        <w:trPr>
          <w:gridAfter w:val="1"/>
          <w:wAfter w:w="236" w:type="dxa"/>
          <w:trHeight w:val="583"/>
        </w:trPr>
        <w:tc>
          <w:tcPr>
            <w:tcW w:w="14992" w:type="dxa"/>
            <w:gridSpan w:val="7"/>
            <w:vAlign w:val="bottom"/>
          </w:tcPr>
          <w:p w:rsidR="00AF5560" w:rsidRPr="002A26C3" w:rsidRDefault="00AF5560" w:rsidP="00C00900">
            <w:pPr>
              <w:pStyle w:val="a3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366F8D" w:rsidRPr="002A26C3" w:rsidRDefault="00366F8D" w:rsidP="00C00900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Источники финансирования дефицита бюджета Гвазденского сельского  поселения за </w:t>
            </w:r>
            <w:r w:rsidR="00340CA9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6866ED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D55E78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полугодие</w:t>
            </w:r>
            <w:r w:rsidR="00F56043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202</w:t>
            </w:r>
            <w:r w:rsidR="00340CA9"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2A26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года.</w:t>
            </w:r>
          </w:p>
          <w:p w:rsidR="002A26C3" w:rsidRPr="002A26C3" w:rsidRDefault="002A26C3" w:rsidP="002A26C3">
            <w:pPr>
              <w:pStyle w:val="a3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2A26C3" w:rsidRPr="002A26C3" w:rsidTr="002A26C3">
        <w:trPr>
          <w:trHeight w:val="6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Расшифровка кода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План на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Исполнено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center"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center"/>
          </w:tcPr>
          <w:p w:rsidR="005977A5" w:rsidRPr="002A26C3" w:rsidRDefault="005977A5" w:rsidP="002A26C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0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90  00 00 00 00 0000 000 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Источники финансирования дефицита бюджетов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DB52D8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828 020,00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483 269,70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15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01 03 00 00 00 0000 000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Бюджетные кредиты </w:t>
            </w:r>
            <w:r w:rsidR="00713D02" w:rsidRPr="002A26C3">
              <w:rPr>
                <w:rFonts w:ascii="Times New Roman" w:hAnsi="Times New Roman" w:cs="Times New Roman"/>
                <w:sz w:val="27"/>
                <w:szCs w:val="27"/>
              </w:rPr>
              <w:t>из</w:t>
            </w: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="00713D02"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70</w:t>
            </w: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63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01 03 01 00 10 0000 810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713D02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-70</w:t>
            </w:r>
            <w:r w:rsidR="005977A5"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57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01 05 00 00 00 0000 000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713D02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898 020,00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sz w:val="27"/>
                <w:szCs w:val="27"/>
              </w:rPr>
              <w:t>483 269,70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01 05 00 00 00 0000 500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713D02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</w:t>
            </w:r>
            <w:r w:rsidR="00684D83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603 367,93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3 572 697,94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01 05 02 00 00 0000 500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-12 603 367,93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3 572 697,94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353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01 05 02 01 00 0000 510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-12 603 367,93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3 572 697,94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2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01 05 02 01 10 0000 510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684D83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-12 603 367,93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5977A5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3 572 697,94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01 05 02 01 00 0000 600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01104A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</w:t>
            </w:r>
            <w:r w:rsidR="00926E79"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 501 387,93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4 055 967,64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13 501 387,93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4 055 967,64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A26C3" w:rsidRPr="002A26C3" w:rsidTr="002A26C3">
        <w:trPr>
          <w:trHeight w:val="43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01 05 02 01 10 0000 610</w:t>
            </w:r>
          </w:p>
        </w:tc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26C3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13 501 387,93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7A5" w:rsidRPr="002A26C3" w:rsidRDefault="00926E79" w:rsidP="00C009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2A26C3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4 055 967,64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6" w:type="dxa"/>
            <w:noWrap/>
            <w:vAlign w:val="bottom"/>
          </w:tcPr>
          <w:p w:rsidR="005977A5" w:rsidRPr="002A26C3" w:rsidRDefault="005977A5" w:rsidP="00C00900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26E79" w:rsidRPr="00D8202B" w:rsidRDefault="00C00900" w:rsidP="0036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6C3"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926E79" w:rsidRPr="002A26C3" w:rsidRDefault="00926E79" w:rsidP="00926E79">
      <w:pPr>
        <w:pStyle w:val="a3"/>
        <w:rPr>
          <w:rFonts w:ascii="Times New Roman" w:hAnsi="Times New Roman" w:cs="Times New Roman"/>
          <w:sz w:val="27"/>
          <w:szCs w:val="27"/>
        </w:rPr>
        <w:sectPr w:rsidR="00926E79" w:rsidRPr="002A26C3" w:rsidSect="002A26C3">
          <w:pgSz w:w="16838" w:h="11906" w:orient="landscape"/>
          <w:pgMar w:top="680" w:right="737" w:bottom="851" w:left="1077" w:header="709" w:footer="709" w:gutter="0"/>
          <w:cols w:space="720"/>
          <w:docGrid w:linePitch="299"/>
        </w:sectPr>
      </w:pPr>
      <w:r w:rsidRPr="00D8202B">
        <w:rPr>
          <w:sz w:val="28"/>
          <w:szCs w:val="28"/>
        </w:rPr>
        <w:tab/>
      </w:r>
      <w:r w:rsidRPr="002A26C3">
        <w:rPr>
          <w:rFonts w:ascii="Times New Roman" w:hAnsi="Times New Roman" w:cs="Times New Roman"/>
          <w:sz w:val="27"/>
          <w:szCs w:val="27"/>
        </w:rPr>
        <w:t xml:space="preserve"> </w:t>
      </w:r>
      <w:r w:rsidR="002A26C3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2A26C3">
        <w:rPr>
          <w:rFonts w:ascii="Times New Roman" w:hAnsi="Times New Roman" w:cs="Times New Roman"/>
          <w:sz w:val="27"/>
          <w:szCs w:val="27"/>
        </w:rPr>
        <w:t xml:space="preserve">  Главный бухгалтер                                           </w:t>
      </w:r>
      <w:r w:rsidR="002A26C3">
        <w:rPr>
          <w:rFonts w:ascii="Times New Roman" w:hAnsi="Times New Roman" w:cs="Times New Roman"/>
          <w:sz w:val="27"/>
          <w:szCs w:val="27"/>
        </w:rPr>
        <w:t xml:space="preserve">                 Н.Ю. Солодухина</w:t>
      </w:r>
    </w:p>
    <w:p w:rsidR="00366F8D" w:rsidRPr="00D8202B" w:rsidRDefault="00366F8D" w:rsidP="00926E79">
      <w:pPr>
        <w:tabs>
          <w:tab w:val="left" w:pos="3180"/>
        </w:tabs>
        <w:rPr>
          <w:sz w:val="28"/>
          <w:szCs w:val="28"/>
        </w:rPr>
      </w:pPr>
    </w:p>
    <w:sectPr w:rsidR="00366F8D" w:rsidRPr="00D8202B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29" w:rsidRDefault="009C4929" w:rsidP="002806D0">
      <w:pPr>
        <w:spacing w:after="0" w:line="240" w:lineRule="auto"/>
      </w:pPr>
      <w:r>
        <w:separator/>
      </w:r>
    </w:p>
  </w:endnote>
  <w:endnote w:type="continuationSeparator" w:id="1">
    <w:p w:rsidR="009C4929" w:rsidRDefault="009C4929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29" w:rsidRDefault="009C4929" w:rsidP="002806D0">
      <w:pPr>
        <w:spacing w:after="0" w:line="240" w:lineRule="auto"/>
      </w:pPr>
      <w:r>
        <w:separator/>
      </w:r>
    </w:p>
  </w:footnote>
  <w:footnote w:type="continuationSeparator" w:id="1">
    <w:p w:rsidR="009C4929" w:rsidRDefault="009C4929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04A"/>
    <w:rsid w:val="00032E7D"/>
    <w:rsid w:val="00053344"/>
    <w:rsid w:val="00074844"/>
    <w:rsid w:val="000750BA"/>
    <w:rsid w:val="000C02B4"/>
    <w:rsid w:val="000C173E"/>
    <w:rsid w:val="000D6E28"/>
    <w:rsid w:val="000E6BC6"/>
    <w:rsid w:val="000F380E"/>
    <w:rsid w:val="000F3D24"/>
    <w:rsid w:val="000F7602"/>
    <w:rsid w:val="00100CAF"/>
    <w:rsid w:val="00110E76"/>
    <w:rsid w:val="0011756E"/>
    <w:rsid w:val="00122B6C"/>
    <w:rsid w:val="001256EB"/>
    <w:rsid w:val="00126921"/>
    <w:rsid w:val="00136309"/>
    <w:rsid w:val="00142BC2"/>
    <w:rsid w:val="001570E0"/>
    <w:rsid w:val="00170EDE"/>
    <w:rsid w:val="00181724"/>
    <w:rsid w:val="00181E39"/>
    <w:rsid w:val="001939AE"/>
    <w:rsid w:val="0019547D"/>
    <w:rsid w:val="001A048B"/>
    <w:rsid w:val="001D0147"/>
    <w:rsid w:val="001D50C4"/>
    <w:rsid w:val="001D750E"/>
    <w:rsid w:val="001E151B"/>
    <w:rsid w:val="001F7E27"/>
    <w:rsid w:val="00204D12"/>
    <w:rsid w:val="00206347"/>
    <w:rsid w:val="00207C9A"/>
    <w:rsid w:val="002116DE"/>
    <w:rsid w:val="002215F4"/>
    <w:rsid w:val="00234B7F"/>
    <w:rsid w:val="00236830"/>
    <w:rsid w:val="00237215"/>
    <w:rsid w:val="00243FBF"/>
    <w:rsid w:val="00250381"/>
    <w:rsid w:val="00261900"/>
    <w:rsid w:val="002806D0"/>
    <w:rsid w:val="00284CFB"/>
    <w:rsid w:val="002876F4"/>
    <w:rsid w:val="00290C8B"/>
    <w:rsid w:val="002928CE"/>
    <w:rsid w:val="002A26C3"/>
    <w:rsid w:val="002A47D9"/>
    <w:rsid w:val="002B678E"/>
    <w:rsid w:val="002D124B"/>
    <w:rsid w:val="002D6F59"/>
    <w:rsid w:val="002E04CC"/>
    <w:rsid w:val="002E2E96"/>
    <w:rsid w:val="002F3580"/>
    <w:rsid w:val="002F50A2"/>
    <w:rsid w:val="00312814"/>
    <w:rsid w:val="00317766"/>
    <w:rsid w:val="00317D6F"/>
    <w:rsid w:val="0032474C"/>
    <w:rsid w:val="00340CA9"/>
    <w:rsid w:val="003474FE"/>
    <w:rsid w:val="0035079F"/>
    <w:rsid w:val="00366F8D"/>
    <w:rsid w:val="003764EB"/>
    <w:rsid w:val="00381D01"/>
    <w:rsid w:val="0038255D"/>
    <w:rsid w:val="003867F2"/>
    <w:rsid w:val="003876B2"/>
    <w:rsid w:val="00393412"/>
    <w:rsid w:val="003A057C"/>
    <w:rsid w:val="003A7A2D"/>
    <w:rsid w:val="003B18BA"/>
    <w:rsid w:val="003B3784"/>
    <w:rsid w:val="003B5877"/>
    <w:rsid w:val="003D5BC7"/>
    <w:rsid w:val="003E43FE"/>
    <w:rsid w:val="003E4CF6"/>
    <w:rsid w:val="003F2C3B"/>
    <w:rsid w:val="003F3542"/>
    <w:rsid w:val="004103C0"/>
    <w:rsid w:val="004278A1"/>
    <w:rsid w:val="00432737"/>
    <w:rsid w:val="00435E6A"/>
    <w:rsid w:val="00437456"/>
    <w:rsid w:val="004462AA"/>
    <w:rsid w:val="00454127"/>
    <w:rsid w:val="00461D3C"/>
    <w:rsid w:val="00463256"/>
    <w:rsid w:val="0046704C"/>
    <w:rsid w:val="0047457C"/>
    <w:rsid w:val="00490F1B"/>
    <w:rsid w:val="004A07AE"/>
    <w:rsid w:val="004A6C25"/>
    <w:rsid w:val="004B249E"/>
    <w:rsid w:val="004C6F30"/>
    <w:rsid w:val="004D51CF"/>
    <w:rsid w:val="004D7496"/>
    <w:rsid w:val="004E02A7"/>
    <w:rsid w:val="004E0C4F"/>
    <w:rsid w:val="004E44F8"/>
    <w:rsid w:val="004F3327"/>
    <w:rsid w:val="005026AF"/>
    <w:rsid w:val="0051228C"/>
    <w:rsid w:val="0051416E"/>
    <w:rsid w:val="005200C5"/>
    <w:rsid w:val="00550321"/>
    <w:rsid w:val="00552E90"/>
    <w:rsid w:val="005567BD"/>
    <w:rsid w:val="00560A63"/>
    <w:rsid w:val="00567457"/>
    <w:rsid w:val="005957E8"/>
    <w:rsid w:val="005977A5"/>
    <w:rsid w:val="005B30B2"/>
    <w:rsid w:val="005B7836"/>
    <w:rsid w:val="005D2368"/>
    <w:rsid w:val="005D50F5"/>
    <w:rsid w:val="005E5BD7"/>
    <w:rsid w:val="005F2413"/>
    <w:rsid w:val="00606417"/>
    <w:rsid w:val="0060703F"/>
    <w:rsid w:val="00624CA8"/>
    <w:rsid w:val="0063593E"/>
    <w:rsid w:val="006563A6"/>
    <w:rsid w:val="00661211"/>
    <w:rsid w:val="00684D83"/>
    <w:rsid w:val="006866ED"/>
    <w:rsid w:val="00692CDA"/>
    <w:rsid w:val="006A2802"/>
    <w:rsid w:val="006A3201"/>
    <w:rsid w:val="006A743C"/>
    <w:rsid w:val="006B273F"/>
    <w:rsid w:val="006B2816"/>
    <w:rsid w:val="006B7AE8"/>
    <w:rsid w:val="006D75A3"/>
    <w:rsid w:val="006E4840"/>
    <w:rsid w:val="006F0916"/>
    <w:rsid w:val="00713D02"/>
    <w:rsid w:val="00713D08"/>
    <w:rsid w:val="007170AA"/>
    <w:rsid w:val="00730C9B"/>
    <w:rsid w:val="007429D6"/>
    <w:rsid w:val="00746F31"/>
    <w:rsid w:val="0076171E"/>
    <w:rsid w:val="00764015"/>
    <w:rsid w:val="00770CC7"/>
    <w:rsid w:val="007715D7"/>
    <w:rsid w:val="00781F7D"/>
    <w:rsid w:val="00782034"/>
    <w:rsid w:val="0078385B"/>
    <w:rsid w:val="00784FB7"/>
    <w:rsid w:val="007A4430"/>
    <w:rsid w:val="007B4E8F"/>
    <w:rsid w:val="007C0828"/>
    <w:rsid w:val="007C70F6"/>
    <w:rsid w:val="007D17C0"/>
    <w:rsid w:val="007E18CC"/>
    <w:rsid w:val="008030CF"/>
    <w:rsid w:val="00811B79"/>
    <w:rsid w:val="0081201A"/>
    <w:rsid w:val="00840E87"/>
    <w:rsid w:val="008A5BEA"/>
    <w:rsid w:val="008B7E6B"/>
    <w:rsid w:val="008C6F69"/>
    <w:rsid w:val="008E34E3"/>
    <w:rsid w:val="008E788B"/>
    <w:rsid w:val="009045C9"/>
    <w:rsid w:val="00910FBC"/>
    <w:rsid w:val="00926E79"/>
    <w:rsid w:val="0095341F"/>
    <w:rsid w:val="00983EFA"/>
    <w:rsid w:val="00986EBA"/>
    <w:rsid w:val="00993EBC"/>
    <w:rsid w:val="009C490B"/>
    <w:rsid w:val="009C4929"/>
    <w:rsid w:val="009D55E7"/>
    <w:rsid w:val="009E0F6D"/>
    <w:rsid w:val="009E35EE"/>
    <w:rsid w:val="009F77C1"/>
    <w:rsid w:val="00A07585"/>
    <w:rsid w:val="00A13140"/>
    <w:rsid w:val="00A232DB"/>
    <w:rsid w:val="00A30F79"/>
    <w:rsid w:val="00A33595"/>
    <w:rsid w:val="00A41A7F"/>
    <w:rsid w:val="00A449A5"/>
    <w:rsid w:val="00A50197"/>
    <w:rsid w:val="00A54A2C"/>
    <w:rsid w:val="00A61671"/>
    <w:rsid w:val="00A63A36"/>
    <w:rsid w:val="00A669D3"/>
    <w:rsid w:val="00AB289B"/>
    <w:rsid w:val="00AC21A3"/>
    <w:rsid w:val="00AE069A"/>
    <w:rsid w:val="00AE0A7F"/>
    <w:rsid w:val="00AE11F5"/>
    <w:rsid w:val="00AE1742"/>
    <w:rsid w:val="00AF40D3"/>
    <w:rsid w:val="00AF544A"/>
    <w:rsid w:val="00AF5560"/>
    <w:rsid w:val="00B37BA0"/>
    <w:rsid w:val="00B41D29"/>
    <w:rsid w:val="00B45D5B"/>
    <w:rsid w:val="00B60C30"/>
    <w:rsid w:val="00B62B82"/>
    <w:rsid w:val="00B71C29"/>
    <w:rsid w:val="00B7324F"/>
    <w:rsid w:val="00B8477F"/>
    <w:rsid w:val="00B855AC"/>
    <w:rsid w:val="00BD1DDE"/>
    <w:rsid w:val="00BE3833"/>
    <w:rsid w:val="00BE7664"/>
    <w:rsid w:val="00BF32F6"/>
    <w:rsid w:val="00BF68CA"/>
    <w:rsid w:val="00C00900"/>
    <w:rsid w:val="00C26D89"/>
    <w:rsid w:val="00C40A93"/>
    <w:rsid w:val="00C76941"/>
    <w:rsid w:val="00C77689"/>
    <w:rsid w:val="00C776E8"/>
    <w:rsid w:val="00C77E18"/>
    <w:rsid w:val="00C83CA7"/>
    <w:rsid w:val="00C867D5"/>
    <w:rsid w:val="00C93D9B"/>
    <w:rsid w:val="00CA63E7"/>
    <w:rsid w:val="00CC2E0C"/>
    <w:rsid w:val="00CC3BEA"/>
    <w:rsid w:val="00CC3D0D"/>
    <w:rsid w:val="00CE041B"/>
    <w:rsid w:val="00CE2467"/>
    <w:rsid w:val="00D04053"/>
    <w:rsid w:val="00D20259"/>
    <w:rsid w:val="00D3021F"/>
    <w:rsid w:val="00D317CE"/>
    <w:rsid w:val="00D433CD"/>
    <w:rsid w:val="00D51110"/>
    <w:rsid w:val="00D55E78"/>
    <w:rsid w:val="00D635C4"/>
    <w:rsid w:val="00D63D92"/>
    <w:rsid w:val="00D8202B"/>
    <w:rsid w:val="00D87228"/>
    <w:rsid w:val="00D97909"/>
    <w:rsid w:val="00DA3314"/>
    <w:rsid w:val="00DB1648"/>
    <w:rsid w:val="00DB52D8"/>
    <w:rsid w:val="00DB5FC0"/>
    <w:rsid w:val="00DB7B91"/>
    <w:rsid w:val="00DC0733"/>
    <w:rsid w:val="00DC2525"/>
    <w:rsid w:val="00DD2558"/>
    <w:rsid w:val="00DD3F0E"/>
    <w:rsid w:val="00DD72F9"/>
    <w:rsid w:val="00DE5095"/>
    <w:rsid w:val="00DE6FD0"/>
    <w:rsid w:val="00E1092B"/>
    <w:rsid w:val="00E15ECC"/>
    <w:rsid w:val="00E26C72"/>
    <w:rsid w:val="00E3775B"/>
    <w:rsid w:val="00E57F6D"/>
    <w:rsid w:val="00E84E16"/>
    <w:rsid w:val="00E861EB"/>
    <w:rsid w:val="00E975B2"/>
    <w:rsid w:val="00EB1916"/>
    <w:rsid w:val="00EC5E5C"/>
    <w:rsid w:val="00ED79E1"/>
    <w:rsid w:val="00EE49A7"/>
    <w:rsid w:val="00EF743C"/>
    <w:rsid w:val="00F0219F"/>
    <w:rsid w:val="00F17A71"/>
    <w:rsid w:val="00F263F7"/>
    <w:rsid w:val="00F31102"/>
    <w:rsid w:val="00F50EB7"/>
    <w:rsid w:val="00F536DD"/>
    <w:rsid w:val="00F56043"/>
    <w:rsid w:val="00F60FA0"/>
    <w:rsid w:val="00F911AB"/>
    <w:rsid w:val="00FA6A2B"/>
    <w:rsid w:val="00FA731B"/>
    <w:rsid w:val="00FB6F4E"/>
    <w:rsid w:val="00FC4B4D"/>
    <w:rsid w:val="00FC6244"/>
    <w:rsid w:val="00FE20A9"/>
    <w:rsid w:val="00FE50BA"/>
    <w:rsid w:val="00FF2613"/>
    <w:rsid w:val="00FF52EE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34C5-053C-469B-B091-35747F15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241</cp:revision>
  <cp:lastPrinted>2021-04-29T05:35:00Z</cp:lastPrinted>
  <dcterms:created xsi:type="dcterms:W3CDTF">2018-10-11T06:30:00Z</dcterms:created>
  <dcterms:modified xsi:type="dcterms:W3CDTF">2021-07-27T12:53:00Z</dcterms:modified>
</cp:coreProperties>
</file>