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2B" w:rsidRPr="00435E6A" w:rsidRDefault="00D8202B" w:rsidP="00D8202B">
      <w:pPr>
        <w:tabs>
          <w:tab w:val="left" w:pos="4185"/>
        </w:tabs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2B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73F" w:rsidRPr="002A6CDA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5A5" w:rsidRDefault="006B273F" w:rsidP="000C1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02B">
        <w:rPr>
          <w:rFonts w:ascii="Times New Roman" w:hAnsi="Times New Roman" w:cs="Times New Roman"/>
          <w:b/>
          <w:sz w:val="28"/>
          <w:szCs w:val="28"/>
        </w:rPr>
        <w:t>о</w:t>
      </w:r>
      <w:r w:rsidR="000C173E" w:rsidRPr="00D8202B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0F4A46">
        <w:rPr>
          <w:rFonts w:ascii="Times New Roman" w:hAnsi="Times New Roman" w:cs="Times New Roman"/>
          <w:b/>
          <w:sz w:val="28"/>
          <w:szCs w:val="28"/>
        </w:rPr>
        <w:t>25</w:t>
      </w:r>
      <w:r w:rsidR="00D635A5">
        <w:rPr>
          <w:rFonts w:ascii="Times New Roman" w:hAnsi="Times New Roman" w:cs="Times New Roman"/>
          <w:b/>
          <w:sz w:val="28"/>
          <w:szCs w:val="28"/>
        </w:rPr>
        <w:t xml:space="preserve">  октября</w:t>
      </w:r>
      <w:r w:rsidR="00C83CA7" w:rsidRPr="00D820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D55E7" w:rsidRPr="00D8202B">
        <w:rPr>
          <w:rFonts w:ascii="Times New Roman" w:hAnsi="Times New Roman" w:cs="Times New Roman"/>
          <w:b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C83CA7" w:rsidRPr="00D8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A46">
        <w:rPr>
          <w:rFonts w:ascii="Times New Roman" w:hAnsi="Times New Roman" w:cs="Times New Roman"/>
          <w:b/>
          <w:sz w:val="28"/>
          <w:szCs w:val="28"/>
        </w:rPr>
        <w:t>43</w:t>
      </w:r>
    </w:p>
    <w:p w:rsidR="000C173E" w:rsidRPr="00D8202B" w:rsidRDefault="006B273F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с. Гвазда</w:t>
      </w:r>
    </w:p>
    <w:p w:rsidR="006B273F" w:rsidRPr="00D8202B" w:rsidRDefault="006B273F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3204"/>
      </w:tblGrid>
      <w:tr w:rsidR="000C173E" w:rsidRPr="00D8202B" w:rsidTr="00D8202B">
        <w:tc>
          <w:tcPr>
            <w:tcW w:w="5211" w:type="dxa"/>
          </w:tcPr>
          <w:p w:rsidR="000C173E" w:rsidRPr="00D8202B" w:rsidRDefault="000C173E" w:rsidP="00D635A5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</w:t>
            </w:r>
            <w:r w:rsid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 отчета об исполнении бюджета 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Гвазденского</w:t>
            </w:r>
            <w:r w:rsid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Бутурлиновского</w:t>
            </w:r>
            <w:r w:rsidR="006B273F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Воронежской области за </w:t>
            </w:r>
            <w:r w:rsidR="00D635A5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9D55E7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3CA7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D55E7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 </w:t>
            </w:r>
          </w:p>
        </w:tc>
        <w:tc>
          <w:tcPr>
            <w:tcW w:w="3204" w:type="dxa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ab/>
        <w:t xml:space="preserve">В соответствии  с пунктом  5 ст. 264.2. Бюджетного кодекса Российской Федерации, пунктом 33 Положения о бюджетном процессе в Гвазденском сельском поселении, утвержденного решением Совета народных депутатов  Гвазденского сельского  поселения от 31.08.2015 года № </w:t>
      </w:r>
      <w:r w:rsidR="00FA731B" w:rsidRPr="00D8202B">
        <w:rPr>
          <w:rFonts w:ascii="Times New Roman" w:hAnsi="Times New Roman" w:cs="Times New Roman"/>
          <w:sz w:val="28"/>
          <w:szCs w:val="28"/>
        </w:rPr>
        <w:t>261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437456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Утвердить отчет об исполнении бюджета Гвазденского сельского поселения</w:t>
      </w:r>
      <w:r w:rsidR="00236830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 w:rsidR="00236830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 </w:t>
      </w:r>
      <w:r w:rsidR="00D635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D55E7" w:rsidRPr="00D8202B">
        <w:rPr>
          <w:rFonts w:ascii="Times New Roman" w:hAnsi="Times New Roman" w:cs="Times New Roman"/>
          <w:sz w:val="28"/>
          <w:szCs w:val="28"/>
        </w:rPr>
        <w:t>2021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E6A" w:rsidRPr="00D8202B" w:rsidRDefault="00435E6A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2D6F59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И.о. г</w:t>
      </w:r>
      <w:r w:rsidR="000C173E" w:rsidRPr="00D8202B">
        <w:rPr>
          <w:rFonts w:ascii="Times New Roman" w:hAnsi="Times New Roman" w:cs="Times New Roman"/>
          <w:sz w:val="28"/>
          <w:szCs w:val="28"/>
        </w:rPr>
        <w:t>лав</w:t>
      </w:r>
      <w:r w:rsidRPr="00D8202B">
        <w:rPr>
          <w:rFonts w:ascii="Times New Roman" w:hAnsi="Times New Roman" w:cs="Times New Roman"/>
          <w:sz w:val="28"/>
          <w:szCs w:val="28"/>
        </w:rPr>
        <w:t>ы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Гвазденского 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D820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456" w:rsidRPr="00D8202B">
        <w:rPr>
          <w:rFonts w:ascii="Times New Roman" w:hAnsi="Times New Roman" w:cs="Times New Roman"/>
          <w:sz w:val="28"/>
          <w:szCs w:val="28"/>
        </w:rPr>
        <w:t xml:space="preserve">   </w:t>
      </w:r>
      <w:r w:rsidR="002D6F59" w:rsidRPr="00D8202B">
        <w:rPr>
          <w:rFonts w:ascii="Times New Roman" w:hAnsi="Times New Roman" w:cs="Times New Roman"/>
          <w:sz w:val="28"/>
          <w:szCs w:val="28"/>
        </w:rPr>
        <w:t>Н.С. Сергеева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202B" w:rsidRPr="00D8202B" w:rsidRDefault="00D8202B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2B" w:rsidRDefault="00435E6A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C173E" w:rsidRPr="00D8202B" w:rsidRDefault="00435E6A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       </w:t>
      </w:r>
      <w:r w:rsidR="00567457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Утвержден</w:t>
      </w:r>
    </w:p>
    <w:p w:rsidR="000C173E" w:rsidRPr="00D8202B" w:rsidRDefault="000C173E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0C173E" w:rsidRPr="00D8202B" w:rsidRDefault="000C173E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  <w:t xml:space="preserve">      Гвазденского сельского поселения </w:t>
      </w:r>
    </w:p>
    <w:p w:rsidR="000C173E" w:rsidRPr="00D8202B" w:rsidRDefault="009D55E7" w:rsidP="00D820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="000F4A46">
        <w:rPr>
          <w:rFonts w:ascii="Times New Roman" w:hAnsi="Times New Roman" w:cs="Times New Roman"/>
          <w:sz w:val="28"/>
          <w:szCs w:val="28"/>
        </w:rPr>
        <w:t>о</w:t>
      </w:r>
      <w:r w:rsidR="000C173E" w:rsidRPr="00D8202B">
        <w:rPr>
          <w:rFonts w:ascii="Times New Roman" w:hAnsi="Times New Roman" w:cs="Times New Roman"/>
          <w:sz w:val="28"/>
          <w:szCs w:val="28"/>
        </w:rPr>
        <w:t>т</w:t>
      </w:r>
      <w:r w:rsidR="000F4A46">
        <w:rPr>
          <w:rFonts w:ascii="Times New Roman" w:hAnsi="Times New Roman" w:cs="Times New Roman"/>
          <w:sz w:val="28"/>
          <w:szCs w:val="28"/>
        </w:rPr>
        <w:t xml:space="preserve"> </w:t>
      </w:r>
      <w:r w:rsid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F4A46">
        <w:rPr>
          <w:rFonts w:ascii="Times New Roman" w:hAnsi="Times New Roman" w:cs="Times New Roman"/>
          <w:sz w:val="28"/>
          <w:szCs w:val="28"/>
        </w:rPr>
        <w:t>25</w:t>
      </w:r>
      <w:r w:rsidR="0078385B" w:rsidRPr="00D8202B">
        <w:rPr>
          <w:rFonts w:ascii="Times New Roman" w:hAnsi="Times New Roman" w:cs="Times New Roman"/>
          <w:sz w:val="28"/>
          <w:szCs w:val="28"/>
        </w:rPr>
        <w:t>.</w:t>
      </w:r>
      <w:r w:rsidR="00D635A5">
        <w:rPr>
          <w:rFonts w:ascii="Times New Roman" w:hAnsi="Times New Roman" w:cs="Times New Roman"/>
          <w:sz w:val="28"/>
          <w:szCs w:val="28"/>
        </w:rPr>
        <w:t>10</w:t>
      </w:r>
      <w:r w:rsidR="000C173E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83CA7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</w:t>
      </w:r>
      <w:r w:rsidR="00D3021F" w:rsidRPr="00D8202B">
        <w:rPr>
          <w:rFonts w:ascii="Times New Roman" w:hAnsi="Times New Roman" w:cs="Times New Roman"/>
          <w:sz w:val="28"/>
          <w:szCs w:val="28"/>
        </w:rPr>
        <w:t>.</w:t>
      </w:r>
      <w:r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54127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E78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4A46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D55E78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6ED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37456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173E" w:rsidRPr="00D8202B" w:rsidRDefault="000C173E" w:rsidP="00D82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ОТЧЕТ</w:t>
      </w:r>
    </w:p>
    <w:p w:rsidR="000C173E" w:rsidRPr="00D8202B" w:rsidRDefault="00D8202B" w:rsidP="00D82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б исполнении бюджета Гвазденского сельского  поселения Бутурлиновского муниципального района Воронежской области за </w:t>
      </w:r>
      <w:r w:rsidR="00D635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C173E" w:rsidRPr="00D8202B">
        <w:rPr>
          <w:rFonts w:ascii="Times New Roman" w:hAnsi="Times New Roman" w:cs="Times New Roman"/>
          <w:sz w:val="28"/>
          <w:szCs w:val="28"/>
        </w:rPr>
        <w:t>20</w:t>
      </w:r>
      <w:r w:rsidR="009D55E7" w:rsidRPr="00D8202B">
        <w:rPr>
          <w:rFonts w:ascii="Times New Roman" w:hAnsi="Times New Roman" w:cs="Times New Roman"/>
          <w:sz w:val="28"/>
          <w:szCs w:val="28"/>
        </w:rPr>
        <w:t>21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173E" w:rsidRPr="00D8202B" w:rsidRDefault="000C173E" w:rsidP="00556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Исполнение  бюджета по доходам.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За </w:t>
      </w:r>
      <w:r w:rsidR="00D635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C173E" w:rsidRPr="00D8202B">
        <w:rPr>
          <w:rFonts w:ascii="Times New Roman" w:hAnsi="Times New Roman" w:cs="Times New Roman"/>
          <w:sz w:val="28"/>
          <w:szCs w:val="28"/>
        </w:rPr>
        <w:t>20</w:t>
      </w:r>
      <w:r w:rsidR="00C83CA7" w:rsidRPr="00D8202B">
        <w:rPr>
          <w:rFonts w:ascii="Times New Roman" w:hAnsi="Times New Roman" w:cs="Times New Roman"/>
          <w:sz w:val="28"/>
          <w:szCs w:val="28"/>
        </w:rPr>
        <w:t>2</w:t>
      </w:r>
      <w:r w:rsidR="009D55E7" w:rsidRPr="00D8202B">
        <w:rPr>
          <w:rFonts w:ascii="Times New Roman" w:hAnsi="Times New Roman" w:cs="Times New Roman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 исполнение  бюджета Гвазденского сельского поселения по доходам составило </w:t>
      </w:r>
      <w:r w:rsidR="0037743F">
        <w:rPr>
          <w:rFonts w:ascii="Times New Roman" w:hAnsi="Times New Roman" w:cs="Times New Roman"/>
          <w:sz w:val="28"/>
          <w:szCs w:val="28"/>
        </w:rPr>
        <w:t>5 634,0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743F">
        <w:rPr>
          <w:rFonts w:ascii="Times New Roman" w:hAnsi="Times New Roman" w:cs="Times New Roman"/>
          <w:sz w:val="28"/>
          <w:szCs w:val="28"/>
        </w:rPr>
        <w:t>44</w:t>
      </w:r>
      <w:r w:rsidR="00490F1B" w:rsidRPr="00D8202B">
        <w:rPr>
          <w:rFonts w:ascii="Times New Roman" w:hAnsi="Times New Roman" w:cs="Times New Roman"/>
          <w:sz w:val="28"/>
          <w:szCs w:val="28"/>
        </w:rPr>
        <w:t>,</w:t>
      </w:r>
      <w:r w:rsidR="0037743F">
        <w:rPr>
          <w:rFonts w:ascii="Times New Roman" w:hAnsi="Times New Roman" w:cs="Times New Roman"/>
          <w:sz w:val="28"/>
          <w:szCs w:val="28"/>
        </w:rPr>
        <w:t>3</w:t>
      </w:r>
      <w:r w:rsidR="009D55E7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Гвазденского сельско</w:t>
      </w:r>
      <w:r w:rsidR="00FF563D" w:rsidRPr="00D8202B">
        <w:rPr>
          <w:rFonts w:ascii="Times New Roman" w:hAnsi="Times New Roman" w:cs="Times New Roman"/>
          <w:sz w:val="28"/>
          <w:szCs w:val="28"/>
        </w:rPr>
        <w:t xml:space="preserve">го поселения исполнены в сумме </w:t>
      </w:r>
      <w:r w:rsidR="0037743F">
        <w:rPr>
          <w:rFonts w:ascii="Times New Roman" w:hAnsi="Times New Roman" w:cs="Times New Roman"/>
          <w:sz w:val="28"/>
          <w:szCs w:val="28"/>
        </w:rPr>
        <w:t>1 137,</w:t>
      </w:r>
      <w:r w:rsidR="009D34C4">
        <w:rPr>
          <w:rFonts w:ascii="Times New Roman" w:hAnsi="Times New Roman" w:cs="Times New Roman"/>
          <w:sz w:val="28"/>
          <w:szCs w:val="28"/>
        </w:rPr>
        <w:t>4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743F">
        <w:rPr>
          <w:rFonts w:ascii="Times New Roman" w:hAnsi="Times New Roman" w:cs="Times New Roman"/>
          <w:sz w:val="28"/>
          <w:szCs w:val="28"/>
        </w:rPr>
        <w:t>37,6</w:t>
      </w:r>
      <w:r w:rsidR="00490F1B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По налоговым дохода</w:t>
      </w:r>
      <w:r w:rsidR="007429D6" w:rsidRPr="00D8202B">
        <w:rPr>
          <w:rFonts w:ascii="Times New Roman" w:hAnsi="Times New Roman" w:cs="Times New Roman"/>
          <w:sz w:val="28"/>
          <w:szCs w:val="28"/>
        </w:rPr>
        <w:t>м  при уточненном годовом плане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9D55E7" w:rsidRPr="00D8202B">
        <w:rPr>
          <w:rFonts w:ascii="Times New Roman" w:hAnsi="Times New Roman" w:cs="Times New Roman"/>
          <w:sz w:val="28"/>
          <w:szCs w:val="28"/>
        </w:rPr>
        <w:t>2</w:t>
      </w:r>
      <w:r w:rsidR="004E0C4F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9D55E7" w:rsidRPr="00D8202B">
        <w:rPr>
          <w:rFonts w:ascii="Times New Roman" w:hAnsi="Times New Roman" w:cs="Times New Roman"/>
          <w:sz w:val="28"/>
          <w:szCs w:val="28"/>
        </w:rPr>
        <w:t>775</w:t>
      </w:r>
      <w:r w:rsidR="00F50EB7" w:rsidRPr="00D8202B">
        <w:rPr>
          <w:rFonts w:ascii="Times New Roman" w:hAnsi="Times New Roman" w:cs="Times New Roman"/>
          <w:sz w:val="28"/>
          <w:szCs w:val="28"/>
        </w:rPr>
        <w:t xml:space="preserve">,0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тыс. рублей, поступление составило </w:t>
      </w:r>
      <w:r w:rsidR="0037743F">
        <w:rPr>
          <w:rFonts w:ascii="Times New Roman" w:hAnsi="Times New Roman" w:cs="Times New Roman"/>
          <w:sz w:val="28"/>
          <w:szCs w:val="28"/>
        </w:rPr>
        <w:t>1 102,8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- налог на доходы физических лиц-</w:t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="000F380E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9D55E7" w:rsidRPr="00D8202B">
        <w:rPr>
          <w:rFonts w:ascii="Times New Roman" w:hAnsi="Times New Roman" w:cs="Times New Roman"/>
          <w:sz w:val="28"/>
          <w:szCs w:val="28"/>
        </w:rPr>
        <w:t>1</w:t>
      </w:r>
      <w:r w:rsidR="0037743F">
        <w:rPr>
          <w:rFonts w:ascii="Times New Roman" w:hAnsi="Times New Roman" w:cs="Times New Roman"/>
          <w:sz w:val="28"/>
          <w:szCs w:val="28"/>
        </w:rPr>
        <w:t xml:space="preserve">8,8 </w:t>
      </w:r>
      <w:r w:rsidRPr="00D8202B">
        <w:rPr>
          <w:rFonts w:ascii="Times New Roman" w:hAnsi="Times New Roman" w:cs="Times New Roman"/>
          <w:sz w:val="28"/>
          <w:szCs w:val="28"/>
        </w:rPr>
        <w:t>тыс. руб.</w:t>
      </w:r>
    </w:p>
    <w:p w:rsidR="008E788B" w:rsidRPr="00D8202B" w:rsidRDefault="008E788B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 w:rsidR="00126921" w:rsidRPr="00D8202B">
        <w:rPr>
          <w:rFonts w:ascii="Times New Roman" w:hAnsi="Times New Roman" w:cs="Times New Roman"/>
          <w:sz w:val="28"/>
          <w:szCs w:val="28"/>
        </w:rPr>
        <w:t xml:space="preserve"> 237,0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0F380E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37743F">
        <w:rPr>
          <w:rFonts w:ascii="Times New Roman" w:hAnsi="Times New Roman" w:cs="Times New Roman"/>
          <w:sz w:val="28"/>
          <w:szCs w:val="28"/>
        </w:rPr>
        <w:t>66,0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земельный налог –   </w:t>
      </w:r>
      <w:r w:rsidR="00D820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7743F">
        <w:rPr>
          <w:rFonts w:ascii="Times New Roman" w:hAnsi="Times New Roman" w:cs="Times New Roman"/>
          <w:sz w:val="28"/>
          <w:szCs w:val="28"/>
        </w:rPr>
        <w:t>778,0</w:t>
      </w:r>
      <w:r w:rsidR="00B62B82" w:rsidRPr="00D820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2B82" w:rsidRPr="00D8202B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- государственная</w:t>
      </w:r>
      <w:r w:rsidR="00D8202B">
        <w:rPr>
          <w:rFonts w:ascii="Times New Roman" w:hAnsi="Times New Roman" w:cs="Times New Roman"/>
          <w:sz w:val="28"/>
          <w:szCs w:val="28"/>
        </w:rPr>
        <w:t xml:space="preserve"> пошлина -                     </w:t>
      </w:r>
      <w:r w:rsidR="00840E87" w:rsidRPr="00D8202B">
        <w:rPr>
          <w:rFonts w:ascii="Times New Roman" w:hAnsi="Times New Roman" w:cs="Times New Roman"/>
          <w:sz w:val="28"/>
          <w:szCs w:val="28"/>
        </w:rPr>
        <w:t>3,0</w:t>
      </w:r>
      <w:r w:rsidR="008E788B" w:rsidRPr="00D820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380E" w:rsidRPr="00D8202B" w:rsidRDefault="00237215" w:rsidP="00237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</w:t>
      </w:r>
      <w:r w:rsidR="00730C9B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 xml:space="preserve"> По</w:t>
      </w:r>
      <w:r w:rsidR="00840E87" w:rsidRPr="00D8202B">
        <w:rPr>
          <w:rFonts w:ascii="Times New Roman" w:hAnsi="Times New Roman" w:cs="Times New Roman"/>
          <w:sz w:val="28"/>
          <w:szCs w:val="28"/>
        </w:rPr>
        <w:t xml:space="preserve"> неналоговым доходам поступления составили </w:t>
      </w:r>
      <w:r w:rsidR="0037743F">
        <w:rPr>
          <w:rFonts w:ascii="Times New Roman" w:hAnsi="Times New Roman" w:cs="Times New Roman"/>
          <w:sz w:val="28"/>
          <w:szCs w:val="28"/>
        </w:rPr>
        <w:t>34,6</w:t>
      </w:r>
      <w:r w:rsidR="00840E87" w:rsidRPr="00D820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За </w:t>
      </w:r>
      <w:r w:rsidR="00D635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C173E" w:rsidRPr="00D8202B">
        <w:rPr>
          <w:rFonts w:ascii="Times New Roman" w:hAnsi="Times New Roman" w:cs="Times New Roman"/>
          <w:sz w:val="28"/>
          <w:szCs w:val="28"/>
        </w:rPr>
        <w:t>20</w:t>
      </w:r>
      <w:r w:rsidR="000F380E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 в бюджете Гвазденского сельского  поселения при уточненном плане на год </w:t>
      </w:r>
      <w:r w:rsidR="00840E87" w:rsidRPr="00D8202B">
        <w:rPr>
          <w:rFonts w:ascii="Times New Roman" w:hAnsi="Times New Roman" w:cs="Times New Roman"/>
          <w:sz w:val="28"/>
          <w:szCs w:val="28"/>
        </w:rPr>
        <w:t>9</w:t>
      </w:r>
      <w:r w:rsidR="009D34C4">
        <w:rPr>
          <w:rFonts w:ascii="Times New Roman" w:hAnsi="Times New Roman" w:cs="Times New Roman"/>
          <w:sz w:val="28"/>
          <w:szCs w:val="28"/>
        </w:rPr>
        <w:t> 683,3</w:t>
      </w:r>
      <w:r w:rsidR="00FA6A2B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тыс. рублей безвозмездные поступления составили в общей сумме </w:t>
      </w:r>
      <w:r w:rsidR="009D34C4">
        <w:rPr>
          <w:rFonts w:ascii="Times New Roman" w:hAnsi="Times New Roman" w:cs="Times New Roman"/>
          <w:sz w:val="28"/>
          <w:szCs w:val="28"/>
        </w:rPr>
        <w:t>4 496,6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4E0C4F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9D34C4">
        <w:rPr>
          <w:rFonts w:ascii="Times New Roman" w:hAnsi="Times New Roman" w:cs="Times New Roman"/>
          <w:sz w:val="28"/>
          <w:szCs w:val="28"/>
        </w:rPr>
        <w:t>46,4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Исполнение  бюджета по расходам.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Исполнение бюджета Гвазденского сельского поселения по расходам за </w:t>
      </w:r>
      <w:r w:rsidR="00D635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8202B">
        <w:rPr>
          <w:rFonts w:ascii="Times New Roman" w:hAnsi="Times New Roman" w:cs="Times New Roman"/>
          <w:sz w:val="28"/>
          <w:szCs w:val="28"/>
        </w:rPr>
        <w:t>20</w:t>
      </w:r>
      <w:r w:rsidR="00FA6A2B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Pr="00D8202B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D34C4">
        <w:rPr>
          <w:rFonts w:ascii="Times New Roman" w:hAnsi="Times New Roman" w:cs="Times New Roman"/>
          <w:sz w:val="28"/>
          <w:szCs w:val="28"/>
        </w:rPr>
        <w:t>6 752,8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 при годовом плане </w:t>
      </w:r>
      <w:r w:rsidR="004E0C4F" w:rsidRPr="00D8202B">
        <w:rPr>
          <w:rFonts w:ascii="Times New Roman" w:hAnsi="Times New Roman" w:cs="Times New Roman"/>
          <w:sz w:val="28"/>
          <w:szCs w:val="28"/>
        </w:rPr>
        <w:t>13</w:t>
      </w:r>
      <w:r w:rsidR="009D34C4">
        <w:rPr>
          <w:rFonts w:ascii="Times New Roman" w:hAnsi="Times New Roman" w:cs="Times New Roman"/>
          <w:sz w:val="28"/>
          <w:szCs w:val="28"/>
        </w:rPr>
        <w:t> 535,3</w:t>
      </w:r>
      <w:r w:rsidR="009E0F6D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D34C4">
        <w:rPr>
          <w:rFonts w:ascii="Times New Roman" w:hAnsi="Times New Roman" w:cs="Times New Roman"/>
          <w:sz w:val="28"/>
          <w:szCs w:val="28"/>
        </w:rPr>
        <w:t>49,9</w:t>
      </w:r>
      <w:r w:rsidRPr="00D8202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Расходы культурной сферы бюджета при годовом плане </w:t>
      </w:r>
      <w:r w:rsidR="000D6E28" w:rsidRPr="00D8202B">
        <w:rPr>
          <w:rFonts w:ascii="Times New Roman" w:hAnsi="Times New Roman" w:cs="Times New Roman"/>
          <w:sz w:val="28"/>
          <w:szCs w:val="28"/>
        </w:rPr>
        <w:t>3</w:t>
      </w:r>
      <w:r w:rsidR="009D34C4">
        <w:rPr>
          <w:rFonts w:ascii="Times New Roman" w:hAnsi="Times New Roman" w:cs="Times New Roman"/>
          <w:sz w:val="28"/>
          <w:szCs w:val="28"/>
        </w:rPr>
        <w:t> 453,1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 профинансированы на сумму </w:t>
      </w:r>
      <w:r w:rsidR="005D1C09">
        <w:rPr>
          <w:rFonts w:ascii="Times New Roman" w:hAnsi="Times New Roman" w:cs="Times New Roman"/>
          <w:sz w:val="28"/>
          <w:szCs w:val="28"/>
        </w:rPr>
        <w:t>2 408,6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C173E" w:rsidRPr="00D8202B" w:rsidRDefault="00C77E18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по </w:t>
      </w:r>
      <w:r w:rsidR="000C173E" w:rsidRPr="00D8202B">
        <w:rPr>
          <w:rFonts w:ascii="Times New Roman" w:hAnsi="Times New Roman" w:cs="Times New Roman"/>
          <w:sz w:val="28"/>
          <w:szCs w:val="28"/>
        </w:rPr>
        <w:t>разделу «Культура</w:t>
      </w:r>
      <w:r w:rsidR="00C867D5" w:rsidRPr="00D8202B">
        <w:rPr>
          <w:rFonts w:ascii="Times New Roman" w:hAnsi="Times New Roman" w:cs="Times New Roman"/>
          <w:sz w:val="28"/>
          <w:szCs w:val="28"/>
        </w:rPr>
        <w:t xml:space="preserve">, </w:t>
      </w:r>
      <w:r w:rsidR="00C867D5" w:rsidRPr="00D82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кинематография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» </w:t>
      </w:r>
      <w:r w:rsidR="005D1C09">
        <w:rPr>
          <w:rFonts w:ascii="Times New Roman" w:hAnsi="Times New Roman" w:cs="Times New Roman"/>
          <w:sz w:val="28"/>
          <w:szCs w:val="28"/>
        </w:rPr>
        <w:t>2 408,6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D1C09">
        <w:rPr>
          <w:rFonts w:ascii="Times New Roman" w:hAnsi="Times New Roman" w:cs="Times New Roman"/>
          <w:sz w:val="28"/>
          <w:szCs w:val="28"/>
        </w:rPr>
        <w:t>69,8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% к годовому плану;</w:t>
      </w:r>
    </w:p>
    <w:p w:rsidR="000C173E" w:rsidRPr="00D8202B" w:rsidRDefault="006563A6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C93D9B" w:rsidRPr="00D8202B">
        <w:rPr>
          <w:rFonts w:ascii="Times New Roman" w:hAnsi="Times New Roman" w:cs="Times New Roman"/>
          <w:sz w:val="28"/>
          <w:szCs w:val="28"/>
        </w:rPr>
        <w:t xml:space="preserve">По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разделу «Общегосударственные вопросы» расходы исполнены в сумме </w:t>
      </w:r>
      <w:r w:rsidR="00A00FD3">
        <w:rPr>
          <w:rFonts w:ascii="Times New Roman" w:hAnsi="Times New Roman" w:cs="Times New Roman"/>
          <w:sz w:val="28"/>
          <w:szCs w:val="28"/>
        </w:rPr>
        <w:t>1 767,0</w:t>
      </w:r>
      <w:r w:rsidR="00764015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D1C09">
        <w:rPr>
          <w:rFonts w:ascii="Times New Roman" w:hAnsi="Times New Roman" w:cs="Times New Roman"/>
          <w:sz w:val="28"/>
          <w:szCs w:val="28"/>
        </w:rPr>
        <w:t>68,9</w:t>
      </w:r>
      <w:r w:rsidR="009E0F6D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7F6D" w:rsidRPr="00D8202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77E18" w:rsidRPr="00D8202B">
        <w:rPr>
          <w:rFonts w:ascii="Times New Roman" w:hAnsi="Times New Roman" w:cs="Times New Roman"/>
          <w:sz w:val="28"/>
          <w:szCs w:val="28"/>
        </w:rPr>
        <w:t xml:space="preserve">По </w:t>
      </w:r>
      <w:r w:rsidRPr="00D8202B">
        <w:rPr>
          <w:rFonts w:ascii="Times New Roman" w:hAnsi="Times New Roman" w:cs="Times New Roman"/>
          <w:sz w:val="28"/>
          <w:szCs w:val="28"/>
        </w:rPr>
        <w:t xml:space="preserve">разделу «Жилищно - коммунальное  хозяйство» расходы исполнены в сумме </w:t>
      </w:r>
      <w:r w:rsidR="005D1C09">
        <w:rPr>
          <w:rFonts w:ascii="Times New Roman" w:hAnsi="Times New Roman" w:cs="Times New Roman"/>
          <w:sz w:val="28"/>
          <w:szCs w:val="28"/>
        </w:rPr>
        <w:t>411,5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1C09">
        <w:rPr>
          <w:rFonts w:ascii="Times New Roman" w:hAnsi="Times New Roman" w:cs="Times New Roman"/>
          <w:sz w:val="28"/>
          <w:szCs w:val="28"/>
        </w:rPr>
        <w:t>62</w:t>
      </w:r>
      <w:r w:rsidR="00DE1ACB">
        <w:rPr>
          <w:rFonts w:ascii="Times New Roman" w:hAnsi="Times New Roman" w:cs="Times New Roman"/>
          <w:sz w:val="28"/>
          <w:szCs w:val="28"/>
        </w:rPr>
        <w:t>,1</w:t>
      </w:r>
      <w:r w:rsidRPr="00D8202B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По подразделу «Благоустройство» расходы исполнены в сумме </w:t>
      </w:r>
      <w:r w:rsidR="005D1C09">
        <w:rPr>
          <w:rFonts w:ascii="Times New Roman" w:hAnsi="Times New Roman" w:cs="Times New Roman"/>
          <w:sz w:val="28"/>
          <w:szCs w:val="28"/>
        </w:rPr>
        <w:t>411,5</w:t>
      </w:r>
      <w:r w:rsidR="000D6E28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1256EB" w:rsidRPr="00D8202B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D1C09">
        <w:rPr>
          <w:rFonts w:ascii="Times New Roman" w:hAnsi="Times New Roman" w:cs="Times New Roman"/>
          <w:sz w:val="28"/>
          <w:szCs w:val="28"/>
        </w:rPr>
        <w:t>62</w:t>
      </w:r>
      <w:r w:rsidR="00DE1ACB">
        <w:rPr>
          <w:rFonts w:ascii="Times New Roman" w:hAnsi="Times New Roman" w:cs="Times New Roman"/>
          <w:sz w:val="28"/>
          <w:szCs w:val="28"/>
        </w:rPr>
        <w:t>,1</w:t>
      </w:r>
      <w:r w:rsidR="000D6E28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Задолженности по оплате труда и начислениям на ФОТ работникам бюджетных учреждений,  финансируемых из бюджета Гвазденского сельского поселения по состоянию на 01.</w:t>
      </w:r>
      <w:r w:rsidR="00D635A5">
        <w:rPr>
          <w:rFonts w:ascii="Times New Roman" w:hAnsi="Times New Roman" w:cs="Times New Roman"/>
          <w:sz w:val="28"/>
          <w:szCs w:val="28"/>
        </w:rPr>
        <w:t>10</w:t>
      </w:r>
      <w:r w:rsidR="000C173E" w:rsidRPr="00D8202B">
        <w:rPr>
          <w:rFonts w:ascii="Times New Roman" w:hAnsi="Times New Roman" w:cs="Times New Roman"/>
          <w:sz w:val="28"/>
          <w:szCs w:val="28"/>
        </w:rPr>
        <w:t>.20</w:t>
      </w:r>
      <w:r w:rsidR="000D6E28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 не имеется.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За </w:t>
      </w:r>
      <w:r w:rsidR="00D635A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8202B">
        <w:rPr>
          <w:rFonts w:ascii="Times New Roman" w:hAnsi="Times New Roman" w:cs="Times New Roman"/>
          <w:sz w:val="28"/>
          <w:szCs w:val="28"/>
        </w:rPr>
        <w:t>20</w:t>
      </w:r>
      <w:r w:rsidR="000D6E28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Pr="00D8202B">
        <w:rPr>
          <w:rFonts w:ascii="Times New Roman" w:hAnsi="Times New Roman" w:cs="Times New Roman"/>
          <w:sz w:val="28"/>
          <w:szCs w:val="28"/>
        </w:rPr>
        <w:t xml:space="preserve"> года бюджет Гвазденского сельского поселения исполнен </w:t>
      </w:r>
      <w:r w:rsidR="00D317CE" w:rsidRPr="00D8202B">
        <w:rPr>
          <w:rFonts w:ascii="Times New Roman" w:hAnsi="Times New Roman" w:cs="Times New Roman"/>
          <w:sz w:val="28"/>
          <w:szCs w:val="28"/>
        </w:rPr>
        <w:t xml:space="preserve">с </w:t>
      </w:r>
      <w:r w:rsidR="00C77E18" w:rsidRPr="00D8202B">
        <w:rPr>
          <w:rFonts w:ascii="Times New Roman" w:hAnsi="Times New Roman" w:cs="Times New Roman"/>
          <w:sz w:val="28"/>
          <w:szCs w:val="28"/>
        </w:rPr>
        <w:t>дефицит</w:t>
      </w:r>
      <w:r w:rsidR="00D317CE" w:rsidRPr="00D8202B">
        <w:rPr>
          <w:rFonts w:ascii="Times New Roman" w:hAnsi="Times New Roman" w:cs="Times New Roman"/>
          <w:sz w:val="28"/>
          <w:szCs w:val="28"/>
        </w:rPr>
        <w:t>ом</w:t>
      </w:r>
      <w:r w:rsidRPr="00D8202B">
        <w:rPr>
          <w:rFonts w:ascii="Times New Roman" w:hAnsi="Times New Roman" w:cs="Times New Roman"/>
          <w:sz w:val="28"/>
          <w:szCs w:val="28"/>
        </w:rPr>
        <w:t xml:space="preserve"> – </w:t>
      </w:r>
      <w:r w:rsidR="005D1C09">
        <w:rPr>
          <w:rFonts w:ascii="Times New Roman" w:hAnsi="Times New Roman" w:cs="Times New Roman"/>
          <w:sz w:val="28"/>
          <w:szCs w:val="28"/>
        </w:rPr>
        <w:t>1 118,8</w:t>
      </w:r>
      <w:r w:rsidR="00552E90" w:rsidRPr="00D82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>тыс. рублей</w:t>
      </w:r>
      <w:r w:rsidR="002806D0" w:rsidRPr="00D8202B">
        <w:rPr>
          <w:rFonts w:ascii="Times New Roman" w:hAnsi="Times New Roman" w:cs="Times New Roman"/>
          <w:sz w:val="28"/>
          <w:szCs w:val="28"/>
        </w:rPr>
        <w:t>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9F77C1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Г</w:t>
      </w:r>
      <w:r w:rsidR="000C173E" w:rsidRPr="00D8202B">
        <w:rPr>
          <w:rFonts w:ascii="Times New Roman" w:hAnsi="Times New Roman" w:cs="Times New Roman"/>
          <w:sz w:val="28"/>
          <w:szCs w:val="28"/>
        </w:rPr>
        <w:t>лавн</w:t>
      </w:r>
      <w:r w:rsidRPr="00D8202B">
        <w:rPr>
          <w:rFonts w:ascii="Times New Roman" w:hAnsi="Times New Roman" w:cs="Times New Roman"/>
          <w:sz w:val="28"/>
          <w:szCs w:val="28"/>
        </w:rPr>
        <w:t>ый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бухгалтер                                        </w:t>
      </w:r>
      <w:r w:rsidR="00A449A5" w:rsidRPr="00D8202B">
        <w:rPr>
          <w:rFonts w:ascii="Times New Roman" w:hAnsi="Times New Roman" w:cs="Times New Roman"/>
          <w:sz w:val="28"/>
          <w:szCs w:val="28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 w:rsidSect="00D8202B">
          <w:pgSz w:w="11906" w:h="16838"/>
          <w:pgMar w:top="567" w:right="851" w:bottom="1134" w:left="1701" w:header="284" w:footer="284" w:gutter="0"/>
          <w:cols w:space="720"/>
          <w:docGrid w:linePitch="299"/>
        </w:sectPr>
      </w:pPr>
    </w:p>
    <w:tbl>
      <w:tblPr>
        <w:tblpPr w:leftFromText="180" w:rightFromText="180" w:horzAnchor="margin" w:tblpY="-534"/>
        <w:tblW w:w="14720" w:type="dxa"/>
        <w:tblLayout w:type="fixed"/>
        <w:tblLook w:val="04A0"/>
      </w:tblPr>
      <w:tblGrid>
        <w:gridCol w:w="2860"/>
        <w:gridCol w:w="225"/>
        <w:gridCol w:w="4849"/>
        <w:gridCol w:w="1105"/>
        <w:gridCol w:w="721"/>
        <w:gridCol w:w="271"/>
        <w:gridCol w:w="992"/>
        <w:gridCol w:w="437"/>
        <w:gridCol w:w="1406"/>
        <w:gridCol w:w="1559"/>
        <w:gridCol w:w="295"/>
      </w:tblGrid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  <w:gridSpan w:val="5"/>
            <w:noWrap/>
            <w:vAlign w:val="bottom"/>
            <w:hideMark/>
          </w:tcPr>
          <w:p w:rsidR="00F263F7" w:rsidRPr="00D8202B" w:rsidRDefault="000C173E" w:rsidP="000748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2806D0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  <w:gridSpan w:val="5"/>
            <w:noWrap/>
            <w:vAlign w:val="bottom"/>
          </w:tcPr>
          <w:p w:rsidR="000C173E" w:rsidRPr="00D8202B" w:rsidRDefault="006E4840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6E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689" w:type="dxa"/>
            <w:gridSpan w:val="5"/>
            <w:noWrap/>
            <w:vAlign w:val="bottom"/>
          </w:tcPr>
          <w:p w:rsidR="000C173E" w:rsidRPr="00D8202B" w:rsidRDefault="006E4840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>к отчету об исполнении бюджета</w:t>
            </w:r>
          </w:p>
        </w:tc>
      </w:tr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6E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806D0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9" w:type="dxa"/>
            <w:gridSpan w:val="5"/>
            <w:noWrap/>
            <w:vAlign w:val="bottom"/>
          </w:tcPr>
          <w:p w:rsidR="000C173E" w:rsidRPr="00D8202B" w:rsidRDefault="006E4840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Гвазденского сельского поселения     </w:t>
            </w:r>
          </w:p>
        </w:tc>
      </w:tr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0" w:type="dxa"/>
            <w:gridSpan w:val="10"/>
            <w:noWrap/>
            <w:vAlign w:val="bottom"/>
            <w:hideMark/>
          </w:tcPr>
          <w:p w:rsidR="000C173E" w:rsidRPr="00D8202B" w:rsidRDefault="006E4840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635A5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6244" w:rsidRPr="00D82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3CD" w:rsidRPr="00D82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21F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C173E" w:rsidRPr="00D8202B" w:rsidTr="00074844">
        <w:trPr>
          <w:trHeight w:val="255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left w:val="nil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D635C4">
        <w:trPr>
          <w:trHeight w:val="202"/>
        </w:trPr>
        <w:tc>
          <w:tcPr>
            <w:tcW w:w="14425" w:type="dxa"/>
            <w:gridSpan w:val="10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бюджета Гвазденского сельского поселения  по доходам</w:t>
            </w:r>
            <w:r w:rsidR="00074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4844"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r w:rsidR="00D63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месяцев </w:t>
            </w:r>
            <w:r w:rsidR="00074844"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>2021 года</w:t>
            </w:r>
          </w:p>
        </w:tc>
        <w:tc>
          <w:tcPr>
            <w:tcW w:w="295" w:type="dxa"/>
            <w:tcBorders>
              <w:left w:val="nil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D635C4">
        <w:trPr>
          <w:trHeight w:val="300"/>
        </w:trPr>
        <w:tc>
          <w:tcPr>
            <w:tcW w:w="3085" w:type="dxa"/>
            <w:gridSpan w:val="2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/>
            <w:vAlign w:val="bottom"/>
            <w:hideMark/>
          </w:tcPr>
          <w:p w:rsidR="000C173E" w:rsidRPr="00D8202B" w:rsidRDefault="00074844" w:rsidP="00D635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F32F6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635C4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635C4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5" w:type="dxa"/>
            <w:tcBorders>
              <w:left w:val="nil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6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Расшифровка кода бюджетной классификации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% к плану на год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8 50 00000 00 0000 000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бюджета - 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273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</w:t>
            </w:r>
            <w:r w:rsidR="00AB289B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  <w:r w:rsidR="002736B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707</w:t>
            </w:r>
            <w:r w:rsidR="00AB289B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  <w:r w:rsidR="002736B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283</w:t>
            </w:r>
            <w:r w:rsidR="00AB289B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2736B5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5 633 985,64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2736B5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44,3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25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1 00 00000 00 0000 000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НАЛОГОВЫЕ  И  НЕНАЛОГОВЫЕ  ДОХОДЫ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DB1648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3 024 000,00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9B" w:rsidRPr="00D635C4" w:rsidRDefault="002736B5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1 137 415,46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2736B5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37,6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2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Налог на доходы  физических лиц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3F2C3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A41A7F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3F2C3B" w:rsidP="002736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736B5">
              <w:rPr>
                <w:rFonts w:ascii="Times New Roman" w:eastAsia="Times New Roman" w:hAnsi="Times New Roman" w:cs="Times New Roman"/>
                <w:sz w:val="27"/>
                <w:szCs w:val="27"/>
              </w:rPr>
              <w:t>8 830,59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2736B5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43,8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2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41A7F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  <w:r w:rsidR="00FA731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7C0828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  <w:r w:rsidR="00AB289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7 015,00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D635C4" w:rsidRDefault="00AB289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185,2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1 06 01000 00 0000 </w:t>
            </w:r>
            <w:r w:rsidR="003B3784"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11</w:t>
            </w: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имущество физических  лиц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160</w:t>
            </w:r>
            <w:r w:rsidR="00EE49A7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2736B5" w:rsidP="00261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66 009,95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2736B5" w:rsidP="00273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</w:t>
            </w:r>
            <w:r w:rsidR="00AB289B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9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41A7F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r w:rsidR="00D433CD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A13140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FA731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EE49A7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2736B5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777 963,76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2736B5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31,9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76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1 08 04000 01 0000 110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Государственная пошлина за сов</w:t>
            </w:r>
            <w:r w:rsidR="002736B5">
              <w:rPr>
                <w:rFonts w:ascii="Times New Roman" w:hAnsi="Times New Roman" w:cs="Times New Roman"/>
                <w:sz w:val="27"/>
                <w:szCs w:val="27"/>
              </w:rPr>
              <w:t>ершение нотариальных действий (</w:t>
            </w: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FA731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EE49A7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3 0</w:t>
            </w:r>
            <w:r w:rsidR="00FA731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37,5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63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A41A7F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  <w:r w:rsidR="00DA3314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6 163,00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2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E26C72"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13 00000 00 0000 000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10 000,0</w:t>
            </w:r>
            <w:r w:rsidR="00A449A5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65,0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6C72" w:rsidRPr="00D8202B" w:rsidTr="00074844">
        <w:trPr>
          <w:trHeight w:val="384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B7324F" w:rsidP="00074844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1 16 00000 00 0000 000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B7324F" w:rsidP="00074844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21 933,16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-</w:t>
            </w:r>
          </w:p>
        </w:tc>
        <w:tc>
          <w:tcPr>
            <w:tcW w:w="295" w:type="dxa"/>
            <w:noWrap/>
            <w:vAlign w:val="bottom"/>
          </w:tcPr>
          <w:p w:rsidR="00E26C72" w:rsidRPr="00D8202B" w:rsidRDefault="00E26C72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9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2 00 00000 00 0000 000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116A0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9</w:t>
            </w:r>
            <w:r w:rsidR="00116A0E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683 283,93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3CD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4 496 570,18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46,4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2 02 00000 00 0000 000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81724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9</w:t>
            </w:r>
            <w:r w:rsidR="00116A0E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683 283,93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4 496 570,18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46,4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2 02 10000 00 0000 15</w:t>
            </w:r>
            <w:r w:rsidR="00E26C72"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81724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1 003</w:t>
            </w:r>
            <w:r w:rsidR="00CA63E7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 xml:space="preserve"> 000</w:t>
            </w:r>
            <w:r w:rsidR="00053344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835 770</w:t>
            </w:r>
            <w:r w:rsidR="00181724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83,3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2 02 15001 10 0000 15</w:t>
            </w:r>
            <w:r w:rsidR="00E26C72" w:rsidRPr="00D635C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482 000,00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401 670</w:t>
            </w:r>
            <w:r w:rsidR="00CA63E7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83,3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C72" w:rsidRPr="00D8202B" w:rsidTr="00074844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2 02 16001 10 0000 150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910FBC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521 000,00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434 100</w:t>
            </w:r>
            <w:r w:rsidR="00910FBC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83,3</w:t>
            </w:r>
          </w:p>
        </w:tc>
        <w:tc>
          <w:tcPr>
            <w:tcW w:w="295" w:type="dxa"/>
            <w:noWrap/>
            <w:vAlign w:val="bottom"/>
          </w:tcPr>
          <w:p w:rsidR="00E26C72" w:rsidRPr="00D8202B" w:rsidRDefault="00E26C72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2 02 30000 00 0000 15</w:t>
            </w:r>
            <w:r w:rsidR="00E26C72" w:rsidRPr="00D635C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181724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90</w:t>
            </w:r>
            <w:r w:rsidR="0035079F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053344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67 80</w:t>
            </w:r>
            <w:r w:rsidR="00910FBC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053344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74,8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8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5" w:type="dxa"/>
            <w:vMerge w:val="restart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D635C4">
        <w:trPr>
          <w:trHeight w:val="2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116A0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hAnsi="Times New Roman" w:cs="Times New Roman"/>
                <w:sz w:val="27"/>
                <w:szCs w:val="27"/>
              </w:rPr>
              <w:t>2 02 40000 00 0000 15</w:t>
            </w:r>
            <w:r w:rsidR="00E26C72" w:rsidRPr="00D635C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692CDA" w:rsidP="00116A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116A0E">
              <w:rPr>
                <w:rFonts w:ascii="Times New Roman" w:eastAsia="Times New Roman" w:hAnsi="Times New Roman" w:cs="Times New Roman"/>
                <w:sz w:val="27"/>
                <w:szCs w:val="27"/>
              </w:rPr>
              <w:t> 589 683,93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3 593 000,18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116A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41,8</w:t>
            </w:r>
          </w:p>
        </w:tc>
        <w:tc>
          <w:tcPr>
            <w:tcW w:w="295" w:type="dxa"/>
            <w:vMerge/>
            <w:tcBorders>
              <w:bottom w:val="single" w:sz="4" w:space="0" w:color="auto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844" w:rsidTr="00074844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295" w:type="dxa"/>
          <w:trHeight w:val="100"/>
        </w:trPr>
        <w:tc>
          <w:tcPr>
            <w:tcW w:w="14425" w:type="dxa"/>
            <w:gridSpan w:val="10"/>
          </w:tcPr>
          <w:p w:rsidR="00074844" w:rsidRDefault="00074844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73E" w:rsidRPr="00D8202B" w:rsidRDefault="000C173E" w:rsidP="000C17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Default="000C173E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Pr="00D8202B" w:rsidRDefault="00D635C4" w:rsidP="000C173E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8"/>
        <w:tblW w:w="15014" w:type="dxa"/>
        <w:tblLook w:val="04A0"/>
      </w:tblPr>
      <w:tblGrid>
        <w:gridCol w:w="2880"/>
        <w:gridCol w:w="143"/>
        <w:gridCol w:w="5251"/>
        <w:gridCol w:w="1264"/>
        <w:gridCol w:w="394"/>
        <w:gridCol w:w="1375"/>
        <w:gridCol w:w="1007"/>
        <w:gridCol w:w="835"/>
        <w:gridCol w:w="1393"/>
        <w:gridCol w:w="167"/>
        <w:gridCol w:w="69"/>
        <w:gridCol w:w="236"/>
      </w:tblGrid>
      <w:tr w:rsidR="005D2368" w:rsidRPr="00D8202B" w:rsidTr="007B421C">
        <w:trPr>
          <w:trHeight w:val="300"/>
        </w:trPr>
        <w:tc>
          <w:tcPr>
            <w:tcW w:w="2880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gridSpan w:val="6"/>
            <w:noWrap/>
            <w:vAlign w:val="bottom"/>
            <w:hideMark/>
          </w:tcPr>
          <w:p w:rsidR="00F263F7" w:rsidRPr="00D8202B" w:rsidRDefault="00F263F7" w:rsidP="000748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E" w:rsidRPr="00D8202B" w:rsidRDefault="00074844" w:rsidP="005D236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2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7B421C">
        <w:trPr>
          <w:gridAfter w:val="2"/>
          <w:wAfter w:w="305" w:type="dxa"/>
          <w:trHeight w:val="300"/>
        </w:trPr>
        <w:tc>
          <w:tcPr>
            <w:tcW w:w="2880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>к отчету об исполнении бюджета</w:t>
            </w:r>
          </w:p>
        </w:tc>
      </w:tr>
      <w:tr w:rsidR="000C173E" w:rsidRPr="00D8202B" w:rsidTr="007B421C">
        <w:trPr>
          <w:gridAfter w:val="2"/>
          <w:wAfter w:w="305" w:type="dxa"/>
          <w:trHeight w:val="300"/>
        </w:trPr>
        <w:tc>
          <w:tcPr>
            <w:tcW w:w="2880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Гвазденского сельского  поселения </w:t>
            </w:r>
          </w:p>
        </w:tc>
      </w:tr>
      <w:tr w:rsidR="000C173E" w:rsidRPr="00D8202B" w:rsidTr="007B421C">
        <w:trPr>
          <w:gridAfter w:val="2"/>
          <w:wAfter w:w="305" w:type="dxa"/>
          <w:trHeight w:val="300"/>
        </w:trPr>
        <w:tc>
          <w:tcPr>
            <w:tcW w:w="2880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5"/>
            <w:noWrap/>
            <w:vAlign w:val="bottom"/>
            <w:hideMark/>
          </w:tcPr>
          <w:p w:rsidR="000C173E" w:rsidRPr="00D8202B" w:rsidRDefault="00D635A5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61EB" w:rsidRPr="00D82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1F5" w:rsidRPr="00D82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EB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D2368" w:rsidRPr="00D8202B" w:rsidTr="007B421C">
        <w:trPr>
          <w:trHeight w:val="255"/>
        </w:trPr>
        <w:tc>
          <w:tcPr>
            <w:tcW w:w="2880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noWrap/>
            <w:vAlign w:val="bottom"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bottom"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5C4" w:rsidRPr="00D8202B" w:rsidTr="00D635C4">
        <w:trPr>
          <w:trHeight w:val="315"/>
        </w:trPr>
        <w:tc>
          <w:tcPr>
            <w:tcW w:w="14542" w:type="dxa"/>
            <w:gridSpan w:val="9"/>
            <w:vAlign w:val="bottom"/>
            <w:hideMark/>
          </w:tcPr>
          <w:p w:rsidR="000C173E" w:rsidRPr="00D8202B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бюджета Гвазденского сельского  поселения по расходам</w:t>
            </w:r>
            <w:r w:rsidR="00074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4844"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r w:rsidR="00D635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месяцев </w:t>
            </w:r>
            <w:r w:rsidR="00074844"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>2021 года.</w:t>
            </w:r>
          </w:p>
        </w:tc>
        <w:tc>
          <w:tcPr>
            <w:tcW w:w="236" w:type="dxa"/>
            <w:gridSpan w:val="2"/>
            <w:tcBorders>
              <w:left w:val="nil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32"/>
        </w:trPr>
        <w:tc>
          <w:tcPr>
            <w:tcW w:w="3023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0C173E" w:rsidRPr="00D8202B" w:rsidRDefault="00D51110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F50A2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bottom"/>
          </w:tcPr>
          <w:p w:rsidR="000C173E" w:rsidRPr="00D8202B" w:rsidRDefault="00B10B72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36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4844" w:rsidRPr="00D8202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6" w:type="dxa"/>
            <w:gridSpan w:val="2"/>
            <w:tcBorders>
              <w:left w:val="nil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547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Расшифровка кода бюджетной классификации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План на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% к плану на год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4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0100  0000000 000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70EDE" w:rsidP="001954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</w:t>
            </w:r>
            <w:r w:rsidR="00AE11F5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19547D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565</w:t>
            </w:r>
            <w:r w:rsidR="00AE11F5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9547D" w:rsidP="00FA207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</w:t>
            </w:r>
            <w:r w:rsidR="00FA2071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766 963,91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68,9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4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0102  0000000 000 000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Функционирование высшего должностного лица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70EDE" w:rsidP="00746F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7</w:t>
            </w:r>
            <w:r w:rsidR="00746F31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60</w:t>
            </w:r>
            <w:r w:rsidR="00B71C2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0C173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000</w:t>
            </w:r>
            <w:r w:rsidR="00B71C2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FA207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532 917,04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70,1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20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0104  0000000 000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0C173E" w:rsidP="001954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746F31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317D6F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19547D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  <w:r w:rsidR="00746F31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 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FA2071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1 234 046,87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68,4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00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0111  0000000 000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000 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00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0200  0000000 000 000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E50BA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Национальная оборона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90 6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0C173E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FA2071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67 80</w:t>
            </w:r>
            <w:r w:rsidR="0019547D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74,8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60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170EDE" w:rsidP="002116D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0300  0000000 000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Национальная безопасность и правоохранит</w:t>
            </w:r>
            <w:r w:rsidR="005026AF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ельная 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деятельность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A669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A669D3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669D3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FA2071" w:rsidP="00FA207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146 678</w:t>
            </w:r>
            <w:r w:rsidR="00A669D3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A669D3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72,4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60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0400  0000000 000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Национальная экономика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6 198 527,88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FA2071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1 643 535,15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26,5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5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0500  0000000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</w:t>
            </w: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074844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</w:t>
            </w:r>
            <w:r w:rsidR="00A669D3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63 091,65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FA2071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411 503,29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62,1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00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0503  0000000 000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</w:t>
            </w:r>
            <w:r w:rsidR="00A669D3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63 091,65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FA2071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411 503,29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A2071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62,1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13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0800  0000000 000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FA207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</w:t>
            </w:r>
            <w:r w:rsidR="00FA2071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453 146,00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B421C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2 408 554,60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7B421C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69,8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112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0801  0000000 000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Культура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FA207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</w:t>
            </w:r>
            <w:r w:rsidR="00FA2071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453 146</w:t>
            </w: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B421C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2 408 554,60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7B421C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69,8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112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0900  0000000 000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Здравоохранение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36309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52 418,40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36309" w:rsidP="007B42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7B421C">
              <w:rPr>
                <w:rFonts w:ascii="Times New Roman" w:eastAsia="Times New Roman" w:hAnsi="Times New Roman" w:cs="Times New Roman"/>
                <w:sz w:val="27"/>
                <w:szCs w:val="27"/>
              </w:rPr>
              <w:t>2 198,80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36309" w:rsidP="007B42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99,</w:t>
            </w:r>
            <w:r w:rsidR="007B421C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8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1000  0000000 000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Социальная политика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432737" w:rsidP="001363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</w:t>
            </w:r>
            <w:r w:rsidR="0013630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</w:t>
            </w:r>
            <w:r w:rsidR="0076171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7</w:t>
            </w:r>
            <w:r w:rsidR="005026A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5B30B2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</w:t>
            </w:r>
            <w:r w:rsidR="000C173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00</w:t>
            </w:r>
            <w:r w:rsidR="005026A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B421C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224 164,30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7B421C" w:rsidP="00E975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84,0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E975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8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1001  0000000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000 000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Пенсионное обеспечение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432737" w:rsidP="001363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</w:t>
            </w:r>
            <w:r w:rsidR="0013630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</w:t>
            </w:r>
            <w:r w:rsidR="0076171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7</w:t>
            </w:r>
            <w:r w:rsidR="00AE0A7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5B30B2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</w:t>
            </w:r>
            <w:r w:rsidR="000C173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00</w:t>
            </w:r>
            <w:r w:rsidR="00AE0A7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B421C" w:rsidP="004C6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214 164,30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7B421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83,3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8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309" w:rsidRPr="00074844" w:rsidRDefault="00136309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1003  0000000 000 000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09" w:rsidRPr="00074844" w:rsidRDefault="00983EFA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309" w:rsidRPr="00074844" w:rsidRDefault="00136309" w:rsidP="001363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10 000,00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309" w:rsidRPr="00074844" w:rsidRDefault="00136309" w:rsidP="004C6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309" w:rsidRPr="00074844" w:rsidRDefault="0013630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100,0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136309" w:rsidRPr="00D8202B" w:rsidRDefault="00136309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136309" w:rsidRPr="00D8202B" w:rsidRDefault="00136309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8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E" w:rsidRPr="00074844" w:rsidRDefault="0076171E" w:rsidP="000748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1301  0000000 000 000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71E" w:rsidRPr="00074844" w:rsidRDefault="00FE50BA" w:rsidP="00FE50BA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Обслуживание государственного (</w:t>
            </w:r>
            <w:r w:rsidR="004A07AE" w:rsidRPr="00074844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983EFA" w:rsidRPr="0007484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83EFA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внутреннего </w:t>
            </w:r>
            <w:r w:rsidR="004A07AE" w:rsidRPr="00074844">
              <w:rPr>
                <w:rFonts w:ascii="Times New Roman" w:hAnsi="Times New Roman" w:cs="Times New Roman"/>
                <w:sz w:val="27"/>
                <w:szCs w:val="27"/>
              </w:rPr>
              <w:t>долга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71E" w:rsidRPr="00074844" w:rsidRDefault="0076171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1 000,00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71E" w:rsidRPr="00074844" w:rsidRDefault="001D75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E" w:rsidRPr="00074844" w:rsidRDefault="001D75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-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76171E" w:rsidRPr="00D8202B" w:rsidRDefault="0076171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76171E" w:rsidRPr="00D8202B" w:rsidRDefault="0076171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28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37" w:rsidRPr="00074844" w:rsidRDefault="00432737" w:rsidP="00074844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B30B2" w:rsidRPr="0007484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5B30B2" w:rsidRPr="0007484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70EDE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0000000 000 000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074844" w:rsidRDefault="00FE50BA" w:rsidP="00FE50B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Прочие м</w:t>
            </w:r>
            <w:r w:rsidR="005B30B2" w:rsidRPr="00074844">
              <w:rPr>
                <w:rFonts w:ascii="Times New Roman" w:hAnsi="Times New Roman" w:cs="Times New Roman"/>
                <w:sz w:val="27"/>
                <w:szCs w:val="27"/>
              </w:rPr>
              <w:t>ежбюджетные трансферты общего характера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737" w:rsidRPr="00074844" w:rsidRDefault="005B30B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432737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1 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432737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737" w:rsidRPr="00074844" w:rsidRDefault="007B421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31 425</w:t>
            </w:r>
            <w:r w:rsidR="005B30B2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37" w:rsidRPr="00074844" w:rsidRDefault="007B421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75</w:t>
            </w:r>
            <w:r w:rsidR="005B30B2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32737" w:rsidRPr="00D8202B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432737" w:rsidRPr="00D8202B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15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9800  0000000 000 </w:t>
            </w:r>
            <w:r w:rsidR="000C173E" w:rsidRPr="00074844">
              <w:rPr>
                <w:rFonts w:ascii="Times New Roman" w:hAnsi="Times New Roman" w:cs="Times New Roman"/>
                <w:bCs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sz w:val="27"/>
                <w:szCs w:val="27"/>
              </w:rPr>
              <w:t>Расходы бюджета - ВСЕГО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DD72F9" w:rsidP="007B42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  <w:r w:rsidR="00DB7B91" w:rsidRPr="000748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3 </w:t>
            </w:r>
            <w:r w:rsidR="007B421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535</w:t>
            </w:r>
            <w:r w:rsidR="00DB7B91" w:rsidRPr="000748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  <w:r w:rsidR="007B421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303</w:t>
            </w:r>
            <w:r w:rsidR="00DB7B91" w:rsidRPr="000748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B421C" w:rsidP="00AE11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6 752 823,55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7B421C" w:rsidP="00B855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49,9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2368" w:rsidRPr="00D8202B" w:rsidTr="007B421C">
        <w:trPr>
          <w:trHeight w:val="307"/>
        </w:trPr>
        <w:tc>
          <w:tcPr>
            <w:tcW w:w="3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170ED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7900  0000000 000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Результат исполнения бюджета (дефицит "-</w:t>
            </w:r>
            <w:r w:rsidR="00993EBC" w:rsidRPr="00074844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, профицит "+")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B855A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76171E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828 020,00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B37BA0" w:rsidP="007B42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7B421C">
              <w:rPr>
                <w:rFonts w:ascii="Times New Roman" w:eastAsia="Times New Roman" w:hAnsi="Times New Roman" w:cs="Times New Roman"/>
                <w:sz w:val="27"/>
                <w:szCs w:val="27"/>
              </w:rPr>
              <w:t>1 118 837,91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3E" w:rsidRPr="0007484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7585" w:rsidRPr="00D8202B" w:rsidRDefault="00A07585" w:rsidP="00B60C30">
      <w:pPr>
        <w:pStyle w:val="a3"/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228" w:type="dxa"/>
        <w:tblLook w:val="04A0"/>
      </w:tblPr>
      <w:tblGrid>
        <w:gridCol w:w="3202"/>
        <w:gridCol w:w="5885"/>
        <w:gridCol w:w="1794"/>
        <w:gridCol w:w="1985"/>
        <w:gridCol w:w="1781"/>
        <w:gridCol w:w="62"/>
        <w:gridCol w:w="283"/>
        <w:gridCol w:w="236"/>
      </w:tblGrid>
      <w:tr w:rsidR="00366F8D" w:rsidRPr="002A26C3" w:rsidTr="002A26C3">
        <w:trPr>
          <w:gridBefore w:val="2"/>
          <w:gridAfter w:val="3"/>
          <w:wBefore w:w="9087" w:type="dxa"/>
          <w:wAfter w:w="581" w:type="dxa"/>
          <w:trHeight w:val="1344"/>
        </w:trPr>
        <w:tc>
          <w:tcPr>
            <w:tcW w:w="5560" w:type="dxa"/>
            <w:gridSpan w:val="3"/>
            <w:tcBorders>
              <w:top w:val="nil"/>
              <w:bottom w:val="nil"/>
            </w:tcBorders>
            <w:noWrap/>
            <w:vAlign w:val="bottom"/>
            <w:hideMark/>
          </w:tcPr>
          <w:p w:rsidR="00366F8D" w:rsidRPr="002A26C3" w:rsidRDefault="00366F8D" w:rsidP="000750BA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Приложение 3</w:t>
            </w:r>
          </w:p>
          <w:p w:rsidR="00366F8D" w:rsidRPr="002A26C3" w:rsidRDefault="00366F8D" w:rsidP="000750BA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к отчету об исполнении бюджета</w:t>
            </w:r>
          </w:p>
          <w:p w:rsidR="00366F8D" w:rsidRPr="002A26C3" w:rsidRDefault="00366F8D" w:rsidP="000750BA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Гвазденского сельского  поселения </w:t>
            </w:r>
          </w:p>
          <w:p w:rsidR="00366F8D" w:rsidRPr="002A26C3" w:rsidRDefault="00366F8D" w:rsidP="000750B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 w:rsidR="00D635A5">
              <w:rPr>
                <w:rFonts w:ascii="Times New Roman" w:hAnsi="Times New Roman" w:cs="Times New Roman"/>
                <w:sz w:val="27"/>
                <w:szCs w:val="27"/>
              </w:rPr>
              <w:t xml:space="preserve">9 месяцев </w:t>
            </w: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5B7836" w:rsidRPr="002A26C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366F8D" w:rsidRPr="002A26C3" w:rsidTr="002A26C3">
        <w:trPr>
          <w:gridAfter w:val="1"/>
          <w:wAfter w:w="236" w:type="dxa"/>
          <w:trHeight w:val="583"/>
        </w:trPr>
        <w:tc>
          <w:tcPr>
            <w:tcW w:w="14992" w:type="dxa"/>
            <w:gridSpan w:val="7"/>
            <w:vAlign w:val="bottom"/>
          </w:tcPr>
          <w:p w:rsidR="00AF5560" w:rsidRPr="002A26C3" w:rsidRDefault="00AF5560" w:rsidP="00C00900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366F8D" w:rsidRPr="002A26C3" w:rsidRDefault="00366F8D" w:rsidP="00C00900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Источники финансирования дефицита бюджета Гвазденского сельского  поселения за </w:t>
            </w:r>
            <w:r w:rsidR="00D635A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9 месяцев </w:t>
            </w:r>
            <w:r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>202</w:t>
            </w:r>
            <w:r w:rsidR="00340CA9"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года.</w:t>
            </w:r>
          </w:p>
          <w:p w:rsidR="002A26C3" w:rsidRPr="002A26C3" w:rsidRDefault="002A26C3" w:rsidP="002A26C3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2A26C3" w:rsidRPr="002A26C3" w:rsidTr="002A26C3">
        <w:trPr>
          <w:trHeight w:val="6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Расшифровка кода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center"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center"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0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90  00 00 00 00 0000 000 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Источники финансирования дефицита бюджетов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DB52D8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828 020,00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E14AB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1 118 837,91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01 03 00 00 00 0000 000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Бюджетные кредиты </w:t>
            </w:r>
            <w:r w:rsidR="00713D02" w:rsidRPr="002A26C3">
              <w:rPr>
                <w:rFonts w:ascii="Times New Roman" w:hAnsi="Times New Roman" w:cs="Times New Roman"/>
                <w:sz w:val="27"/>
                <w:szCs w:val="27"/>
              </w:rPr>
              <w:t>из</w:t>
            </w: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713D02"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70</w:t>
            </w: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6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01 03 01 00 10 0000 810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713D02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-70</w:t>
            </w:r>
            <w:r w:rsidR="005977A5"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5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01 05 00 00 00 0000 000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713D02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898 020,00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E14AB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1 118 837,91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01 05 00 00 00 0000 500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713D02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707 283,93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5 633 985,64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01 05 02 00 00 0000 500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-12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707 283,93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5 633 985,64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35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01 05 02 01 00 0000 510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-12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707 283</w:t>
            </w: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5 633 985,64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2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01 05 02 01 10 0000 510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-12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707 283,93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5 633 985,64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3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01 05 02 01 00 0000 600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01104A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605 303</w:t>
            </w:r>
            <w:r w:rsidR="00926E79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E14AB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6 752 823,55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3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26E79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13 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605</w:t>
            </w: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303</w:t>
            </w: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E14AB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6 752 823,55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3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01 05 02 01 10 0000 610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26E79" w:rsidP="009E14A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</w:t>
            </w:r>
            <w:r w:rsidR="009E14A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605 303</w:t>
            </w: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E14AB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6 752 823,55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926E79" w:rsidRPr="00D8202B" w:rsidRDefault="00C00900" w:rsidP="0036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6C3">
        <w:rPr>
          <w:rFonts w:ascii="Times New Roman" w:hAnsi="Times New Roman" w:cs="Times New Roman"/>
          <w:sz w:val="27"/>
          <w:szCs w:val="27"/>
        </w:rPr>
        <w:br w:type="textWrapping" w:clear="all"/>
      </w:r>
    </w:p>
    <w:p w:rsidR="00926E79" w:rsidRPr="002A26C3" w:rsidRDefault="00926E79" w:rsidP="00926E79">
      <w:pPr>
        <w:pStyle w:val="a3"/>
        <w:rPr>
          <w:rFonts w:ascii="Times New Roman" w:hAnsi="Times New Roman" w:cs="Times New Roman"/>
          <w:sz w:val="27"/>
          <w:szCs w:val="27"/>
        </w:rPr>
        <w:sectPr w:rsidR="00926E79" w:rsidRPr="002A26C3" w:rsidSect="002A26C3">
          <w:pgSz w:w="16838" w:h="11906" w:orient="landscape"/>
          <w:pgMar w:top="680" w:right="737" w:bottom="851" w:left="1077" w:header="709" w:footer="709" w:gutter="0"/>
          <w:cols w:space="720"/>
          <w:docGrid w:linePitch="299"/>
        </w:sectPr>
      </w:pPr>
      <w:r w:rsidRPr="00D8202B">
        <w:rPr>
          <w:sz w:val="28"/>
          <w:szCs w:val="28"/>
        </w:rPr>
        <w:tab/>
      </w:r>
      <w:r w:rsidRPr="002A26C3">
        <w:rPr>
          <w:rFonts w:ascii="Times New Roman" w:hAnsi="Times New Roman" w:cs="Times New Roman"/>
          <w:sz w:val="27"/>
          <w:szCs w:val="27"/>
        </w:rPr>
        <w:t xml:space="preserve"> </w:t>
      </w:r>
      <w:r w:rsidR="002A26C3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A26C3">
        <w:rPr>
          <w:rFonts w:ascii="Times New Roman" w:hAnsi="Times New Roman" w:cs="Times New Roman"/>
          <w:sz w:val="27"/>
          <w:szCs w:val="27"/>
        </w:rPr>
        <w:t xml:space="preserve">  Главный бухгалтер                                           </w:t>
      </w:r>
      <w:r w:rsidR="00D635A5">
        <w:rPr>
          <w:rFonts w:ascii="Times New Roman" w:hAnsi="Times New Roman" w:cs="Times New Roman"/>
          <w:sz w:val="27"/>
          <w:szCs w:val="27"/>
        </w:rPr>
        <w:t xml:space="preserve">                 Н.Ю. Солодухина</w:t>
      </w:r>
    </w:p>
    <w:p w:rsidR="00366F8D" w:rsidRPr="00D8202B" w:rsidRDefault="00366F8D" w:rsidP="00926E79">
      <w:pPr>
        <w:tabs>
          <w:tab w:val="left" w:pos="3180"/>
        </w:tabs>
        <w:rPr>
          <w:sz w:val="28"/>
          <w:szCs w:val="28"/>
        </w:rPr>
      </w:pPr>
    </w:p>
    <w:sectPr w:rsidR="00366F8D" w:rsidRPr="00D8202B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55" w:rsidRDefault="00BF6D55" w:rsidP="002806D0">
      <w:pPr>
        <w:spacing w:after="0" w:line="240" w:lineRule="auto"/>
      </w:pPr>
      <w:r>
        <w:separator/>
      </w:r>
    </w:p>
  </w:endnote>
  <w:endnote w:type="continuationSeparator" w:id="1">
    <w:p w:rsidR="00BF6D55" w:rsidRDefault="00BF6D55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55" w:rsidRDefault="00BF6D55" w:rsidP="002806D0">
      <w:pPr>
        <w:spacing w:after="0" w:line="240" w:lineRule="auto"/>
      </w:pPr>
      <w:r>
        <w:separator/>
      </w:r>
    </w:p>
  </w:footnote>
  <w:footnote w:type="continuationSeparator" w:id="1">
    <w:p w:rsidR="00BF6D55" w:rsidRDefault="00BF6D55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1104A"/>
    <w:rsid w:val="00032E7D"/>
    <w:rsid w:val="00053344"/>
    <w:rsid w:val="00074844"/>
    <w:rsid w:val="000750BA"/>
    <w:rsid w:val="000C02B4"/>
    <w:rsid w:val="000C173E"/>
    <w:rsid w:val="000C60A2"/>
    <w:rsid w:val="000D6E28"/>
    <w:rsid w:val="000E6BC6"/>
    <w:rsid w:val="000F380E"/>
    <w:rsid w:val="000F3D24"/>
    <w:rsid w:val="000F4A46"/>
    <w:rsid w:val="000F7602"/>
    <w:rsid w:val="00100CAF"/>
    <w:rsid w:val="00110E76"/>
    <w:rsid w:val="00116A0E"/>
    <w:rsid w:val="0011756E"/>
    <w:rsid w:val="00122B6C"/>
    <w:rsid w:val="001256EB"/>
    <w:rsid w:val="00126921"/>
    <w:rsid w:val="00136309"/>
    <w:rsid w:val="00142BC2"/>
    <w:rsid w:val="001570E0"/>
    <w:rsid w:val="00170EDE"/>
    <w:rsid w:val="00181724"/>
    <w:rsid w:val="00181E39"/>
    <w:rsid w:val="001939AE"/>
    <w:rsid w:val="0019547D"/>
    <w:rsid w:val="001A048B"/>
    <w:rsid w:val="001D0147"/>
    <w:rsid w:val="001D50C4"/>
    <w:rsid w:val="001D5921"/>
    <w:rsid w:val="001D750E"/>
    <w:rsid w:val="001E151B"/>
    <w:rsid w:val="001F7E27"/>
    <w:rsid w:val="00204D12"/>
    <w:rsid w:val="00206347"/>
    <w:rsid w:val="00207C9A"/>
    <w:rsid w:val="002116DE"/>
    <w:rsid w:val="002215F4"/>
    <w:rsid w:val="00234B7F"/>
    <w:rsid w:val="00236830"/>
    <w:rsid w:val="00237215"/>
    <w:rsid w:val="00243FBF"/>
    <w:rsid w:val="00250381"/>
    <w:rsid w:val="00261900"/>
    <w:rsid w:val="002736B5"/>
    <w:rsid w:val="002806D0"/>
    <w:rsid w:val="00284CFB"/>
    <w:rsid w:val="002876F4"/>
    <w:rsid w:val="00290C8B"/>
    <w:rsid w:val="002928CE"/>
    <w:rsid w:val="002A26C3"/>
    <w:rsid w:val="002A47D9"/>
    <w:rsid w:val="002B678E"/>
    <w:rsid w:val="002D124B"/>
    <w:rsid w:val="002D6F59"/>
    <w:rsid w:val="002E04CC"/>
    <w:rsid w:val="002E2E96"/>
    <w:rsid w:val="002F3580"/>
    <w:rsid w:val="002F50A2"/>
    <w:rsid w:val="00312814"/>
    <w:rsid w:val="00317766"/>
    <w:rsid w:val="00317D6F"/>
    <w:rsid w:val="0032474C"/>
    <w:rsid w:val="00340CA9"/>
    <w:rsid w:val="003474FE"/>
    <w:rsid w:val="0035079F"/>
    <w:rsid w:val="00366F8D"/>
    <w:rsid w:val="003764EB"/>
    <w:rsid w:val="0037743F"/>
    <w:rsid w:val="00381D01"/>
    <w:rsid w:val="0038255D"/>
    <w:rsid w:val="003867F2"/>
    <w:rsid w:val="003876B2"/>
    <w:rsid w:val="00393412"/>
    <w:rsid w:val="003A057C"/>
    <w:rsid w:val="003A7A2D"/>
    <w:rsid w:val="003B18BA"/>
    <w:rsid w:val="003B3784"/>
    <w:rsid w:val="003B5877"/>
    <w:rsid w:val="003D5BC7"/>
    <w:rsid w:val="003E43FE"/>
    <w:rsid w:val="003E4CF6"/>
    <w:rsid w:val="003F2C3B"/>
    <w:rsid w:val="003F3542"/>
    <w:rsid w:val="004103C0"/>
    <w:rsid w:val="004278A1"/>
    <w:rsid w:val="00432737"/>
    <w:rsid w:val="00435E6A"/>
    <w:rsid w:val="00437456"/>
    <w:rsid w:val="004462AA"/>
    <w:rsid w:val="00454127"/>
    <w:rsid w:val="00461D3C"/>
    <w:rsid w:val="00463256"/>
    <w:rsid w:val="0046704C"/>
    <w:rsid w:val="0047457C"/>
    <w:rsid w:val="00490F1B"/>
    <w:rsid w:val="004A07AE"/>
    <w:rsid w:val="004A6C25"/>
    <w:rsid w:val="004B249E"/>
    <w:rsid w:val="004C6F30"/>
    <w:rsid w:val="004D51CF"/>
    <w:rsid w:val="004D7496"/>
    <w:rsid w:val="004E02A7"/>
    <w:rsid w:val="004E0C4F"/>
    <w:rsid w:val="004E44F8"/>
    <w:rsid w:val="004F3327"/>
    <w:rsid w:val="005026AF"/>
    <w:rsid w:val="0051228C"/>
    <w:rsid w:val="0051416E"/>
    <w:rsid w:val="005200C5"/>
    <w:rsid w:val="00550321"/>
    <w:rsid w:val="00552E90"/>
    <w:rsid w:val="005567BD"/>
    <w:rsid w:val="00560A63"/>
    <w:rsid w:val="00567457"/>
    <w:rsid w:val="005957E8"/>
    <w:rsid w:val="005977A5"/>
    <w:rsid w:val="005B30B2"/>
    <w:rsid w:val="005B7836"/>
    <w:rsid w:val="005D1C09"/>
    <w:rsid w:val="005D2368"/>
    <w:rsid w:val="005D50F5"/>
    <w:rsid w:val="005E5BD7"/>
    <w:rsid w:val="005F2413"/>
    <w:rsid w:val="00606417"/>
    <w:rsid w:val="0060703F"/>
    <w:rsid w:val="00624CA8"/>
    <w:rsid w:val="0063593E"/>
    <w:rsid w:val="006563A6"/>
    <w:rsid w:val="00661211"/>
    <w:rsid w:val="00684D83"/>
    <w:rsid w:val="006866ED"/>
    <w:rsid w:val="00692CDA"/>
    <w:rsid w:val="006A2802"/>
    <w:rsid w:val="006A3201"/>
    <w:rsid w:val="006A743C"/>
    <w:rsid w:val="006B273F"/>
    <w:rsid w:val="006B2816"/>
    <w:rsid w:val="006B7AE8"/>
    <w:rsid w:val="006D75A3"/>
    <w:rsid w:val="006E4840"/>
    <w:rsid w:val="006F0916"/>
    <w:rsid w:val="00713D02"/>
    <w:rsid w:val="00713D08"/>
    <w:rsid w:val="007170AA"/>
    <w:rsid w:val="00730C9B"/>
    <w:rsid w:val="007429D6"/>
    <w:rsid w:val="00746F31"/>
    <w:rsid w:val="0076171E"/>
    <w:rsid w:val="00764015"/>
    <w:rsid w:val="00770CC7"/>
    <w:rsid w:val="007715D7"/>
    <w:rsid w:val="00781F7D"/>
    <w:rsid w:val="00782034"/>
    <w:rsid w:val="0078385B"/>
    <w:rsid w:val="00784FB7"/>
    <w:rsid w:val="007A4430"/>
    <w:rsid w:val="007B421C"/>
    <w:rsid w:val="007B4E8F"/>
    <w:rsid w:val="007C0828"/>
    <w:rsid w:val="007C70F6"/>
    <w:rsid w:val="007D17C0"/>
    <w:rsid w:val="007E18CC"/>
    <w:rsid w:val="008030CF"/>
    <w:rsid w:val="00811B79"/>
    <w:rsid w:val="0081201A"/>
    <w:rsid w:val="00840E87"/>
    <w:rsid w:val="008A5BEA"/>
    <w:rsid w:val="008B7E6B"/>
    <w:rsid w:val="008C6F69"/>
    <w:rsid w:val="008E34E3"/>
    <w:rsid w:val="008E788B"/>
    <w:rsid w:val="009045C9"/>
    <w:rsid w:val="00910FBC"/>
    <w:rsid w:val="00926E79"/>
    <w:rsid w:val="0095341F"/>
    <w:rsid w:val="00983EFA"/>
    <w:rsid w:val="00986EBA"/>
    <w:rsid w:val="00993EBC"/>
    <w:rsid w:val="009A59CC"/>
    <w:rsid w:val="009C490B"/>
    <w:rsid w:val="009C4929"/>
    <w:rsid w:val="009D34C4"/>
    <w:rsid w:val="009D55E7"/>
    <w:rsid w:val="009E0F6D"/>
    <w:rsid w:val="009E14AB"/>
    <w:rsid w:val="009E35EE"/>
    <w:rsid w:val="009F77C1"/>
    <w:rsid w:val="00A00FD3"/>
    <w:rsid w:val="00A07585"/>
    <w:rsid w:val="00A13140"/>
    <w:rsid w:val="00A232DB"/>
    <w:rsid w:val="00A30F79"/>
    <w:rsid w:val="00A33595"/>
    <w:rsid w:val="00A41A7F"/>
    <w:rsid w:val="00A449A5"/>
    <w:rsid w:val="00A50197"/>
    <w:rsid w:val="00A54A2C"/>
    <w:rsid w:val="00A61671"/>
    <w:rsid w:val="00A63A36"/>
    <w:rsid w:val="00A669D3"/>
    <w:rsid w:val="00AB289B"/>
    <w:rsid w:val="00AC21A3"/>
    <w:rsid w:val="00AE069A"/>
    <w:rsid w:val="00AE0A7F"/>
    <w:rsid w:val="00AE11F5"/>
    <w:rsid w:val="00AE1742"/>
    <w:rsid w:val="00AF40D3"/>
    <w:rsid w:val="00AF544A"/>
    <w:rsid w:val="00AF5560"/>
    <w:rsid w:val="00B10B72"/>
    <w:rsid w:val="00B37BA0"/>
    <w:rsid w:val="00B41D29"/>
    <w:rsid w:val="00B45D5B"/>
    <w:rsid w:val="00B60C30"/>
    <w:rsid w:val="00B62B82"/>
    <w:rsid w:val="00B71C29"/>
    <w:rsid w:val="00B7324F"/>
    <w:rsid w:val="00B8477F"/>
    <w:rsid w:val="00B855AC"/>
    <w:rsid w:val="00BD1DDE"/>
    <w:rsid w:val="00BE3833"/>
    <w:rsid w:val="00BE7664"/>
    <w:rsid w:val="00BF32F6"/>
    <w:rsid w:val="00BF68CA"/>
    <w:rsid w:val="00BF6D55"/>
    <w:rsid w:val="00C00900"/>
    <w:rsid w:val="00C20C42"/>
    <w:rsid w:val="00C26D89"/>
    <w:rsid w:val="00C40A93"/>
    <w:rsid w:val="00C76941"/>
    <w:rsid w:val="00C77689"/>
    <w:rsid w:val="00C776E8"/>
    <w:rsid w:val="00C77E18"/>
    <w:rsid w:val="00C83CA7"/>
    <w:rsid w:val="00C867D5"/>
    <w:rsid w:val="00C93D9B"/>
    <w:rsid w:val="00CA63E7"/>
    <w:rsid w:val="00CC2E0C"/>
    <w:rsid w:val="00CC3BEA"/>
    <w:rsid w:val="00CC3D0D"/>
    <w:rsid w:val="00CE041B"/>
    <w:rsid w:val="00CE0DDC"/>
    <w:rsid w:val="00CE2467"/>
    <w:rsid w:val="00D04053"/>
    <w:rsid w:val="00D17AB4"/>
    <w:rsid w:val="00D20259"/>
    <w:rsid w:val="00D3021F"/>
    <w:rsid w:val="00D317CE"/>
    <w:rsid w:val="00D433CD"/>
    <w:rsid w:val="00D51110"/>
    <w:rsid w:val="00D5584A"/>
    <w:rsid w:val="00D55E78"/>
    <w:rsid w:val="00D635A5"/>
    <w:rsid w:val="00D635C4"/>
    <w:rsid w:val="00D63D92"/>
    <w:rsid w:val="00D8202B"/>
    <w:rsid w:val="00D87228"/>
    <w:rsid w:val="00D97909"/>
    <w:rsid w:val="00DA3314"/>
    <w:rsid w:val="00DB1648"/>
    <w:rsid w:val="00DB52D8"/>
    <w:rsid w:val="00DB5FC0"/>
    <w:rsid w:val="00DB7B91"/>
    <w:rsid w:val="00DC0733"/>
    <w:rsid w:val="00DC2525"/>
    <w:rsid w:val="00DD2558"/>
    <w:rsid w:val="00DD3F0E"/>
    <w:rsid w:val="00DD72F9"/>
    <w:rsid w:val="00DE1ACB"/>
    <w:rsid w:val="00DE5095"/>
    <w:rsid w:val="00DE6FD0"/>
    <w:rsid w:val="00E1092B"/>
    <w:rsid w:val="00E15ECC"/>
    <w:rsid w:val="00E26C72"/>
    <w:rsid w:val="00E32EDD"/>
    <w:rsid w:val="00E3775B"/>
    <w:rsid w:val="00E57F6D"/>
    <w:rsid w:val="00E84E16"/>
    <w:rsid w:val="00E861EB"/>
    <w:rsid w:val="00E975B2"/>
    <w:rsid w:val="00EB1916"/>
    <w:rsid w:val="00EC5E5C"/>
    <w:rsid w:val="00ED79E1"/>
    <w:rsid w:val="00EE49A7"/>
    <w:rsid w:val="00EF743C"/>
    <w:rsid w:val="00F0219F"/>
    <w:rsid w:val="00F17A71"/>
    <w:rsid w:val="00F263F7"/>
    <w:rsid w:val="00F31102"/>
    <w:rsid w:val="00F50EB7"/>
    <w:rsid w:val="00F536DD"/>
    <w:rsid w:val="00F56043"/>
    <w:rsid w:val="00F60FA0"/>
    <w:rsid w:val="00F911AB"/>
    <w:rsid w:val="00FA2071"/>
    <w:rsid w:val="00FA6A2B"/>
    <w:rsid w:val="00FA731B"/>
    <w:rsid w:val="00FB6F4E"/>
    <w:rsid w:val="00FC4B4D"/>
    <w:rsid w:val="00FC6244"/>
    <w:rsid w:val="00FE20A9"/>
    <w:rsid w:val="00FE50BA"/>
    <w:rsid w:val="00FE7021"/>
    <w:rsid w:val="00FF2613"/>
    <w:rsid w:val="00FF52EE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7A38-D012-453C-BACE-603C7E1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250</cp:revision>
  <cp:lastPrinted>2021-10-27T06:24:00Z</cp:lastPrinted>
  <dcterms:created xsi:type="dcterms:W3CDTF">2018-10-11T06:30:00Z</dcterms:created>
  <dcterms:modified xsi:type="dcterms:W3CDTF">2021-10-27T06:47:00Z</dcterms:modified>
</cp:coreProperties>
</file>