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91" w:rsidRPr="007B6225" w:rsidRDefault="00C62D91" w:rsidP="00C62D91">
      <w:pPr>
        <w:jc w:val="center"/>
        <w:rPr>
          <w:sz w:val="28"/>
          <w:szCs w:val="28"/>
        </w:rPr>
      </w:pPr>
      <w:r>
        <w:rPr>
          <w:noProof/>
          <w:sz w:val="28"/>
          <w:szCs w:val="28"/>
          <w:lang w:eastAsia="ru-RU"/>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C62D91" w:rsidRPr="00C62D91" w:rsidRDefault="00C62D91" w:rsidP="00C62D91">
      <w:pPr>
        <w:pStyle w:val="a9"/>
        <w:jc w:val="center"/>
        <w:rPr>
          <w:b/>
          <w:i/>
          <w:sz w:val="36"/>
          <w:szCs w:val="36"/>
        </w:rPr>
      </w:pPr>
      <w:r w:rsidRPr="00C62D91">
        <w:rPr>
          <w:b/>
          <w:i/>
          <w:sz w:val="36"/>
          <w:szCs w:val="36"/>
        </w:rPr>
        <w:t xml:space="preserve">Администрация </w:t>
      </w:r>
      <w:r w:rsidR="00160673">
        <w:rPr>
          <w:b/>
          <w:i/>
          <w:sz w:val="36"/>
          <w:szCs w:val="36"/>
        </w:rPr>
        <w:t>Гвазденского</w:t>
      </w:r>
      <w:r w:rsidRPr="00C62D91">
        <w:rPr>
          <w:b/>
          <w:i/>
          <w:sz w:val="36"/>
          <w:szCs w:val="36"/>
        </w:rPr>
        <w:t xml:space="preserve"> сельского поселения</w:t>
      </w:r>
    </w:p>
    <w:p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rsidR="00C62D91" w:rsidRPr="00C62D91" w:rsidRDefault="00C62D91" w:rsidP="00C62D91">
      <w:pPr>
        <w:pStyle w:val="a9"/>
        <w:jc w:val="center"/>
        <w:rPr>
          <w:b/>
          <w:i/>
          <w:sz w:val="36"/>
          <w:szCs w:val="36"/>
        </w:rPr>
      </w:pPr>
      <w:r w:rsidRPr="00C62D91">
        <w:rPr>
          <w:b/>
          <w:i/>
          <w:sz w:val="36"/>
          <w:szCs w:val="36"/>
        </w:rPr>
        <w:t>Воронежской области</w:t>
      </w:r>
    </w:p>
    <w:p w:rsidR="00C62D91" w:rsidRPr="00C62D91" w:rsidRDefault="00C62D91" w:rsidP="00C62D91">
      <w:pPr>
        <w:pStyle w:val="a9"/>
        <w:jc w:val="center"/>
        <w:rPr>
          <w:b/>
          <w:i/>
          <w:sz w:val="32"/>
          <w:szCs w:val="32"/>
        </w:rPr>
      </w:pPr>
    </w:p>
    <w:p w:rsidR="00C62D91" w:rsidRPr="00C62D91" w:rsidRDefault="00C62D91" w:rsidP="00C62D91">
      <w:pPr>
        <w:pStyle w:val="a9"/>
        <w:jc w:val="center"/>
        <w:rPr>
          <w:b/>
          <w:i/>
          <w:sz w:val="40"/>
          <w:szCs w:val="40"/>
        </w:rPr>
      </w:pPr>
      <w:r w:rsidRPr="00C62D91">
        <w:rPr>
          <w:b/>
          <w:i/>
          <w:sz w:val="40"/>
          <w:szCs w:val="40"/>
        </w:rPr>
        <w:t>ПОСТАНОВЛЕНИЕ</w:t>
      </w:r>
    </w:p>
    <w:p w:rsidR="00C62D91" w:rsidRDefault="00C62D91" w:rsidP="00C62D91">
      <w:pPr>
        <w:pStyle w:val="13"/>
        <w:jc w:val="center"/>
        <w:rPr>
          <w:rFonts w:ascii="Times New Roman" w:hAnsi="Times New Roman"/>
          <w:sz w:val="32"/>
          <w:szCs w:val="32"/>
        </w:rPr>
      </w:pPr>
    </w:p>
    <w:p w:rsidR="00160673" w:rsidRDefault="00C62D91" w:rsidP="00C62D91">
      <w:pPr>
        <w:pStyle w:val="13"/>
        <w:rPr>
          <w:rFonts w:ascii="Times New Roman" w:hAnsi="Times New Roman"/>
          <w:sz w:val="26"/>
          <w:szCs w:val="26"/>
        </w:rPr>
      </w:pPr>
      <w:r>
        <w:rPr>
          <w:rFonts w:ascii="Times New Roman" w:hAnsi="Times New Roman"/>
          <w:sz w:val="26"/>
          <w:szCs w:val="26"/>
        </w:rPr>
        <w:t xml:space="preserve">от </w:t>
      </w:r>
      <w:r w:rsidR="00160673">
        <w:rPr>
          <w:rFonts w:ascii="Times New Roman" w:hAnsi="Times New Roman"/>
          <w:sz w:val="26"/>
          <w:szCs w:val="26"/>
        </w:rPr>
        <w:t>14.11.2023 года</w:t>
      </w:r>
      <w:r>
        <w:rPr>
          <w:rFonts w:ascii="Times New Roman" w:hAnsi="Times New Roman"/>
          <w:sz w:val="26"/>
          <w:szCs w:val="26"/>
        </w:rPr>
        <w:t xml:space="preserve"> № </w:t>
      </w:r>
      <w:r w:rsidR="00160673">
        <w:rPr>
          <w:rFonts w:ascii="Times New Roman" w:hAnsi="Times New Roman"/>
          <w:sz w:val="26"/>
          <w:szCs w:val="26"/>
        </w:rPr>
        <w:t>52</w:t>
      </w:r>
    </w:p>
    <w:p w:rsidR="00C62D91" w:rsidRDefault="00160673" w:rsidP="00C62D91">
      <w:pPr>
        <w:pStyle w:val="13"/>
        <w:rPr>
          <w:rFonts w:ascii="Times New Roman" w:hAnsi="Times New Roman"/>
          <w:sz w:val="24"/>
          <w:szCs w:val="24"/>
        </w:rPr>
      </w:pPr>
      <w:r>
        <w:rPr>
          <w:rFonts w:ascii="Times New Roman" w:hAnsi="Times New Roman"/>
          <w:sz w:val="24"/>
          <w:szCs w:val="24"/>
        </w:rPr>
        <w:t>с.Гвазда</w:t>
      </w:r>
    </w:p>
    <w:p w:rsidR="00C62D91" w:rsidRPr="0039024B" w:rsidRDefault="00C62D91" w:rsidP="00C62D91">
      <w:pPr>
        <w:pStyle w:val="FR1"/>
        <w:spacing w:before="0"/>
        <w:ind w:right="3969"/>
        <w:jc w:val="both"/>
        <w:rPr>
          <w:b/>
        </w:rPr>
      </w:pPr>
      <w:r w:rsidRPr="0039024B">
        <w:rPr>
          <w:b/>
        </w:rPr>
        <w:t>Об утверждении административного регламента предоставления муниципальной услуги «</w:t>
      </w:r>
      <w:r w:rsidR="005A4B0F" w:rsidRPr="00BF615F">
        <w:rPr>
          <w:b/>
        </w:rPr>
        <w:t>Признание садового дома жилым домом и жилого дома садовым домом</w:t>
      </w:r>
      <w:r w:rsidRPr="0039024B">
        <w:rPr>
          <w:b/>
        </w:rPr>
        <w:t xml:space="preserve">» на территории </w:t>
      </w:r>
      <w:r w:rsidR="00160673">
        <w:rPr>
          <w:b/>
        </w:rPr>
        <w:t>Гвазденского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C62D91" w:rsidRDefault="00C62D91" w:rsidP="00C62D91">
      <w:pPr>
        <w:pStyle w:val="FR1"/>
        <w:spacing w:before="0"/>
      </w:pPr>
    </w:p>
    <w:p w:rsidR="00C62D91" w:rsidRDefault="00587B72" w:rsidP="00C62D91">
      <w:pPr>
        <w:pStyle w:val="FR1"/>
        <w:spacing w:before="0"/>
        <w:ind w:firstLine="709"/>
        <w:jc w:val="both"/>
      </w:pPr>
      <w:r w:rsidRPr="00BF615F">
        <w:rPr>
          <w:rFonts w:eastAsia="Calibri"/>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60673">
        <w:rPr>
          <w:rFonts w:eastAsia="Calibri"/>
          <w:lang w:eastAsia="en-US"/>
        </w:rPr>
        <w:t>Гвазденского</w:t>
      </w:r>
      <w:r w:rsidRPr="00BF615F">
        <w:rPr>
          <w:rFonts w:eastAsia="Calibri"/>
          <w:lang w:eastAsia="en-US"/>
        </w:rPr>
        <w:t xml:space="preserve"> </w:t>
      </w:r>
      <w:r>
        <w:rPr>
          <w:rFonts w:eastAsia="Calibri"/>
          <w:lang w:eastAsia="en-US"/>
        </w:rPr>
        <w:t>сельского</w:t>
      </w:r>
      <w:r w:rsidRPr="00BF615F">
        <w:rPr>
          <w:rFonts w:eastAsia="Calibri"/>
          <w:lang w:eastAsia="en-US"/>
        </w:rPr>
        <w:t xml:space="preserve"> поселения </w:t>
      </w:r>
      <w:r>
        <w:rPr>
          <w:rFonts w:eastAsia="Calibri"/>
          <w:lang w:eastAsia="en-US"/>
        </w:rPr>
        <w:t xml:space="preserve">Бутурлиновского </w:t>
      </w:r>
      <w:r w:rsidRPr="00BF615F">
        <w:rPr>
          <w:rFonts w:eastAsia="Calibri"/>
          <w:lang w:eastAsia="en-US"/>
        </w:rPr>
        <w:t xml:space="preserve">муниципального района Воронежской области </w:t>
      </w:r>
      <w:r w:rsidR="00C62D91" w:rsidRPr="00C94B16">
        <w:rPr>
          <w:iCs/>
        </w:rPr>
        <w:t xml:space="preserve">администрация </w:t>
      </w:r>
      <w:r w:rsidR="00160673">
        <w:rPr>
          <w:iCs/>
        </w:rPr>
        <w:t>Гвазденского</w:t>
      </w:r>
      <w:r w:rsidR="00C62D91" w:rsidRPr="00C94B16">
        <w:rPr>
          <w:iCs/>
        </w:rPr>
        <w:t xml:space="preserve"> сельского поселения </w:t>
      </w:r>
      <w:r w:rsidR="00C62D91">
        <w:t>Бутурлиновского муниципального района Воронежской области</w:t>
      </w:r>
    </w:p>
    <w:p w:rsidR="00C62D91" w:rsidRPr="00C94B16" w:rsidRDefault="00C62D91"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w:t>
      </w:r>
      <w:r w:rsidR="00587B72" w:rsidRPr="00BF615F">
        <w:t>Признание садового дома жилым домом и жилого дома садовым домом</w:t>
      </w:r>
      <w:r w:rsidRPr="00806EF3">
        <w:t xml:space="preserve">» на территории </w:t>
      </w:r>
      <w:r w:rsidR="00160673">
        <w:t>Гвазденского</w:t>
      </w:r>
      <w:r w:rsidRPr="00806EF3">
        <w:t xml:space="preserve"> </w:t>
      </w:r>
      <w:r w:rsidR="002228DF">
        <w:t>сельского</w:t>
      </w:r>
      <w:r w:rsidRPr="00806EF3">
        <w:t xml:space="preserve"> поселения </w:t>
      </w:r>
      <w:r w:rsidR="002228DF">
        <w:t xml:space="preserve">Бутурлиновского муниципального района </w:t>
      </w:r>
      <w:r w:rsidRPr="00806EF3">
        <w:t>городского округа Воронежской области согласно приложению к настоящему постановлению.</w:t>
      </w:r>
    </w:p>
    <w:p w:rsidR="00AA693B" w:rsidRDefault="00AA693B" w:rsidP="00C62D91">
      <w:pPr>
        <w:pStyle w:val="a9"/>
        <w:widowControl w:val="0"/>
        <w:tabs>
          <w:tab w:val="left" w:pos="0"/>
        </w:tabs>
        <w:autoSpaceDE w:val="0"/>
        <w:autoSpaceDN w:val="0"/>
        <w:adjustRightInd w:val="0"/>
        <w:ind w:firstLine="709"/>
        <w:jc w:val="both"/>
      </w:pPr>
      <w:r>
        <w:t xml:space="preserve">2. Признать утратившими силу следующие постановления администрации </w:t>
      </w:r>
      <w:r w:rsidR="00160673">
        <w:lastRenderedPageBreak/>
        <w:t>Гвазденского</w:t>
      </w:r>
      <w:r>
        <w:t xml:space="preserve"> сельского поселения Бутурлиновского муниципального района Воронежской области:</w:t>
      </w:r>
    </w:p>
    <w:p w:rsidR="00AA693B" w:rsidRDefault="00AA693B" w:rsidP="00C62D91">
      <w:pPr>
        <w:pStyle w:val="a9"/>
        <w:widowControl w:val="0"/>
        <w:tabs>
          <w:tab w:val="left" w:pos="0"/>
        </w:tabs>
        <w:autoSpaceDE w:val="0"/>
        <w:autoSpaceDN w:val="0"/>
        <w:adjustRightInd w:val="0"/>
        <w:ind w:firstLine="709"/>
        <w:jc w:val="both"/>
      </w:pPr>
      <w:r>
        <w:t xml:space="preserve">- от  </w:t>
      </w:r>
      <w:r w:rsidR="008A55D0">
        <w:t>30.</w:t>
      </w:r>
      <w:r>
        <w:t>06.2016г.</w:t>
      </w:r>
      <w:r w:rsidR="008A55D0">
        <w:t xml:space="preserve"> №78</w:t>
      </w:r>
      <w:r>
        <w:t xml:space="preserve"> «</w:t>
      </w:r>
      <w:r w:rsidRPr="00AA693B">
        <w:t xml:space="preserve">Об утверждении административного регламента администрации </w:t>
      </w:r>
      <w:r w:rsidR="008A55D0">
        <w:t>Гвазденского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8A55D0">
        <w:t>13.</w:t>
      </w:r>
      <w:r>
        <w:t xml:space="preserve">09.2016г. </w:t>
      </w:r>
      <w:r w:rsidR="008A55D0">
        <w:t>№113</w:t>
      </w:r>
      <w:r>
        <w:t xml:space="preserve"> «</w:t>
      </w:r>
      <w:r w:rsidRPr="00AA693B">
        <w:t xml:space="preserve">О внесении изменений в постановление администрации </w:t>
      </w:r>
      <w:r w:rsidR="008A55D0">
        <w:t>Гвазденского</w:t>
      </w:r>
      <w:r w:rsidRPr="00AA693B">
        <w:t xml:space="preserve"> сельского поселения от </w:t>
      </w:r>
      <w:r w:rsidR="008A55D0">
        <w:t>30.</w:t>
      </w:r>
      <w:r w:rsidRPr="00AA693B">
        <w:t xml:space="preserve">06.2016 г. № </w:t>
      </w:r>
      <w:r w:rsidR="008A55D0">
        <w:t>78</w:t>
      </w:r>
      <w:r w:rsidRPr="00AA693B">
        <w:t xml:space="preserve"> «Об утверждении административного регламента администрации </w:t>
      </w:r>
      <w:r w:rsidR="008A55D0">
        <w:t>Гвазденского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8A55D0">
        <w:t>03.</w:t>
      </w:r>
      <w:r>
        <w:t>07.2017г.</w:t>
      </w:r>
      <w:r w:rsidR="008A55D0">
        <w:t xml:space="preserve"> № 19 </w:t>
      </w:r>
      <w:r>
        <w:t>«</w:t>
      </w:r>
      <w:r w:rsidRPr="00AA693B">
        <w:t xml:space="preserve">О внесении изменений в постановление администрации </w:t>
      </w:r>
      <w:r w:rsidR="008A55D0">
        <w:t>Гвазденского</w:t>
      </w:r>
      <w:r w:rsidRPr="00AA693B">
        <w:t xml:space="preserve"> сельского поселения от </w:t>
      </w:r>
      <w:r w:rsidR="008A55D0">
        <w:t>30.</w:t>
      </w:r>
      <w:r w:rsidRPr="00AA693B">
        <w:t xml:space="preserve">06.2016 г. № </w:t>
      </w:r>
      <w:r w:rsidR="008A55D0">
        <w:t>78</w:t>
      </w:r>
      <w:r w:rsidRPr="00AA693B">
        <w:t xml:space="preserve"> «Об утверждении административного регламента администрации </w:t>
      </w:r>
      <w:r w:rsidR="008A55D0">
        <w:t>Гвазденского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8A55D0">
        <w:t>11.</w:t>
      </w:r>
      <w:r>
        <w:t xml:space="preserve">02.2020г. </w:t>
      </w:r>
      <w:r w:rsidR="008A55D0">
        <w:t>№</w:t>
      </w:r>
      <w:r w:rsidR="00C54BB2">
        <w:t xml:space="preserve"> </w:t>
      </w:r>
      <w:r w:rsidR="008A55D0">
        <w:t xml:space="preserve">5 </w:t>
      </w:r>
      <w:r>
        <w:t>«</w:t>
      </w:r>
      <w:r w:rsidRPr="00AA693B">
        <w:t xml:space="preserve">О внесении изменений в постановление администрации </w:t>
      </w:r>
      <w:r w:rsidR="008A55D0">
        <w:t>Гвазденского</w:t>
      </w:r>
      <w:r w:rsidRPr="00AA693B">
        <w:t xml:space="preserve"> сельского поселения от </w:t>
      </w:r>
      <w:r w:rsidR="008A55D0">
        <w:t>30.</w:t>
      </w:r>
      <w:r w:rsidRPr="00AA693B">
        <w:t xml:space="preserve">06.2016 г. № </w:t>
      </w:r>
      <w:r w:rsidR="008A55D0">
        <w:t>78</w:t>
      </w:r>
      <w:r w:rsidRPr="00AA693B">
        <w:t xml:space="preserve"> «Об утверждении административного регламента администрации </w:t>
      </w:r>
      <w:r w:rsidR="008A55D0">
        <w:t>Гвазденского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от </w:t>
      </w:r>
      <w:r w:rsidR="008A55D0">
        <w:t>04.</w:t>
      </w:r>
      <w:r>
        <w:t>02.2021г.</w:t>
      </w:r>
      <w:r w:rsidR="008A55D0">
        <w:t xml:space="preserve"> №</w:t>
      </w:r>
      <w:r w:rsidR="00C54BB2">
        <w:t xml:space="preserve"> </w:t>
      </w:r>
      <w:r w:rsidR="008A55D0">
        <w:t>6</w:t>
      </w:r>
      <w:r>
        <w:t xml:space="preserve"> «</w:t>
      </w:r>
      <w:r w:rsidRPr="00AA693B">
        <w:t xml:space="preserve">О внесении изменений в постановление администрации </w:t>
      </w:r>
      <w:r w:rsidR="008A55D0">
        <w:t>Гвазденского</w:t>
      </w:r>
      <w:r w:rsidRPr="00AA693B">
        <w:t xml:space="preserve"> сельского поселения от </w:t>
      </w:r>
      <w:r w:rsidR="008A55D0">
        <w:t>30.</w:t>
      </w:r>
      <w:r w:rsidRPr="00AA693B">
        <w:t xml:space="preserve">06.2016 г. № </w:t>
      </w:r>
      <w:r w:rsidR="008A55D0">
        <w:t>78</w:t>
      </w:r>
      <w:r w:rsidRPr="00AA693B">
        <w:t xml:space="preserve"> «Об утверждении административного регламента администрации </w:t>
      </w:r>
      <w:r w:rsidR="008A55D0">
        <w:t>Гвазденского</w:t>
      </w:r>
      <w:r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p>
    <w:p w:rsidR="00AA693B" w:rsidRDefault="00AA693B" w:rsidP="00C62D91">
      <w:pPr>
        <w:pStyle w:val="a9"/>
        <w:widowControl w:val="0"/>
        <w:tabs>
          <w:tab w:val="left" w:pos="0"/>
        </w:tabs>
        <w:autoSpaceDE w:val="0"/>
        <w:autoSpaceDN w:val="0"/>
        <w:adjustRightInd w:val="0"/>
        <w:ind w:firstLine="709"/>
        <w:jc w:val="both"/>
      </w:pPr>
      <w:r>
        <w:t xml:space="preserve">- </w:t>
      </w:r>
      <w:r w:rsidR="00975DA5">
        <w:t xml:space="preserve">от </w:t>
      </w:r>
      <w:r w:rsidR="008A55D0">
        <w:t>10.</w:t>
      </w:r>
      <w:r w:rsidR="00975DA5">
        <w:t>06.2022г.</w:t>
      </w:r>
      <w:r w:rsidR="008A55D0">
        <w:t xml:space="preserve"> №22</w:t>
      </w:r>
      <w:r w:rsidR="00975DA5">
        <w:t xml:space="preserve"> «</w:t>
      </w:r>
      <w:r w:rsidR="00975DA5" w:rsidRPr="00AA693B">
        <w:t xml:space="preserve">О внесении изменений в постановление администрации </w:t>
      </w:r>
      <w:r w:rsidR="008A55D0">
        <w:t>Гвазденского</w:t>
      </w:r>
      <w:r w:rsidR="00975DA5" w:rsidRPr="00AA693B">
        <w:t xml:space="preserve"> сельского поселения от </w:t>
      </w:r>
      <w:r w:rsidR="008A55D0">
        <w:t>30.</w:t>
      </w:r>
      <w:r w:rsidR="00975DA5" w:rsidRPr="00AA693B">
        <w:t xml:space="preserve">06.2016 г. № </w:t>
      </w:r>
      <w:r w:rsidR="008A55D0">
        <w:t>78</w:t>
      </w:r>
      <w:r w:rsidR="00975DA5" w:rsidRPr="00AA693B">
        <w:t xml:space="preserve"> «Об утверждении административного регламента администрации </w:t>
      </w:r>
      <w:r w:rsidR="008A55D0">
        <w:t>Гвазденского</w:t>
      </w:r>
      <w:r w:rsidR="00975DA5" w:rsidRPr="00AA693B">
        <w:t xml:space="preserve">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75DA5">
        <w:t>;</w:t>
      </w:r>
    </w:p>
    <w:p w:rsidR="00975DA5" w:rsidRDefault="00975DA5" w:rsidP="00C62D91">
      <w:pPr>
        <w:pStyle w:val="a9"/>
        <w:widowControl w:val="0"/>
        <w:tabs>
          <w:tab w:val="left" w:pos="0"/>
        </w:tabs>
        <w:autoSpaceDE w:val="0"/>
        <w:autoSpaceDN w:val="0"/>
        <w:adjustRightInd w:val="0"/>
        <w:ind w:firstLine="709"/>
        <w:jc w:val="both"/>
      </w:pPr>
      <w:r>
        <w:t xml:space="preserve">- от </w:t>
      </w:r>
      <w:r w:rsidR="00883CF4">
        <w:t>12.</w:t>
      </w:r>
      <w:r>
        <w:t>01.2023г.</w:t>
      </w:r>
      <w:r w:rsidR="00883CF4">
        <w:t xml:space="preserve"> №02</w:t>
      </w:r>
      <w:r>
        <w:t xml:space="preserve"> «</w:t>
      </w:r>
      <w:r w:rsidRPr="00975DA5">
        <w:t xml:space="preserve">О внесении изменений в постановление администрации </w:t>
      </w:r>
      <w:r w:rsidR="00883CF4">
        <w:t>Гвазденского</w:t>
      </w:r>
      <w:r w:rsidRPr="00975DA5">
        <w:t xml:space="preserve"> сельского поселения Бутурлиновского </w:t>
      </w:r>
      <w:r w:rsidRPr="00975DA5">
        <w:lastRenderedPageBreak/>
        <w:t>муниципального района Воронежс</w:t>
      </w:r>
      <w:r w:rsidR="00883CF4">
        <w:t>кой области от 30.06.2016г. № 78</w:t>
      </w:r>
      <w:r w:rsidRPr="00975DA5">
        <w:t xml:space="preserve"> «Об утверждении административного регламента администрации </w:t>
      </w:r>
      <w:r w:rsidR="00883CF4">
        <w:t xml:space="preserve">Гвазденского </w:t>
      </w:r>
      <w:r w:rsidRPr="00975DA5">
        <w:t>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t>;</w:t>
      </w:r>
    </w:p>
    <w:p w:rsidR="00975DA5" w:rsidRDefault="00975DA5" w:rsidP="00C62D91">
      <w:pPr>
        <w:pStyle w:val="a9"/>
        <w:widowControl w:val="0"/>
        <w:tabs>
          <w:tab w:val="left" w:pos="0"/>
        </w:tabs>
        <w:autoSpaceDE w:val="0"/>
        <w:autoSpaceDN w:val="0"/>
        <w:adjustRightInd w:val="0"/>
        <w:ind w:firstLine="709"/>
        <w:jc w:val="both"/>
      </w:pPr>
      <w:r>
        <w:t xml:space="preserve">- от </w:t>
      </w:r>
      <w:r w:rsidR="00883CF4">
        <w:t>19.</w:t>
      </w:r>
      <w:r>
        <w:t xml:space="preserve">04.2023г. </w:t>
      </w:r>
      <w:r w:rsidR="00883CF4">
        <w:t xml:space="preserve">№26 </w:t>
      </w:r>
      <w:r>
        <w:t>«</w:t>
      </w:r>
      <w:r w:rsidRPr="00975DA5">
        <w:t xml:space="preserve">О внесении изменений в постановление администрации </w:t>
      </w:r>
      <w:r w:rsidR="00883CF4">
        <w:t>Гвазденского</w:t>
      </w:r>
      <w:r w:rsidRPr="00975DA5">
        <w:t xml:space="preserve"> сельского поселения Бутурлиновского муниципального района Воронежс</w:t>
      </w:r>
      <w:r w:rsidR="00883CF4">
        <w:t>кой области от 30.06.2016г. № 78</w:t>
      </w:r>
      <w:r w:rsidRPr="00975DA5">
        <w:t xml:space="preserve"> «Об утверждении административного регламента администрации </w:t>
      </w:r>
      <w:r w:rsidR="00883CF4">
        <w:t xml:space="preserve">Гвазденского </w:t>
      </w:r>
      <w:r w:rsidRPr="00975DA5">
        <w:t>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62D91" w:rsidRPr="00806EF3" w:rsidRDefault="00975DA5"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C62D91" w:rsidRPr="00806EF3">
        <w:rPr>
          <w:rFonts w:ascii="Times New Roman" w:eastAsia="Calibri" w:hAnsi="Times New Roman" w:cs="Times New Roman"/>
          <w:sz w:val="28"/>
          <w:szCs w:val="28"/>
        </w:rPr>
        <w:t xml:space="preserve">. Настоящее постановление вступает силу со дня его официального опубликования. </w:t>
      </w:r>
    </w:p>
    <w:p w:rsidR="00C62D91" w:rsidRPr="00806EF3" w:rsidRDefault="00975DA5"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bookmarkStart w:id="0" w:name="_GoBack"/>
      <w:bookmarkEnd w:id="0"/>
      <w:r w:rsidR="00C62D91" w:rsidRPr="00806EF3">
        <w:rPr>
          <w:rFonts w:ascii="Times New Roman" w:eastAsia="Calibri" w:hAnsi="Times New Roman" w:cs="Times New Roman"/>
          <w:sz w:val="28"/>
          <w:szCs w:val="28"/>
        </w:rPr>
        <w:t>. Контроль за исполнением настоящего постановления оставляю за собой.</w:t>
      </w:r>
    </w:p>
    <w:p w:rsidR="00C62D91" w:rsidRPr="00864B51" w:rsidRDefault="00C62D91" w:rsidP="00C62D91">
      <w:pPr>
        <w:pStyle w:val="FR1"/>
        <w:spacing w:before="0"/>
        <w:ind w:firstLine="709"/>
        <w:jc w:val="both"/>
      </w:pPr>
    </w:p>
    <w:p w:rsidR="00C62D91" w:rsidRPr="00864B51" w:rsidRDefault="00C62D91" w:rsidP="00C62D91">
      <w:pPr>
        <w:pStyle w:val="FR1"/>
        <w:spacing w:before="0"/>
        <w:jc w:val="both"/>
      </w:pPr>
    </w:p>
    <w:p w:rsidR="00C62D91" w:rsidRPr="00864B51" w:rsidRDefault="00C62D91" w:rsidP="00C62D91">
      <w:pPr>
        <w:pStyle w:val="FR1"/>
        <w:spacing w:before="0"/>
        <w:jc w:val="both"/>
      </w:pPr>
    </w:p>
    <w:p w:rsidR="002228DF" w:rsidRDefault="00C62D91" w:rsidP="009F74E5">
      <w:pPr>
        <w:pStyle w:val="FR1"/>
        <w:spacing w:before="0"/>
        <w:sectPr w:rsidR="002228DF" w:rsidSect="008E4C22">
          <w:headerReference w:type="default" r:id="rId9"/>
          <w:pgSz w:w="11906" w:h="16838"/>
          <w:pgMar w:top="1134" w:right="424" w:bottom="993" w:left="1701" w:header="708" w:footer="708" w:gutter="0"/>
          <w:cols w:space="708"/>
          <w:titlePg/>
          <w:docGrid w:linePitch="360"/>
        </w:sectPr>
      </w:pPr>
      <w:r w:rsidRPr="00864B51">
        <w:t>Глава</w:t>
      </w:r>
      <w:r w:rsidR="009F74E5">
        <w:t xml:space="preserve"> Гвазденского сельского поселения </w:t>
      </w:r>
      <w:r w:rsidRPr="00864B51">
        <w:t xml:space="preserve"> ______________</w:t>
      </w:r>
      <w:r w:rsidR="009F74E5">
        <w:t>Л.М.Богданова</w:t>
      </w:r>
    </w:p>
    <w:p w:rsidR="00C62D91" w:rsidRPr="00864B51" w:rsidRDefault="00C62D91" w:rsidP="00C62D91">
      <w:pPr>
        <w:pStyle w:val="FR1"/>
        <w:spacing w:before="0"/>
        <w:jc w:val="both"/>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9F74E5"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Гвазденского </w:t>
      </w:r>
      <w:r w:rsidR="00335E3A" w:rsidRPr="00806EF3">
        <w:rPr>
          <w:rFonts w:ascii="Times New Roman" w:hAnsi="Times New Roman"/>
          <w:sz w:val="28"/>
          <w:szCs w:val="28"/>
        </w:rPr>
        <w:t xml:space="preserve">сельского поселения </w:t>
      </w:r>
    </w:p>
    <w:p w:rsidR="00B00128" w:rsidRPr="00806EF3" w:rsidRDefault="00AB3841"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Бутурлиновского </w:t>
      </w:r>
      <w:r w:rsidR="00335E3A" w:rsidRPr="00806EF3">
        <w:rPr>
          <w:rFonts w:ascii="Times New Roman" w:hAnsi="Times New Roman"/>
          <w:sz w:val="28"/>
          <w:szCs w:val="28"/>
        </w:rPr>
        <w:t>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w:t>
      </w:r>
      <w:r w:rsidR="009F74E5">
        <w:rPr>
          <w:rFonts w:ascii="Times New Roman" w:hAnsi="Times New Roman"/>
          <w:sz w:val="28"/>
          <w:szCs w:val="28"/>
        </w:rPr>
        <w:t>14»ноября</w:t>
      </w:r>
      <w:r w:rsidR="009F74E5" w:rsidRPr="00806EF3">
        <w:rPr>
          <w:rFonts w:ascii="Times New Roman" w:hAnsi="Times New Roman"/>
          <w:sz w:val="28"/>
          <w:szCs w:val="28"/>
        </w:rPr>
        <w:t xml:space="preserve"> </w:t>
      </w:r>
      <w:r w:rsidRPr="00806EF3">
        <w:rPr>
          <w:rFonts w:ascii="Times New Roman" w:hAnsi="Times New Roman"/>
          <w:sz w:val="28"/>
          <w:szCs w:val="28"/>
        </w:rPr>
        <w:t xml:space="preserve">2023 г. № </w:t>
      </w:r>
      <w:r w:rsidR="009F74E5">
        <w:rPr>
          <w:rFonts w:ascii="Times New Roman" w:hAnsi="Times New Roman"/>
          <w:sz w:val="28"/>
          <w:szCs w:val="28"/>
        </w:rPr>
        <w:t>52</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D757D1" w:rsidRPr="00806EF3" w:rsidRDefault="00A17423" w:rsidP="00472980">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w:t>
      </w:r>
      <w:r w:rsidR="00472980" w:rsidRPr="00472980">
        <w:rPr>
          <w:rFonts w:ascii="Times New Roman" w:eastAsia="Calibri" w:hAnsi="Times New Roman" w:cs="Times New Roman"/>
          <w:sz w:val="28"/>
          <w:szCs w:val="28"/>
        </w:rPr>
        <w:t>Признание садового дома жилым домом и жилого дома садовым домом</w:t>
      </w:r>
      <w:r w:rsidR="00335E3A" w:rsidRPr="00806EF3">
        <w:rPr>
          <w:rFonts w:ascii="Times New Roman" w:hAnsi="Times New Roman" w:cs="Times New Roman"/>
          <w:sz w:val="28"/>
          <w:szCs w:val="28"/>
        </w:rPr>
        <w:t xml:space="preserve">» на территории </w:t>
      </w:r>
      <w:r w:rsidR="009F74E5">
        <w:rPr>
          <w:rFonts w:ascii="Times New Roman" w:hAnsi="Times New Roman"/>
          <w:sz w:val="28"/>
          <w:szCs w:val="28"/>
        </w:rPr>
        <w:t>Гвазденского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b/>
          <w:sz w:val="28"/>
          <w:szCs w:val="28"/>
        </w:rPr>
      </w:pPr>
    </w:p>
    <w:p w:rsidR="00472980" w:rsidRPr="00472980" w:rsidRDefault="00472980" w:rsidP="00472980">
      <w:pPr>
        <w:widowControl w:val="0"/>
        <w:numPr>
          <w:ilvl w:val="0"/>
          <w:numId w:val="14"/>
        </w:numPr>
        <w:tabs>
          <w:tab w:val="left" w:pos="567"/>
        </w:tabs>
        <w:spacing w:after="0" w:line="240" w:lineRule="auto"/>
        <w:ind w:left="0" w:firstLine="709"/>
        <w:contextualSpacing/>
        <w:jc w:val="both"/>
        <w:rPr>
          <w:rFonts w:ascii="Times New Roman" w:hAnsi="Times New Roman" w:cs="Times New Roman"/>
          <w:b/>
          <w:sz w:val="28"/>
          <w:szCs w:val="28"/>
        </w:rPr>
      </w:pPr>
      <w:r w:rsidRPr="00472980">
        <w:rPr>
          <w:rFonts w:ascii="Times New Roman" w:hAnsi="Times New Roman" w:cs="Times New Roman"/>
          <w:b/>
          <w:sz w:val="28"/>
          <w:szCs w:val="28"/>
        </w:rPr>
        <w:t>Общие положения</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b/>
          <w:sz w:val="28"/>
          <w:szCs w:val="28"/>
        </w:rPr>
      </w:pPr>
    </w:p>
    <w:p w:rsidR="00472980" w:rsidRPr="00472980" w:rsidRDefault="00472980" w:rsidP="00472980">
      <w:pPr>
        <w:pStyle w:val="90"/>
        <w:numPr>
          <w:ilvl w:val="0"/>
          <w:numId w:val="16"/>
        </w:numPr>
        <w:shd w:val="clear" w:color="auto" w:fill="auto"/>
        <w:tabs>
          <w:tab w:val="left" w:pos="0"/>
        </w:tabs>
        <w:spacing w:after="0" w:line="240" w:lineRule="auto"/>
        <w:ind w:firstLine="709"/>
        <w:rPr>
          <w:rFonts w:ascii="Times New Roman" w:hAnsi="Times New Roman" w:cs="Times New Roman"/>
          <w:b/>
          <w:i w:val="0"/>
          <w:sz w:val="28"/>
          <w:szCs w:val="28"/>
        </w:rPr>
      </w:pPr>
      <w:r w:rsidRPr="00472980">
        <w:rPr>
          <w:rFonts w:ascii="Times New Roman" w:hAnsi="Times New Roman" w:cs="Times New Roman"/>
          <w:b/>
          <w:i w:val="0"/>
          <w:sz w:val="28"/>
          <w:szCs w:val="28"/>
        </w:rPr>
        <w:t>Предмет регулирования административного регламента</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p>
    <w:p w:rsidR="00472980" w:rsidRPr="00472980" w:rsidRDefault="00472980" w:rsidP="00472980">
      <w:pPr>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9F74E5">
        <w:rPr>
          <w:rFonts w:ascii="Times New Roman" w:hAnsi="Times New Roman"/>
          <w:sz w:val="28"/>
          <w:szCs w:val="28"/>
        </w:rPr>
        <w:t>Гвазденского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Муниципальной услуги «</w:t>
      </w:r>
      <w:r w:rsidRPr="00472980">
        <w:rPr>
          <w:rFonts w:ascii="Times New Roman" w:hAnsi="Times New Roman" w:cs="Times New Roman"/>
          <w:iCs/>
          <w:spacing w:val="1"/>
          <w:sz w:val="28"/>
          <w:szCs w:val="28"/>
        </w:rPr>
        <w:t>Признание садового дома жилым домом и жилого дома садовым домом</w:t>
      </w:r>
      <w:r w:rsidRPr="00472980">
        <w:rPr>
          <w:rFonts w:ascii="Times New Roman" w:hAnsi="Times New Roman" w:cs="Times New Roman"/>
          <w:sz w:val="28"/>
          <w:szCs w:val="28"/>
        </w:rPr>
        <w:t xml:space="preserve">» на территории </w:t>
      </w:r>
      <w:r w:rsidR="009F74E5">
        <w:rPr>
          <w:rFonts w:ascii="Times New Roman" w:hAnsi="Times New Roman"/>
          <w:sz w:val="28"/>
          <w:szCs w:val="28"/>
        </w:rPr>
        <w:t>Гвазденского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z w:val="28"/>
          <w:szCs w:val="28"/>
        </w:rPr>
        <w:t xml:space="preserve"> (далее – Административный регламент, Муниципальная услуга).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iCs/>
          <w:sz w:val="28"/>
          <w:szCs w:val="28"/>
        </w:rPr>
        <w:t xml:space="preserve">1.2. Настоящий </w:t>
      </w:r>
      <w:r w:rsidRPr="00472980">
        <w:rPr>
          <w:rFonts w:ascii="Times New Roman" w:hAnsi="Times New Roman" w:cs="Times New Roman"/>
          <w:sz w:val="28"/>
          <w:szCs w:val="28"/>
        </w:rPr>
        <w:t>Административный регламент регулирует отношения, возникающие при оказании следующих</w:t>
      </w:r>
      <w:r w:rsidR="00160673">
        <w:rPr>
          <w:rFonts w:ascii="Times New Roman" w:hAnsi="Times New Roman" w:cs="Times New Roman"/>
          <w:sz w:val="28"/>
          <w:szCs w:val="28"/>
        </w:rPr>
        <w:t xml:space="preserve"> </w:t>
      </w:r>
      <w:r w:rsidRPr="00472980">
        <w:rPr>
          <w:rFonts w:ascii="Times New Roman" w:hAnsi="Times New Roman" w:cs="Times New Roman"/>
          <w:sz w:val="28"/>
          <w:szCs w:val="28"/>
        </w:rPr>
        <w:t>подуслуг: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
          <w:sz w:val="28"/>
          <w:szCs w:val="28"/>
        </w:rPr>
        <w:t>2. Круг</w:t>
      </w:r>
      <w:r w:rsidR="009F74E5">
        <w:rPr>
          <w:rFonts w:ascii="Times New Roman" w:hAnsi="Times New Roman" w:cs="Times New Roman"/>
          <w:b/>
          <w:sz w:val="28"/>
          <w:szCs w:val="28"/>
        </w:rPr>
        <w:t xml:space="preserve">  </w:t>
      </w:r>
      <w:r w:rsidRPr="00472980">
        <w:rPr>
          <w:rFonts w:ascii="Times New Roman" w:hAnsi="Times New Roman" w:cs="Times New Roman"/>
          <w:b/>
          <w:sz w:val="28"/>
          <w:szCs w:val="28"/>
        </w:rPr>
        <w:t>Заявителей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numPr>
          <w:ilvl w:val="1"/>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образования(далее – Заявитель). </w:t>
      </w:r>
    </w:p>
    <w:p w:rsidR="00472980" w:rsidRPr="00472980" w:rsidRDefault="00472980" w:rsidP="0047298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t>3. Требования к порядку информирования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tabs>
          <w:tab w:val="left" w:pos="128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9F74E5">
        <w:rPr>
          <w:rFonts w:ascii="Times New Roman" w:hAnsi="Times New Roman"/>
          <w:sz w:val="28"/>
          <w:szCs w:val="28"/>
        </w:rPr>
        <w:t>Гвазденского</w:t>
      </w:r>
      <w:r w:rsidRPr="00806EF3">
        <w:rPr>
          <w:rFonts w:ascii="Times New Roman" w:hAnsi="Times New Roman"/>
          <w:sz w:val="28"/>
          <w:szCs w:val="28"/>
        </w:rPr>
        <w:t xml:space="preserve"> сельского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spacing w:val="7"/>
          <w:sz w:val="28"/>
          <w:szCs w:val="28"/>
        </w:rPr>
        <w:t xml:space="preserve"> (далее – Администрация) или в МФЦ.</w:t>
      </w:r>
    </w:p>
    <w:p w:rsidR="00472980" w:rsidRPr="00472980" w:rsidRDefault="00472980" w:rsidP="00472980">
      <w:pPr>
        <w:tabs>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3.2. На официальном сайте Администрации </w:t>
      </w:r>
      <w:r w:rsidR="009F74E5">
        <w:rPr>
          <w:rFonts w:ascii="Times New Roman" w:hAnsi="Times New Roman" w:cs="Times New Roman"/>
          <w:spacing w:val="7"/>
          <w:sz w:val="28"/>
          <w:szCs w:val="28"/>
        </w:rPr>
        <w:t>Гвазденского</w:t>
      </w:r>
      <w:r w:rsidRPr="00472980">
        <w:rPr>
          <w:rFonts w:ascii="Times New Roman" w:hAnsi="Times New Roman" w:cs="Times New Roman"/>
          <w:spacing w:val="7"/>
          <w:sz w:val="28"/>
          <w:szCs w:val="28"/>
        </w:rPr>
        <w:t xml:space="preserve"> (</w:t>
      </w:r>
      <w:r w:rsidR="009F74E5" w:rsidRPr="00AC179F">
        <w:rPr>
          <w:rFonts w:ascii="Times New Roman" w:hAnsi="Times New Roman"/>
          <w:sz w:val="28"/>
          <w:szCs w:val="28"/>
        </w:rPr>
        <w:t>http://gvazda.ru/</w:t>
      </w:r>
      <w:r w:rsidRPr="00472980">
        <w:rPr>
          <w:rFonts w:ascii="Times New Roman" w:hAnsi="Times New Roman" w:cs="Times New Roman"/>
          <w:spacing w:val="7"/>
          <w:sz w:val="28"/>
          <w:szCs w:val="28"/>
        </w:rPr>
        <w:t>)</w:t>
      </w:r>
      <w:r w:rsidRPr="00472980">
        <w:rPr>
          <w:rFonts w:ascii="Times New Roman" w:hAnsi="Times New Roman" w:cs="Times New Roman"/>
          <w:b/>
          <w:spacing w:val="7"/>
          <w:sz w:val="28"/>
          <w:szCs w:val="28"/>
        </w:rPr>
        <w:t>*</w:t>
      </w:r>
      <w:r w:rsidRPr="00472980">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gosuslugi</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Pr="00472980">
          <w:rPr>
            <w:rStyle w:val="ad"/>
            <w:rFonts w:ascii="Times New Roman" w:hAnsi="Times New Roman" w:cs="Times New Roman"/>
            <w:spacing w:val="7"/>
            <w:sz w:val="28"/>
            <w:szCs w:val="28"/>
            <w:lang w:val="en-US"/>
          </w:rPr>
          <w:t>www</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govvrn</w:t>
        </w:r>
        <w:r w:rsidRPr="00472980">
          <w:rPr>
            <w:rStyle w:val="ad"/>
            <w:rFonts w:ascii="Times New Roman" w:hAnsi="Times New Roman" w:cs="Times New Roman"/>
            <w:spacing w:val="7"/>
            <w:sz w:val="28"/>
            <w:szCs w:val="28"/>
          </w:rPr>
          <w:t>.</w:t>
        </w:r>
        <w:r w:rsidRPr="00472980">
          <w:rPr>
            <w:rStyle w:val="ad"/>
            <w:rFonts w:ascii="Times New Roman" w:hAnsi="Times New Roman" w:cs="Times New Roman"/>
            <w:spacing w:val="7"/>
            <w:sz w:val="28"/>
            <w:szCs w:val="28"/>
            <w:lang w:val="en-US"/>
          </w:rPr>
          <w:t>ru</w:t>
        </w:r>
      </w:hyperlink>
      <w:r w:rsidRPr="00472980">
        <w:rPr>
          <w:rFonts w:ascii="Times New Roman" w:hAnsi="Times New Roman" w:cs="Times New Roman"/>
          <w:spacing w:val="7"/>
          <w:sz w:val="28"/>
          <w:szCs w:val="28"/>
        </w:rPr>
        <w:t xml:space="preserve"> (далее – РПГУ) обязательному размещению подлежит следующая справочная информация:</w:t>
      </w:r>
    </w:p>
    <w:p w:rsidR="009F74E5" w:rsidRPr="00212E3E" w:rsidRDefault="009F74E5" w:rsidP="009F74E5">
      <w:pPr>
        <w:autoSpaceDE w:val="0"/>
        <w:autoSpaceDN w:val="0"/>
        <w:adjustRightInd w:val="0"/>
        <w:ind w:firstLine="709"/>
        <w:rPr>
          <w:rFonts w:ascii="Times New Roman" w:hAnsi="Times New Roman"/>
          <w:sz w:val="28"/>
          <w:szCs w:val="28"/>
        </w:rPr>
      </w:pPr>
      <w:r>
        <w:rPr>
          <w:rFonts w:ascii="Times New Roman" w:hAnsi="Times New Roman"/>
          <w:sz w:val="28"/>
          <w:szCs w:val="28"/>
        </w:rPr>
        <w:t>-</w:t>
      </w:r>
      <w:r w:rsidRPr="00083840">
        <w:rPr>
          <w:rFonts w:ascii="Times New Roman" w:hAnsi="Times New Roman"/>
          <w:sz w:val="28"/>
          <w:szCs w:val="28"/>
        </w:rPr>
        <w:t xml:space="preserve"> Место нахождения администрации </w:t>
      </w:r>
      <w:r>
        <w:rPr>
          <w:rFonts w:ascii="Times New Roman" w:hAnsi="Times New Roman"/>
          <w:color w:val="000000"/>
          <w:sz w:val="28"/>
          <w:szCs w:val="28"/>
        </w:rPr>
        <w:t>Гвазденского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w:t>
      </w:r>
      <w:r w:rsidRPr="00212E3E">
        <w:rPr>
          <w:sz w:val="28"/>
          <w:szCs w:val="28"/>
        </w:rPr>
        <w:t xml:space="preserve"> </w:t>
      </w:r>
      <w:r w:rsidRPr="00212E3E">
        <w:rPr>
          <w:rFonts w:ascii="Times New Roman" w:hAnsi="Times New Roman"/>
          <w:sz w:val="28"/>
          <w:szCs w:val="28"/>
        </w:rPr>
        <w:t>с.Гвазда, Бутурлиновского муниципального района, Воронежской области,</w:t>
      </w:r>
      <w:r w:rsidRPr="00212E3E">
        <w:rPr>
          <w:rFonts w:ascii="Times New Roman" w:hAnsi="Times New Roman"/>
        </w:rPr>
        <w:t xml:space="preserve"> </w:t>
      </w:r>
      <w:r w:rsidRPr="00212E3E">
        <w:rPr>
          <w:rFonts w:ascii="Times New Roman" w:hAnsi="Times New Roman"/>
          <w:sz w:val="28"/>
          <w:szCs w:val="28"/>
        </w:rPr>
        <w:t>ул. Ивана Бочарникова, д.40</w:t>
      </w:r>
    </w:p>
    <w:p w:rsidR="009F74E5" w:rsidRPr="00083840" w:rsidRDefault="009F74E5" w:rsidP="009F74E5">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Pr="00083840">
        <w:rPr>
          <w:rFonts w:ascii="Times New Roman" w:hAnsi="Times New Roman"/>
          <w:sz w:val="28"/>
          <w:szCs w:val="28"/>
        </w:rPr>
        <w:t xml:space="preserve">График работы администрации </w:t>
      </w:r>
      <w:r>
        <w:rPr>
          <w:rFonts w:ascii="Times New Roman" w:hAnsi="Times New Roman"/>
          <w:sz w:val="28"/>
          <w:szCs w:val="28"/>
        </w:rPr>
        <w:t>Гвазденского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w:t>
      </w:r>
      <w:r>
        <w:rPr>
          <w:rFonts w:ascii="Times New Roman" w:hAnsi="Times New Roman"/>
          <w:sz w:val="28"/>
          <w:szCs w:val="28"/>
        </w:rPr>
        <w:t>Понедельник-пятница с 8.00до 17.00</w:t>
      </w:r>
      <w:r w:rsidR="00C54BB2">
        <w:rPr>
          <w:rFonts w:ascii="Times New Roman" w:hAnsi="Times New Roman"/>
          <w:sz w:val="28"/>
          <w:szCs w:val="28"/>
        </w:rPr>
        <w:t xml:space="preserve"> </w:t>
      </w:r>
      <w:r>
        <w:rPr>
          <w:rFonts w:ascii="Times New Roman" w:hAnsi="Times New Roman"/>
          <w:sz w:val="28"/>
          <w:szCs w:val="28"/>
        </w:rPr>
        <w:t>перерыв с 12.00до14.00</w:t>
      </w:r>
    </w:p>
    <w:p w:rsidR="009F74E5" w:rsidRPr="00D93ECB" w:rsidRDefault="009F74E5" w:rsidP="009F74E5">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Pr="00083840">
        <w:rPr>
          <w:rFonts w:ascii="Times New Roman" w:hAnsi="Times New Roman"/>
          <w:sz w:val="28"/>
          <w:szCs w:val="28"/>
        </w:rPr>
        <w:t xml:space="preserve">Официальный сайт администрации </w:t>
      </w:r>
      <w:r>
        <w:rPr>
          <w:rFonts w:ascii="Times New Roman" w:hAnsi="Times New Roman"/>
          <w:sz w:val="28"/>
          <w:szCs w:val="28"/>
        </w:rPr>
        <w:t xml:space="preserve">Гвазденского сельского </w:t>
      </w:r>
      <w:r w:rsidRPr="00083840">
        <w:rPr>
          <w:rFonts w:ascii="Times New Roman" w:hAnsi="Times New Roman"/>
          <w:sz w:val="28"/>
          <w:szCs w:val="28"/>
        </w:rPr>
        <w:t xml:space="preserve">поселения, Бутурлиновского муниципального района, Воронежской </w:t>
      </w:r>
      <w:r>
        <w:rPr>
          <w:rFonts w:ascii="Times New Roman" w:hAnsi="Times New Roman"/>
          <w:sz w:val="28"/>
          <w:szCs w:val="28"/>
        </w:rPr>
        <w:t xml:space="preserve">области в сети Интернет: </w:t>
      </w:r>
      <w:r w:rsidRPr="00D93ECB">
        <w:rPr>
          <w:rFonts w:ascii="Times New Roman" w:hAnsi="Times New Roman"/>
          <w:sz w:val="28"/>
          <w:szCs w:val="28"/>
        </w:rPr>
        <w:t>http://gvazda.ru/.</w:t>
      </w:r>
    </w:p>
    <w:p w:rsidR="009F74E5" w:rsidRPr="00D93ECB" w:rsidRDefault="009F74E5" w:rsidP="009F74E5">
      <w:pPr>
        <w:rPr>
          <w:rFonts w:ascii="Times New Roman" w:hAnsi="Times New Roman"/>
          <w:color w:val="000000" w:themeColor="text1"/>
          <w:sz w:val="28"/>
          <w:szCs w:val="28"/>
        </w:rPr>
      </w:pPr>
      <w:r>
        <w:rPr>
          <w:rFonts w:ascii="Times New Roman" w:hAnsi="Times New Roman"/>
          <w:sz w:val="28"/>
          <w:szCs w:val="28"/>
        </w:rPr>
        <w:t xml:space="preserve">- </w:t>
      </w:r>
      <w:r w:rsidRPr="00083840">
        <w:rPr>
          <w:rFonts w:ascii="Times New Roman" w:hAnsi="Times New Roman"/>
          <w:sz w:val="28"/>
          <w:szCs w:val="28"/>
        </w:rPr>
        <w:t xml:space="preserve">Адрес электронной почты администрации </w:t>
      </w:r>
      <w:r>
        <w:rPr>
          <w:rFonts w:ascii="Times New Roman" w:hAnsi="Times New Roman"/>
          <w:sz w:val="28"/>
          <w:szCs w:val="28"/>
        </w:rPr>
        <w:t>Гвазденского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w:t>
      </w:r>
      <w:r>
        <w:rPr>
          <w:rFonts w:ascii="Segoe UI" w:hAnsi="Segoe UI" w:cs="Segoe UI"/>
          <w:color w:val="000000"/>
          <w:sz w:val="18"/>
          <w:szCs w:val="18"/>
          <w:shd w:val="clear" w:color="auto" w:fill="FFFFFF"/>
        </w:rPr>
        <w:t xml:space="preserve">      </w:t>
      </w:r>
      <w:r w:rsidRPr="003479A7">
        <w:rPr>
          <w:rStyle w:val="rpc61"/>
          <w:rFonts w:ascii="Segoe UI" w:hAnsi="Segoe UI" w:cs="Segoe UI"/>
          <w:color w:val="DB626C"/>
          <w:sz w:val="18"/>
          <w:szCs w:val="18"/>
        </w:rPr>
        <w:t xml:space="preserve"> </w:t>
      </w:r>
      <w:r w:rsidRPr="00D93ECB">
        <w:rPr>
          <w:rStyle w:val="rpc61"/>
          <w:rFonts w:ascii="Times New Roman" w:hAnsi="Times New Roman"/>
          <w:color w:val="000000" w:themeColor="text1"/>
          <w:sz w:val="28"/>
          <w:szCs w:val="28"/>
        </w:rPr>
        <w:t>gvazd.buturl@govvrn.ru</w:t>
      </w:r>
    </w:p>
    <w:p w:rsidR="009F74E5" w:rsidRPr="00083840" w:rsidRDefault="009F74E5" w:rsidP="009F74E5">
      <w:pPr>
        <w:autoSpaceDE w:val="0"/>
        <w:autoSpaceDN w:val="0"/>
        <w:adjustRightInd w:val="0"/>
        <w:ind w:firstLine="709"/>
        <w:rPr>
          <w:rFonts w:ascii="Times New Roman" w:hAnsi="Times New Roman"/>
          <w:sz w:val="28"/>
          <w:szCs w:val="28"/>
        </w:rPr>
      </w:pPr>
      <w:r>
        <w:rPr>
          <w:rFonts w:ascii="Times New Roman" w:hAnsi="Times New Roman"/>
          <w:sz w:val="28"/>
          <w:szCs w:val="28"/>
        </w:rPr>
        <w:t>-</w:t>
      </w:r>
      <w:r w:rsidRPr="00083840">
        <w:rPr>
          <w:rFonts w:ascii="Times New Roman" w:hAnsi="Times New Roman"/>
          <w:sz w:val="28"/>
          <w:szCs w:val="28"/>
        </w:rPr>
        <w:t xml:space="preserve"> Телефоны для справок:</w:t>
      </w:r>
      <w:r>
        <w:rPr>
          <w:rFonts w:ascii="Times New Roman" w:hAnsi="Times New Roman"/>
          <w:sz w:val="28"/>
          <w:szCs w:val="28"/>
        </w:rPr>
        <w:t>43-1-39.</w:t>
      </w:r>
    </w:p>
    <w:p w:rsidR="00472980" w:rsidRPr="00472980" w:rsidRDefault="00472980" w:rsidP="00472980">
      <w:pPr>
        <w:tabs>
          <w:tab w:val="left" w:pos="140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путем размещения информации на сайте Администрации, ЕПГУ, РПГУ;</w:t>
      </w:r>
    </w:p>
    <w:p w:rsidR="00472980" w:rsidRPr="00472980" w:rsidRDefault="00472980" w:rsidP="00472980">
      <w:pPr>
        <w:tabs>
          <w:tab w:val="left" w:pos="124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72980" w:rsidRPr="00472980" w:rsidRDefault="00472980" w:rsidP="00472980">
      <w:pPr>
        <w:tabs>
          <w:tab w:val="left" w:pos="114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72980" w:rsidRPr="00472980" w:rsidRDefault="00472980" w:rsidP="00472980">
      <w:pPr>
        <w:tabs>
          <w:tab w:val="left" w:pos="117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посредством телефонной и факсимильной связи;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посредством ответов на обращения Заявителей по вопросу предоставления Муниципальной услуги.</w:t>
      </w:r>
    </w:p>
    <w:p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tabs>
          <w:tab w:val="left" w:pos="12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2980" w:rsidRPr="00472980" w:rsidRDefault="00472980" w:rsidP="00472980">
      <w:pPr>
        <w:tabs>
          <w:tab w:val="left" w:pos="112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перечень лиц, имеющих право на получение Муниципальной услуги;</w:t>
      </w:r>
    </w:p>
    <w:p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срок предоставления Муниципальной услуги;</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72980" w:rsidRPr="00472980" w:rsidRDefault="00472980" w:rsidP="00472980">
      <w:pPr>
        <w:tabs>
          <w:tab w:val="left" w:pos="127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3.6. На сайте Администрации дополнительно размещаются:</w:t>
      </w:r>
    </w:p>
    <w:p w:rsidR="00472980" w:rsidRPr="00472980" w:rsidRDefault="00472980" w:rsidP="00472980">
      <w:pPr>
        <w:tabs>
          <w:tab w:val="left" w:pos="1100"/>
        </w:tabs>
        <w:spacing w:after="0" w:line="240" w:lineRule="auto"/>
        <w:ind w:firstLine="709"/>
        <w:jc w:val="both"/>
        <w:rPr>
          <w:rFonts w:ascii="Times New Roman" w:hAnsi="Times New Roman" w:cs="Times New Roman"/>
          <w:spacing w:val="10"/>
          <w:sz w:val="28"/>
          <w:szCs w:val="28"/>
        </w:rPr>
      </w:pPr>
      <w:r w:rsidRPr="00472980">
        <w:rPr>
          <w:rFonts w:ascii="Times New Roman" w:hAnsi="Times New Roman" w:cs="Times New Roman"/>
          <w:spacing w:val="10"/>
          <w:sz w:val="28"/>
          <w:szCs w:val="28"/>
        </w:rPr>
        <w:t xml:space="preserve">а) полные наименования и почтовые адреса Администрации, </w:t>
      </w:r>
      <w:r w:rsidRPr="00472980">
        <w:rPr>
          <w:rFonts w:ascii="Times New Roman" w:hAnsi="Times New Roman" w:cs="Times New Roman"/>
          <w:spacing w:val="7"/>
          <w:sz w:val="28"/>
          <w:szCs w:val="28"/>
        </w:rPr>
        <w:t>предоставляющей Муниципальную услугу;</w:t>
      </w:r>
    </w:p>
    <w:p w:rsidR="00472980" w:rsidRPr="00472980" w:rsidRDefault="00472980" w:rsidP="00472980">
      <w:pPr>
        <w:tabs>
          <w:tab w:val="left" w:pos="113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72980" w:rsidRPr="00472980" w:rsidRDefault="00472980" w:rsidP="00472980">
      <w:pPr>
        <w:tabs>
          <w:tab w:val="left" w:pos="111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режим работы Администрации;</w:t>
      </w:r>
    </w:p>
    <w:p w:rsidR="00472980" w:rsidRPr="00472980" w:rsidRDefault="00472980" w:rsidP="00472980">
      <w:pPr>
        <w:tabs>
          <w:tab w:val="left" w:pos="111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72980" w:rsidRPr="00472980" w:rsidRDefault="00472980" w:rsidP="00472980">
      <w:pPr>
        <w:tabs>
          <w:tab w:val="left" w:pos="112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72980">
        <w:rPr>
          <w:rFonts w:ascii="Times New Roman" w:hAnsi="Times New Roman" w:cs="Times New Roman"/>
          <w:spacing w:val="7"/>
          <w:sz w:val="28"/>
          <w:szCs w:val="28"/>
        </w:rPr>
        <w:t>) перечень лиц, имеющих право на получение Муниципальной услуги;</w:t>
      </w:r>
    </w:p>
    <w:p w:rsidR="00472980" w:rsidRPr="00472980" w:rsidRDefault="00472980" w:rsidP="00472980">
      <w:pPr>
        <w:tabs>
          <w:tab w:val="left" w:pos="116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472980" w:rsidRPr="00472980" w:rsidRDefault="00472980" w:rsidP="00472980">
      <w:pPr>
        <w:tabs>
          <w:tab w:val="left" w:pos="11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 текст Административного регламента с приложениями;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к) краткое описание порядка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72980" w:rsidRPr="00472980" w:rsidRDefault="00472980" w:rsidP="00472980">
      <w:pPr>
        <w:tabs>
          <w:tab w:val="left" w:pos="127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72980" w:rsidRPr="00472980" w:rsidRDefault="00472980" w:rsidP="00472980">
      <w:pPr>
        <w:tabs>
          <w:tab w:val="left" w:pos="1390"/>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72980" w:rsidRPr="00472980" w:rsidRDefault="00472980" w:rsidP="00472980">
      <w:pPr>
        <w:tabs>
          <w:tab w:val="left" w:pos="110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о перечне лиц, имеющих право на получение Муниципальной услуги;</w:t>
      </w:r>
    </w:p>
    <w:p w:rsidR="00472980" w:rsidRPr="00472980" w:rsidRDefault="00472980" w:rsidP="00472980">
      <w:pPr>
        <w:tabs>
          <w:tab w:val="left" w:pos="112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о перечне документов, необходимых для получения Муниципальной услуги;</w:t>
      </w:r>
    </w:p>
    <w:p w:rsidR="00472980" w:rsidRPr="00472980" w:rsidRDefault="00472980" w:rsidP="00472980">
      <w:pPr>
        <w:tabs>
          <w:tab w:val="left" w:pos="110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 о сроках предоставления Муниципальной услуги;</w:t>
      </w:r>
    </w:p>
    <w:p w:rsidR="00472980" w:rsidRPr="00472980" w:rsidRDefault="00472980" w:rsidP="00472980">
      <w:pPr>
        <w:tabs>
          <w:tab w:val="left" w:pos="113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д) об основаниях для приостановления Муниципальной услуги;</w:t>
      </w:r>
    </w:p>
    <w:p w:rsidR="00472980" w:rsidRPr="00472980" w:rsidRDefault="00472980" w:rsidP="00472980">
      <w:pPr>
        <w:tabs>
          <w:tab w:val="left" w:pos="116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ж) об основаниях для отказа в предоставлении Муниципальной услуги;</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472980" w:rsidRPr="00472980" w:rsidRDefault="00472980" w:rsidP="00472980">
      <w:pPr>
        <w:tabs>
          <w:tab w:val="left" w:pos="150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w:t>
      </w:r>
      <w:r w:rsidR="00AC3F2B">
        <w:rPr>
          <w:rFonts w:ascii="Times New Roman" w:hAnsi="Times New Roman" w:cs="Times New Roman"/>
          <w:spacing w:val="7"/>
          <w:sz w:val="28"/>
          <w:szCs w:val="28"/>
        </w:rPr>
        <w:t>9</w:t>
      </w:r>
      <w:r w:rsidRPr="00472980">
        <w:rPr>
          <w:rFonts w:ascii="Times New Roman" w:hAnsi="Times New Roman" w:cs="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72980" w:rsidRPr="00472980" w:rsidRDefault="00472980" w:rsidP="00472980">
      <w:pPr>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0</w:t>
      </w:r>
      <w:r w:rsidRPr="00472980">
        <w:rPr>
          <w:rFonts w:ascii="Times New Roman" w:hAnsi="Times New Roman" w:cs="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472980">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72980">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72980" w:rsidRPr="00472980" w:rsidRDefault="00472980" w:rsidP="00472980">
      <w:pPr>
        <w:tabs>
          <w:tab w:val="left" w:pos="1385"/>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1</w:t>
      </w:r>
      <w:r w:rsidRPr="00472980">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980" w:rsidRPr="00472980" w:rsidRDefault="00472980" w:rsidP="00472980">
      <w:pPr>
        <w:tabs>
          <w:tab w:val="left" w:pos="1402"/>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3.1</w:t>
      </w:r>
      <w:r w:rsidR="00AC3F2B">
        <w:rPr>
          <w:rFonts w:ascii="Times New Roman" w:hAnsi="Times New Roman" w:cs="Times New Roman"/>
          <w:spacing w:val="7"/>
          <w:sz w:val="28"/>
          <w:szCs w:val="28"/>
        </w:rPr>
        <w:t>2</w:t>
      </w:r>
      <w:r w:rsidRPr="00472980">
        <w:rPr>
          <w:rFonts w:ascii="Times New Roman" w:hAnsi="Times New Roman" w:cs="Times New Roman"/>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472980" w:rsidRPr="00472980" w:rsidRDefault="00472980" w:rsidP="00472980">
      <w:pPr>
        <w:tabs>
          <w:tab w:val="left" w:pos="1402"/>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numPr>
          <w:ilvl w:val="0"/>
          <w:numId w:val="14"/>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Стандарт предоставления муниципальной</w:t>
      </w:r>
      <w:r w:rsidR="00C54BB2">
        <w:rPr>
          <w:rFonts w:ascii="Times New Roman" w:hAnsi="Times New Roman" w:cs="Times New Roman"/>
          <w:b/>
          <w:bCs/>
          <w:sz w:val="28"/>
          <w:szCs w:val="28"/>
        </w:rPr>
        <w:t xml:space="preserve"> </w:t>
      </w:r>
      <w:r w:rsidRPr="00472980">
        <w:rPr>
          <w:rFonts w:ascii="Times New Roman" w:hAnsi="Times New Roman" w:cs="Times New Roman"/>
          <w:b/>
          <w:bCs/>
          <w:sz w:val="28"/>
          <w:szCs w:val="28"/>
        </w:rPr>
        <w:t>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4. Наименование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42"/>
        </w:numPr>
        <w:shd w:val="clear" w:color="auto" w:fill="auto"/>
        <w:tabs>
          <w:tab w:val="left" w:pos="0"/>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Наименование органа</w:t>
      </w:r>
      <w:r w:rsidRPr="00472980">
        <w:rPr>
          <w:rStyle w:val="91"/>
          <w:rFonts w:eastAsiaTheme="minorHAnsi"/>
          <w:b/>
          <w:sz w:val="28"/>
          <w:szCs w:val="28"/>
        </w:rPr>
        <w:t xml:space="preserve">, </w:t>
      </w:r>
      <w:r w:rsidRPr="00472980">
        <w:rPr>
          <w:rFonts w:ascii="Times New Roman" w:hAnsi="Times New Roman" w:cs="Times New Roman"/>
          <w:b/>
          <w:i w:val="0"/>
          <w:sz w:val="28"/>
          <w:szCs w:val="28"/>
        </w:rPr>
        <w:t>предоставляющего Муниципальную услугу</w:t>
      </w:r>
    </w:p>
    <w:p w:rsidR="00472980" w:rsidRPr="00472980" w:rsidRDefault="00472980" w:rsidP="00472980">
      <w:pPr>
        <w:pStyle w:val="90"/>
        <w:shd w:val="clear" w:color="auto" w:fill="auto"/>
        <w:tabs>
          <w:tab w:val="left" w:pos="0"/>
        </w:tabs>
        <w:spacing w:after="0" w:line="240" w:lineRule="auto"/>
        <w:ind w:firstLine="709"/>
        <w:rPr>
          <w:rFonts w:ascii="Times New Roman" w:hAnsi="Times New Roman" w:cs="Times New Roman"/>
          <w:b/>
          <w:i w:val="0"/>
          <w:sz w:val="28"/>
          <w:szCs w:val="28"/>
        </w:rPr>
      </w:pPr>
    </w:p>
    <w:p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5.1. Муниципальная услуга предоставляется Администрацией </w:t>
      </w:r>
      <w:r w:rsidR="00160673">
        <w:rPr>
          <w:rFonts w:ascii="Times New Roman" w:hAnsi="Times New Roman"/>
          <w:sz w:val="28"/>
          <w:szCs w:val="28"/>
        </w:rPr>
        <w:t>Гвазденского</w:t>
      </w:r>
      <w:r w:rsidR="00AC3F2B" w:rsidRPr="00806EF3">
        <w:rPr>
          <w:rFonts w:ascii="Times New Roman" w:hAnsi="Times New Roman"/>
          <w:sz w:val="28"/>
          <w:szCs w:val="28"/>
        </w:rPr>
        <w:t xml:space="preserve"> 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i/>
          <w:iCs/>
          <w:spacing w:val="1"/>
          <w:sz w:val="28"/>
          <w:szCs w:val="28"/>
        </w:rPr>
        <w:t>.</w:t>
      </w:r>
    </w:p>
    <w:p w:rsidR="00472980" w:rsidRPr="00472980" w:rsidRDefault="00472980" w:rsidP="00472980">
      <w:pPr>
        <w:tabs>
          <w:tab w:val="left" w:pos="12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72980" w:rsidRPr="00472980" w:rsidRDefault="00472980" w:rsidP="00472980">
      <w:pPr>
        <w:numPr>
          <w:ilvl w:val="1"/>
          <w:numId w:val="19"/>
        </w:numPr>
        <w:tabs>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b/>
          <w:bCs/>
          <w:iCs/>
          <w:sz w:val="28"/>
          <w:szCs w:val="28"/>
          <w:u w:val="single"/>
        </w:rPr>
      </w:pPr>
      <w:r w:rsidRPr="00472980">
        <w:rPr>
          <w:rFonts w:ascii="Times New Roman" w:eastAsia="Calibri" w:hAnsi="Times New Roman" w:cs="Times New Roman"/>
          <w:bCs/>
          <w:iCs/>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72980" w:rsidRPr="00472980" w:rsidRDefault="00472980" w:rsidP="00472980">
      <w:pPr>
        <w:numPr>
          <w:ilvl w:val="1"/>
          <w:numId w:val="19"/>
        </w:numPr>
        <w:tabs>
          <w:tab w:val="left" w:pos="1263"/>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72980" w:rsidRPr="008B54A6"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C54BB2">
        <w:rPr>
          <w:rFonts w:ascii="Times New Roman" w:hAnsi="Times New Roman" w:cs="Times New Roman"/>
          <w:sz w:val="28"/>
          <w:szCs w:val="28"/>
        </w:rPr>
        <w:t xml:space="preserve"> </w:t>
      </w:r>
      <w:r w:rsidRPr="00472980">
        <w:rPr>
          <w:rFonts w:ascii="Times New Roman" w:hAnsi="Times New Roman" w:cs="Times New Roman"/>
          <w:sz w:val="28"/>
          <w:szCs w:val="28"/>
        </w:rPr>
        <w:t xml:space="preserve">предоставлении муниципальных услуг, утвержденным </w:t>
      </w:r>
      <w:r w:rsidRPr="008B54A6">
        <w:rPr>
          <w:rFonts w:ascii="Times New Roman" w:hAnsi="Times New Roman" w:cs="Times New Roman"/>
          <w:sz w:val="28"/>
          <w:szCs w:val="28"/>
        </w:rPr>
        <w:t xml:space="preserve">решением Совета народных депутатов </w:t>
      </w:r>
      <w:r w:rsidR="008B54A6" w:rsidRPr="008B54A6">
        <w:rPr>
          <w:rFonts w:ascii="Times New Roman" w:hAnsi="Times New Roman"/>
          <w:sz w:val="28"/>
          <w:szCs w:val="28"/>
        </w:rPr>
        <w:t>Гвазденского</w:t>
      </w:r>
      <w:r w:rsidR="00AC3F2B" w:rsidRPr="008B54A6">
        <w:rPr>
          <w:rFonts w:ascii="Times New Roman" w:hAnsi="Times New Roman"/>
          <w:sz w:val="28"/>
          <w:szCs w:val="28"/>
        </w:rPr>
        <w:t xml:space="preserve"> сельского поселения Бутурлиновского муниципального района Воронежской области</w:t>
      </w:r>
      <w:r w:rsidR="00701950" w:rsidRPr="008B54A6">
        <w:rPr>
          <w:rFonts w:ascii="Times New Roman" w:hAnsi="Times New Roman"/>
          <w:sz w:val="28"/>
          <w:szCs w:val="28"/>
        </w:rPr>
        <w:t xml:space="preserve"> </w:t>
      </w:r>
      <w:r w:rsidR="00AC3F2B" w:rsidRPr="008B54A6">
        <w:rPr>
          <w:rFonts w:ascii="Times New Roman" w:hAnsi="Times New Roman" w:cs="Times New Roman"/>
          <w:sz w:val="28"/>
          <w:szCs w:val="28"/>
        </w:rPr>
        <w:t xml:space="preserve">от </w:t>
      </w:r>
      <w:r w:rsidR="008B54A6" w:rsidRPr="008B54A6">
        <w:rPr>
          <w:rFonts w:ascii="Times New Roman" w:hAnsi="Times New Roman" w:cs="Times New Roman"/>
          <w:sz w:val="28"/>
          <w:szCs w:val="28"/>
        </w:rPr>
        <w:t>22.07.2015</w:t>
      </w:r>
      <w:r w:rsidR="00AC3F2B" w:rsidRPr="008B54A6">
        <w:rPr>
          <w:rFonts w:ascii="Times New Roman" w:hAnsi="Times New Roman" w:cs="Times New Roman"/>
          <w:sz w:val="28"/>
          <w:szCs w:val="28"/>
        </w:rPr>
        <w:t xml:space="preserve"> № </w:t>
      </w:r>
      <w:r w:rsidR="008B54A6" w:rsidRPr="008B54A6">
        <w:rPr>
          <w:rFonts w:ascii="Times New Roman" w:hAnsi="Times New Roman" w:cs="Times New Roman"/>
          <w:sz w:val="28"/>
          <w:szCs w:val="28"/>
        </w:rPr>
        <w:t xml:space="preserve">252 </w:t>
      </w:r>
      <w:r w:rsidRPr="008B54A6">
        <w:rPr>
          <w:rFonts w:ascii="Times New Roman" w:hAnsi="Times New Roman" w:cs="Times New Roman"/>
          <w:sz w:val="28"/>
          <w:szCs w:val="28"/>
        </w:rPr>
        <w:t>«</w:t>
      </w:r>
      <w:r w:rsidR="008B54A6" w:rsidRPr="008B54A6">
        <w:rPr>
          <w:rFonts w:ascii="Times New Roman" w:eastAsia="Calibri" w:hAnsi="Times New Roman" w:cs="Times New Roman"/>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Гвазденского сельского поселения муниципальных услуг, и предоставляются организациями, участвующими в предоставлении муниципальных услуг</w:t>
      </w:r>
      <w:r w:rsidRPr="008B54A6">
        <w:rPr>
          <w:rFonts w:ascii="Times New Roman" w:hAnsi="Times New Roman" w:cs="Times New Roman"/>
          <w:sz w:val="28"/>
          <w:szCs w:val="28"/>
        </w:rPr>
        <w:t>».</w:t>
      </w:r>
    </w:p>
    <w:p w:rsidR="00472980" w:rsidRPr="00472980" w:rsidRDefault="00472980" w:rsidP="00472980">
      <w:pPr>
        <w:tabs>
          <w:tab w:val="left" w:pos="127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5.6. В целях предоставления Муниципальной услуги Администрация  взаимодействует с:</w:t>
      </w:r>
    </w:p>
    <w:p w:rsidR="00472980" w:rsidRPr="00472980" w:rsidRDefault="00472980" w:rsidP="00472980">
      <w:pPr>
        <w:tabs>
          <w:tab w:val="left" w:pos="1276"/>
          <w:tab w:val="left" w:pos="143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472980" w:rsidRPr="00472980" w:rsidRDefault="00472980" w:rsidP="00472980">
      <w:pPr>
        <w:numPr>
          <w:ilvl w:val="2"/>
          <w:numId w:val="18"/>
        </w:numPr>
        <w:tabs>
          <w:tab w:val="left" w:pos="1276"/>
          <w:tab w:val="left" w:pos="1417"/>
        </w:tabs>
        <w:spacing w:after="0" w:line="240" w:lineRule="auto"/>
        <w:ind w:left="0" w:firstLine="709"/>
        <w:jc w:val="both"/>
        <w:rPr>
          <w:rFonts w:ascii="Times New Roman" w:hAnsi="Times New Roman" w:cs="Times New Roman"/>
          <w:spacing w:val="7"/>
          <w:sz w:val="28"/>
          <w:szCs w:val="28"/>
          <w:u w:val="single"/>
        </w:rPr>
      </w:pPr>
      <w:r w:rsidRPr="00472980">
        <w:rPr>
          <w:rFonts w:ascii="Times New Roman" w:hAnsi="Times New Roman" w:cs="Times New Roman"/>
          <w:spacing w:val="7"/>
          <w:sz w:val="28"/>
          <w:szCs w:val="28"/>
        </w:rPr>
        <w:t xml:space="preserve">Федеральной налоговой службой; </w:t>
      </w:r>
    </w:p>
    <w:p w:rsidR="00472980" w:rsidRPr="00472980" w:rsidRDefault="00472980" w:rsidP="00472980">
      <w:pPr>
        <w:numPr>
          <w:ilvl w:val="2"/>
          <w:numId w:val="18"/>
        </w:numPr>
        <w:tabs>
          <w:tab w:val="left" w:pos="1276"/>
          <w:tab w:val="left" w:pos="1428"/>
        </w:tabs>
        <w:spacing w:after="0" w:line="240" w:lineRule="auto"/>
        <w:ind w:left="0"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Администрациями муниципальных образований.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18"/>
        </w:numPr>
        <w:shd w:val="clear" w:color="auto" w:fill="auto"/>
        <w:tabs>
          <w:tab w:val="left" w:pos="567"/>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Результат предоставления Муниципальной услуги</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 Результатами предоставления Муниципальной услуги являются:</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lastRenderedPageBreak/>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Посредством почтового отправления;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 личный кабинет Заявителя на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 В МФЦ;</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4. Лично Заявителю либо его уполномоченному представителю в Администрации.</w:t>
      </w:r>
    </w:p>
    <w:p w:rsidR="00472980" w:rsidRPr="00472980" w:rsidRDefault="00472980" w:rsidP="00472980">
      <w:pPr>
        <w:pStyle w:val="ae"/>
        <w:ind w:firstLine="709"/>
        <w:rPr>
          <w:szCs w:val="28"/>
        </w:rPr>
      </w:pPr>
      <w:r w:rsidRPr="00472980">
        <w:rPr>
          <w:szCs w:val="28"/>
        </w:rPr>
        <w:t>6.5.</w:t>
      </w:r>
      <w:r w:rsidRPr="00472980">
        <w:rPr>
          <w:szCs w:val="28"/>
        </w:rPr>
        <w:tab/>
        <w:t xml:space="preserve">Формирование реестровой записи в качестве результата предоставления Муниципальной услуги не предусмотрено.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регистрационный номер;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дата регистрации;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472980" w:rsidRPr="00472980" w:rsidRDefault="00472980" w:rsidP="00472980">
      <w:pPr>
        <w:numPr>
          <w:ilvl w:val="0"/>
          <w:numId w:val="18"/>
        </w:numPr>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Срок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72980" w:rsidRPr="00472980" w:rsidRDefault="00472980" w:rsidP="00472980">
      <w:pPr>
        <w:pStyle w:val="11"/>
        <w:numPr>
          <w:ilvl w:val="1"/>
          <w:numId w:val="4"/>
        </w:numPr>
        <w:ind w:left="0" w:firstLine="709"/>
        <w:rPr>
          <w:rFonts w:cs="Times New Roman"/>
          <w:color w:val="auto"/>
          <w:szCs w:val="28"/>
        </w:rPr>
      </w:pPr>
      <w:r w:rsidRPr="0047298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72980" w:rsidRPr="00472980" w:rsidRDefault="00472980" w:rsidP="00472980">
      <w:pPr>
        <w:pStyle w:val="90"/>
        <w:shd w:val="clear" w:color="auto" w:fill="auto"/>
        <w:tabs>
          <w:tab w:val="left" w:pos="567"/>
        </w:tabs>
        <w:spacing w:after="0" w:line="240" w:lineRule="auto"/>
        <w:ind w:firstLine="709"/>
        <w:rPr>
          <w:rFonts w:ascii="Times New Roman" w:hAnsi="Times New Roman" w:cs="Times New Roman"/>
          <w:i w:val="0"/>
          <w:sz w:val="28"/>
          <w:szCs w:val="28"/>
        </w:rPr>
      </w:pPr>
    </w:p>
    <w:p w:rsidR="00472980" w:rsidRPr="00472980" w:rsidRDefault="00472980" w:rsidP="00472980">
      <w:pPr>
        <w:numPr>
          <w:ilvl w:val="0"/>
          <w:numId w:val="18"/>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
          <w:sz w:val="28"/>
          <w:szCs w:val="28"/>
        </w:rPr>
        <w:t>Правовые основания для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1"/>
          <w:numId w:val="20"/>
        </w:numPr>
        <w:autoSpaceDE w:val="0"/>
        <w:autoSpaceDN w:val="0"/>
        <w:adjustRightInd w:val="0"/>
        <w:spacing w:after="0" w:line="240" w:lineRule="auto"/>
        <w:ind w:left="0"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Основными нормативными правовыми актами, регулирующими предоставление Муниципальной услуги, являются: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Градостроительный кодекс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Земельный кодекс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06.04.2011 № 63-ФЗ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Федеральный закон 27.07.2006 № 152-ФЗ «О персональных данных»;</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Решение СНД </w:t>
      </w:r>
      <w:r w:rsidR="008B54A6">
        <w:rPr>
          <w:rFonts w:ascii="Times New Roman" w:hAnsi="Times New Roman"/>
          <w:sz w:val="28"/>
          <w:szCs w:val="28"/>
        </w:rPr>
        <w:t>Гвазденского</w:t>
      </w:r>
      <w:r w:rsidR="00AC3F2B" w:rsidRPr="00806EF3">
        <w:rPr>
          <w:rFonts w:ascii="Times New Roman" w:hAnsi="Times New Roman"/>
          <w:sz w:val="28"/>
          <w:szCs w:val="28"/>
        </w:rPr>
        <w:t xml:space="preserve"> сельского поселения </w:t>
      </w:r>
      <w:r w:rsidR="00AC3F2B">
        <w:rPr>
          <w:rFonts w:ascii="Times New Roman" w:hAnsi="Times New Roman"/>
          <w:sz w:val="28"/>
          <w:szCs w:val="28"/>
        </w:rPr>
        <w:t xml:space="preserve">Бутурлиновского </w:t>
      </w:r>
      <w:r w:rsidR="00AC3F2B" w:rsidRPr="00806EF3">
        <w:rPr>
          <w:rFonts w:ascii="Times New Roman" w:hAnsi="Times New Roman"/>
          <w:sz w:val="28"/>
          <w:szCs w:val="28"/>
        </w:rPr>
        <w:t>муниципального района Воронежской области</w:t>
      </w:r>
      <w:r w:rsidRPr="00472980">
        <w:rPr>
          <w:rFonts w:ascii="Times New Roman" w:hAnsi="Times New Roman" w:cs="Times New Roman"/>
          <w:bCs/>
          <w:sz w:val="28"/>
          <w:szCs w:val="28"/>
        </w:rPr>
        <w:t xml:space="preserve"> от</w:t>
      </w:r>
      <w:r w:rsidR="008B54A6">
        <w:rPr>
          <w:rFonts w:ascii="Times New Roman" w:hAnsi="Times New Roman" w:cs="Times New Roman"/>
          <w:bCs/>
          <w:sz w:val="28"/>
          <w:szCs w:val="28"/>
        </w:rPr>
        <w:t xml:space="preserve"> 22 июля 2015года</w:t>
      </w:r>
      <w:r w:rsidRPr="00472980">
        <w:rPr>
          <w:rFonts w:ascii="Times New Roman" w:hAnsi="Times New Roman" w:cs="Times New Roman"/>
          <w:bCs/>
          <w:sz w:val="28"/>
          <w:szCs w:val="28"/>
        </w:rPr>
        <w:t xml:space="preserve"> №</w:t>
      </w:r>
      <w:r w:rsidR="008B54A6">
        <w:rPr>
          <w:rFonts w:ascii="Times New Roman" w:hAnsi="Times New Roman" w:cs="Times New Roman"/>
          <w:bCs/>
          <w:sz w:val="28"/>
          <w:szCs w:val="28"/>
        </w:rPr>
        <w:t>252</w:t>
      </w:r>
      <w:r w:rsidRPr="00472980">
        <w:rPr>
          <w:rFonts w:ascii="Times New Roman" w:hAnsi="Times New Roman" w:cs="Times New Roman"/>
          <w:bCs/>
          <w:sz w:val="28"/>
          <w:szCs w:val="28"/>
        </w:rPr>
        <w:t xml:space="preserve">                 «</w:t>
      </w:r>
      <w:r w:rsidR="008B54A6" w:rsidRPr="008B54A6">
        <w:rPr>
          <w:rFonts w:ascii="Times New Roman" w:eastAsia="Calibri" w:hAnsi="Times New Roman" w:cs="Times New Roman"/>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Гвазденского сельского поселения муниципальных услуг, и предоставляются организациями, участвующими в предоставлении муниципальных услуг</w:t>
      </w:r>
      <w:r w:rsidRPr="00472980">
        <w:rPr>
          <w:rFonts w:ascii="Times New Roman" w:hAnsi="Times New Roman" w:cs="Times New Roman"/>
          <w:bCs/>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иные действующие в данной сфере нормативные правовые акты.</w:t>
      </w:r>
    </w:p>
    <w:p w:rsidR="00472980" w:rsidRPr="00472980" w:rsidRDefault="00472980" w:rsidP="00793FAF">
      <w:pPr>
        <w:pStyle w:val="21"/>
        <w:numPr>
          <w:ilvl w:val="1"/>
          <w:numId w:val="20"/>
        </w:numPr>
        <w:shd w:val="clear" w:color="auto" w:fill="auto"/>
        <w:tabs>
          <w:tab w:val="left" w:pos="1341"/>
        </w:tabs>
        <w:spacing w:before="0" w:after="0" w:line="240" w:lineRule="auto"/>
        <w:ind w:left="0" w:firstLine="709"/>
        <w:rPr>
          <w:rFonts w:ascii="Times New Roman" w:hAnsi="Times New Roman" w:cs="Times New Roman"/>
          <w:i/>
          <w:sz w:val="28"/>
          <w:szCs w:val="28"/>
        </w:rPr>
      </w:pPr>
      <w:r w:rsidRPr="00472980">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размещен на сайте Администрации </w:t>
      </w:r>
      <w:r w:rsidR="00793FAF">
        <w:rPr>
          <w:rFonts w:ascii="Times New Roman" w:hAnsi="Times New Roman" w:cs="Times New Roman"/>
          <w:sz w:val="28"/>
          <w:szCs w:val="28"/>
        </w:rPr>
        <w:t>поселения.</w:t>
      </w:r>
    </w:p>
    <w:p w:rsidR="00472980" w:rsidRPr="00472980" w:rsidRDefault="00472980" w:rsidP="00472980">
      <w:pPr>
        <w:pStyle w:val="21"/>
        <w:numPr>
          <w:ilvl w:val="0"/>
          <w:numId w:val="20"/>
        </w:numPr>
        <w:tabs>
          <w:tab w:val="left" w:pos="1341"/>
        </w:tabs>
        <w:spacing w:before="0" w:after="0" w:line="240" w:lineRule="auto"/>
        <w:ind w:left="0" w:firstLine="709"/>
        <w:rPr>
          <w:rFonts w:ascii="Times New Roman" w:hAnsi="Times New Roman" w:cs="Times New Roman"/>
          <w:b/>
          <w:iCs/>
          <w:sz w:val="28"/>
          <w:szCs w:val="28"/>
        </w:rPr>
      </w:pPr>
      <w:r w:rsidRPr="00472980">
        <w:rPr>
          <w:rFonts w:ascii="Times New Roman" w:hAnsi="Times New Roman" w:cs="Times New Roman"/>
          <w:b/>
          <w:iCs/>
          <w:sz w:val="28"/>
          <w:szCs w:val="28"/>
        </w:rPr>
        <w:t>Исчерпывающий перечень документов</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необходимых для предоставления Муниципальной услуги</w:t>
      </w:r>
      <w:r w:rsidRPr="00472980">
        <w:rPr>
          <w:rFonts w:ascii="Times New Roman" w:hAnsi="Times New Roman" w:cs="Times New Roman"/>
          <w:b/>
          <w:sz w:val="28"/>
          <w:szCs w:val="28"/>
        </w:rPr>
        <w:t xml:space="preserve">, </w:t>
      </w:r>
      <w:r w:rsidRPr="00472980">
        <w:rPr>
          <w:rFonts w:ascii="Times New Roman" w:hAnsi="Times New Roman" w:cs="Times New Roman"/>
          <w:b/>
          <w:iCs/>
          <w:sz w:val="28"/>
          <w:szCs w:val="28"/>
        </w:rPr>
        <w:t>подлежащих представлению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iCs/>
          <w:sz w:val="28"/>
          <w:szCs w:val="28"/>
        </w:rPr>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w:t>
      </w:r>
      <w:r w:rsidRPr="00472980">
        <w:rPr>
          <w:rFonts w:ascii="Times New Roman" w:hAnsi="Times New Roman" w:cs="Times New Roman"/>
          <w:bCs/>
          <w:sz w:val="28"/>
          <w:szCs w:val="28"/>
        </w:rPr>
        <w:lastRenderedPageBreak/>
        <w:t>ЕПГУ без необходимости дополнительной подачи заявления в какой-либо иной форме.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форме электронного документа в личном кабинете на ЕПГУ, РПГУ, посредством электронной почты;</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на бумажном носителе лично в Администрации, в многофункциональном центре;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посредством почтового отправления с уведомлением о вручении.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72980">
        <w:rPr>
          <w:rFonts w:ascii="Times New Roman" w:hAnsi="Times New Roman" w:cs="Times New Roman"/>
          <w:bCs/>
          <w:sz w:val="28"/>
          <w:szCs w:val="28"/>
          <w:lang w:val="en-US"/>
        </w:rPr>
        <w:t>sig</w:t>
      </w:r>
      <w:r w:rsidRPr="00472980">
        <w:rPr>
          <w:rFonts w:ascii="Times New Roman" w:hAnsi="Times New Roman" w:cs="Times New Roman"/>
          <w:bCs/>
          <w:sz w:val="28"/>
          <w:szCs w:val="28"/>
        </w:rPr>
        <w:t>3.</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20"/>
        </w:numPr>
        <w:shd w:val="clear" w:color="auto" w:fill="auto"/>
        <w:tabs>
          <w:tab w:val="left" w:pos="1553"/>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r w:rsidRPr="00472980">
        <w:rPr>
          <w:rStyle w:val="91"/>
          <w:rFonts w:eastAsiaTheme="minorHAnsi"/>
          <w:b/>
          <w:sz w:val="28"/>
          <w:szCs w:val="28"/>
        </w:rPr>
        <w:t xml:space="preserve">, </w:t>
      </w:r>
      <w:r w:rsidRPr="00472980">
        <w:rPr>
          <w:rFonts w:ascii="Times New Roman" w:hAnsi="Times New Roman" w:cs="Times New Roman"/>
          <w:b/>
          <w:i w:val="0"/>
          <w:sz w:val="28"/>
          <w:szCs w:val="28"/>
        </w:rPr>
        <w:t>которые находятся в распоряжении органов власти</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21"/>
        <w:shd w:val="clear" w:color="auto" w:fill="auto"/>
        <w:tabs>
          <w:tab w:val="left" w:pos="1321"/>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472980" w:rsidRPr="00472980" w:rsidRDefault="00472980" w:rsidP="00472980">
      <w:pPr>
        <w:pStyle w:val="90"/>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юридических лиц;</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 выписку из Единого государственного реестра индивидуальных предпринимателей.</w:t>
      </w:r>
    </w:p>
    <w:p w:rsidR="00472980" w:rsidRPr="00472980" w:rsidRDefault="00472980" w:rsidP="00472980">
      <w:pPr>
        <w:pStyle w:val="90"/>
        <w:shd w:val="clear" w:color="auto" w:fill="auto"/>
        <w:tabs>
          <w:tab w:val="left" w:pos="1553"/>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10.2.  Запрещается требовать от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472980">
        <w:rPr>
          <w:rFonts w:ascii="Times New Roman" w:hAnsi="Times New Roman" w:cs="Times New Roman"/>
          <w:bCs/>
          <w:iCs/>
          <w:sz w:val="28"/>
          <w:szCs w:val="28"/>
        </w:rPr>
        <w:t xml:space="preserve"> Воронежской области</w:t>
      </w:r>
      <w:r w:rsidRPr="00472980">
        <w:rPr>
          <w:rFonts w:ascii="Times New Roman" w:hAnsi="Times New Roman" w:cs="Times New Roman"/>
          <w:bCs/>
          <w:sz w:val="28"/>
          <w:szCs w:val="28"/>
        </w:rPr>
        <w:t xml:space="preserve">, муниципальными правовыми актами </w:t>
      </w:r>
      <w:r w:rsidR="00C54BB2">
        <w:rPr>
          <w:rFonts w:ascii="Times New Roman" w:hAnsi="Times New Roman" w:cs="Times New Roman"/>
          <w:bCs/>
          <w:sz w:val="28"/>
          <w:szCs w:val="28"/>
        </w:rPr>
        <w:t xml:space="preserve">администрации </w:t>
      </w:r>
      <w:r w:rsidRPr="00472980">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w:t>
      </w:r>
      <w:r w:rsidRPr="00472980">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72980">
          <w:rPr>
            <w:rFonts w:ascii="Times New Roman" w:eastAsia="Calibri" w:hAnsi="Times New Roman" w:cs="Times New Roman"/>
            <w:sz w:val="28"/>
            <w:szCs w:val="28"/>
          </w:rPr>
          <w:t>части 1 статьи 9</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472980">
        <w:rPr>
          <w:rFonts w:ascii="Times New Roman" w:eastAsia="Calibri"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5690A">
        <w:rPr>
          <w:rFonts w:ascii="Times New Roman" w:eastAsia="Calibri" w:hAnsi="Times New Roman" w:cs="Times New Roman"/>
          <w:sz w:val="28"/>
          <w:szCs w:val="28"/>
        </w:rPr>
        <w:t xml:space="preserve"> </w:t>
      </w:r>
      <w:r w:rsidRPr="00472980">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472980">
          <w:rPr>
            <w:rFonts w:ascii="Times New Roman" w:eastAsia="Calibri" w:hAnsi="Times New Roman" w:cs="Times New Roman"/>
            <w:sz w:val="28"/>
            <w:szCs w:val="28"/>
          </w:rPr>
          <w:t>частью 1.1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472980">
          <w:rPr>
            <w:rFonts w:ascii="Times New Roman" w:eastAsia="Calibri" w:hAnsi="Times New Roman" w:cs="Times New Roman"/>
            <w:sz w:val="28"/>
            <w:szCs w:val="28"/>
          </w:rPr>
          <w:t>пунктом 7.2 части 1 статьи 16</w:t>
        </w:r>
      </w:hyperlink>
      <w:r w:rsidRPr="00472980">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72980">
        <w:rPr>
          <w:rFonts w:ascii="Times New Roman" w:hAnsi="Times New Roman" w:cs="Times New Roman"/>
          <w:bCs/>
          <w:sz w:val="28"/>
          <w:szCs w:val="28"/>
        </w:rPr>
        <w:t>.</w:t>
      </w:r>
    </w:p>
    <w:p w:rsidR="00472980" w:rsidRPr="00472980" w:rsidRDefault="00472980" w:rsidP="00472980">
      <w:pPr>
        <w:pStyle w:val="21"/>
        <w:shd w:val="clear" w:color="auto" w:fill="auto"/>
        <w:tabs>
          <w:tab w:val="left" w:pos="1396"/>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bCs/>
          <w:sz w:val="28"/>
          <w:szCs w:val="28"/>
        </w:rPr>
        <w:t xml:space="preserve">10.3. </w:t>
      </w:r>
      <w:r w:rsidRPr="00472980">
        <w:rPr>
          <w:rFonts w:ascii="Times New Roman" w:hAnsi="Times New Roman" w:cs="Times New Roman"/>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iCs w:val="0"/>
          <w:spacing w:val="7"/>
          <w:sz w:val="28"/>
          <w:szCs w:val="28"/>
        </w:rPr>
      </w:pPr>
    </w:p>
    <w:p w:rsidR="00472980" w:rsidRPr="00472980" w:rsidRDefault="00472980" w:rsidP="00472980">
      <w:pPr>
        <w:pStyle w:val="90"/>
        <w:numPr>
          <w:ilvl w:val="0"/>
          <w:numId w:val="29"/>
        </w:numPr>
        <w:shd w:val="clear" w:color="auto" w:fill="auto"/>
        <w:tabs>
          <w:tab w:val="left" w:pos="1437"/>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отказа в приеме документов</w:t>
      </w:r>
      <w:r w:rsidRPr="00472980">
        <w:rPr>
          <w:rStyle w:val="91"/>
          <w:rFonts w:eastAsiaTheme="minorHAnsi"/>
          <w:b/>
          <w:sz w:val="28"/>
          <w:szCs w:val="28"/>
        </w:rPr>
        <w:t xml:space="preserve">, </w:t>
      </w:r>
      <w:r w:rsidRPr="00472980">
        <w:rPr>
          <w:rFonts w:ascii="Times New Roman" w:hAnsi="Times New Roman" w:cs="Times New Roman"/>
          <w:b/>
          <w:i w:val="0"/>
          <w:sz w:val="28"/>
          <w:szCs w:val="28"/>
        </w:rPr>
        <w:t>необходимых для предоставления Муниципальной услуги</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bCs/>
          <w:i w:val="0"/>
          <w:sz w:val="28"/>
          <w:szCs w:val="28"/>
        </w:rPr>
      </w:pPr>
      <w:r w:rsidRPr="00472980">
        <w:rPr>
          <w:rFonts w:ascii="Times New Roman" w:hAnsi="Times New Roman" w:cs="Times New Roman"/>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72980" w:rsidRPr="00472980" w:rsidRDefault="00472980" w:rsidP="00472980">
      <w:pPr>
        <w:pStyle w:val="90"/>
        <w:shd w:val="clear" w:color="auto" w:fill="auto"/>
        <w:tabs>
          <w:tab w:val="left" w:pos="1437"/>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72980">
        <w:rPr>
          <w:rFonts w:ascii="Times New Roman" w:hAnsi="Times New Roman" w:cs="Times New Roman"/>
          <w:bCs/>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472980">
        <w:rPr>
          <w:rFonts w:ascii="Times New Roman" w:hAnsi="Times New Roman" w:cs="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90"/>
        <w:numPr>
          <w:ilvl w:val="0"/>
          <w:numId w:val="29"/>
        </w:numPr>
        <w:shd w:val="clear" w:color="auto" w:fill="auto"/>
        <w:tabs>
          <w:tab w:val="left" w:pos="1428"/>
        </w:tabs>
        <w:spacing w:after="0" w:line="240" w:lineRule="auto"/>
        <w:ind w:left="0" w:firstLine="709"/>
        <w:rPr>
          <w:rFonts w:ascii="Times New Roman" w:hAnsi="Times New Roman" w:cs="Times New Roman"/>
          <w:b/>
          <w:i w:val="0"/>
          <w:sz w:val="28"/>
          <w:szCs w:val="28"/>
        </w:rPr>
      </w:pPr>
      <w:r w:rsidRPr="00472980">
        <w:rPr>
          <w:rFonts w:ascii="Times New Roman" w:hAnsi="Times New Roman" w:cs="Times New Roman"/>
          <w:b/>
          <w:i w:val="0"/>
          <w:sz w:val="28"/>
          <w:szCs w:val="28"/>
        </w:rPr>
        <w:t>Исчерпывающий перечень оснований для приостановления или отказа в предоставлении Муниципальной услуги</w:t>
      </w:r>
    </w:p>
    <w:p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b/>
          <w:i w:val="0"/>
          <w:sz w:val="28"/>
          <w:szCs w:val="28"/>
        </w:rPr>
      </w:pPr>
    </w:p>
    <w:p w:rsidR="00472980" w:rsidRPr="00472980" w:rsidRDefault="00472980" w:rsidP="00472980">
      <w:pPr>
        <w:pStyle w:val="90"/>
        <w:shd w:val="clear" w:color="auto" w:fill="auto"/>
        <w:tabs>
          <w:tab w:val="left" w:pos="1428"/>
        </w:tabs>
        <w:spacing w:after="0" w:line="240" w:lineRule="auto"/>
        <w:ind w:firstLine="709"/>
        <w:rPr>
          <w:rFonts w:ascii="Times New Roman" w:hAnsi="Times New Roman" w:cs="Times New Roman"/>
          <w:i w:val="0"/>
          <w:sz w:val="28"/>
          <w:szCs w:val="28"/>
        </w:rPr>
      </w:pPr>
      <w:r w:rsidRPr="00472980">
        <w:rPr>
          <w:rFonts w:ascii="Times New Roman" w:hAnsi="Times New Roman" w:cs="Times New Roman"/>
          <w:i w:val="0"/>
          <w:sz w:val="28"/>
          <w:szCs w:val="28"/>
        </w:rPr>
        <w:t>12.1. Оснований для приостановления предоставления Муниципальной услуги не предусмотрено.</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 Основаниями для отказа в предоставлении Муниципальной услуги - для подуслуги «Признание садового дома жилым домом» являются: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w:t>
      </w:r>
      <w:r w:rsidRPr="00472980">
        <w:rPr>
          <w:rFonts w:ascii="Times New Roman" w:hAnsi="Times New Roman" w:cs="Times New Roman"/>
          <w:bCs/>
          <w:sz w:val="28"/>
          <w:szCs w:val="28"/>
        </w:rPr>
        <w:lastRenderedPageBreak/>
        <w:t xml:space="preserve">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Размещение садового дома на земельном участке, расположенном в границах зоны затопления, подтопления.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 Для подуслуги «Признание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12.3.1. Непредставление Заявителем заявления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12.2.6. Использование жилого дома Заявителем или иным лицом в качестве места постоянного проживания.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13.</w:t>
      </w:r>
      <w:r w:rsidRPr="00472980">
        <w:rPr>
          <w:rFonts w:ascii="Times New Roman" w:hAnsi="Times New Roman" w:cs="Times New Roman"/>
          <w:b/>
          <w:bCs/>
          <w:sz w:val="28"/>
          <w:szCs w:val="28"/>
        </w:rPr>
        <w:tab/>
        <w:t>Размер платы, взимаемой с Заявителя при предоставлении Муниципальной услуги, и способы ее взимания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Муниципальная услуга предоставляется бесплатно.</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Срок регистрации запроса Заявителя о предоставлении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Муниципальной услуги</w:t>
      </w:r>
    </w:p>
    <w:p w:rsidR="00472980" w:rsidRPr="00472980" w:rsidRDefault="00472980" w:rsidP="00472980">
      <w:pPr>
        <w:pStyle w:val="21"/>
        <w:shd w:val="clear" w:color="auto" w:fill="auto"/>
        <w:tabs>
          <w:tab w:val="left" w:pos="1276"/>
        </w:tabs>
        <w:spacing w:before="0" w:after="0" w:line="240" w:lineRule="auto"/>
        <w:ind w:firstLine="709"/>
        <w:rPr>
          <w:rFonts w:ascii="Times New Roman" w:hAnsi="Times New Roman" w:cs="Times New Roman"/>
          <w:b/>
          <w:bCs/>
          <w:spacing w:val="0"/>
          <w:sz w:val="28"/>
          <w:szCs w:val="28"/>
        </w:rPr>
      </w:pPr>
    </w:p>
    <w:p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472980" w:rsidRPr="00472980" w:rsidRDefault="00472980" w:rsidP="00472980">
      <w:pPr>
        <w:pStyle w:val="21"/>
        <w:numPr>
          <w:ilvl w:val="1"/>
          <w:numId w:val="5"/>
        </w:numPr>
        <w:shd w:val="clear" w:color="auto" w:fill="auto"/>
        <w:tabs>
          <w:tab w:val="left" w:pos="1276"/>
        </w:tabs>
        <w:spacing w:before="0" w:after="0" w:line="240" w:lineRule="auto"/>
        <w:ind w:left="0" w:firstLine="709"/>
        <w:rPr>
          <w:rFonts w:ascii="Times New Roman" w:hAnsi="Times New Roman" w:cs="Times New Roman"/>
          <w:sz w:val="28"/>
          <w:szCs w:val="28"/>
        </w:rPr>
      </w:pPr>
      <w:r w:rsidRPr="00472980">
        <w:rPr>
          <w:rFonts w:ascii="Times New Roman" w:hAnsi="Times New Roman" w:cs="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72980" w:rsidRPr="00472980" w:rsidRDefault="00472980" w:rsidP="00472980">
      <w:pPr>
        <w:pStyle w:val="21"/>
        <w:shd w:val="clear" w:color="auto" w:fill="auto"/>
        <w:tabs>
          <w:tab w:val="left" w:pos="1276"/>
        </w:tabs>
        <w:spacing w:before="0" w:after="0" w:line="240" w:lineRule="auto"/>
        <w:ind w:firstLine="709"/>
        <w:rPr>
          <w:rFonts w:ascii="Times New Roman" w:hAnsi="Times New Roman" w:cs="Times New Roman"/>
          <w:sz w:val="28"/>
          <w:szCs w:val="28"/>
        </w:rPr>
      </w:pPr>
    </w:p>
    <w:p w:rsidR="00472980" w:rsidRPr="00472980" w:rsidRDefault="00472980" w:rsidP="00472980">
      <w:pPr>
        <w:numPr>
          <w:ilvl w:val="0"/>
          <w:numId w:val="5"/>
        </w:numPr>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472980">
        <w:rPr>
          <w:rFonts w:ascii="Times New Roman" w:hAnsi="Times New Roman" w:cs="Times New Roman"/>
          <w:bCs/>
          <w:sz w:val="28"/>
          <w:szCs w:val="28"/>
        </w:rPr>
        <w:t>заявлений</w:t>
      </w:r>
      <w:r w:rsidRPr="00472980">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72980" w:rsidRPr="00472980" w:rsidRDefault="00472980" w:rsidP="00472980">
      <w:pPr>
        <w:widowControl w:val="0"/>
        <w:tabs>
          <w:tab w:val="left" w:pos="567"/>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sidRPr="00472980">
        <w:rPr>
          <w:rFonts w:ascii="Times New Roman" w:hAnsi="Times New Roman" w:cs="Times New Roman"/>
          <w:sz w:val="28"/>
          <w:szCs w:val="28"/>
        </w:rPr>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наименование;</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местонахождение и юридический адрес;</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режим работы;</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график приема;</w:t>
      </w:r>
    </w:p>
    <w:p w:rsidR="00472980" w:rsidRPr="00472980" w:rsidRDefault="00472980" w:rsidP="00472980">
      <w:pPr>
        <w:widowControl w:val="0"/>
        <w:tabs>
          <w:tab w:val="left" w:pos="567"/>
          <w:tab w:val="left" w:pos="1134"/>
        </w:tabs>
        <w:spacing w:after="0" w:line="240" w:lineRule="auto"/>
        <w:ind w:firstLine="709"/>
        <w:contextualSpacing/>
        <w:jc w:val="both"/>
        <w:rPr>
          <w:rFonts w:ascii="Times New Roman" w:hAnsi="Times New Roman" w:cs="Times New Roman"/>
          <w:sz w:val="28"/>
          <w:szCs w:val="28"/>
        </w:rPr>
      </w:pPr>
      <w:r w:rsidRPr="00472980">
        <w:rPr>
          <w:rFonts w:ascii="Times New Roman" w:hAnsi="Times New Roman" w:cs="Times New Roman"/>
          <w:sz w:val="28"/>
          <w:szCs w:val="28"/>
        </w:rPr>
        <w:t>номера телефонов для справок.</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16.7.Помещения, в которых предоставляется Муниципальная услуга, оснащаются:</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противопожарной системой и средствами пожаротушения;</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системой оповещения о возникновении чрезвычайной ситуации;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средствами оказания первой медицинской помощи;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туалетными комнатами для посетителей.</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номера кабинета и наименования отдела;</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графика приема Заявителей.</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72980" w:rsidRPr="00472980" w:rsidRDefault="00472980" w:rsidP="00472980">
      <w:pPr>
        <w:pStyle w:val="11"/>
        <w:ind w:firstLine="709"/>
        <w:rPr>
          <w:rFonts w:cs="Times New Roman"/>
          <w:color w:val="auto"/>
          <w:szCs w:val="28"/>
        </w:rPr>
      </w:pPr>
      <w:r w:rsidRPr="00472980">
        <w:rPr>
          <w:rFonts w:cs="Times New Roman"/>
          <w:color w:val="auto"/>
          <w:szCs w:val="28"/>
        </w:rPr>
        <w:t>1</w:t>
      </w:r>
      <w:r w:rsidRPr="00472980">
        <w:rPr>
          <w:rFonts w:cs="Times New Roman"/>
          <w:szCs w:val="28"/>
        </w:rPr>
        <w:t>6</w:t>
      </w:r>
      <w:r w:rsidRPr="0047298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b/>
          <w:sz w:val="28"/>
          <w:szCs w:val="28"/>
        </w:rPr>
      </w:pPr>
      <w:r w:rsidRPr="00472980">
        <w:rPr>
          <w:rFonts w:ascii="Times New Roman" w:hAnsi="Times New Roman" w:cs="Times New Roman"/>
          <w:b/>
          <w:sz w:val="28"/>
          <w:szCs w:val="28"/>
        </w:rPr>
        <w:t xml:space="preserve"> Показатели качества и доступности Муниципальной услуги</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возможность выбора Заявителем форм предоставления Муниципальной услуги;</w:t>
      </w:r>
    </w:p>
    <w:p w:rsidR="00472980" w:rsidRPr="00472980" w:rsidRDefault="00472980" w:rsidP="00472980">
      <w:pPr>
        <w:tabs>
          <w:tab w:val="left" w:pos="101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z w:val="28"/>
          <w:szCs w:val="28"/>
        </w:rPr>
        <w:t xml:space="preserve">в) </w:t>
      </w:r>
      <w:r w:rsidRPr="00472980">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Для возможности подачи заявления о предоставлении Муниципальной услуги через ЕПГУ, </w:t>
      </w:r>
      <w:r w:rsidRPr="00472980">
        <w:rPr>
          <w:rFonts w:ascii="Times New Roman" w:eastAsia="Calibri" w:hAnsi="Times New Roman" w:cs="Times New Roman"/>
          <w:sz w:val="28"/>
          <w:szCs w:val="28"/>
        </w:rPr>
        <w:t>РПГУ</w:t>
      </w:r>
      <w:r w:rsidRPr="00472980">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5"/>
        </w:numPr>
        <w:tabs>
          <w:tab w:val="left" w:pos="0"/>
        </w:tabs>
        <w:spacing w:after="0" w:line="240" w:lineRule="auto"/>
        <w:ind w:left="0"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72980" w:rsidRPr="00472980" w:rsidRDefault="00472980" w:rsidP="00472980">
      <w:pPr>
        <w:tabs>
          <w:tab w:val="left" w:pos="0"/>
        </w:tabs>
        <w:spacing w:after="0" w:line="240" w:lineRule="auto"/>
        <w:ind w:firstLine="709"/>
        <w:jc w:val="both"/>
        <w:rPr>
          <w:rFonts w:ascii="Times New Roman" w:hAnsi="Times New Roman" w:cs="Times New Roman"/>
          <w:b/>
          <w:iCs/>
          <w:spacing w:val="1"/>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случае направления заявления посредством ЕПГУ,</w:t>
      </w:r>
      <w:r w:rsidRPr="00472980">
        <w:rPr>
          <w:rFonts w:ascii="Times New Roman" w:eastAsia="Calibri" w:hAnsi="Times New Roman" w:cs="Times New Roman"/>
          <w:sz w:val="28"/>
          <w:szCs w:val="28"/>
        </w:rPr>
        <w:t xml:space="preserve"> РПГУ ре</w:t>
      </w:r>
      <w:r w:rsidRPr="00472980">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Электронные документы представляются в следующих форматах:</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а)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980">
        <w:rPr>
          <w:rFonts w:ascii="Times New Roman" w:hAnsi="Times New Roman" w:cs="Times New Roman"/>
          <w:sz w:val="28"/>
          <w:szCs w:val="28"/>
          <w:lang w:val="en-US"/>
        </w:rPr>
        <w:t>xml</w:t>
      </w:r>
      <w:r w:rsidRPr="00472980">
        <w:rPr>
          <w:rFonts w:ascii="Times New Roman" w:hAnsi="Times New Roman" w:cs="Times New Roman"/>
          <w:sz w:val="28"/>
          <w:szCs w:val="28"/>
        </w:rPr>
        <w:t>;</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б) </w:t>
      </w:r>
      <w:r w:rsidRPr="00472980">
        <w:rPr>
          <w:rFonts w:ascii="Times New Roman" w:hAnsi="Times New Roman" w:cs="Times New Roman"/>
          <w:sz w:val="28"/>
          <w:szCs w:val="28"/>
          <w:lang w:val="en-US"/>
        </w:rPr>
        <w:t>doc</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docx</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odt</w:t>
      </w:r>
      <w:r w:rsidRPr="00472980">
        <w:rPr>
          <w:rFonts w:ascii="Times New Roman" w:hAnsi="Times New Roman" w:cs="Times New Roman"/>
          <w:sz w:val="28"/>
          <w:szCs w:val="28"/>
        </w:rPr>
        <w:t xml:space="preserve"> - для документов с текстовым содержанием, не включающим формулы;</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в) </w:t>
      </w:r>
      <w:r w:rsidRPr="00472980">
        <w:rPr>
          <w:rFonts w:ascii="Times New Roman" w:hAnsi="Times New Roman" w:cs="Times New Roman"/>
          <w:sz w:val="28"/>
          <w:szCs w:val="28"/>
          <w:lang w:val="en-US"/>
        </w:rPr>
        <w:t>pdf</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jpeg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png</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bmp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tiff</w:t>
      </w:r>
      <w:r w:rsidRPr="0047298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г) </w:t>
      </w:r>
      <w:r w:rsidRPr="00472980">
        <w:rPr>
          <w:rFonts w:ascii="Times New Roman" w:hAnsi="Times New Roman" w:cs="Times New Roman"/>
          <w:sz w:val="28"/>
          <w:szCs w:val="28"/>
          <w:lang w:val="en-US"/>
        </w:rPr>
        <w:t>zip</w:t>
      </w:r>
      <w:r w:rsidRPr="00472980">
        <w:rPr>
          <w:rFonts w:ascii="Times New Roman" w:hAnsi="Times New Roman" w:cs="Times New Roman"/>
          <w:sz w:val="28"/>
          <w:szCs w:val="28"/>
        </w:rPr>
        <w:t xml:space="preserve">, </w:t>
      </w:r>
      <w:r w:rsidRPr="00472980">
        <w:rPr>
          <w:rFonts w:ascii="Times New Roman" w:hAnsi="Times New Roman" w:cs="Times New Roman"/>
          <w:sz w:val="28"/>
          <w:szCs w:val="28"/>
          <w:lang w:val="en-US"/>
        </w:rPr>
        <w:t>rar</w:t>
      </w:r>
      <w:r w:rsidRPr="00472980">
        <w:rPr>
          <w:rFonts w:ascii="Times New Roman" w:hAnsi="Times New Roman" w:cs="Times New Roman"/>
          <w:sz w:val="28"/>
          <w:szCs w:val="28"/>
        </w:rPr>
        <w:t xml:space="preserve"> для сжатых документов в один файл;</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 </w:t>
      </w:r>
      <w:r w:rsidRPr="00472980">
        <w:rPr>
          <w:rFonts w:ascii="Times New Roman" w:hAnsi="Times New Roman" w:cs="Times New Roman"/>
          <w:sz w:val="28"/>
          <w:szCs w:val="28"/>
          <w:lang w:val="en-US"/>
        </w:rPr>
        <w:t>sig</w:t>
      </w:r>
      <w:r w:rsidRPr="00472980">
        <w:rPr>
          <w:rFonts w:ascii="Times New Roman" w:hAnsi="Times New Roman" w:cs="Times New Roman"/>
          <w:sz w:val="28"/>
          <w:szCs w:val="28"/>
        </w:rPr>
        <w:t xml:space="preserve"> для открепленной усиленной квалифицированной электронной подписи.</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2980">
        <w:rPr>
          <w:rFonts w:ascii="Times New Roman" w:hAnsi="Times New Roman" w:cs="Times New Roman"/>
          <w:sz w:val="28"/>
          <w:szCs w:val="28"/>
          <w:lang w:val="en-US"/>
        </w:rPr>
        <w:t>dpi</w:t>
      </w:r>
      <w:r w:rsidRPr="00472980">
        <w:rPr>
          <w:rFonts w:ascii="Times New Roman" w:hAnsi="Times New Roman" w:cs="Times New Roman"/>
          <w:sz w:val="28"/>
          <w:szCs w:val="28"/>
        </w:rPr>
        <w:t xml:space="preserve"> (масштаб 1:1) с использованием следующих режимов: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18.8. Электронные документы должны обеспечивать:</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 возможность идентифицировать документ и количество листов в документе;</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содержать оглавление, соответствующее их смыслу и содержанию;</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18.9. Документы, подлежащие представлению в форматах </w:t>
      </w:r>
      <w:r w:rsidRPr="00472980">
        <w:rPr>
          <w:rFonts w:ascii="Times New Roman" w:hAnsi="Times New Roman" w:cs="Times New Roman"/>
          <w:sz w:val="28"/>
          <w:szCs w:val="28"/>
          <w:lang w:val="en-US"/>
        </w:rPr>
        <w:t>xls</w:t>
      </w:r>
      <w:r w:rsidRPr="00472980">
        <w:rPr>
          <w:rFonts w:ascii="Times New Roman" w:hAnsi="Times New Roman" w:cs="Times New Roman"/>
          <w:sz w:val="28"/>
          <w:szCs w:val="28"/>
        </w:rPr>
        <w:t xml:space="preserve">, </w:t>
      </w:r>
      <w:r w:rsidRPr="00472980">
        <w:rPr>
          <w:rStyle w:val="85pt0pt"/>
          <w:rFonts w:eastAsiaTheme="minorHAnsi"/>
          <w:sz w:val="28"/>
          <w:szCs w:val="28"/>
        </w:rPr>
        <w:t>xlIsx</w:t>
      </w:r>
      <w:r w:rsidRPr="00472980">
        <w:rPr>
          <w:rFonts w:ascii="Times New Roman" w:hAnsi="Times New Roman" w:cs="Times New Roman"/>
          <w:sz w:val="28"/>
          <w:szCs w:val="28"/>
        </w:rPr>
        <w:t xml:space="preserve">или </w:t>
      </w:r>
      <w:r w:rsidRPr="00472980">
        <w:rPr>
          <w:rFonts w:ascii="Times New Roman" w:hAnsi="Times New Roman" w:cs="Times New Roman"/>
          <w:sz w:val="28"/>
          <w:szCs w:val="28"/>
          <w:lang w:val="en-US"/>
        </w:rPr>
        <w:t>ods</w:t>
      </w:r>
      <w:r w:rsidRPr="00472980">
        <w:rPr>
          <w:rFonts w:ascii="Times New Roman" w:hAnsi="Times New Roman" w:cs="Times New Roman"/>
          <w:sz w:val="28"/>
          <w:szCs w:val="28"/>
        </w:rPr>
        <w:t>, формируются в виде отдельного электронного документа.</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lastRenderedPageBreak/>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472980" w:rsidRPr="00472980" w:rsidRDefault="00472980" w:rsidP="00472980">
      <w:pPr>
        <w:widowControl w:val="0"/>
        <w:numPr>
          <w:ilvl w:val="1"/>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Многофункциональный центр осуществляет:</w:t>
      </w:r>
    </w:p>
    <w:p w:rsidR="00472980" w:rsidRPr="00472980" w:rsidRDefault="00472980" w:rsidP="00472980">
      <w:pPr>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72980" w:rsidRPr="00472980" w:rsidRDefault="00472980" w:rsidP="00472980">
      <w:pPr>
        <w:widowControl w:val="0"/>
        <w:numPr>
          <w:ilvl w:val="2"/>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18.14. При личном обращении работник многофункционального центра</w:t>
      </w:r>
      <w:r w:rsidR="00C54BB2">
        <w:rPr>
          <w:rFonts w:ascii="Times New Roman" w:hAnsi="Times New Roman" w:cs="Times New Roman"/>
          <w:sz w:val="28"/>
          <w:szCs w:val="28"/>
        </w:rPr>
        <w:t xml:space="preserve"> </w:t>
      </w:r>
      <w:r w:rsidRPr="00472980">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72980" w:rsidRPr="00472980" w:rsidRDefault="00472980" w:rsidP="00472980">
      <w:pPr>
        <w:spacing w:after="0" w:line="240" w:lineRule="auto"/>
        <w:ind w:firstLine="709"/>
        <w:jc w:val="both"/>
        <w:rPr>
          <w:rFonts w:ascii="Times New Roman" w:hAnsi="Times New Roman" w:cs="Times New Roman"/>
          <w:color w:val="FF0000"/>
          <w:sz w:val="28"/>
          <w:szCs w:val="28"/>
        </w:rPr>
      </w:pPr>
      <w:r w:rsidRPr="00472980">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18.16.  При наличии в </w:t>
      </w:r>
      <w:r w:rsidRPr="00472980">
        <w:rPr>
          <w:rFonts w:ascii="Times New Roman" w:hAnsi="Times New Roman" w:cs="Times New Roman"/>
          <w:bCs/>
          <w:sz w:val="28"/>
          <w:szCs w:val="28"/>
        </w:rPr>
        <w:t>уведомлении о признании садового дома жилым домом или жилого дома садовым домом</w:t>
      </w:r>
      <w:r w:rsidRPr="00472980">
        <w:rPr>
          <w:rFonts w:ascii="Times New Roman" w:hAnsi="Times New Roman" w:cs="Times New Roman"/>
          <w:sz w:val="28"/>
          <w:szCs w:val="28"/>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C54BB2">
        <w:rPr>
          <w:rFonts w:ascii="Times New Roman" w:hAnsi="Times New Roman" w:cs="Times New Roman"/>
          <w:sz w:val="28"/>
          <w:szCs w:val="28"/>
        </w:rPr>
        <w:t xml:space="preserve"> </w:t>
      </w:r>
      <w:r w:rsidRPr="00472980">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C54BB2">
        <w:rPr>
          <w:rFonts w:ascii="Times New Roman" w:hAnsi="Times New Roman" w:cs="Times New Roman"/>
          <w:sz w:val="28"/>
          <w:szCs w:val="28"/>
        </w:rPr>
        <w:t xml:space="preserve"> </w:t>
      </w:r>
      <w:r w:rsidRPr="00472980">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18.18. Прием Заявителей для выдачи документов, являющихся результатом Муниципальной услуги, в порядке очередности при получении номерного </w:t>
      </w:r>
      <w:r w:rsidRPr="00472980">
        <w:rPr>
          <w:rFonts w:ascii="Times New Roman" w:hAnsi="Times New Roman" w:cs="Times New Roman"/>
          <w:sz w:val="28"/>
          <w:szCs w:val="28"/>
        </w:rPr>
        <w:lastRenderedPageBreak/>
        <w:t>талона из терминала электронной очереди, соответствующего цели обращения, либо по предварительной записи.</w:t>
      </w:r>
    </w:p>
    <w:p w:rsidR="00472980" w:rsidRPr="00472980" w:rsidRDefault="00472980" w:rsidP="00472980">
      <w:pPr>
        <w:tabs>
          <w:tab w:val="left" w:pos="7920"/>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18.19. Работник многофункционального центра</w:t>
      </w:r>
      <w:r w:rsidR="00C54BB2">
        <w:rPr>
          <w:rFonts w:ascii="Times New Roman" w:hAnsi="Times New Roman" w:cs="Times New Roman"/>
          <w:sz w:val="28"/>
          <w:szCs w:val="28"/>
        </w:rPr>
        <w:t xml:space="preserve"> </w:t>
      </w:r>
      <w:r w:rsidRPr="00472980">
        <w:rPr>
          <w:rFonts w:ascii="Times New Roman" w:hAnsi="Times New Roman" w:cs="Times New Roman"/>
          <w:sz w:val="28"/>
          <w:szCs w:val="28"/>
        </w:rPr>
        <w:t>осуществляет следующие действия:</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определяет статус исполнения заявления о предоставлении Муниципальной услуги в АИС «МФЦ»;</w:t>
      </w:r>
    </w:p>
    <w:p w:rsidR="00472980" w:rsidRPr="00472980" w:rsidRDefault="00472980" w:rsidP="00472980">
      <w:pPr>
        <w:numPr>
          <w:ilvl w:val="0"/>
          <w:numId w:val="3"/>
        </w:num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выдает результат предоставления Муниципальной услуги на бумажном носителе Заявителю.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lang w:val="en-US"/>
        </w:rPr>
        <w:t>III</w:t>
      </w:r>
      <w:r w:rsidRPr="00472980">
        <w:rPr>
          <w:rFonts w:ascii="Times New Roman" w:hAnsi="Times New Roman" w:cs="Times New Roman"/>
          <w:b/>
          <w:bCs/>
          <w:sz w:val="28"/>
          <w:szCs w:val="28"/>
        </w:rPr>
        <w:t>. Состав, последовательность и сроки выполнения административных процедур</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19.1. Перечень вариантов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1. Признание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 Вариант 3. Выдача дубликата решения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21"/>
        <w:shd w:val="clear" w:color="auto" w:fill="auto"/>
        <w:tabs>
          <w:tab w:val="left" w:pos="1292"/>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19.2. Перечень административных процедур для каждого варианта предоставления Муниципальной услуги:</w:t>
      </w:r>
    </w:p>
    <w:p w:rsidR="00472980" w:rsidRPr="00472980" w:rsidRDefault="00472980" w:rsidP="00472980">
      <w:pPr>
        <w:pStyle w:val="ConsPlusNormal"/>
        <w:ind w:firstLine="709"/>
        <w:contextualSpacing/>
        <w:jc w:val="both"/>
      </w:pPr>
      <w:r w:rsidRPr="00472980">
        <w:t xml:space="preserve">а) Прием и регистрация заявления с приложенными к нему документами;   </w:t>
      </w:r>
    </w:p>
    <w:p w:rsidR="00472980" w:rsidRPr="00472980" w:rsidRDefault="00472980" w:rsidP="00472980">
      <w:pPr>
        <w:pStyle w:val="ConsPlusNormal"/>
        <w:ind w:firstLine="709"/>
        <w:contextualSpacing/>
        <w:jc w:val="both"/>
      </w:pPr>
      <w:r w:rsidRPr="00472980">
        <w:t xml:space="preserve">б) Формирование и направление межведомственных запросов;   </w:t>
      </w:r>
    </w:p>
    <w:p w:rsidR="00472980" w:rsidRPr="00472980" w:rsidRDefault="00472980" w:rsidP="00472980">
      <w:pPr>
        <w:pStyle w:val="ConsPlusNormal"/>
        <w:ind w:firstLine="709"/>
        <w:contextualSpacing/>
        <w:jc w:val="both"/>
      </w:pPr>
      <w:r w:rsidRPr="00472980">
        <w:t xml:space="preserve">в) Принятие решения о предоставлении Муниципальной услуги или об отказе в предоставлении Муниципальной услуги;   </w:t>
      </w:r>
    </w:p>
    <w:p w:rsidR="00472980" w:rsidRPr="00472980" w:rsidRDefault="00472980" w:rsidP="00472980">
      <w:pPr>
        <w:pStyle w:val="ConsPlusNormal"/>
        <w:ind w:firstLine="709"/>
        <w:contextualSpacing/>
        <w:jc w:val="both"/>
      </w:pPr>
      <w:r w:rsidRPr="00472980">
        <w:t xml:space="preserve">г) Выдача (направление) результата предоставления Муниципальной услуги Заявителю.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Описание административной процедуры профилирования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w:t>
      </w:r>
      <w:r w:rsidRPr="00472980">
        <w:rPr>
          <w:rFonts w:ascii="Times New Roman" w:eastAsia="Calibri" w:hAnsi="Times New Roman" w:cs="Times New Roman"/>
          <w:sz w:val="28"/>
          <w:szCs w:val="28"/>
        </w:rPr>
        <w:lastRenderedPageBreak/>
        <w:t>перечень признаков Заявителя, установленных в Приложении № 5 к настоящему Административному регламенту.</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472980">
        <w:rPr>
          <w:rFonts w:ascii="Times New Roman" w:hAnsi="Times New Roman" w:cs="Times New Roman"/>
          <w:b/>
          <w:bCs/>
          <w:sz w:val="28"/>
          <w:szCs w:val="28"/>
        </w:rPr>
        <w:t>21. Вариант 1. Признание садового дома жилым домом или жилого дома садовым домом.</w:t>
      </w:r>
    </w:p>
    <w:p w:rsidR="00472980" w:rsidRPr="00472980" w:rsidRDefault="00472980" w:rsidP="00472980">
      <w:pPr>
        <w:tabs>
          <w:tab w:val="left" w:pos="1861"/>
        </w:tabs>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ab/>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21.1. Результат предоставления Муниципальной услуги указан в разделе 6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21.2. Прием и регистрация заявления с приложенными к нему документами.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устанавливает предмет обращения, личность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w:t>
      </w:r>
      <w:r w:rsidRPr="00472980">
        <w:rPr>
          <w:rFonts w:ascii="Times New Roman" w:hAnsi="Times New Roman" w:cs="Times New Roman"/>
          <w:bCs/>
          <w:sz w:val="28"/>
          <w:szCs w:val="28"/>
        </w:rPr>
        <w:lastRenderedPageBreak/>
        <w:t>июля 2006 года № 149-ФЗ «Об информации, информационных технологиях и о защите информации».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472980">
        <w:rPr>
          <w:rFonts w:ascii="Times New Roman" w:hAnsi="Times New Roman" w:cs="Times New Roman"/>
          <w:bCs/>
          <w:sz w:val="28"/>
          <w:szCs w:val="28"/>
        </w:rPr>
        <w:t>Максимальный срок исполнения административной процедуры - 1 рабочий день.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21.3.  </w:t>
      </w:r>
      <w:r w:rsidRPr="00472980">
        <w:rPr>
          <w:rFonts w:ascii="Times New Roman" w:hAnsi="Times New Roman" w:cs="Times New Roman"/>
          <w:sz w:val="28"/>
          <w:szCs w:val="28"/>
        </w:rPr>
        <w:t xml:space="preserve">Формирование и направление межведомственных запросов.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lastRenderedPageBreak/>
        <w:t xml:space="preserve">- в Управлении Федеральной службы государственной регистрации, кадастра и картографии по Воронежской области: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в Управлении Федеральной налоговой службы по Воронежской области:</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юридических лиц;</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выписку из Единого государственного реестра индивидуальных предпринимателей.</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6" w:history="1">
        <w:r w:rsidRPr="00472980">
          <w:rPr>
            <w:rFonts w:ascii="Times New Roman" w:hAnsi="Times New Roman" w:cs="Times New Roman"/>
            <w:sz w:val="28"/>
            <w:szCs w:val="28"/>
          </w:rPr>
          <w:t>закона</w:t>
        </w:r>
      </w:hyperlink>
      <w:r w:rsidRPr="00472980">
        <w:rPr>
          <w:rFonts w:ascii="Times New Roman" w:hAnsi="Times New Roman" w:cs="Times New Roman"/>
          <w:sz w:val="28"/>
          <w:szCs w:val="28"/>
        </w:rPr>
        <w:t xml:space="preserve"> от 27 июля 2010 года № 210-ФЗ и должен содержать следующие сведения: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направляющего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дата направления межведомственного запроса;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p>
    <w:p w:rsidR="00472980" w:rsidRPr="00472980" w:rsidRDefault="00472980" w:rsidP="00472980">
      <w:pPr>
        <w:pStyle w:val="ConsPlusNormal"/>
        <w:ind w:firstLine="709"/>
        <w:contextualSpacing/>
        <w:jc w:val="both"/>
      </w:pPr>
      <w:r w:rsidRPr="00472980">
        <w:t xml:space="preserve">21.4. Принятие решения о предоставлении Муниципальной услуги или об отказе в предоставлении Муниципальной услуги. </w:t>
      </w:r>
    </w:p>
    <w:p w:rsidR="00472980" w:rsidRPr="00472980" w:rsidRDefault="00472980" w:rsidP="00472980">
      <w:pPr>
        <w:pStyle w:val="21"/>
        <w:shd w:val="clear" w:color="auto" w:fill="auto"/>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72980" w:rsidRPr="00472980" w:rsidRDefault="00472980" w:rsidP="00472980">
      <w:pPr>
        <w:pStyle w:val="21"/>
        <w:tabs>
          <w:tab w:val="left" w:pos="1123"/>
        </w:tabs>
        <w:spacing w:before="0" w:after="0" w:line="240" w:lineRule="auto"/>
        <w:ind w:firstLine="709"/>
        <w:rPr>
          <w:rFonts w:ascii="Times New Roman" w:hAnsi="Times New Roman" w:cs="Times New Roman"/>
          <w:sz w:val="28"/>
          <w:szCs w:val="28"/>
        </w:rPr>
      </w:pPr>
      <w:r w:rsidRPr="00472980">
        <w:rPr>
          <w:rFonts w:ascii="Times New Roman"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Подготовленный специалистом проект решения передается для подписания главе </w:t>
      </w:r>
      <w:r w:rsidR="00160673">
        <w:rPr>
          <w:rFonts w:ascii="Times New Roman" w:hAnsi="Times New Roman" w:cs="Times New Roman"/>
          <w:bCs/>
          <w:sz w:val="28"/>
          <w:szCs w:val="28"/>
        </w:rPr>
        <w:t xml:space="preserve">Гвазденского </w:t>
      </w:r>
      <w:r w:rsidRPr="00472980">
        <w:rPr>
          <w:rFonts w:ascii="Times New Roman" w:hAnsi="Times New Roman" w:cs="Times New Roman"/>
          <w:bCs/>
          <w:sz w:val="28"/>
          <w:szCs w:val="28"/>
        </w:rPr>
        <w:t xml:space="preserve">сельского поселения </w:t>
      </w:r>
      <w:r w:rsidR="00AC3F2B">
        <w:rPr>
          <w:rFonts w:ascii="Times New Roman" w:hAnsi="Times New Roman" w:cs="Times New Roman"/>
          <w:bCs/>
          <w:sz w:val="28"/>
          <w:szCs w:val="28"/>
        </w:rPr>
        <w:t>Бутурлиновского</w:t>
      </w:r>
      <w:r w:rsidRPr="00472980">
        <w:rPr>
          <w:rFonts w:ascii="Times New Roman" w:hAnsi="Times New Roman" w:cs="Times New Roman"/>
          <w:bCs/>
          <w:sz w:val="28"/>
          <w:szCs w:val="28"/>
        </w:rPr>
        <w:t xml:space="preserve"> муниципального района Воронежской области.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cyan"/>
        </w:rPr>
      </w:pPr>
      <w:r w:rsidRPr="00472980">
        <w:rPr>
          <w:rFonts w:ascii="Times New Roman" w:hAnsi="Times New Roman" w:cs="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pStyle w:val="ConsPlusNormal"/>
        <w:ind w:firstLine="709"/>
        <w:contextualSpacing/>
        <w:jc w:val="both"/>
      </w:pPr>
      <w:r w:rsidRPr="00472980">
        <w:rPr>
          <w:bCs/>
        </w:rPr>
        <w:t xml:space="preserve">21.5. </w:t>
      </w:r>
      <w:r w:rsidRPr="00472980">
        <w:t xml:space="preserve">Выдача (направление) результата предоставления Муниципальной услуги Заявителю.  </w:t>
      </w:r>
    </w:p>
    <w:p w:rsidR="00472980" w:rsidRPr="00472980" w:rsidRDefault="00472980" w:rsidP="00472980">
      <w:pPr>
        <w:pStyle w:val="ConsPlusNormal"/>
        <w:ind w:firstLine="709"/>
        <w:contextualSpacing/>
        <w:jc w:val="both"/>
      </w:pPr>
      <w:r w:rsidRPr="00472980">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72980" w:rsidRPr="00472980" w:rsidRDefault="00472980" w:rsidP="00472980">
      <w:pPr>
        <w:pStyle w:val="ConsPlusNormal"/>
        <w:ind w:firstLine="709"/>
        <w:contextualSpacing/>
        <w:jc w:val="both"/>
      </w:pPr>
      <w:r w:rsidRPr="00472980">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72980" w:rsidRPr="00472980" w:rsidRDefault="00472980" w:rsidP="00472980">
      <w:pPr>
        <w:pStyle w:val="ConsPlusNormal"/>
        <w:ind w:firstLine="709"/>
        <w:contextualSpacing/>
        <w:jc w:val="both"/>
      </w:pPr>
      <w:r w:rsidRPr="00472980">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72980" w:rsidRPr="00472980" w:rsidRDefault="00472980" w:rsidP="00472980">
      <w:pPr>
        <w:pStyle w:val="ConsPlusNormal"/>
        <w:ind w:firstLine="709"/>
        <w:contextualSpacing/>
        <w:jc w:val="both"/>
      </w:pPr>
      <w:r w:rsidRPr="00472980">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72980" w:rsidRPr="00472980" w:rsidRDefault="00472980" w:rsidP="00472980">
      <w:pPr>
        <w:pStyle w:val="ConsPlusNormal"/>
        <w:ind w:firstLine="709"/>
        <w:contextualSpacing/>
        <w:jc w:val="both"/>
      </w:pPr>
      <w:r w:rsidRPr="00472980">
        <w:t>При выдаче документов через МФЦ указанные документы выдаются специалистом МФЦ Заявителю либо его представителю на руки.</w:t>
      </w:r>
    </w:p>
    <w:p w:rsidR="00472980" w:rsidRPr="00472980" w:rsidRDefault="00472980" w:rsidP="00472980">
      <w:pPr>
        <w:pStyle w:val="ConsPlusNormal"/>
        <w:ind w:firstLine="709"/>
        <w:contextualSpacing/>
        <w:jc w:val="both"/>
      </w:pPr>
      <w:r w:rsidRPr="00472980">
        <w:t>Специалист МФЦ:</w:t>
      </w:r>
    </w:p>
    <w:p w:rsidR="00472980" w:rsidRPr="00472980" w:rsidRDefault="00472980" w:rsidP="00472980">
      <w:pPr>
        <w:pStyle w:val="ConsPlusNormal"/>
        <w:ind w:firstLine="709"/>
        <w:contextualSpacing/>
        <w:jc w:val="both"/>
      </w:pPr>
      <w:r w:rsidRPr="00472980">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72980" w:rsidRPr="00472980" w:rsidRDefault="00472980" w:rsidP="00472980">
      <w:pPr>
        <w:pStyle w:val="ConsPlusNormal"/>
        <w:ind w:firstLine="709"/>
        <w:contextualSpacing/>
        <w:jc w:val="both"/>
      </w:pPr>
      <w:r w:rsidRPr="00472980">
        <w:t>выдает Заявителю результат предоставления Муниципальной услуги.</w:t>
      </w:r>
    </w:p>
    <w:p w:rsidR="00472980" w:rsidRPr="00472980" w:rsidRDefault="00472980" w:rsidP="00472980">
      <w:pPr>
        <w:pStyle w:val="ConsPlusNormal"/>
        <w:ind w:firstLine="709"/>
        <w:contextualSpacing/>
        <w:jc w:val="both"/>
      </w:pPr>
      <w:r w:rsidRPr="00472980">
        <w:t>Максимальное время административной процедуры – один рабочий день.</w:t>
      </w:r>
    </w:p>
    <w:p w:rsidR="00472980" w:rsidRPr="00472980" w:rsidRDefault="00472980" w:rsidP="00472980">
      <w:pPr>
        <w:pStyle w:val="ConsPlusNormal"/>
        <w:ind w:firstLine="709"/>
        <w:contextualSpacing/>
        <w:jc w:val="both"/>
      </w:pPr>
      <w:r w:rsidRPr="00472980">
        <w:t xml:space="preserve">Результатом административной процедуры является выдача (направление) результата Муниципальной услуги Заявителю. </w:t>
      </w:r>
    </w:p>
    <w:p w:rsidR="00472980" w:rsidRPr="00472980" w:rsidRDefault="00472980" w:rsidP="00472980">
      <w:pPr>
        <w:pStyle w:val="ConsPlusNormal"/>
        <w:ind w:firstLine="709"/>
        <w:contextualSpacing/>
        <w:jc w:val="both"/>
      </w:pPr>
      <w:r w:rsidRPr="00472980">
        <w:t xml:space="preserve">21.6. Административная процедура по истребованию дополнительных сведений у Заявителя не применяется.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w:t>
      </w:r>
      <w:r w:rsidRPr="00472980">
        <w:rPr>
          <w:rFonts w:ascii="Times New Roman" w:hAnsi="Times New Roman" w:cs="Times New Roman"/>
          <w:bCs/>
          <w:sz w:val="28"/>
          <w:szCs w:val="28"/>
        </w:rPr>
        <w:lastRenderedPageBreak/>
        <w:t xml:space="preserve">соответствии с пунктом 21.2 настоящего Административного регламента в течение одного рабочего дня с момента поступления заявления.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22.3. Формирование межведомственных запросов.</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22.4. Рассмотрение заявления.</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22.5. Выдача (направление) документов Заявителю.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47298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472980">
        <w:rPr>
          <w:rFonts w:ascii="Times New Roman" w:hAnsi="Times New Roman" w:cs="Times New Roman"/>
          <w:bCs/>
          <w:sz w:val="28"/>
          <w:szCs w:val="28"/>
        </w:rPr>
        <w:t xml:space="preserve">главой </w:t>
      </w:r>
      <w:r w:rsidR="00160673">
        <w:rPr>
          <w:rFonts w:ascii="Times New Roman" w:hAnsi="Times New Roman" w:cs="Times New Roman"/>
          <w:bCs/>
          <w:sz w:val="28"/>
          <w:szCs w:val="28"/>
        </w:rPr>
        <w:t>Гвазденского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 Исчерпывающий перечень оснований для отказа в исправлении документов: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22.6.1. Обращение лица, не являющегося Заявителем (его представителем);</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22.6.2. Отсутствие опечаток или ошибок в документах.</w:t>
      </w:r>
    </w:p>
    <w:p w:rsidR="00472980" w:rsidRPr="00472980" w:rsidRDefault="00472980" w:rsidP="00472980">
      <w:pPr>
        <w:pStyle w:val="ConsPlusNormal"/>
        <w:ind w:firstLine="709"/>
        <w:contextualSpacing/>
        <w:jc w:val="both"/>
      </w:pPr>
      <w:r w:rsidRPr="00472980">
        <w:t xml:space="preserve">22.7. Административная процедура по истребованию дополнительных сведений у Заявителя не применяется.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22.8. Срок предоставления Муниципальной услуги в соответствии с настоящим вариантом – в течение 3 рабочих дней.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
          <w:bCs/>
          <w:sz w:val="28"/>
          <w:szCs w:val="28"/>
        </w:rPr>
      </w:pPr>
      <w:r w:rsidRPr="00472980">
        <w:rPr>
          <w:rFonts w:ascii="Times New Roman" w:hAnsi="Times New Roman" w:cs="Times New Roman"/>
          <w:b/>
          <w:bCs/>
          <w:sz w:val="28"/>
          <w:szCs w:val="28"/>
        </w:rPr>
        <w:t>23. Вариант 3. Выдача дубликата решения Администрации о признании садового дома жилым домом или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highlight w:val="lightGray"/>
        </w:rPr>
      </w:pP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472980" w:rsidRPr="00472980" w:rsidRDefault="00472980" w:rsidP="00472980">
      <w:pPr>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00C54BB2">
        <w:rPr>
          <w:rFonts w:ascii="Times New Roman" w:hAnsi="Times New Roman" w:cs="Times New Roman"/>
          <w:bCs/>
          <w:sz w:val="28"/>
          <w:szCs w:val="28"/>
        </w:rPr>
        <w:t xml:space="preserve"> </w:t>
      </w:r>
      <w:r w:rsidRPr="00472980">
        <w:rPr>
          <w:rFonts w:ascii="Times New Roman" w:hAnsi="Times New Roman" w:cs="Times New Roman"/>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23.2. Формирование межведомственных запросов.</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23.3. Рассмотрение заявления.</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lastRenderedPageBreak/>
        <w:t xml:space="preserve">Специалист Администрации в срок, не превышающий одного рабочего дня со дня регистрации заявления </w:t>
      </w:r>
      <w:r w:rsidRPr="00472980">
        <w:rPr>
          <w:rFonts w:ascii="Times New Roman" w:hAnsi="Times New Roman" w:cs="Times New Roman"/>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472980">
        <w:rPr>
          <w:rFonts w:ascii="Times New Roman" w:eastAsia="Calibri" w:hAnsi="Times New Roman" w:cs="Times New Roman"/>
          <w:sz w:val="28"/>
          <w:szCs w:val="28"/>
        </w:rPr>
        <w:t>.</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23.4. Выдача (направление) документов Заявителю. </w:t>
      </w:r>
    </w:p>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hAnsi="Times New Roman" w:cs="Times New Roman"/>
          <w:sz w:val="28"/>
          <w:szCs w:val="28"/>
        </w:rPr>
        <w:t xml:space="preserve">Дубликат </w:t>
      </w:r>
      <w:r w:rsidRPr="00472980">
        <w:rPr>
          <w:rFonts w:ascii="Times New Roman" w:hAnsi="Times New Roman" w:cs="Times New Roman"/>
          <w:bCs/>
          <w:sz w:val="28"/>
          <w:szCs w:val="28"/>
        </w:rPr>
        <w:t xml:space="preserve">решения Администрации о признании садового дома жилым домом или жилого дома садовым домом </w:t>
      </w:r>
      <w:r w:rsidRPr="00472980">
        <w:rPr>
          <w:rFonts w:ascii="Times New Roman" w:hAnsi="Times New Roman" w:cs="Times New Roman"/>
          <w:sz w:val="28"/>
          <w:szCs w:val="28"/>
        </w:rPr>
        <w:t xml:space="preserve">направляется (выдается) Заявителю на бумажном носителе </w:t>
      </w:r>
      <w:r w:rsidRPr="00472980">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472980">
        <w:rPr>
          <w:rFonts w:ascii="Times New Roman" w:hAnsi="Times New Roman" w:cs="Times New Roman"/>
          <w:bCs/>
          <w:sz w:val="28"/>
          <w:szCs w:val="28"/>
        </w:rPr>
        <w:t xml:space="preserve">главой </w:t>
      </w:r>
      <w:r w:rsidR="00160673">
        <w:rPr>
          <w:rFonts w:ascii="Times New Roman" w:hAnsi="Times New Roman" w:cs="Times New Roman"/>
          <w:bCs/>
          <w:sz w:val="28"/>
          <w:szCs w:val="28"/>
        </w:rPr>
        <w:t>Гвазденского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eastAsia="Calibri"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472980" w:rsidRPr="00472980" w:rsidRDefault="00472980" w:rsidP="00472980">
      <w:pPr>
        <w:pStyle w:val="ConsPlusNormal"/>
        <w:ind w:firstLine="709"/>
        <w:contextualSpacing/>
        <w:jc w:val="both"/>
      </w:pPr>
      <w:r w:rsidRPr="00472980">
        <w:t xml:space="preserve">23.6. Административная процедура по истребованию дополнительных сведений у Заявителя не применяется.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23.7. Срок предоставления Муниципальной услуги в соответствии с настоящим вариантом – в течение 3 рабочих дней.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24. Порядок оставления запроса Заявителя без рассмотрения.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lang w:val="en-US"/>
        </w:rPr>
        <w:t>IV</w:t>
      </w:r>
      <w:r w:rsidRPr="00472980">
        <w:rPr>
          <w:rFonts w:ascii="Times New Roman" w:hAnsi="Times New Roman" w:cs="Times New Roman"/>
          <w:b/>
          <w:sz w:val="28"/>
          <w:szCs w:val="28"/>
        </w:rPr>
        <w:t>. Формы контроля за исполнением административного регламента</w:t>
      </w:r>
    </w:p>
    <w:p w:rsidR="00472980" w:rsidRPr="00472980" w:rsidRDefault="00472980" w:rsidP="004729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25. Порядок осуществления текущего контроля за соблюдением и исполнением ответственными должностными лицами Администрации</w:t>
      </w:r>
      <w:r w:rsidR="00C54BB2">
        <w:rPr>
          <w:rFonts w:ascii="Times New Roman" w:hAnsi="Times New Roman" w:cs="Times New Roman"/>
          <w:b/>
          <w:iCs/>
          <w:spacing w:val="1"/>
          <w:sz w:val="28"/>
          <w:szCs w:val="28"/>
        </w:rPr>
        <w:t xml:space="preserve"> </w:t>
      </w:r>
      <w:r w:rsidRPr="00472980">
        <w:rPr>
          <w:rFonts w:ascii="Times New Roman" w:hAnsi="Times New Roman" w:cs="Times New Roman"/>
          <w:b/>
          <w:iCs/>
          <w:spacing w:val="1"/>
          <w:sz w:val="28"/>
          <w:szCs w:val="28"/>
        </w:rPr>
        <w:t>положений административного регламента и иных нормативных правовых актов</w:t>
      </w:r>
      <w:r w:rsidRPr="00472980">
        <w:rPr>
          <w:rFonts w:ascii="Times New Roman" w:hAnsi="Times New Roman" w:cs="Times New Roman"/>
          <w:b/>
          <w:spacing w:val="7"/>
          <w:sz w:val="28"/>
          <w:szCs w:val="28"/>
        </w:rPr>
        <w:t xml:space="preserve">, </w:t>
      </w:r>
      <w:r w:rsidRPr="00472980">
        <w:rPr>
          <w:rFonts w:ascii="Times New Roman" w:hAnsi="Times New Roman" w:cs="Times New Roman"/>
          <w:b/>
          <w:iCs/>
          <w:spacing w:val="1"/>
          <w:sz w:val="28"/>
          <w:szCs w:val="28"/>
        </w:rPr>
        <w:t>устанавливающих требования к предоставлению Муниципальной услуги.</w:t>
      </w:r>
    </w:p>
    <w:p w:rsidR="00472980" w:rsidRPr="00472980" w:rsidRDefault="00472980" w:rsidP="00472980">
      <w:pPr>
        <w:tabs>
          <w:tab w:val="left" w:pos="1276"/>
          <w:tab w:val="left" w:pos="141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472980">
        <w:rPr>
          <w:rFonts w:ascii="Times New Roman" w:hAnsi="Times New Roman" w:cs="Times New Roman"/>
          <w:spacing w:val="7"/>
          <w:sz w:val="28"/>
          <w:szCs w:val="28"/>
        </w:rPr>
        <w:lastRenderedPageBreak/>
        <w:t>Администрации, уполномоченными на осуществление контроля за предоставлением Муниципальной услуги.</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72980" w:rsidRPr="00472980" w:rsidRDefault="00472980" w:rsidP="00472980">
      <w:pPr>
        <w:tabs>
          <w:tab w:val="left" w:pos="1276"/>
          <w:tab w:val="left" w:pos="1408"/>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tabs>
          <w:tab w:val="left" w:pos="1134"/>
        </w:tabs>
        <w:spacing w:after="0" w:line="240" w:lineRule="auto"/>
        <w:ind w:firstLine="709"/>
        <w:jc w:val="both"/>
        <w:rPr>
          <w:rFonts w:ascii="Times New Roman" w:hAnsi="Times New Roman" w:cs="Times New Roman"/>
          <w:b/>
          <w:iCs/>
          <w:spacing w:val="1"/>
          <w:sz w:val="28"/>
          <w:szCs w:val="28"/>
        </w:rPr>
      </w:pPr>
      <w:r w:rsidRPr="00472980">
        <w:rPr>
          <w:rFonts w:ascii="Times New Roman" w:hAnsi="Times New Roman" w:cs="Times New Roman"/>
          <w:b/>
          <w:iCs/>
          <w:spacing w:val="1"/>
          <w:sz w:val="28"/>
          <w:szCs w:val="28"/>
        </w:rPr>
        <w:t>26. Порядок и периодичность осуществления плановых и внеплановых проверок полноты и качества предоставления Муниципальной услуги.</w:t>
      </w: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72980" w:rsidRPr="00472980" w:rsidRDefault="00472980" w:rsidP="00472980">
      <w:pPr>
        <w:tabs>
          <w:tab w:val="left" w:pos="1134"/>
          <w:tab w:val="left" w:pos="1276"/>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26.2. При плановой проверке полноты и качества предоставления Муниципальной услуги контролю подлежат:</w:t>
      </w:r>
    </w:p>
    <w:p w:rsidR="00472980" w:rsidRPr="00472980" w:rsidRDefault="00472980" w:rsidP="00472980">
      <w:pPr>
        <w:tabs>
          <w:tab w:val="left" w:pos="964"/>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а) соблюдение сроков предоставления Муниципальной услуги;</w:t>
      </w:r>
    </w:p>
    <w:p w:rsidR="00472980" w:rsidRPr="00472980" w:rsidRDefault="00472980" w:rsidP="00472980">
      <w:pPr>
        <w:tabs>
          <w:tab w:val="left" w:pos="851"/>
          <w:tab w:val="left" w:pos="981"/>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соблюдение положений настоящего Административного регламента;</w:t>
      </w:r>
    </w:p>
    <w:p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472980" w:rsidRPr="00472980" w:rsidRDefault="00472980" w:rsidP="00472980">
      <w:pPr>
        <w:tabs>
          <w:tab w:val="left" w:pos="987"/>
          <w:tab w:val="left" w:pos="1134"/>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26.3. Основанием для проведения внеплановых проверок являются:</w:t>
      </w:r>
    </w:p>
    <w:p w:rsidR="00472980" w:rsidRPr="00472980" w:rsidRDefault="00472980" w:rsidP="00472980">
      <w:pPr>
        <w:tabs>
          <w:tab w:val="left" w:pos="1057"/>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60673">
        <w:rPr>
          <w:rFonts w:ascii="Times New Roman" w:hAnsi="Times New Roman" w:cs="Times New Roman"/>
          <w:bCs/>
          <w:sz w:val="28"/>
          <w:szCs w:val="28"/>
        </w:rPr>
        <w:t>Гвазденского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w:t>
      </w:r>
    </w:p>
    <w:p w:rsidR="00472980" w:rsidRPr="00472980" w:rsidRDefault="00472980" w:rsidP="00472980">
      <w:pPr>
        <w:tabs>
          <w:tab w:val="left" w:pos="99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72980" w:rsidRPr="00472980" w:rsidRDefault="00472980" w:rsidP="00472980">
      <w:pPr>
        <w:tabs>
          <w:tab w:val="left" w:pos="99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b/>
          <w:spacing w:val="7"/>
          <w:sz w:val="28"/>
          <w:szCs w:val="28"/>
        </w:rPr>
        <w:t xml:space="preserve">27. </w:t>
      </w:r>
      <w:r w:rsidRPr="00472980">
        <w:rPr>
          <w:rFonts w:ascii="Times New Roman" w:hAnsi="Times New Roman" w:cs="Times New Roman"/>
          <w:b/>
          <w:bCs/>
          <w:spacing w:val="7"/>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60673">
        <w:rPr>
          <w:rFonts w:ascii="Times New Roman" w:hAnsi="Times New Roman" w:cs="Times New Roman"/>
          <w:bCs/>
          <w:sz w:val="28"/>
          <w:szCs w:val="28"/>
        </w:rPr>
        <w:t>Гвазденского</w:t>
      </w:r>
      <w:r w:rsidR="00AC3F2B" w:rsidRPr="00472980">
        <w:rPr>
          <w:rFonts w:ascii="Times New Roman" w:hAnsi="Times New Roman" w:cs="Times New Roman"/>
          <w:bCs/>
          <w:sz w:val="28"/>
          <w:szCs w:val="28"/>
        </w:rPr>
        <w:t xml:space="preserve"> сельского поселения </w:t>
      </w:r>
      <w:r w:rsidR="00AC3F2B">
        <w:rPr>
          <w:rFonts w:ascii="Times New Roman" w:hAnsi="Times New Roman" w:cs="Times New Roman"/>
          <w:bCs/>
          <w:sz w:val="28"/>
          <w:szCs w:val="28"/>
        </w:rPr>
        <w:t>Бутурлиновского</w:t>
      </w:r>
      <w:r w:rsidR="00AC3F2B" w:rsidRPr="00472980">
        <w:rPr>
          <w:rFonts w:ascii="Times New Roman" w:hAnsi="Times New Roman" w:cs="Times New Roman"/>
          <w:bCs/>
          <w:sz w:val="28"/>
          <w:szCs w:val="28"/>
        </w:rPr>
        <w:t xml:space="preserve"> муниципального района Воронежской области</w:t>
      </w:r>
      <w:r w:rsidRPr="00472980">
        <w:rPr>
          <w:rFonts w:ascii="Times New Roman" w:hAnsi="Times New Roman" w:cs="Times New Roman"/>
          <w:spacing w:val="7"/>
          <w:sz w:val="28"/>
          <w:szCs w:val="28"/>
        </w:rPr>
        <w:t xml:space="preserve"> осуществляется привлечение </w:t>
      </w:r>
      <w:r w:rsidRPr="00472980">
        <w:rPr>
          <w:rFonts w:ascii="Times New Roman" w:hAnsi="Times New Roman" w:cs="Times New Roman"/>
          <w:spacing w:val="7"/>
          <w:sz w:val="28"/>
          <w:szCs w:val="28"/>
        </w:rPr>
        <w:lastRenderedPageBreak/>
        <w:t>виновных лиц к ответственности в соответствии с законодательством Российской Федерации.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72980" w:rsidRPr="00DE2F80" w:rsidRDefault="00472980" w:rsidP="00472980">
      <w:pPr>
        <w:tabs>
          <w:tab w:val="left" w:pos="0"/>
          <w:tab w:val="left" w:pos="1134"/>
          <w:tab w:val="left" w:pos="1463"/>
        </w:tabs>
        <w:spacing w:after="0" w:line="240" w:lineRule="auto"/>
        <w:ind w:firstLine="709"/>
        <w:jc w:val="both"/>
        <w:rPr>
          <w:rFonts w:ascii="Times New Roman" w:hAnsi="Times New Roman" w:cs="Times New Roman"/>
          <w:spacing w:val="7"/>
          <w:sz w:val="28"/>
          <w:szCs w:val="28"/>
        </w:rPr>
      </w:pPr>
      <w:r w:rsidRPr="00DE2F80">
        <w:rPr>
          <w:rFonts w:ascii="Times New Roman" w:hAnsi="Times New Roman" w:cs="Times New Roman"/>
          <w:spacing w:val="7"/>
          <w:sz w:val="28"/>
          <w:szCs w:val="28"/>
        </w:rPr>
        <w:t xml:space="preserve">28. </w:t>
      </w:r>
      <w:r w:rsidRPr="00DE2F80">
        <w:rPr>
          <w:rFonts w:ascii="Times New Roman" w:eastAsia="Calibri"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72980" w:rsidRPr="00472980" w:rsidRDefault="00472980" w:rsidP="00472980">
      <w:pPr>
        <w:tabs>
          <w:tab w:val="left" w:pos="0"/>
          <w:tab w:val="left" w:pos="1134"/>
          <w:tab w:val="left" w:pos="1463"/>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28.1.Требованиями к порядку и формам текущего контроля за предоставлением Муниципальной услуги являются независимость, тщательность.</w:t>
      </w:r>
    </w:p>
    <w:p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72980" w:rsidRPr="00472980" w:rsidRDefault="00472980" w:rsidP="00472980">
      <w:pPr>
        <w:tabs>
          <w:tab w:val="left" w:pos="0"/>
          <w:tab w:val="left" w:pos="1134"/>
          <w:tab w:val="left" w:pos="1477"/>
        </w:tabs>
        <w:spacing w:after="0" w:line="240" w:lineRule="auto"/>
        <w:ind w:firstLine="709"/>
        <w:jc w:val="both"/>
        <w:rPr>
          <w:rFonts w:ascii="Times New Roman" w:hAnsi="Times New Roman" w:cs="Times New Roman"/>
          <w:b/>
          <w:spacing w:val="7"/>
          <w:sz w:val="28"/>
          <w:szCs w:val="28"/>
        </w:rPr>
      </w:pPr>
      <w:r w:rsidRPr="00472980">
        <w:rPr>
          <w:rFonts w:ascii="Times New Roman" w:hAnsi="Times New Roman" w:cs="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72980">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472980">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72980" w:rsidRPr="00472980" w:rsidRDefault="00472980" w:rsidP="00472980">
      <w:pPr>
        <w:tabs>
          <w:tab w:val="left" w:pos="1489"/>
        </w:tabs>
        <w:spacing w:after="0" w:line="240" w:lineRule="auto"/>
        <w:ind w:firstLine="709"/>
        <w:jc w:val="both"/>
        <w:rPr>
          <w:rFonts w:ascii="Times New Roman" w:hAnsi="Times New Roman" w:cs="Times New Roman"/>
          <w:spacing w:val="7"/>
          <w:sz w:val="28"/>
          <w:szCs w:val="28"/>
        </w:rPr>
      </w:pPr>
      <w:r w:rsidRPr="00472980">
        <w:rPr>
          <w:rFonts w:ascii="Times New Roman" w:hAnsi="Times New Roman" w:cs="Times New Roman"/>
          <w:spacing w:val="7"/>
          <w:sz w:val="28"/>
          <w:szCs w:val="28"/>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72980" w:rsidRPr="00472980" w:rsidRDefault="00472980" w:rsidP="00472980">
      <w:pPr>
        <w:tabs>
          <w:tab w:val="left" w:pos="1443"/>
        </w:tabs>
        <w:spacing w:after="0" w:line="240" w:lineRule="auto"/>
        <w:ind w:firstLine="709"/>
        <w:jc w:val="both"/>
        <w:rPr>
          <w:rFonts w:ascii="Times New Roman" w:hAnsi="Times New Roman" w:cs="Times New Roman"/>
          <w:spacing w:val="7"/>
          <w:sz w:val="28"/>
          <w:szCs w:val="28"/>
        </w:rPr>
      </w:pP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sz w:val="28"/>
          <w:szCs w:val="28"/>
        </w:rPr>
        <w:t xml:space="preserve">Раздел V. </w:t>
      </w:r>
      <w:r w:rsidRPr="00472980">
        <w:rPr>
          <w:rFonts w:ascii="Times New Roman" w:hAnsi="Times New Roman" w:cs="Times New Roman"/>
          <w:b/>
          <w:bCs/>
          <w:sz w:val="28"/>
          <w:szCs w:val="28"/>
        </w:rPr>
        <w:t>Досудебный (внесудебный) порядок обжалования решений</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и действий (бездействия) органа, предоставляющего</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муниципальную услугу, МФЦ, организаций, указанных в части</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1.1 статьи 16 федерального закона от 27.07.2010 № 210-ФЗ,</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а также их должностных лиц, муниципальных служащих,</w:t>
      </w:r>
    </w:p>
    <w:p w:rsidR="00472980" w:rsidRPr="00472980" w:rsidRDefault="00472980" w:rsidP="00472980">
      <w:pPr>
        <w:spacing w:after="0" w:line="240" w:lineRule="auto"/>
        <w:ind w:firstLine="709"/>
        <w:jc w:val="both"/>
        <w:rPr>
          <w:rFonts w:ascii="Times New Roman" w:hAnsi="Times New Roman" w:cs="Times New Roman"/>
          <w:b/>
          <w:sz w:val="28"/>
          <w:szCs w:val="28"/>
        </w:rPr>
      </w:pPr>
      <w:r w:rsidRPr="00472980">
        <w:rPr>
          <w:rFonts w:ascii="Times New Roman" w:hAnsi="Times New Roman" w:cs="Times New Roman"/>
          <w:b/>
          <w:bCs/>
          <w:sz w:val="28"/>
          <w:szCs w:val="28"/>
        </w:rPr>
        <w:t>работников</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472980">
          <w:rPr>
            <w:rStyle w:val="ad"/>
            <w:rFonts w:ascii="Times New Roman" w:hAnsi="Times New Roman" w:cs="Times New Roman"/>
            <w:sz w:val="28"/>
            <w:szCs w:val="28"/>
          </w:rPr>
          <w:t>частью 1.1 статьи 16</w:t>
        </w:r>
      </w:hyperlink>
      <w:r w:rsidRPr="0047298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30. Заявитель может обратиться с жалобой в том числе в следующих случаях: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472980">
        <w:rPr>
          <w:rFonts w:ascii="Times New Roman" w:hAnsi="Times New Roman" w:cs="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472980">
          <w:rPr>
            <w:rStyle w:val="ad"/>
            <w:rFonts w:ascii="Times New Roman" w:hAnsi="Times New Roman" w:cs="Times New Roman"/>
            <w:sz w:val="28"/>
            <w:szCs w:val="28"/>
          </w:rPr>
          <w:t>пунктом 4 части 1 статьи 7</w:t>
        </w:r>
      </w:hyperlink>
      <w:r w:rsidRPr="00472980">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72980">
          <w:rPr>
            <w:rStyle w:val="ad"/>
            <w:rFonts w:ascii="Times New Roman" w:hAnsi="Times New Roman" w:cs="Times New Roman"/>
            <w:sz w:val="28"/>
            <w:szCs w:val="28"/>
          </w:rPr>
          <w:t>частью 1.3 статьи 16</w:t>
        </w:r>
      </w:hyperlink>
      <w:r w:rsidRPr="00472980">
        <w:rPr>
          <w:rFonts w:ascii="Times New Roman" w:hAnsi="Times New Roman" w:cs="Times New Roman"/>
          <w:sz w:val="28"/>
          <w:szCs w:val="28"/>
        </w:rPr>
        <w:t xml:space="preserve"> Федерального закона от 27.07.2010 N 210-ФЗ.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31. Заявители имеют право на получение информации, необходимой для обоснования и рассмотрения жалобы.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32. Оснований для отказа в рассмотрении жалобы не имеется.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33. Основанием для начала процедуры досудебного (внесудебного) обжалования является поступившая жалоба.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34. Жалоба должна содержать: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35. Жалобы на решения и действия (бездействие) должностного лица подаются в Администрацию.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60673">
        <w:rPr>
          <w:rFonts w:ascii="Times New Roman" w:hAnsi="Times New Roman" w:cs="Times New Roman"/>
          <w:sz w:val="28"/>
          <w:szCs w:val="28"/>
        </w:rPr>
        <w:t xml:space="preserve">Гвазденского </w:t>
      </w:r>
      <w:r w:rsidR="00DE2F80">
        <w:rPr>
          <w:rFonts w:ascii="Times New Roman" w:hAnsi="Times New Roman" w:cs="Times New Roman"/>
          <w:sz w:val="28"/>
          <w:szCs w:val="28"/>
        </w:rPr>
        <w:t>сельского поселения</w:t>
      </w:r>
      <w:r w:rsidRPr="00472980">
        <w:rPr>
          <w:rFonts w:ascii="Times New Roman" w:hAnsi="Times New Roman" w:cs="Times New Roman"/>
          <w:sz w:val="28"/>
          <w:szCs w:val="28"/>
        </w:rPr>
        <w:t xml:space="preserve">.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Глава </w:t>
      </w:r>
      <w:r w:rsidR="00160673">
        <w:rPr>
          <w:rFonts w:ascii="Times New Roman" w:hAnsi="Times New Roman" w:cs="Times New Roman"/>
          <w:sz w:val="28"/>
          <w:szCs w:val="28"/>
        </w:rPr>
        <w:t>Гвазденского</w:t>
      </w:r>
      <w:r w:rsidR="00310A29">
        <w:rPr>
          <w:rFonts w:ascii="Times New Roman" w:hAnsi="Times New Roman" w:cs="Times New Roman"/>
          <w:sz w:val="28"/>
          <w:szCs w:val="28"/>
        </w:rPr>
        <w:t xml:space="preserve"> </w:t>
      </w:r>
      <w:r w:rsidR="00DE2F80">
        <w:rPr>
          <w:rFonts w:ascii="Times New Roman" w:hAnsi="Times New Roman" w:cs="Times New Roman"/>
          <w:sz w:val="28"/>
          <w:szCs w:val="28"/>
        </w:rPr>
        <w:t>сельского поселения</w:t>
      </w:r>
      <w:r w:rsidRPr="00472980">
        <w:rPr>
          <w:rFonts w:ascii="Times New Roman" w:hAnsi="Times New Roman" w:cs="Times New Roman"/>
          <w:sz w:val="28"/>
          <w:szCs w:val="28"/>
        </w:rPr>
        <w:t xml:space="preserve"> провод</w:t>
      </w:r>
      <w:r w:rsidR="00310A29">
        <w:rPr>
          <w:rFonts w:ascii="Times New Roman" w:hAnsi="Times New Roman" w:cs="Times New Roman"/>
          <w:sz w:val="28"/>
          <w:szCs w:val="28"/>
        </w:rPr>
        <w:t>и</w:t>
      </w:r>
      <w:r w:rsidRPr="00472980">
        <w:rPr>
          <w:rFonts w:ascii="Times New Roman" w:hAnsi="Times New Roman" w:cs="Times New Roman"/>
          <w:sz w:val="28"/>
          <w:szCs w:val="28"/>
        </w:rPr>
        <w:t xml:space="preserve">т личный прием заявителей.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72980" w:rsidRPr="00472980" w:rsidRDefault="00472980" w:rsidP="00472980">
      <w:pPr>
        <w:spacing w:after="0" w:line="240" w:lineRule="auto"/>
        <w:ind w:firstLine="709"/>
        <w:jc w:val="both"/>
        <w:rPr>
          <w:rFonts w:ascii="Times New Roman" w:hAnsi="Times New Roman" w:cs="Times New Roman"/>
          <w:sz w:val="28"/>
          <w:szCs w:val="28"/>
        </w:rPr>
      </w:pPr>
      <w:bookmarkStart w:id="1" w:name="p39"/>
      <w:bookmarkEnd w:id="1"/>
      <w:r w:rsidRPr="00472980">
        <w:rPr>
          <w:rFonts w:ascii="Times New Roman" w:hAnsi="Times New Roman" w:cs="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2) в удовлетворении жалобы отказывается.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72980" w:rsidRPr="00472980" w:rsidRDefault="00472980" w:rsidP="00472980">
      <w:pPr>
        <w:spacing w:after="0" w:line="240" w:lineRule="auto"/>
        <w:ind w:firstLine="709"/>
        <w:jc w:val="both"/>
        <w:rPr>
          <w:rFonts w:ascii="Times New Roman" w:hAnsi="Times New Roman" w:cs="Times New Roman"/>
          <w:sz w:val="28"/>
          <w:szCs w:val="28"/>
        </w:rPr>
      </w:pPr>
      <w:bookmarkStart w:id="2" w:name="p43"/>
      <w:bookmarkEnd w:id="2"/>
      <w:r w:rsidRPr="00472980">
        <w:rPr>
          <w:rFonts w:ascii="Times New Roman" w:hAnsi="Times New Roman" w:cs="Times New Roman"/>
          <w:sz w:val="28"/>
          <w:szCs w:val="28"/>
        </w:rPr>
        <w:t xml:space="preserve">39. Не позднее 1 рабочего дня, следующего за днем принятия решения, указанного в </w:t>
      </w:r>
      <w:hyperlink r:id="rId24" w:anchor="p39" w:history="1">
        <w:r w:rsidRPr="00472980">
          <w:rPr>
            <w:rStyle w:val="ad"/>
            <w:rFonts w:ascii="Times New Roman" w:hAnsi="Times New Roman" w:cs="Times New Roman"/>
            <w:sz w:val="28"/>
            <w:szCs w:val="28"/>
          </w:rPr>
          <w:t>пункте 37</w:t>
        </w:r>
      </w:hyperlink>
      <w:r w:rsidRPr="0047298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3" w:name="_Toc134019825"/>
      <w:r w:rsidRPr="00472980">
        <w:rPr>
          <w:rFonts w:ascii="Times New Roman" w:hAnsi="Times New Roman" w:cs="Times New Roman"/>
          <w:color w:val="auto"/>
          <w:sz w:val="28"/>
          <w:szCs w:val="28"/>
        </w:rPr>
        <w:t>Перечень нормативных правовых актов, регулирующих порядок</w:t>
      </w:r>
      <w:bookmarkEnd w:id="3"/>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4" w:name="_Toc134019826"/>
      <w:r w:rsidRPr="00472980">
        <w:rPr>
          <w:rFonts w:ascii="Times New Roman" w:hAnsi="Times New Roman" w:cs="Times New Roman"/>
          <w:color w:val="auto"/>
          <w:sz w:val="28"/>
          <w:szCs w:val="28"/>
        </w:rPr>
        <w:t>досудебного (внесудебного) обжалования действий</w:t>
      </w:r>
      <w:bookmarkEnd w:id="4"/>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5" w:name="_Toc134019827"/>
      <w:r w:rsidRPr="00472980">
        <w:rPr>
          <w:rFonts w:ascii="Times New Roman" w:hAnsi="Times New Roman" w:cs="Times New Roman"/>
          <w:color w:val="auto"/>
          <w:sz w:val="28"/>
          <w:szCs w:val="28"/>
        </w:rPr>
        <w:t>(бездействия) и (или) решений, принятых (осуществленных)</w:t>
      </w:r>
      <w:bookmarkEnd w:id="5"/>
    </w:p>
    <w:p w:rsidR="00472980" w:rsidRPr="00472980" w:rsidRDefault="00472980" w:rsidP="00472980">
      <w:pPr>
        <w:pStyle w:val="2"/>
        <w:spacing w:before="0" w:line="240" w:lineRule="auto"/>
        <w:ind w:firstLine="709"/>
        <w:jc w:val="both"/>
        <w:rPr>
          <w:rFonts w:ascii="Times New Roman" w:hAnsi="Times New Roman" w:cs="Times New Roman"/>
          <w:color w:val="auto"/>
          <w:sz w:val="28"/>
          <w:szCs w:val="28"/>
        </w:rPr>
      </w:pPr>
      <w:bookmarkStart w:id="6" w:name="_Toc134019828"/>
      <w:r w:rsidRPr="00472980">
        <w:rPr>
          <w:rFonts w:ascii="Times New Roman" w:hAnsi="Times New Roman" w:cs="Times New Roman"/>
          <w:color w:val="auto"/>
          <w:sz w:val="28"/>
          <w:szCs w:val="28"/>
        </w:rPr>
        <w:t>в ходе предоставления муниципальной услуги</w:t>
      </w:r>
      <w:bookmarkEnd w:id="6"/>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Федеральным законом N 210-ФЗ;</w:t>
      </w:r>
    </w:p>
    <w:p w:rsidR="00472980" w:rsidRPr="00472980" w:rsidRDefault="00472980" w:rsidP="00472980">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72980">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72980">
        <w:rPr>
          <w:rFonts w:ascii="Times New Roman" w:hAnsi="Times New Roman" w:cs="Times New Roman"/>
          <w:spacing w:val="7"/>
          <w:sz w:val="28"/>
          <w:szCs w:val="28"/>
        </w:rPr>
        <w:t>».</w:t>
      </w: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Приложение № 1 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Форма решения о </w:t>
      </w:r>
      <w:r w:rsidRPr="00472980">
        <w:rPr>
          <w:rFonts w:ascii="Times New Roman" w:hAnsi="Times New Roman" w:cs="Times New Roman"/>
          <w:sz w:val="28"/>
          <w:szCs w:val="28"/>
        </w:rPr>
        <w:t xml:space="preserve">предоставлении Муниципальной услуги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 признании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310A29">
      <w:pPr>
        <w:autoSpaceDE w:val="0"/>
        <w:autoSpaceDN w:val="0"/>
        <w:adjustRightInd w:val="0"/>
        <w:spacing w:after="0" w:line="240" w:lineRule="auto"/>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о намерении признать _______________________ (</w:t>
      </w:r>
      <w:r w:rsidRPr="00472980">
        <w:rPr>
          <w:rFonts w:ascii="Times New Roman" w:hAnsi="Times New Roman" w:cs="Times New Roman"/>
          <w:i/>
          <w:sz w:val="28"/>
          <w:szCs w:val="28"/>
        </w:rPr>
        <w:t>жилой дом садовым домом/садовый дом жилым домом</w:t>
      </w:r>
      <w:r w:rsidRPr="00472980">
        <w:rPr>
          <w:rFonts w:ascii="Times New Roman" w:hAnsi="Times New Roman" w:cs="Times New Roman"/>
          <w:sz w:val="28"/>
          <w:szCs w:val="28"/>
        </w:rPr>
        <w:t>),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w:t>
      </w:r>
      <w:r w:rsidRPr="00472980">
        <w:rPr>
          <w:rFonts w:ascii="Times New Roman" w:hAnsi="Times New Roman" w:cs="Times New Roman"/>
          <w:i/>
          <w:sz w:val="28"/>
          <w:szCs w:val="28"/>
        </w:rPr>
        <w:t>садовый дом жилым домом/жилой дом садовым домом</w:t>
      </w:r>
      <w:r w:rsidRPr="00472980">
        <w:rPr>
          <w:rFonts w:ascii="Times New Roman" w:hAnsi="Times New Roman" w:cs="Times New Roman"/>
          <w:sz w:val="28"/>
          <w:szCs w:val="28"/>
        </w:rPr>
        <w:t>).</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сведения об электронной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2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bCs/>
          <w:sz w:val="28"/>
          <w:szCs w:val="28"/>
        </w:rPr>
        <w:t xml:space="preserve">об отказе в предоставлении </w:t>
      </w:r>
      <w:r w:rsidRPr="00472980">
        <w:rPr>
          <w:rFonts w:ascii="Times New Roman" w:hAnsi="Times New Roman" w:cs="Times New Roman"/>
          <w:sz w:val="28"/>
          <w:szCs w:val="28"/>
        </w:rPr>
        <w:t>Муниципальной услуги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12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 xml:space="preserve">           сведения об электронной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3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 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от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(указываются ФИО (отчество при наличии),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ИНН, ОГРН юридического лица, </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ИНН, ОГРНИП индивидуального предпринимателя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Данные документа, удостоверяющего личность</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Почтовый адрес</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Адрес электронной почты</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Контактный телефон (указывается по желанию)</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Заявление о предоставлении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Прошу признать садовый дом жилым домом или жилой дом садовым домом (нужное подчеркнуть), расположенный по адресу:</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(месторасположение объекта - адрес)</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дома_________________________________________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Кадастровый номер земельного участка 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Принадлежащий мне на праве: 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На основании:_______________________________________________________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прилагаемых к заявлению документов:</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Результат Муниципальной услуги прошу (нужное подчеркнуть):</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1. направить в личный кабинет на ЕПГУ, РПГУ, по электронной почте;</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2. выдать на руки в Администрации;</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3. выдать на руки в многофункциональном центре;</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4. направить посредством почтового отправления с уведомлением о вручении. </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472980" w:rsidRPr="00472980" w:rsidRDefault="00472980" w:rsidP="00472980">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w:t>
      </w:r>
      <w:r w:rsidRPr="00472980">
        <w:rPr>
          <w:rFonts w:ascii="Times New Roman" w:hAnsi="Times New Roman" w:cs="Times New Roman"/>
          <w:sz w:val="28"/>
          <w:szCs w:val="28"/>
        </w:rPr>
        <w:tab/>
      </w:r>
      <w:r w:rsidRPr="00472980">
        <w:rPr>
          <w:rFonts w:ascii="Times New Roman" w:hAnsi="Times New Roman" w:cs="Times New Roman"/>
          <w:sz w:val="28"/>
          <w:szCs w:val="28"/>
        </w:rPr>
        <w:tab/>
        <w:t>___________</w:t>
      </w:r>
    </w:p>
    <w:p w:rsidR="00472980" w:rsidRPr="00472980" w:rsidRDefault="00472980" w:rsidP="0047298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подпись                                                                                         дата</w:t>
      </w:r>
    </w:p>
    <w:p w:rsidR="00310A29" w:rsidRDefault="00310A29" w:rsidP="00472980">
      <w:pPr>
        <w:autoSpaceDE w:val="0"/>
        <w:autoSpaceDN w:val="0"/>
        <w:adjustRightInd w:val="0"/>
        <w:spacing w:after="0" w:line="240" w:lineRule="auto"/>
        <w:ind w:firstLine="709"/>
        <w:jc w:val="both"/>
        <w:rPr>
          <w:rFonts w:ascii="Times New Roman" w:hAnsi="Times New Roman" w:cs="Times New Roman"/>
          <w:bCs/>
          <w:sz w:val="28"/>
          <w:szCs w:val="28"/>
        </w:rPr>
        <w:sectPr w:rsidR="00310A29" w:rsidSect="008E4C22">
          <w:pgSz w:w="11906" w:h="16838"/>
          <w:pgMar w:top="1134" w:right="424" w:bottom="993" w:left="1701" w:header="708" w:footer="708" w:gutter="0"/>
          <w:cols w:space="708"/>
          <w:titlePg/>
          <w:docGrid w:linePitch="360"/>
        </w:sectPr>
      </w:pP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4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bCs/>
          <w:sz w:val="28"/>
          <w:szCs w:val="28"/>
        </w:rPr>
      </w:pPr>
      <w:r w:rsidRPr="00472980">
        <w:rPr>
          <w:rFonts w:ascii="Times New Roman" w:hAnsi="Times New Roman" w:cs="Times New Roman"/>
          <w:bCs/>
          <w:sz w:val="28"/>
          <w:szCs w:val="28"/>
        </w:rPr>
        <w:t>Форма решения об отказе в приеме документов, необходимых для предоставления Муниципальной услуги</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Наименование органа местного самоуправления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Кому 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(указываются данные заявителя)</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«_____»______________г.                                                  № 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(указывается одно или несколько оснований в соответствии с пунктом 11 Административного регламента)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Дополнительная информация: _________________________________________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Данный отказ может быть обжалован в административном и судебном порядке.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______________________________</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Должность и ФИО должностного лица,</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принявшего решение</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r>
      <w:r w:rsidRPr="00472980">
        <w:rPr>
          <w:rFonts w:ascii="Times New Roman" w:hAnsi="Times New Roman" w:cs="Times New Roman"/>
          <w:sz w:val="28"/>
          <w:szCs w:val="28"/>
        </w:rPr>
        <w:tab/>
        <w:t xml:space="preserve">        сведения об электронной</w:t>
      </w:r>
    </w:p>
    <w:p w:rsidR="00472980" w:rsidRPr="00472980" w:rsidRDefault="00472980" w:rsidP="00472980">
      <w:pPr>
        <w:autoSpaceDE w:val="0"/>
        <w:autoSpaceDN w:val="0"/>
        <w:adjustRightInd w:val="0"/>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 xml:space="preserve">                                                                                        подписи</w:t>
      </w:r>
    </w:p>
    <w:p w:rsidR="00472980" w:rsidRPr="00472980" w:rsidRDefault="008B25CD" w:rsidP="00472980">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pict>
          <v:rect id="Прямоугольник 9" o:spid="_x0000_s1026" style="position:absolute;left:0;text-align:left;margin-left:262.45pt;margin-top:2pt;width:236.85pt;height:4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" stroked="f">
            <v:textbox>
              <w:txbxContent>
                <w:p w:rsidR="00160673" w:rsidRDefault="00160673" w:rsidP="00472980"/>
              </w:txbxContent>
            </v:textbox>
          </v:rect>
        </w:pict>
      </w:r>
    </w:p>
    <w:p w:rsidR="00472980" w:rsidRPr="00472980" w:rsidRDefault="00472980" w:rsidP="00472980">
      <w:pPr>
        <w:spacing w:after="0" w:line="240" w:lineRule="auto"/>
        <w:ind w:firstLine="709"/>
        <w:jc w:val="both"/>
        <w:rPr>
          <w:rFonts w:ascii="Times New Roman" w:hAnsi="Times New Roman" w:cs="Times New Roman"/>
          <w:noProof/>
          <w:sz w:val="28"/>
          <w:szCs w:val="28"/>
        </w:rPr>
      </w:pPr>
    </w:p>
    <w:p w:rsidR="00472980" w:rsidRPr="00472980" w:rsidRDefault="00472980" w:rsidP="00310A29">
      <w:pPr>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lastRenderedPageBreak/>
        <w:t xml:space="preserve">Приложение № 5 </w:t>
      </w:r>
    </w:p>
    <w:p w:rsidR="00472980" w:rsidRPr="00472980" w:rsidRDefault="00472980" w:rsidP="00310A29">
      <w:pPr>
        <w:autoSpaceDE w:val="0"/>
        <w:autoSpaceDN w:val="0"/>
        <w:adjustRightInd w:val="0"/>
        <w:spacing w:after="0" w:line="240" w:lineRule="auto"/>
        <w:ind w:left="4536"/>
        <w:jc w:val="both"/>
        <w:rPr>
          <w:rFonts w:ascii="Times New Roman" w:hAnsi="Times New Roman" w:cs="Times New Roman"/>
          <w:bCs/>
          <w:sz w:val="28"/>
          <w:szCs w:val="28"/>
        </w:rPr>
      </w:pPr>
      <w:r w:rsidRPr="00472980">
        <w:rPr>
          <w:rFonts w:ascii="Times New Roman" w:hAnsi="Times New Roman" w:cs="Times New Roman"/>
          <w:bCs/>
          <w:sz w:val="28"/>
          <w:szCs w:val="28"/>
        </w:rPr>
        <w:t>к Административному регламенту</w:t>
      </w:r>
    </w:p>
    <w:p w:rsidR="00472980" w:rsidRPr="00472980" w:rsidRDefault="00472980" w:rsidP="00472980">
      <w:pPr>
        <w:spacing w:after="0" w:line="240" w:lineRule="auto"/>
        <w:ind w:firstLine="709"/>
        <w:jc w:val="both"/>
        <w:rPr>
          <w:rFonts w:ascii="Times New Roman" w:hAnsi="Times New Roman" w:cs="Times New Roman"/>
          <w:noProof/>
          <w:sz w:val="28"/>
          <w:szCs w:val="28"/>
        </w:rPr>
      </w:pP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w:t>
      </w:r>
    </w:p>
    <w:p w:rsidR="00472980" w:rsidRPr="00472980" w:rsidRDefault="00472980" w:rsidP="00472980">
      <w:pPr>
        <w:spacing w:after="0" w:line="240" w:lineRule="auto"/>
        <w:ind w:firstLine="709"/>
        <w:jc w:val="both"/>
        <w:rPr>
          <w:rFonts w:ascii="Times New Roman" w:hAnsi="Times New Roman" w:cs="Times New Roman"/>
          <w:sz w:val="28"/>
          <w:szCs w:val="28"/>
        </w:rPr>
      </w:pPr>
      <w:r w:rsidRPr="00472980">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2980" w:rsidRPr="00472980" w:rsidRDefault="00472980" w:rsidP="00472980">
      <w:pPr>
        <w:spacing w:after="0" w:line="240" w:lineRule="auto"/>
        <w:ind w:firstLine="709"/>
        <w:jc w:val="both"/>
        <w:rPr>
          <w:rFonts w:ascii="Times New Roman" w:hAnsi="Times New Roman" w:cs="Times New Roman"/>
          <w:sz w:val="28"/>
          <w:szCs w:val="28"/>
        </w:rPr>
      </w:pPr>
    </w:p>
    <w:p w:rsidR="00472980" w:rsidRPr="00472980" w:rsidRDefault="00472980" w:rsidP="00472980">
      <w:pPr>
        <w:pStyle w:val="a7"/>
        <w:numPr>
          <w:ilvl w:val="0"/>
          <w:numId w:val="39"/>
        </w:numPr>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Признак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Значения признаков заявителя</w:t>
            </w:r>
          </w:p>
        </w:tc>
      </w:tr>
      <w:tr w:rsidR="00472980" w:rsidRPr="00472980" w:rsidTr="00AA693B">
        <w:tc>
          <w:tcPr>
            <w:tcW w:w="9180" w:type="dxa"/>
            <w:gridSpan w:val="3"/>
            <w:shd w:val="clear" w:color="auto" w:fill="auto"/>
          </w:tcPr>
          <w:p w:rsidR="00472980" w:rsidRPr="00472980" w:rsidRDefault="00472980" w:rsidP="00310A29">
            <w:pPr>
              <w:tabs>
                <w:tab w:val="left" w:pos="2154"/>
              </w:tabs>
              <w:autoSpaceDE w:val="0"/>
              <w:autoSpaceDN w:val="0"/>
              <w:adjustRightInd w:val="0"/>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7"/>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rsidTr="00AA693B">
        <w:tc>
          <w:tcPr>
            <w:tcW w:w="9180" w:type="dxa"/>
            <w:gridSpan w:val="3"/>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лично заявитель</w:t>
            </w:r>
          </w:p>
          <w:p w:rsidR="00472980" w:rsidRPr="00472980" w:rsidRDefault="00472980" w:rsidP="00310A29">
            <w:pPr>
              <w:pStyle w:val="a7"/>
              <w:numPr>
                <w:ilvl w:val="0"/>
                <w:numId w:val="41"/>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r w:rsidR="00472980" w:rsidRPr="00472980" w:rsidTr="00AA693B">
        <w:tc>
          <w:tcPr>
            <w:tcW w:w="9180" w:type="dxa"/>
            <w:gridSpan w:val="3"/>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Категория заявителя</w:t>
            </w:r>
          </w:p>
        </w:tc>
        <w:tc>
          <w:tcPr>
            <w:tcW w:w="4606"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1.Физическое лицо</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 Индивидуальный предприниматель</w:t>
            </w:r>
          </w:p>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 Юридическое лицо</w:t>
            </w:r>
          </w:p>
          <w:p w:rsidR="00472980" w:rsidRPr="00472980" w:rsidRDefault="00472980" w:rsidP="00310A29">
            <w:pPr>
              <w:autoSpaceDE w:val="0"/>
              <w:autoSpaceDN w:val="0"/>
              <w:adjustRightInd w:val="0"/>
              <w:spacing w:after="0" w:line="240" w:lineRule="auto"/>
              <w:jc w:val="both"/>
              <w:rPr>
                <w:rFonts w:ascii="Times New Roman" w:eastAsia="Calibri" w:hAnsi="Times New Roman" w:cs="Times New Roman"/>
                <w:sz w:val="28"/>
                <w:szCs w:val="28"/>
              </w:rPr>
            </w:pPr>
          </w:p>
        </w:tc>
      </w:tr>
      <w:tr w:rsidR="00472980" w:rsidRPr="00472980" w:rsidTr="00AA693B">
        <w:tc>
          <w:tcPr>
            <w:tcW w:w="1384"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3190" w:type="dxa"/>
            <w:shd w:val="clear" w:color="auto" w:fill="auto"/>
          </w:tcPr>
          <w:p w:rsidR="00472980" w:rsidRPr="00472980" w:rsidRDefault="00472980" w:rsidP="00310A29">
            <w:pPr>
              <w:spacing w:after="0" w:line="240" w:lineRule="auto"/>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Заявитель обратился </w:t>
            </w:r>
            <w:r w:rsidRPr="00472980">
              <w:rPr>
                <w:rFonts w:ascii="Times New Roman" w:eastAsia="Calibri" w:hAnsi="Times New Roman" w:cs="Times New Roman"/>
                <w:sz w:val="28"/>
                <w:szCs w:val="28"/>
              </w:rPr>
              <w:lastRenderedPageBreak/>
              <w:t>лично/посредством представителя</w:t>
            </w:r>
          </w:p>
        </w:tc>
        <w:tc>
          <w:tcPr>
            <w:tcW w:w="4606" w:type="dxa"/>
            <w:shd w:val="clear" w:color="auto" w:fill="auto"/>
          </w:tcPr>
          <w:p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lastRenderedPageBreak/>
              <w:t xml:space="preserve">За предоставлением </w:t>
            </w:r>
            <w:r w:rsidRPr="00472980">
              <w:rPr>
                <w:rFonts w:ascii="Times New Roman" w:hAnsi="Times New Roman" w:cs="Times New Roman"/>
                <w:sz w:val="28"/>
                <w:szCs w:val="28"/>
              </w:rPr>
              <w:lastRenderedPageBreak/>
              <w:t>Муниципальной услуги обратился лично заявитель</w:t>
            </w:r>
          </w:p>
          <w:p w:rsidR="00472980" w:rsidRPr="00472980" w:rsidRDefault="00472980" w:rsidP="00310A29">
            <w:pPr>
              <w:pStyle w:val="a7"/>
              <w:numPr>
                <w:ilvl w:val="0"/>
                <w:numId w:val="40"/>
              </w:numPr>
              <w:spacing w:after="0" w:line="240" w:lineRule="auto"/>
              <w:ind w:left="0" w:firstLine="0"/>
              <w:jc w:val="both"/>
              <w:rPr>
                <w:rFonts w:ascii="Times New Roman" w:hAnsi="Times New Roman" w:cs="Times New Roman"/>
                <w:sz w:val="28"/>
                <w:szCs w:val="28"/>
              </w:rPr>
            </w:pPr>
            <w:r w:rsidRPr="00472980">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Комбинация значений признаков</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Вариант 1 «Признание садового дома жилым домом и жилого дома садовым домом»</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2 «Исправление допущенных опечаток и (или) ошибок в </w:t>
            </w:r>
            <w:r w:rsidRPr="00472980">
              <w:rPr>
                <w:rFonts w:ascii="Times New Roman" w:hAnsi="Times New Roman" w:cs="Times New Roman"/>
                <w:bCs/>
                <w:sz w:val="28"/>
                <w:szCs w:val="28"/>
              </w:rPr>
              <w:t>решении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r w:rsidR="00472980" w:rsidRPr="00472980" w:rsidTr="00AA693B">
        <w:tc>
          <w:tcPr>
            <w:tcW w:w="9180" w:type="dxa"/>
            <w:gridSpan w:val="2"/>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 xml:space="preserve">Вариант 3 «Выдача дубликата </w:t>
            </w:r>
            <w:r w:rsidRPr="00472980">
              <w:rPr>
                <w:rFonts w:ascii="Times New Roman" w:hAnsi="Times New Roman" w:cs="Times New Roman"/>
                <w:bCs/>
                <w:sz w:val="28"/>
                <w:szCs w:val="28"/>
              </w:rPr>
              <w:t>решения Администрации о признании садового дома жилым домом или жилого дома садовым домом</w:t>
            </w:r>
            <w:r w:rsidRPr="00472980">
              <w:rPr>
                <w:rFonts w:ascii="Times New Roman" w:eastAsia="Calibri" w:hAnsi="Times New Roman" w:cs="Times New Roman"/>
                <w:sz w:val="28"/>
                <w:szCs w:val="28"/>
              </w:rPr>
              <w:t>»</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1</w:t>
            </w:r>
          </w:p>
        </w:tc>
        <w:tc>
          <w:tcPr>
            <w:tcW w:w="7796"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Физическое лицо,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2</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физического лица</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3</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Индивидуальный предприниматель, лично</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4</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индивидуального предпринимателя</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5</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Юридическое лицо, руководитель</w:t>
            </w:r>
          </w:p>
        </w:tc>
      </w:tr>
      <w:tr w:rsidR="00472980" w:rsidRPr="00472980" w:rsidTr="00AA693B">
        <w:tc>
          <w:tcPr>
            <w:tcW w:w="1384" w:type="dxa"/>
            <w:shd w:val="clear" w:color="auto" w:fill="auto"/>
          </w:tcPr>
          <w:p w:rsidR="00472980" w:rsidRPr="00472980" w:rsidRDefault="00472980" w:rsidP="00472980">
            <w:pPr>
              <w:spacing w:after="0" w:line="240" w:lineRule="auto"/>
              <w:ind w:firstLine="709"/>
              <w:jc w:val="both"/>
              <w:rPr>
                <w:rFonts w:ascii="Times New Roman" w:eastAsia="Calibri" w:hAnsi="Times New Roman" w:cs="Times New Roman"/>
                <w:sz w:val="28"/>
                <w:szCs w:val="28"/>
              </w:rPr>
            </w:pPr>
            <w:r w:rsidRPr="00472980">
              <w:rPr>
                <w:rFonts w:ascii="Times New Roman" w:eastAsia="Calibri" w:hAnsi="Times New Roman" w:cs="Times New Roman"/>
                <w:sz w:val="28"/>
                <w:szCs w:val="28"/>
              </w:rPr>
              <w:t>6</w:t>
            </w:r>
          </w:p>
        </w:tc>
        <w:tc>
          <w:tcPr>
            <w:tcW w:w="7796" w:type="dxa"/>
            <w:shd w:val="clear" w:color="auto" w:fill="auto"/>
          </w:tcPr>
          <w:p w:rsidR="00472980" w:rsidRPr="00472980" w:rsidRDefault="00472980" w:rsidP="00472980">
            <w:pPr>
              <w:pStyle w:val="a7"/>
              <w:spacing w:after="0" w:line="240" w:lineRule="auto"/>
              <w:ind w:left="0" w:firstLine="709"/>
              <w:jc w:val="both"/>
              <w:rPr>
                <w:rFonts w:ascii="Times New Roman" w:hAnsi="Times New Roman" w:cs="Times New Roman"/>
                <w:sz w:val="28"/>
                <w:szCs w:val="28"/>
              </w:rPr>
            </w:pPr>
            <w:r w:rsidRPr="00472980">
              <w:rPr>
                <w:rFonts w:ascii="Times New Roman" w:hAnsi="Times New Roman" w:cs="Times New Roman"/>
                <w:sz w:val="28"/>
                <w:szCs w:val="28"/>
              </w:rPr>
              <w:t>Представитель юридического лица</w:t>
            </w:r>
          </w:p>
        </w:tc>
      </w:tr>
    </w:tbl>
    <w:p w:rsidR="00472980" w:rsidRPr="00472980" w:rsidRDefault="008B25CD" w:rsidP="00472980">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eastAsia="ru-RU"/>
        </w:rPr>
        <w:pict>
          <v:rect id="Прямоугольник 7" o:spid="_x0000_s1027" style="position:absolute;left:0;text-align:left;margin-left:360.7pt;margin-top:9.8pt;width:146.15pt;height:23.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" stroked="f">
            <v:textbox>
              <w:txbxContent>
                <w:p w:rsidR="00160673" w:rsidRPr="00DD5644" w:rsidRDefault="00160673" w:rsidP="00472980">
                  <w:pPr>
                    <w:jc w:val="right"/>
                    <w:rPr>
                      <w:sz w:val="28"/>
                      <w:szCs w:val="28"/>
                    </w:rPr>
                  </w:pPr>
                </w:p>
              </w:txbxContent>
            </v:textbox>
          </v:rect>
        </w:pict>
      </w:r>
      <w:r>
        <w:rPr>
          <w:rFonts w:ascii="Times New Roman" w:hAnsi="Times New Roman" w:cs="Times New Roman"/>
          <w:noProof/>
          <w:sz w:val="28"/>
          <w:szCs w:val="28"/>
          <w:lang w:eastAsia="ru-RU"/>
        </w:rPr>
        <w:pict>
          <v:rect id="Прямоугольник 6" o:spid="_x0000_s1028" style="position:absolute;left:0;text-align:left;margin-left:653.75pt;margin-top:7.55pt;width:120.9pt;height: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uUfQ6qwCAAAeBQAADgAAAAAA&#10;AAAAAAAAAAAuAgAAZHJzL2Uyb0RvYy54bWxQSwECLQAUAAYACAAAACEADxM3+t8AAAALAQAADwAA&#10;AAAAAAAAAAAAAAAGBQAAZHJzL2Rvd25yZXYueG1sUEsFBgAAAAAEAAQA8wAAABIGAAAAAA==&#10;" stroked="f">
            <v:textbox>
              <w:txbxContent>
                <w:p w:rsidR="00160673" w:rsidRDefault="00160673" w:rsidP="00472980"/>
              </w:txbxContent>
            </v:textbox>
          </v:rect>
        </w:pict>
      </w:r>
    </w:p>
    <w:p w:rsidR="00F652E0" w:rsidRPr="00472980" w:rsidRDefault="00F652E0" w:rsidP="00472980">
      <w:pPr>
        <w:pStyle w:val="a7"/>
        <w:numPr>
          <w:ilvl w:val="0"/>
          <w:numId w:val="1"/>
        </w:numPr>
        <w:spacing w:after="0" w:line="240" w:lineRule="auto"/>
        <w:ind w:left="0" w:firstLine="709"/>
        <w:jc w:val="both"/>
        <w:rPr>
          <w:rFonts w:ascii="Times New Roman" w:hAnsi="Times New Roman" w:cs="Times New Roman"/>
          <w:color w:val="FF0000"/>
          <w:sz w:val="28"/>
          <w:szCs w:val="28"/>
        </w:rPr>
      </w:pPr>
    </w:p>
    <w:sectPr w:rsidR="00F652E0" w:rsidRPr="00472980"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354" w:rsidRDefault="00FF0354" w:rsidP="00D757D1">
      <w:pPr>
        <w:spacing w:after="0" w:line="240" w:lineRule="auto"/>
      </w:pPr>
      <w:r>
        <w:separator/>
      </w:r>
    </w:p>
  </w:endnote>
  <w:endnote w:type="continuationSeparator" w:id="1">
    <w:p w:rsidR="00FF0354" w:rsidRDefault="00FF0354"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354" w:rsidRDefault="00FF0354" w:rsidP="00D757D1">
      <w:pPr>
        <w:spacing w:after="0" w:line="240" w:lineRule="auto"/>
      </w:pPr>
      <w:r>
        <w:separator/>
      </w:r>
    </w:p>
  </w:footnote>
  <w:footnote w:type="continuationSeparator" w:id="1">
    <w:p w:rsidR="00FF0354" w:rsidRDefault="00FF0354"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160673" w:rsidRDefault="008B25CD">
        <w:pPr>
          <w:pStyle w:val="a3"/>
          <w:jc w:val="center"/>
        </w:pPr>
        <w:fldSimple w:instr="PAGE   \* MERGEFORMAT">
          <w:r w:rsidR="00C54BB2">
            <w:rPr>
              <w:noProof/>
            </w:rPr>
            <w:t>37</w:t>
          </w:r>
        </w:fldSimple>
      </w:p>
    </w:sdtContent>
  </w:sdt>
  <w:p w:rsidR="00160673" w:rsidRDefault="0016067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9724B"/>
    <w:multiLevelType w:val="multilevel"/>
    <w:tmpl w:val="CBB0D6B0"/>
    <w:lvl w:ilvl="0">
      <w:start w:val="1"/>
      <w:numFmt w:val="bullet"/>
      <w:lvlText w:val="-"/>
      <w:lvlJc w:val="left"/>
      <w:pPr>
        <w:ind w:left="284"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284" w:firstLine="0"/>
      </w:pPr>
    </w:lvl>
    <w:lvl w:ilvl="2">
      <w:numFmt w:val="decimal"/>
      <w:lvlText w:val=""/>
      <w:lvlJc w:val="left"/>
      <w:pPr>
        <w:ind w:left="284" w:firstLine="0"/>
      </w:pPr>
    </w:lvl>
    <w:lvl w:ilvl="3">
      <w:numFmt w:val="decimal"/>
      <w:lvlText w:val=""/>
      <w:lvlJc w:val="left"/>
      <w:pPr>
        <w:ind w:left="284" w:firstLine="0"/>
      </w:pPr>
    </w:lvl>
    <w:lvl w:ilvl="4">
      <w:numFmt w:val="decimal"/>
      <w:lvlText w:val=""/>
      <w:lvlJc w:val="left"/>
      <w:pPr>
        <w:ind w:left="284" w:firstLine="0"/>
      </w:pPr>
    </w:lvl>
    <w:lvl w:ilvl="5">
      <w:numFmt w:val="decimal"/>
      <w:lvlText w:val=""/>
      <w:lvlJc w:val="left"/>
      <w:pPr>
        <w:ind w:left="284" w:firstLine="0"/>
      </w:pPr>
    </w:lvl>
    <w:lvl w:ilvl="6">
      <w:numFmt w:val="decimal"/>
      <w:lvlText w:val=""/>
      <w:lvlJc w:val="left"/>
      <w:pPr>
        <w:ind w:left="284" w:firstLine="0"/>
      </w:pPr>
    </w:lvl>
    <w:lvl w:ilvl="7">
      <w:numFmt w:val="decimal"/>
      <w:lvlText w:val=""/>
      <w:lvlJc w:val="left"/>
      <w:pPr>
        <w:ind w:left="284" w:firstLine="0"/>
      </w:pPr>
    </w:lvl>
    <w:lvl w:ilvl="8">
      <w:numFmt w:val="decimal"/>
      <w:lvlText w:val=""/>
      <w:lvlJc w:val="left"/>
      <w:pPr>
        <w:ind w:left="284" w:firstLine="0"/>
      </w:pPr>
    </w:lvl>
  </w:abstractNum>
  <w:abstractNum w:abstractNumId="7">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11"/>
  </w:num>
  <w:num w:numId="3">
    <w:abstractNumId w:val="6"/>
  </w:num>
  <w:num w:numId="4">
    <w:abstractNumId w:val="4"/>
  </w:num>
  <w:num w:numId="5">
    <w:abstractNumId w:val="30"/>
  </w:num>
  <w:num w:numId="6">
    <w:abstractNumId w:val="36"/>
  </w:num>
  <w:num w:numId="7">
    <w:abstractNumId w:val="35"/>
  </w:num>
  <w:num w:numId="8">
    <w:abstractNumId w:val="38"/>
  </w:num>
  <w:num w:numId="9">
    <w:abstractNumId w:val="3"/>
  </w:num>
  <w:num w:numId="10">
    <w:abstractNumId w:val="29"/>
  </w:num>
  <w:num w:numId="11">
    <w:abstractNumId w:val="32"/>
  </w:num>
  <w:num w:numId="12">
    <w:abstractNumId w:val="21"/>
  </w:num>
  <w:num w:numId="13">
    <w:abstractNumId w:val="19"/>
  </w:num>
  <w:num w:numId="14">
    <w:abstractNumId w:val="7"/>
  </w:num>
  <w:num w:numId="15">
    <w:abstractNumId w:val="9"/>
  </w:num>
  <w:num w:numId="16">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6"/>
  </w:num>
  <w:num w:numId="18">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7"/>
  </w:num>
  <w:num w:numId="21">
    <w:abstractNumId w:val="25"/>
  </w:num>
  <w:num w:numId="22">
    <w:abstractNumId w:val="15"/>
  </w:num>
  <w:num w:numId="23">
    <w:abstractNumId w:val="18"/>
  </w:num>
  <w:num w:numId="24">
    <w:abstractNumId w:val="2"/>
  </w:num>
  <w:num w:numId="25">
    <w:abstractNumId w:val="5"/>
  </w:num>
  <w:num w:numId="26">
    <w:abstractNumId w:val="23"/>
  </w:num>
  <w:num w:numId="27">
    <w:abstractNumId w:val="22"/>
  </w:num>
  <w:num w:numId="28">
    <w:abstractNumId w:val="16"/>
  </w:num>
  <w:num w:numId="29">
    <w:abstractNumId w:val="17"/>
  </w:num>
  <w:num w:numId="30">
    <w:abstractNumId w:val="27"/>
  </w:num>
  <w:num w:numId="3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4"/>
  </w:num>
  <w:num w:numId="34">
    <w:abstractNumId w:val="0"/>
  </w:num>
  <w:num w:numId="35">
    <w:abstractNumId w:val="8"/>
  </w:num>
  <w:num w:numId="36">
    <w:abstractNumId w:val="33"/>
  </w:num>
  <w:num w:numId="37">
    <w:abstractNumId w:val="26"/>
  </w:num>
  <w:num w:numId="38">
    <w:abstractNumId w:val="13"/>
  </w:num>
  <w:num w:numId="39">
    <w:abstractNumId w:val="14"/>
  </w:num>
  <w:num w:numId="40">
    <w:abstractNumId w:val="10"/>
  </w:num>
  <w:num w:numId="41">
    <w:abstractNumId w:val="34"/>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B3DF0"/>
    <w:rsid w:val="000C1CE8"/>
    <w:rsid w:val="000D250F"/>
    <w:rsid w:val="000D47A5"/>
    <w:rsid w:val="000F510D"/>
    <w:rsid w:val="00112FB9"/>
    <w:rsid w:val="001135CF"/>
    <w:rsid w:val="001337D2"/>
    <w:rsid w:val="00141D51"/>
    <w:rsid w:val="00160673"/>
    <w:rsid w:val="0019085D"/>
    <w:rsid w:val="001F725E"/>
    <w:rsid w:val="002228DF"/>
    <w:rsid w:val="00265B97"/>
    <w:rsid w:val="00271674"/>
    <w:rsid w:val="0028297F"/>
    <w:rsid w:val="002A48FC"/>
    <w:rsid w:val="002C7CAD"/>
    <w:rsid w:val="002F3B9C"/>
    <w:rsid w:val="00310A29"/>
    <w:rsid w:val="00314812"/>
    <w:rsid w:val="00324A7C"/>
    <w:rsid w:val="00335E3A"/>
    <w:rsid w:val="003464A5"/>
    <w:rsid w:val="003471BE"/>
    <w:rsid w:val="00350988"/>
    <w:rsid w:val="00356893"/>
    <w:rsid w:val="00376574"/>
    <w:rsid w:val="003A08F5"/>
    <w:rsid w:val="003F3C53"/>
    <w:rsid w:val="00447DF5"/>
    <w:rsid w:val="00472862"/>
    <w:rsid w:val="00472980"/>
    <w:rsid w:val="00476F14"/>
    <w:rsid w:val="004811A8"/>
    <w:rsid w:val="0048482E"/>
    <w:rsid w:val="00487E33"/>
    <w:rsid w:val="004C12A5"/>
    <w:rsid w:val="004D2B14"/>
    <w:rsid w:val="004E2F13"/>
    <w:rsid w:val="004F4BD8"/>
    <w:rsid w:val="005627AF"/>
    <w:rsid w:val="00587B72"/>
    <w:rsid w:val="005A4B0F"/>
    <w:rsid w:val="005C01FD"/>
    <w:rsid w:val="005D380C"/>
    <w:rsid w:val="005D7B45"/>
    <w:rsid w:val="005E5901"/>
    <w:rsid w:val="005F417C"/>
    <w:rsid w:val="00603704"/>
    <w:rsid w:val="00613474"/>
    <w:rsid w:val="00621F10"/>
    <w:rsid w:val="006741B8"/>
    <w:rsid w:val="00677DE0"/>
    <w:rsid w:val="006B554B"/>
    <w:rsid w:val="00701950"/>
    <w:rsid w:val="007019E3"/>
    <w:rsid w:val="00715E9B"/>
    <w:rsid w:val="0073351A"/>
    <w:rsid w:val="00744D45"/>
    <w:rsid w:val="0075690A"/>
    <w:rsid w:val="007708BA"/>
    <w:rsid w:val="007745E4"/>
    <w:rsid w:val="00777E29"/>
    <w:rsid w:val="007840E9"/>
    <w:rsid w:val="00793FAF"/>
    <w:rsid w:val="00797D87"/>
    <w:rsid w:val="007C408B"/>
    <w:rsid w:val="007D4F67"/>
    <w:rsid w:val="007E65BC"/>
    <w:rsid w:val="007F097E"/>
    <w:rsid w:val="007F5FAB"/>
    <w:rsid w:val="008040F1"/>
    <w:rsid w:val="00806EF3"/>
    <w:rsid w:val="00831B34"/>
    <w:rsid w:val="00850F55"/>
    <w:rsid w:val="00883CF4"/>
    <w:rsid w:val="008A55D0"/>
    <w:rsid w:val="008B25CD"/>
    <w:rsid w:val="008B54A6"/>
    <w:rsid w:val="008E4120"/>
    <w:rsid w:val="008E4C22"/>
    <w:rsid w:val="00905957"/>
    <w:rsid w:val="00915947"/>
    <w:rsid w:val="00920CA5"/>
    <w:rsid w:val="00964A1F"/>
    <w:rsid w:val="00975DA5"/>
    <w:rsid w:val="00994EF5"/>
    <w:rsid w:val="009A25CE"/>
    <w:rsid w:val="009B4E55"/>
    <w:rsid w:val="009B4FD9"/>
    <w:rsid w:val="009F233A"/>
    <w:rsid w:val="009F74E5"/>
    <w:rsid w:val="00A17423"/>
    <w:rsid w:val="00A27F9A"/>
    <w:rsid w:val="00A37F8B"/>
    <w:rsid w:val="00A77FB4"/>
    <w:rsid w:val="00A9586A"/>
    <w:rsid w:val="00AA3F89"/>
    <w:rsid w:val="00AA693B"/>
    <w:rsid w:val="00AB2F77"/>
    <w:rsid w:val="00AB3841"/>
    <w:rsid w:val="00AC3F2B"/>
    <w:rsid w:val="00AC42C6"/>
    <w:rsid w:val="00AD59D5"/>
    <w:rsid w:val="00AF626A"/>
    <w:rsid w:val="00B00128"/>
    <w:rsid w:val="00B17E78"/>
    <w:rsid w:val="00B548E1"/>
    <w:rsid w:val="00B64D45"/>
    <w:rsid w:val="00B902DE"/>
    <w:rsid w:val="00BB3222"/>
    <w:rsid w:val="00BC487F"/>
    <w:rsid w:val="00BF5030"/>
    <w:rsid w:val="00C24946"/>
    <w:rsid w:val="00C54BB2"/>
    <w:rsid w:val="00C62D91"/>
    <w:rsid w:val="00C85AAD"/>
    <w:rsid w:val="00C86336"/>
    <w:rsid w:val="00CB30D1"/>
    <w:rsid w:val="00CB7767"/>
    <w:rsid w:val="00CF7E9C"/>
    <w:rsid w:val="00D07268"/>
    <w:rsid w:val="00D511CC"/>
    <w:rsid w:val="00D517A9"/>
    <w:rsid w:val="00D730EE"/>
    <w:rsid w:val="00D757D1"/>
    <w:rsid w:val="00DB0769"/>
    <w:rsid w:val="00DC3E27"/>
    <w:rsid w:val="00DE2F80"/>
    <w:rsid w:val="00E0348D"/>
    <w:rsid w:val="00E23D94"/>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0354"/>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7D2"/>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9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paragraph" w:styleId="af1">
    <w:name w:val="footnote text"/>
    <w:basedOn w:val="a"/>
    <w:link w:val="af2"/>
    <w:uiPriority w:val="99"/>
    <w:rsid w:val="0047298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472980"/>
    <w:rPr>
      <w:rFonts w:ascii="Times New Roman" w:eastAsia="Times New Roman" w:hAnsi="Times New Roman" w:cs="Times New Roman"/>
      <w:sz w:val="20"/>
      <w:szCs w:val="20"/>
      <w:lang w:eastAsia="ru-RU"/>
    </w:rPr>
  </w:style>
  <w:style w:type="character" w:styleId="af3">
    <w:name w:val="footnote reference"/>
    <w:uiPriority w:val="99"/>
    <w:semiHidden/>
    <w:rsid w:val="00472980"/>
    <w:rPr>
      <w:vertAlign w:val="superscript"/>
    </w:rPr>
  </w:style>
  <w:style w:type="character" w:styleId="af4">
    <w:name w:val="page number"/>
    <w:basedOn w:val="a0"/>
    <w:uiPriority w:val="99"/>
    <w:rsid w:val="00472980"/>
  </w:style>
  <w:style w:type="paragraph" w:styleId="af5">
    <w:name w:val="Normal (Web)"/>
    <w:aliases w:val="_а_Е’__ (дќа) И’ц_1,_а_Е’__ (дќа) И’ц_ И’ц_,___С¬__ (_x_) ÷¬__1,___С¬__ (_x_) ÷¬__ ÷¬__"/>
    <w:basedOn w:val="a"/>
    <w:link w:val="af6"/>
    <w:uiPriority w:val="99"/>
    <w:unhideWhenUsed/>
    <w:rsid w:val="0047298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472980"/>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rsid w:val="00472980"/>
    <w:pPr>
      <w:ind w:left="720"/>
      <w:contextualSpacing/>
    </w:pPr>
    <w:rPr>
      <w:rFonts w:ascii="Calibri" w:eastAsia="Calibri" w:hAnsi="Calibri" w:cs="Times New Roman"/>
    </w:rPr>
  </w:style>
  <w:style w:type="character" w:styleId="af7">
    <w:name w:val="annotation reference"/>
    <w:uiPriority w:val="99"/>
    <w:rsid w:val="00472980"/>
    <w:rPr>
      <w:sz w:val="18"/>
      <w:szCs w:val="18"/>
    </w:rPr>
  </w:style>
  <w:style w:type="paragraph" w:styleId="af8">
    <w:name w:val="annotation text"/>
    <w:basedOn w:val="a"/>
    <w:link w:val="af9"/>
    <w:uiPriority w:val="99"/>
    <w:rsid w:val="00472980"/>
    <w:pPr>
      <w:spacing w:after="0" w:line="240" w:lineRule="auto"/>
    </w:pPr>
    <w:rPr>
      <w:rFonts w:ascii="Times New Roman" w:eastAsia="Times New Roman" w:hAnsi="Times New Roman" w:cs="Times New Roman"/>
      <w:sz w:val="24"/>
      <w:szCs w:val="24"/>
    </w:rPr>
  </w:style>
  <w:style w:type="character" w:customStyle="1" w:styleId="af9">
    <w:name w:val="Текст примечания Знак"/>
    <w:basedOn w:val="a0"/>
    <w:link w:val="af8"/>
    <w:uiPriority w:val="99"/>
    <w:rsid w:val="00472980"/>
    <w:rPr>
      <w:rFonts w:ascii="Times New Roman" w:eastAsia="Times New Roman" w:hAnsi="Times New Roman" w:cs="Times New Roman"/>
      <w:sz w:val="24"/>
      <w:szCs w:val="24"/>
    </w:rPr>
  </w:style>
  <w:style w:type="paragraph" w:styleId="afa">
    <w:name w:val="annotation subject"/>
    <w:basedOn w:val="af8"/>
    <w:next w:val="af8"/>
    <w:link w:val="afb"/>
    <w:uiPriority w:val="99"/>
    <w:rsid w:val="00472980"/>
    <w:rPr>
      <w:b/>
      <w:bCs/>
    </w:rPr>
  </w:style>
  <w:style w:type="character" w:customStyle="1" w:styleId="afb">
    <w:name w:val="Тема примечания Знак"/>
    <w:basedOn w:val="af9"/>
    <w:link w:val="afa"/>
    <w:uiPriority w:val="99"/>
    <w:rsid w:val="00472980"/>
    <w:rPr>
      <w:rFonts w:ascii="Times New Roman" w:eastAsia="Times New Roman" w:hAnsi="Times New Roman" w:cs="Times New Roman"/>
      <w:b/>
      <w:bCs/>
      <w:sz w:val="24"/>
      <w:szCs w:val="24"/>
    </w:rPr>
  </w:style>
  <w:style w:type="character" w:styleId="afc">
    <w:name w:val="FollowedHyperlink"/>
    <w:uiPriority w:val="99"/>
    <w:rsid w:val="00472980"/>
    <w:rPr>
      <w:color w:val="800080"/>
      <w:u w:val="single"/>
    </w:rPr>
  </w:style>
  <w:style w:type="paragraph" w:customStyle="1" w:styleId="afd">
    <w:name w:val="Знак Знак Знак Знак"/>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rsid w:val="00472980"/>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2980"/>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72980"/>
    <w:rPr>
      <w:rFonts w:cs="Times New Roman"/>
      <w:b/>
      <w:bCs/>
      <w:sz w:val="24"/>
      <w:szCs w:val="24"/>
    </w:rPr>
  </w:style>
  <w:style w:type="paragraph" w:customStyle="1" w:styleId="afe">
    <w:name w:val="÷¬__ ÷¬__ ÷¬__ ÷¬__"/>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Indent 2"/>
    <w:basedOn w:val="a"/>
    <w:link w:val="23"/>
    <w:rsid w:val="0047298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72980"/>
    <w:rPr>
      <w:rFonts w:ascii="Times New Roman" w:eastAsia="Times New Roman" w:hAnsi="Times New Roman" w:cs="Times New Roman"/>
      <w:sz w:val="24"/>
      <w:szCs w:val="24"/>
      <w:lang w:eastAsia="ru-RU"/>
    </w:rPr>
  </w:style>
  <w:style w:type="paragraph" w:customStyle="1" w:styleId="ConsPlusCell">
    <w:name w:val="ConsPlusCell"/>
    <w:uiPriority w:val="99"/>
    <w:rsid w:val="00472980"/>
    <w:pPr>
      <w:widowControl w:val="0"/>
      <w:autoSpaceDE w:val="0"/>
      <w:autoSpaceDN w:val="0"/>
      <w:adjustRightInd w:val="0"/>
      <w:spacing w:after="0" w:line="240" w:lineRule="auto"/>
    </w:pPr>
    <w:rPr>
      <w:rFonts w:ascii="Calibri" w:eastAsia="Times New Roman" w:hAnsi="Calibri" w:cs="Calibri"/>
      <w:lang w:eastAsia="ru-RU"/>
    </w:rPr>
  </w:style>
  <w:style w:type="paragraph" w:styleId="aff">
    <w:name w:val="endnote text"/>
    <w:basedOn w:val="a"/>
    <w:link w:val="aff0"/>
    <w:rsid w:val="00472980"/>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rsid w:val="00472980"/>
    <w:rPr>
      <w:rFonts w:ascii="Times New Roman" w:eastAsia="Times New Roman" w:hAnsi="Times New Roman" w:cs="Times New Roman"/>
      <w:sz w:val="20"/>
      <w:szCs w:val="20"/>
      <w:lang w:eastAsia="ru-RU"/>
    </w:rPr>
  </w:style>
  <w:style w:type="character" w:styleId="aff1">
    <w:name w:val="endnote reference"/>
    <w:rsid w:val="00472980"/>
    <w:rPr>
      <w:vertAlign w:val="superscript"/>
    </w:rPr>
  </w:style>
  <w:style w:type="paragraph" w:customStyle="1" w:styleId="ConsPlusNonformat">
    <w:name w:val="ConsPlusNonformat"/>
    <w:qFormat/>
    <w:rsid w:val="00472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72980"/>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298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2980"/>
    <w:rPr>
      <w:sz w:val="24"/>
    </w:rPr>
  </w:style>
  <w:style w:type="paragraph" w:styleId="3">
    <w:name w:val="Body Text Indent 3"/>
    <w:basedOn w:val="a"/>
    <w:link w:val="30"/>
    <w:rsid w:val="0047298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72980"/>
    <w:rPr>
      <w:rFonts w:ascii="Times New Roman" w:eastAsia="Times New Roman" w:hAnsi="Times New Roman" w:cs="Times New Roman"/>
      <w:sz w:val="16"/>
      <w:szCs w:val="16"/>
      <w:lang w:eastAsia="ru-RU"/>
    </w:rPr>
  </w:style>
  <w:style w:type="paragraph" w:customStyle="1" w:styleId="formattext">
    <w:name w:val="formattext"/>
    <w:basedOn w:val="a"/>
    <w:rsid w:val="00472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29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7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2980"/>
    <w:rPr>
      <w:rFonts w:ascii="Courier New" w:eastAsia="Times New Roman" w:hAnsi="Courier New" w:cs="Courier New"/>
      <w:sz w:val="20"/>
      <w:szCs w:val="20"/>
      <w:lang w:eastAsia="ru-RU"/>
    </w:rPr>
  </w:style>
  <w:style w:type="paragraph" w:customStyle="1" w:styleId="aff2">
    <w:name w:val="МУ Обычный стиль"/>
    <w:basedOn w:val="a"/>
    <w:autoRedefine/>
    <w:rsid w:val="0047298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472980"/>
  </w:style>
  <w:style w:type="paragraph" w:customStyle="1" w:styleId="8">
    <w:name w:val="Стиль8"/>
    <w:basedOn w:val="a"/>
    <w:rsid w:val="00472980"/>
    <w:pPr>
      <w:spacing w:after="0" w:line="240" w:lineRule="auto"/>
    </w:pPr>
    <w:rPr>
      <w:rFonts w:ascii="Times New Roman" w:eastAsia="Calibri" w:hAnsi="Times New Roman" w:cs="Times New Roman"/>
      <w:noProof/>
      <w:sz w:val="28"/>
      <w:szCs w:val="28"/>
      <w:lang w:eastAsia="ru-RU"/>
    </w:rPr>
  </w:style>
  <w:style w:type="paragraph" w:styleId="aff3">
    <w:name w:val="Revision"/>
    <w:hidden/>
    <w:uiPriority w:val="99"/>
    <w:semiHidden/>
    <w:rsid w:val="00472980"/>
    <w:pPr>
      <w:spacing w:after="0" w:line="240" w:lineRule="auto"/>
    </w:pPr>
    <w:rPr>
      <w:rFonts w:ascii="Times New Roman" w:eastAsia="Times New Roman" w:hAnsi="Times New Roman" w:cs="Times New Roman"/>
      <w:sz w:val="24"/>
      <w:szCs w:val="24"/>
      <w:lang w:eastAsia="ru-RU"/>
    </w:rPr>
  </w:style>
  <w:style w:type="paragraph" w:customStyle="1" w:styleId="aff4">
    <w:basedOn w:val="a"/>
    <w:next w:val="a"/>
    <w:qFormat/>
    <w:rsid w:val="00472980"/>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6">
    <w:name w:val="Название Знак1"/>
    <w:link w:val="aff5"/>
    <w:rsid w:val="00472980"/>
    <w:rPr>
      <w:rFonts w:ascii="Calibri Light" w:hAnsi="Calibri Light"/>
      <w:b/>
      <w:bCs/>
      <w:kern w:val="28"/>
      <w:sz w:val="32"/>
      <w:szCs w:val="32"/>
    </w:rPr>
  </w:style>
  <w:style w:type="character" w:styleId="aff6">
    <w:name w:val="Emphasis"/>
    <w:qFormat/>
    <w:rsid w:val="00472980"/>
    <w:rPr>
      <w:i/>
      <w:iCs/>
    </w:rPr>
  </w:style>
  <w:style w:type="character" w:customStyle="1" w:styleId="91">
    <w:name w:val="Основной текст (9) + Не курсив"/>
    <w:aliases w:val="Интервал 0 pt"/>
    <w:rsid w:val="0047298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f5">
    <w:name w:val="Title"/>
    <w:basedOn w:val="a"/>
    <w:next w:val="a"/>
    <w:link w:val="16"/>
    <w:qFormat/>
    <w:rsid w:val="00472980"/>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472980"/>
    <w:rPr>
      <w:rFonts w:asciiTheme="majorHAnsi" w:eastAsiaTheme="majorEastAsia" w:hAnsiTheme="majorHAnsi" w:cstheme="majorBidi"/>
      <w:color w:val="17365D" w:themeColor="text2" w:themeShade="BF"/>
      <w:spacing w:val="5"/>
      <w:kern w:val="28"/>
      <w:sz w:val="52"/>
      <w:szCs w:val="52"/>
    </w:rPr>
  </w:style>
  <w:style w:type="character" w:customStyle="1" w:styleId="rpc61">
    <w:name w:val="_rpc_61"/>
    <w:basedOn w:val="a0"/>
    <w:rsid w:val="009F7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9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paragraph" w:styleId="af1">
    <w:name w:val="footnote text"/>
    <w:basedOn w:val="a"/>
    <w:link w:val="af2"/>
    <w:uiPriority w:val="99"/>
    <w:rsid w:val="0047298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472980"/>
    <w:rPr>
      <w:rFonts w:ascii="Times New Roman" w:eastAsia="Times New Roman" w:hAnsi="Times New Roman" w:cs="Times New Roman"/>
      <w:sz w:val="20"/>
      <w:szCs w:val="20"/>
      <w:lang w:eastAsia="ru-RU"/>
    </w:rPr>
  </w:style>
  <w:style w:type="character" w:styleId="af3">
    <w:name w:val="footnote reference"/>
    <w:uiPriority w:val="99"/>
    <w:semiHidden/>
    <w:rsid w:val="00472980"/>
    <w:rPr>
      <w:vertAlign w:val="superscript"/>
    </w:rPr>
  </w:style>
  <w:style w:type="character" w:styleId="af4">
    <w:name w:val="page number"/>
    <w:basedOn w:val="a0"/>
    <w:uiPriority w:val="99"/>
    <w:rsid w:val="00472980"/>
  </w:style>
  <w:style w:type="paragraph" w:styleId="af5">
    <w:name w:val="Normal (Web)"/>
    <w:aliases w:val="_а_Е’__ (дќа) И’ц_1,_а_Е’__ (дќа) И’ц_ И’ц_,___С¬__ (_x_) ÷¬__1,___С¬__ (_x_) ÷¬__ ÷¬__"/>
    <w:basedOn w:val="a"/>
    <w:link w:val="af6"/>
    <w:uiPriority w:val="99"/>
    <w:unhideWhenUsed/>
    <w:rsid w:val="00472980"/>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472980"/>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472980"/>
    <w:pPr>
      <w:ind w:left="720"/>
      <w:contextualSpacing/>
    </w:pPr>
    <w:rPr>
      <w:rFonts w:ascii="Calibri" w:eastAsia="Calibri" w:hAnsi="Calibri" w:cs="Times New Roman"/>
    </w:rPr>
  </w:style>
  <w:style w:type="character" w:styleId="af7">
    <w:name w:val="annotation reference"/>
    <w:uiPriority w:val="99"/>
    <w:rsid w:val="00472980"/>
    <w:rPr>
      <w:sz w:val="18"/>
      <w:szCs w:val="18"/>
    </w:rPr>
  </w:style>
  <w:style w:type="paragraph" w:styleId="af8">
    <w:name w:val="annotation text"/>
    <w:basedOn w:val="a"/>
    <w:link w:val="af9"/>
    <w:uiPriority w:val="99"/>
    <w:rsid w:val="00472980"/>
    <w:pPr>
      <w:spacing w:after="0" w:line="240" w:lineRule="auto"/>
    </w:pPr>
    <w:rPr>
      <w:rFonts w:ascii="Times New Roman" w:eastAsia="Times New Roman" w:hAnsi="Times New Roman" w:cs="Times New Roman"/>
      <w:sz w:val="24"/>
      <w:szCs w:val="24"/>
      <w:lang w:val="x-none" w:eastAsia="x-none"/>
    </w:rPr>
  </w:style>
  <w:style w:type="character" w:customStyle="1" w:styleId="af9">
    <w:name w:val="Текст примечания Знак"/>
    <w:basedOn w:val="a0"/>
    <w:link w:val="af8"/>
    <w:uiPriority w:val="99"/>
    <w:rsid w:val="00472980"/>
    <w:rPr>
      <w:rFonts w:ascii="Times New Roman" w:eastAsia="Times New Roman" w:hAnsi="Times New Roman" w:cs="Times New Roman"/>
      <w:sz w:val="24"/>
      <w:szCs w:val="24"/>
      <w:lang w:val="x-none" w:eastAsia="x-none"/>
    </w:rPr>
  </w:style>
  <w:style w:type="paragraph" w:styleId="afa">
    <w:name w:val="annotation subject"/>
    <w:basedOn w:val="af8"/>
    <w:next w:val="af8"/>
    <w:link w:val="afb"/>
    <w:uiPriority w:val="99"/>
    <w:rsid w:val="00472980"/>
    <w:rPr>
      <w:b/>
      <w:bCs/>
    </w:rPr>
  </w:style>
  <w:style w:type="character" w:customStyle="1" w:styleId="afb">
    <w:name w:val="Тема примечания Знак"/>
    <w:basedOn w:val="af9"/>
    <w:link w:val="afa"/>
    <w:uiPriority w:val="99"/>
    <w:rsid w:val="00472980"/>
    <w:rPr>
      <w:rFonts w:ascii="Times New Roman" w:eastAsia="Times New Roman" w:hAnsi="Times New Roman" w:cs="Times New Roman"/>
      <w:b/>
      <w:bCs/>
      <w:sz w:val="24"/>
      <w:szCs w:val="24"/>
      <w:lang w:val="x-none" w:eastAsia="x-none"/>
    </w:rPr>
  </w:style>
  <w:style w:type="character" w:styleId="afc">
    <w:name w:val="FollowedHyperlink"/>
    <w:uiPriority w:val="99"/>
    <w:rsid w:val="00472980"/>
    <w:rPr>
      <w:color w:val="800080"/>
      <w:u w:val="single"/>
    </w:rPr>
  </w:style>
  <w:style w:type="paragraph" w:customStyle="1" w:styleId="afd">
    <w:name w:val="Знак Знак Знак Знак"/>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rsid w:val="00472980"/>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2980"/>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472980"/>
    <w:rPr>
      <w:rFonts w:cs="Times New Roman"/>
      <w:b/>
      <w:bCs/>
      <w:sz w:val="24"/>
      <w:szCs w:val="24"/>
    </w:rPr>
  </w:style>
  <w:style w:type="paragraph" w:customStyle="1" w:styleId="afe">
    <w:name w:val="÷¬__ ÷¬__ ÷¬__ ÷¬__"/>
    <w:basedOn w:val="a"/>
    <w:rsid w:val="00472980"/>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Indent 2"/>
    <w:basedOn w:val="a"/>
    <w:link w:val="23"/>
    <w:rsid w:val="0047298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72980"/>
    <w:rPr>
      <w:rFonts w:ascii="Times New Roman" w:eastAsia="Times New Roman" w:hAnsi="Times New Roman" w:cs="Times New Roman"/>
      <w:sz w:val="24"/>
      <w:szCs w:val="24"/>
      <w:lang w:eastAsia="ru-RU"/>
    </w:rPr>
  </w:style>
  <w:style w:type="paragraph" w:customStyle="1" w:styleId="ConsPlusCell">
    <w:name w:val="ConsPlusCell"/>
    <w:uiPriority w:val="99"/>
    <w:rsid w:val="00472980"/>
    <w:pPr>
      <w:widowControl w:val="0"/>
      <w:autoSpaceDE w:val="0"/>
      <w:autoSpaceDN w:val="0"/>
      <w:adjustRightInd w:val="0"/>
      <w:spacing w:after="0" w:line="240" w:lineRule="auto"/>
    </w:pPr>
    <w:rPr>
      <w:rFonts w:ascii="Calibri" w:eastAsia="Times New Roman" w:hAnsi="Calibri" w:cs="Calibri"/>
      <w:lang w:eastAsia="ru-RU"/>
    </w:rPr>
  </w:style>
  <w:style w:type="paragraph" w:styleId="aff">
    <w:name w:val="endnote text"/>
    <w:basedOn w:val="a"/>
    <w:link w:val="aff0"/>
    <w:rsid w:val="00472980"/>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rsid w:val="00472980"/>
    <w:rPr>
      <w:rFonts w:ascii="Times New Roman" w:eastAsia="Times New Roman" w:hAnsi="Times New Roman" w:cs="Times New Roman"/>
      <w:sz w:val="20"/>
      <w:szCs w:val="20"/>
      <w:lang w:eastAsia="ru-RU"/>
    </w:rPr>
  </w:style>
  <w:style w:type="character" w:styleId="aff1">
    <w:name w:val="endnote reference"/>
    <w:rsid w:val="00472980"/>
    <w:rPr>
      <w:vertAlign w:val="superscript"/>
    </w:rPr>
  </w:style>
  <w:style w:type="paragraph" w:customStyle="1" w:styleId="ConsPlusNonformat">
    <w:name w:val="ConsPlusNonformat"/>
    <w:qFormat/>
    <w:rsid w:val="00472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72980"/>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2980"/>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2980"/>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2980"/>
    <w:rPr>
      <w:sz w:val="24"/>
    </w:rPr>
  </w:style>
  <w:style w:type="paragraph" w:styleId="3">
    <w:name w:val="Body Text Indent 3"/>
    <w:basedOn w:val="a"/>
    <w:link w:val="30"/>
    <w:rsid w:val="0047298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72980"/>
    <w:rPr>
      <w:rFonts w:ascii="Times New Roman" w:eastAsia="Times New Roman" w:hAnsi="Times New Roman" w:cs="Times New Roman"/>
      <w:sz w:val="16"/>
      <w:szCs w:val="16"/>
      <w:lang w:eastAsia="ru-RU"/>
    </w:rPr>
  </w:style>
  <w:style w:type="paragraph" w:customStyle="1" w:styleId="formattext">
    <w:name w:val="formattext"/>
    <w:basedOn w:val="a"/>
    <w:rsid w:val="00472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29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7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2980"/>
    <w:rPr>
      <w:rFonts w:ascii="Courier New" w:eastAsia="Times New Roman" w:hAnsi="Courier New" w:cs="Courier New"/>
      <w:sz w:val="20"/>
      <w:szCs w:val="20"/>
      <w:lang w:eastAsia="ru-RU"/>
    </w:rPr>
  </w:style>
  <w:style w:type="paragraph" w:customStyle="1" w:styleId="aff2">
    <w:name w:val="МУ Обычный стиль"/>
    <w:basedOn w:val="a"/>
    <w:autoRedefine/>
    <w:rsid w:val="0047298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472980"/>
  </w:style>
  <w:style w:type="paragraph" w:customStyle="1" w:styleId="8">
    <w:name w:val="Стиль8"/>
    <w:basedOn w:val="a"/>
    <w:rsid w:val="00472980"/>
    <w:pPr>
      <w:spacing w:after="0" w:line="240" w:lineRule="auto"/>
    </w:pPr>
    <w:rPr>
      <w:rFonts w:ascii="Times New Roman" w:eastAsia="Calibri" w:hAnsi="Times New Roman" w:cs="Times New Roman"/>
      <w:noProof/>
      <w:sz w:val="28"/>
      <w:szCs w:val="28"/>
      <w:lang w:eastAsia="ru-RU"/>
    </w:rPr>
  </w:style>
  <w:style w:type="paragraph" w:styleId="aff3">
    <w:name w:val="Revision"/>
    <w:hidden/>
    <w:uiPriority w:val="99"/>
    <w:semiHidden/>
    <w:rsid w:val="00472980"/>
    <w:pPr>
      <w:spacing w:after="0" w:line="240" w:lineRule="auto"/>
    </w:pPr>
    <w:rPr>
      <w:rFonts w:ascii="Times New Roman" w:eastAsia="Times New Roman" w:hAnsi="Times New Roman" w:cs="Times New Roman"/>
      <w:sz w:val="24"/>
      <w:szCs w:val="24"/>
      <w:lang w:eastAsia="ru-RU"/>
    </w:rPr>
  </w:style>
  <w:style w:type="paragraph" w:customStyle="1" w:styleId="aff4">
    <w:basedOn w:val="a"/>
    <w:next w:val="a"/>
    <w:qFormat/>
    <w:rsid w:val="00472980"/>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6">
    <w:name w:val="Название Знак1"/>
    <w:link w:val="aff5"/>
    <w:rsid w:val="00472980"/>
    <w:rPr>
      <w:rFonts w:ascii="Calibri Light" w:hAnsi="Calibri Light"/>
      <w:b/>
      <w:bCs/>
      <w:kern w:val="28"/>
      <w:sz w:val="32"/>
      <w:szCs w:val="32"/>
    </w:rPr>
  </w:style>
  <w:style w:type="character" w:styleId="aff6">
    <w:name w:val="Emphasis"/>
    <w:qFormat/>
    <w:rsid w:val="00472980"/>
    <w:rPr>
      <w:i/>
      <w:iCs/>
    </w:rPr>
  </w:style>
  <w:style w:type="character" w:customStyle="1" w:styleId="91">
    <w:name w:val="Основной текст (9) + Не курсив"/>
    <w:aliases w:val="Интервал 0 pt"/>
    <w:rsid w:val="0047298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f5">
    <w:name w:val="Title"/>
    <w:basedOn w:val="a"/>
    <w:next w:val="a"/>
    <w:link w:val="16"/>
    <w:qFormat/>
    <w:rsid w:val="00472980"/>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47298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1824656">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556771723">
          <w:marLeft w:val="0"/>
          <w:marRight w:val="0"/>
          <w:marTop w:val="525"/>
          <w:marBottom w:val="0"/>
          <w:divBdr>
            <w:top w:val="none" w:sz="0" w:space="0" w:color="auto"/>
            <w:left w:val="none" w:sz="0" w:space="0" w:color="auto"/>
            <w:bottom w:val="none" w:sz="0" w:space="0" w:color="auto"/>
            <w:right w:val="none" w:sz="0" w:space="0" w:color="auto"/>
          </w:divBdr>
        </w:div>
        <w:div w:id="987906261">
          <w:marLeft w:val="0"/>
          <w:marRight w:val="0"/>
          <w:marTop w:val="0"/>
          <w:marBottom w:val="0"/>
          <w:divBdr>
            <w:top w:val="none" w:sz="0" w:space="0" w:color="auto"/>
            <w:left w:val="none" w:sz="0" w:space="0" w:color="auto"/>
            <w:bottom w:val="none" w:sz="0" w:space="0" w:color="auto"/>
            <w:right w:val="none" w:sz="0" w:space="0" w:color="auto"/>
          </w:divBdr>
        </w:div>
        <w:div w:id="1299385106">
          <w:marLeft w:val="0"/>
          <w:marRight w:val="0"/>
          <w:marTop w:val="0"/>
          <w:marBottom w:val="0"/>
          <w:divBdr>
            <w:top w:val="none" w:sz="0" w:space="0" w:color="auto"/>
            <w:left w:val="none" w:sz="0" w:space="0" w:color="auto"/>
            <w:bottom w:val="none" w:sz="0" w:space="0" w:color="auto"/>
            <w:right w:val="none" w:sz="0" w:space="0" w:color="auto"/>
          </w:divBdr>
        </w:div>
        <w:div w:id="856311253">
          <w:marLeft w:val="0"/>
          <w:marRight w:val="0"/>
          <w:marTop w:val="0"/>
          <w:marBottom w:val="0"/>
          <w:divBdr>
            <w:top w:val="none" w:sz="0" w:space="0" w:color="auto"/>
            <w:left w:val="none" w:sz="0" w:space="0" w:color="auto"/>
            <w:bottom w:val="none" w:sz="0" w:space="0" w:color="auto"/>
            <w:right w:val="none" w:sz="0" w:space="0" w:color="auto"/>
          </w:divBdr>
        </w:div>
        <w:div w:id="696736327">
          <w:marLeft w:val="75"/>
          <w:marRight w:val="0"/>
          <w:marTop w:val="0"/>
          <w:marBottom w:val="0"/>
          <w:divBdr>
            <w:top w:val="none" w:sz="0" w:space="0" w:color="auto"/>
            <w:left w:val="none" w:sz="0" w:space="0" w:color="auto"/>
            <w:bottom w:val="none" w:sz="0" w:space="0" w:color="auto"/>
            <w:right w:val="none" w:sz="0" w:space="0" w:color="auto"/>
          </w:divBdr>
        </w:div>
        <w:div w:id="2004820972">
          <w:marLeft w:val="0"/>
          <w:marRight w:val="0"/>
          <w:marTop w:val="525"/>
          <w:marBottom w:val="0"/>
          <w:divBdr>
            <w:top w:val="none" w:sz="0" w:space="0" w:color="auto"/>
            <w:left w:val="none" w:sz="0" w:space="0" w:color="auto"/>
            <w:bottom w:val="none" w:sz="0" w:space="0" w:color="auto"/>
            <w:right w:val="none" w:sz="0" w:space="0" w:color="auto"/>
          </w:divBdr>
        </w:div>
        <w:div w:id="1625963128">
          <w:marLeft w:val="0"/>
          <w:marRight w:val="0"/>
          <w:marTop w:val="0"/>
          <w:marBottom w:val="0"/>
          <w:divBdr>
            <w:top w:val="none" w:sz="0" w:space="0" w:color="auto"/>
            <w:left w:val="none" w:sz="0" w:space="0" w:color="auto"/>
            <w:bottom w:val="none" w:sz="0" w:space="0" w:color="auto"/>
            <w:right w:val="none" w:sz="0" w:space="0" w:color="auto"/>
          </w:divBdr>
        </w:div>
        <w:div w:id="963658056">
          <w:marLeft w:val="0"/>
          <w:marRight w:val="0"/>
          <w:marTop w:val="0"/>
          <w:marBottom w:val="0"/>
          <w:divBdr>
            <w:top w:val="none" w:sz="0" w:space="0" w:color="auto"/>
            <w:left w:val="none" w:sz="0" w:space="0" w:color="auto"/>
            <w:bottom w:val="none" w:sz="0" w:space="0" w:color="auto"/>
            <w:right w:val="none" w:sz="0" w:space="0" w:color="auto"/>
          </w:divBdr>
        </w:div>
        <w:div w:id="107747240">
          <w:marLeft w:val="0"/>
          <w:marRight w:val="0"/>
          <w:marTop w:val="0"/>
          <w:marBottom w:val="0"/>
          <w:divBdr>
            <w:top w:val="none" w:sz="0" w:space="0" w:color="auto"/>
            <w:left w:val="none" w:sz="0" w:space="0" w:color="auto"/>
            <w:bottom w:val="none" w:sz="0" w:space="0" w:color="auto"/>
            <w:right w:val="none" w:sz="0" w:space="0" w:color="auto"/>
          </w:divBdr>
        </w:div>
        <w:div w:id="574122500">
          <w:marLeft w:val="75"/>
          <w:marRight w:val="0"/>
          <w:marTop w:val="0"/>
          <w:marBottom w:val="0"/>
          <w:divBdr>
            <w:top w:val="none" w:sz="0" w:space="0" w:color="auto"/>
            <w:left w:val="none" w:sz="0" w:space="0" w:color="auto"/>
            <w:bottom w:val="none" w:sz="0" w:space="0" w:color="auto"/>
            <w:right w:val="none" w:sz="0" w:space="0" w:color="auto"/>
          </w:divBdr>
        </w:div>
        <w:div w:id="1033461513">
          <w:marLeft w:val="0"/>
          <w:marRight w:val="0"/>
          <w:marTop w:val="525"/>
          <w:marBottom w:val="0"/>
          <w:divBdr>
            <w:top w:val="none" w:sz="0" w:space="0" w:color="auto"/>
            <w:left w:val="none" w:sz="0" w:space="0" w:color="auto"/>
            <w:bottom w:val="none" w:sz="0" w:space="0" w:color="auto"/>
            <w:right w:val="none" w:sz="0" w:space="0" w:color="auto"/>
          </w:divBdr>
        </w:div>
        <w:div w:id="1057434419">
          <w:marLeft w:val="0"/>
          <w:marRight w:val="0"/>
          <w:marTop w:val="0"/>
          <w:marBottom w:val="0"/>
          <w:divBdr>
            <w:top w:val="none" w:sz="0" w:space="0" w:color="auto"/>
            <w:left w:val="none" w:sz="0" w:space="0" w:color="auto"/>
            <w:bottom w:val="none" w:sz="0" w:space="0" w:color="auto"/>
            <w:right w:val="none" w:sz="0" w:space="0" w:color="auto"/>
          </w:divBdr>
        </w:div>
        <w:div w:id="1184244375">
          <w:marLeft w:val="0"/>
          <w:marRight w:val="0"/>
          <w:marTop w:val="0"/>
          <w:marBottom w:val="0"/>
          <w:divBdr>
            <w:top w:val="none" w:sz="0" w:space="0" w:color="auto"/>
            <w:left w:val="none" w:sz="0" w:space="0" w:color="auto"/>
            <w:bottom w:val="none" w:sz="0" w:space="0" w:color="auto"/>
            <w:right w:val="none" w:sz="0" w:space="0" w:color="auto"/>
          </w:divBdr>
        </w:div>
        <w:div w:id="305934085">
          <w:marLeft w:val="0"/>
          <w:marRight w:val="0"/>
          <w:marTop w:val="0"/>
          <w:marBottom w:val="0"/>
          <w:divBdr>
            <w:top w:val="none" w:sz="0" w:space="0" w:color="auto"/>
            <w:left w:val="none" w:sz="0" w:space="0" w:color="auto"/>
            <w:bottom w:val="none" w:sz="0" w:space="0" w:color="auto"/>
            <w:right w:val="none" w:sz="0" w:space="0" w:color="auto"/>
          </w:divBdr>
        </w:div>
        <w:div w:id="1763332270">
          <w:marLeft w:val="75"/>
          <w:marRight w:val="0"/>
          <w:marTop w:val="0"/>
          <w:marBottom w:val="0"/>
          <w:divBdr>
            <w:top w:val="none" w:sz="0" w:space="0" w:color="auto"/>
            <w:left w:val="none" w:sz="0" w:space="0" w:color="auto"/>
            <w:bottom w:val="none" w:sz="0" w:space="0" w:color="auto"/>
            <w:right w:val="none" w:sz="0" w:space="0" w:color="auto"/>
          </w:divBdr>
        </w:div>
        <w:div w:id="1372266040">
          <w:marLeft w:val="0"/>
          <w:marRight w:val="0"/>
          <w:marTop w:val="525"/>
          <w:marBottom w:val="0"/>
          <w:divBdr>
            <w:top w:val="none" w:sz="0" w:space="0" w:color="auto"/>
            <w:left w:val="none" w:sz="0" w:space="0" w:color="auto"/>
            <w:bottom w:val="none" w:sz="0" w:space="0" w:color="auto"/>
            <w:right w:val="none" w:sz="0" w:space="0" w:color="auto"/>
          </w:divBdr>
        </w:div>
        <w:div w:id="1462459392">
          <w:marLeft w:val="0"/>
          <w:marRight w:val="0"/>
          <w:marTop w:val="0"/>
          <w:marBottom w:val="0"/>
          <w:divBdr>
            <w:top w:val="none" w:sz="0" w:space="0" w:color="auto"/>
            <w:left w:val="none" w:sz="0" w:space="0" w:color="auto"/>
            <w:bottom w:val="none" w:sz="0" w:space="0" w:color="auto"/>
            <w:right w:val="none" w:sz="0" w:space="0" w:color="auto"/>
          </w:divBdr>
        </w:div>
        <w:div w:id="95177264">
          <w:marLeft w:val="0"/>
          <w:marRight w:val="0"/>
          <w:marTop w:val="0"/>
          <w:marBottom w:val="0"/>
          <w:divBdr>
            <w:top w:val="none" w:sz="0" w:space="0" w:color="auto"/>
            <w:left w:val="none" w:sz="0" w:space="0" w:color="auto"/>
            <w:bottom w:val="none" w:sz="0" w:space="0" w:color="auto"/>
            <w:right w:val="none" w:sz="0" w:space="0" w:color="auto"/>
          </w:divBdr>
        </w:div>
        <w:div w:id="989097629">
          <w:marLeft w:val="0"/>
          <w:marRight w:val="0"/>
          <w:marTop w:val="0"/>
          <w:marBottom w:val="0"/>
          <w:divBdr>
            <w:top w:val="none" w:sz="0" w:space="0" w:color="auto"/>
            <w:left w:val="none" w:sz="0" w:space="0" w:color="auto"/>
            <w:bottom w:val="none" w:sz="0" w:space="0" w:color="auto"/>
            <w:right w:val="none" w:sz="0" w:space="0" w:color="auto"/>
          </w:divBdr>
        </w:div>
        <w:div w:id="410977674">
          <w:marLeft w:val="75"/>
          <w:marRight w:val="0"/>
          <w:marTop w:val="0"/>
          <w:marBottom w:val="0"/>
          <w:divBdr>
            <w:top w:val="none" w:sz="0" w:space="0" w:color="auto"/>
            <w:left w:val="none" w:sz="0" w:space="0" w:color="auto"/>
            <w:bottom w:val="none" w:sz="0" w:space="0" w:color="auto"/>
            <w:right w:val="none" w:sz="0" w:space="0" w:color="auto"/>
          </w:divBdr>
        </w:div>
        <w:div w:id="103503946">
          <w:marLeft w:val="0"/>
          <w:marRight w:val="0"/>
          <w:marTop w:val="525"/>
          <w:marBottom w:val="0"/>
          <w:divBdr>
            <w:top w:val="none" w:sz="0" w:space="0" w:color="auto"/>
            <w:left w:val="none" w:sz="0" w:space="0" w:color="auto"/>
            <w:bottom w:val="none" w:sz="0" w:space="0" w:color="auto"/>
            <w:right w:val="none" w:sz="0" w:space="0" w:color="auto"/>
          </w:divBdr>
        </w:div>
        <w:div w:id="1481650612">
          <w:marLeft w:val="0"/>
          <w:marRight w:val="0"/>
          <w:marTop w:val="0"/>
          <w:marBottom w:val="0"/>
          <w:divBdr>
            <w:top w:val="none" w:sz="0" w:space="0" w:color="auto"/>
            <w:left w:val="none" w:sz="0" w:space="0" w:color="auto"/>
            <w:bottom w:val="none" w:sz="0" w:space="0" w:color="auto"/>
            <w:right w:val="none" w:sz="0" w:space="0" w:color="auto"/>
          </w:divBdr>
        </w:div>
        <w:div w:id="1817717265">
          <w:marLeft w:val="0"/>
          <w:marRight w:val="0"/>
          <w:marTop w:val="0"/>
          <w:marBottom w:val="0"/>
          <w:divBdr>
            <w:top w:val="none" w:sz="0" w:space="0" w:color="auto"/>
            <w:left w:val="none" w:sz="0" w:space="0" w:color="auto"/>
            <w:bottom w:val="none" w:sz="0" w:space="0" w:color="auto"/>
            <w:right w:val="none" w:sz="0" w:space="0" w:color="auto"/>
          </w:divBdr>
        </w:div>
        <w:div w:id="1464927773">
          <w:marLeft w:val="0"/>
          <w:marRight w:val="0"/>
          <w:marTop w:val="0"/>
          <w:marBottom w:val="0"/>
          <w:divBdr>
            <w:top w:val="none" w:sz="0" w:space="0" w:color="auto"/>
            <w:left w:val="none" w:sz="0" w:space="0" w:color="auto"/>
            <w:bottom w:val="none" w:sz="0" w:space="0" w:color="auto"/>
            <w:right w:val="none" w:sz="0" w:space="0" w:color="auto"/>
          </w:divBdr>
        </w:div>
        <w:div w:id="430324821">
          <w:marLeft w:val="75"/>
          <w:marRight w:val="0"/>
          <w:marTop w:val="0"/>
          <w:marBottom w:val="0"/>
          <w:divBdr>
            <w:top w:val="none" w:sz="0" w:space="0" w:color="auto"/>
            <w:left w:val="none" w:sz="0" w:space="0" w:color="auto"/>
            <w:bottom w:val="none" w:sz="0" w:space="0" w:color="auto"/>
            <w:right w:val="none" w:sz="0" w:space="0" w:color="auto"/>
          </w:divBdr>
        </w:div>
        <w:div w:id="671494514">
          <w:marLeft w:val="0"/>
          <w:marRight w:val="0"/>
          <w:marTop w:val="525"/>
          <w:marBottom w:val="0"/>
          <w:divBdr>
            <w:top w:val="none" w:sz="0" w:space="0" w:color="auto"/>
            <w:left w:val="none" w:sz="0" w:space="0" w:color="auto"/>
            <w:bottom w:val="none" w:sz="0" w:space="0" w:color="auto"/>
            <w:right w:val="none" w:sz="0" w:space="0" w:color="auto"/>
          </w:divBdr>
        </w:div>
        <w:div w:id="996493513">
          <w:marLeft w:val="0"/>
          <w:marRight w:val="0"/>
          <w:marTop w:val="0"/>
          <w:marBottom w:val="0"/>
          <w:divBdr>
            <w:top w:val="none" w:sz="0" w:space="0" w:color="auto"/>
            <w:left w:val="none" w:sz="0" w:space="0" w:color="auto"/>
            <w:bottom w:val="none" w:sz="0" w:space="0" w:color="auto"/>
            <w:right w:val="none" w:sz="0" w:space="0" w:color="auto"/>
          </w:divBdr>
        </w:div>
        <w:div w:id="1903100918">
          <w:marLeft w:val="0"/>
          <w:marRight w:val="0"/>
          <w:marTop w:val="0"/>
          <w:marBottom w:val="0"/>
          <w:divBdr>
            <w:top w:val="none" w:sz="0" w:space="0" w:color="auto"/>
            <w:left w:val="none" w:sz="0" w:space="0" w:color="auto"/>
            <w:bottom w:val="none" w:sz="0" w:space="0" w:color="auto"/>
            <w:right w:val="none" w:sz="0" w:space="0" w:color="auto"/>
          </w:divBdr>
        </w:div>
        <w:div w:id="134761451">
          <w:marLeft w:val="0"/>
          <w:marRight w:val="0"/>
          <w:marTop w:val="0"/>
          <w:marBottom w:val="0"/>
          <w:divBdr>
            <w:top w:val="none" w:sz="0" w:space="0" w:color="auto"/>
            <w:left w:val="none" w:sz="0" w:space="0" w:color="auto"/>
            <w:bottom w:val="none" w:sz="0" w:space="0" w:color="auto"/>
            <w:right w:val="none" w:sz="0" w:space="0" w:color="auto"/>
          </w:divBdr>
        </w:div>
        <w:div w:id="441538674">
          <w:marLeft w:val="75"/>
          <w:marRight w:val="0"/>
          <w:marTop w:val="0"/>
          <w:marBottom w:val="0"/>
          <w:divBdr>
            <w:top w:val="none" w:sz="0" w:space="0" w:color="auto"/>
            <w:left w:val="none" w:sz="0" w:space="0" w:color="auto"/>
            <w:bottom w:val="none" w:sz="0" w:space="0" w:color="auto"/>
            <w:right w:val="none" w:sz="0" w:space="0" w:color="auto"/>
          </w:divBdr>
        </w:div>
        <w:div w:id="822548927">
          <w:marLeft w:val="0"/>
          <w:marRight w:val="0"/>
          <w:marTop w:val="525"/>
          <w:marBottom w:val="0"/>
          <w:divBdr>
            <w:top w:val="none" w:sz="0" w:space="0" w:color="auto"/>
            <w:left w:val="none" w:sz="0" w:space="0" w:color="auto"/>
            <w:bottom w:val="none" w:sz="0" w:space="0" w:color="auto"/>
            <w:right w:val="none" w:sz="0" w:space="0" w:color="auto"/>
          </w:divBdr>
        </w:div>
        <w:div w:id="2096514604">
          <w:marLeft w:val="0"/>
          <w:marRight w:val="0"/>
          <w:marTop w:val="0"/>
          <w:marBottom w:val="0"/>
          <w:divBdr>
            <w:top w:val="none" w:sz="0" w:space="0" w:color="auto"/>
            <w:left w:val="none" w:sz="0" w:space="0" w:color="auto"/>
            <w:bottom w:val="none" w:sz="0" w:space="0" w:color="auto"/>
            <w:right w:val="none" w:sz="0" w:space="0" w:color="auto"/>
          </w:divBdr>
        </w:div>
        <w:div w:id="717515790">
          <w:marLeft w:val="0"/>
          <w:marRight w:val="0"/>
          <w:marTop w:val="0"/>
          <w:marBottom w:val="0"/>
          <w:divBdr>
            <w:top w:val="none" w:sz="0" w:space="0" w:color="auto"/>
            <w:left w:val="none" w:sz="0" w:space="0" w:color="auto"/>
            <w:bottom w:val="none" w:sz="0" w:space="0" w:color="auto"/>
            <w:right w:val="none" w:sz="0" w:space="0" w:color="auto"/>
          </w:divBdr>
        </w:div>
        <w:div w:id="2047287659">
          <w:marLeft w:val="0"/>
          <w:marRight w:val="0"/>
          <w:marTop w:val="0"/>
          <w:marBottom w:val="0"/>
          <w:divBdr>
            <w:top w:val="none" w:sz="0" w:space="0" w:color="auto"/>
            <w:left w:val="none" w:sz="0" w:space="0" w:color="auto"/>
            <w:bottom w:val="none" w:sz="0" w:space="0" w:color="auto"/>
            <w:right w:val="none" w:sz="0" w:space="0" w:color="auto"/>
          </w:divBdr>
        </w:div>
        <w:div w:id="295793469">
          <w:marLeft w:val="75"/>
          <w:marRight w:val="0"/>
          <w:marTop w:val="0"/>
          <w:marBottom w:val="0"/>
          <w:divBdr>
            <w:top w:val="none" w:sz="0" w:space="0" w:color="auto"/>
            <w:left w:val="none" w:sz="0" w:space="0" w:color="auto"/>
            <w:bottom w:val="none" w:sz="0" w:space="0" w:color="auto"/>
            <w:right w:val="none" w:sz="0" w:space="0" w:color="auto"/>
          </w:divBdr>
        </w:div>
        <w:div w:id="363604600">
          <w:marLeft w:val="0"/>
          <w:marRight w:val="0"/>
          <w:marTop w:val="525"/>
          <w:marBottom w:val="0"/>
          <w:divBdr>
            <w:top w:val="none" w:sz="0" w:space="0" w:color="auto"/>
            <w:left w:val="none" w:sz="0" w:space="0" w:color="auto"/>
            <w:bottom w:val="none" w:sz="0" w:space="0" w:color="auto"/>
            <w:right w:val="none" w:sz="0" w:space="0" w:color="auto"/>
          </w:divBdr>
        </w:div>
        <w:div w:id="962659364">
          <w:marLeft w:val="0"/>
          <w:marRight w:val="0"/>
          <w:marTop w:val="0"/>
          <w:marBottom w:val="0"/>
          <w:divBdr>
            <w:top w:val="none" w:sz="0" w:space="0" w:color="auto"/>
            <w:left w:val="none" w:sz="0" w:space="0" w:color="auto"/>
            <w:bottom w:val="none" w:sz="0" w:space="0" w:color="auto"/>
            <w:right w:val="none" w:sz="0" w:space="0" w:color="auto"/>
          </w:divBdr>
        </w:div>
        <w:div w:id="1826895714">
          <w:marLeft w:val="0"/>
          <w:marRight w:val="0"/>
          <w:marTop w:val="0"/>
          <w:marBottom w:val="0"/>
          <w:divBdr>
            <w:top w:val="none" w:sz="0" w:space="0" w:color="auto"/>
            <w:left w:val="none" w:sz="0" w:space="0" w:color="auto"/>
            <w:bottom w:val="none" w:sz="0" w:space="0" w:color="auto"/>
            <w:right w:val="none" w:sz="0" w:space="0" w:color="auto"/>
          </w:divBdr>
        </w:div>
        <w:div w:id="1313362899">
          <w:marLeft w:val="0"/>
          <w:marRight w:val="0"/>
          <w:marTop w:val="0"/>
          <w:marBottom w:val="0"/>
          <w:divBdr>
            <w:top w:val="none" w:sz="0" w:space="0" w:color="auto"/>
            <w:left w:val="none" w:sz="0" w:space="0" w:color="auto"/>
            <w:bottom w:val="none" w:sz="0" w:space="0" w:color="auto"/>
            <w:right w:val="none" w:sz="0" w:space="0" w:color="auto"/>
          </w:divBdr>
        </w:div>
        <w:div w:id="1803646566">
          <w:marLeft w:val="75"/>
          <w:marRight w:val="0"/>
          <w:marTop w:val="0"/>
          <w:marBottom w:val="0"/>
          <w:divBdr>
            <w:top w:val="none" w:sz="0" w:space="0" w:color="auto"/>
            <w:left w:val="none" w:sz="0" w:space="0" w:color="auto"/>
            <w:bottom w:val="none" w:sz="0" w:space="0" w:color="auto"/>
            <w:right w:val="none" w:sz="0" w:space="0" w:color="auto"/>
          </w:divBdr>
        </w:div>
        <w:div w:id="1565524930">
          <w:marLeft w:val="0"/>
          <w:marRight w:val="0"/>
          <w:marTop w:val="525"/>
          <w:marBottom w:val="0"/>
          <w:divBdr>
            <w:top w:val="none" w:sz="0" w:space="0" w:color="auto"/>
            <w:left w:val="none" w:sz="0" w:space="0" w:color="auto"/>
            <w:bottom w:val="none" w:sz="0" w:space="0" w:color="auto"/>
            <w:right w:val="none" w:sz="0" w:space="0" w:color="auto"/>
          </w:divBdr>
        </w:div>
      </w:divsChild>
    </w:div>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DD199-AFB1-4D4D-8F7A-764B8DCF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44</Pages>
  <Words>14603</Words>
  <Characters>83240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8</cp:revision>
  <cp:lastPrinted>2023-07-19T08:16:00Z</cp:lastPrinted>
  <dcterms:created xsi:type="dcterms:W3CDTF">2023-11-10T05:35:00Z</dcterms:created>
  <dcterms:modified xsi:type="dcterms:W3CDTF">2023-11-14T12:10:00Z</dcterms:modified>
</cp:coreProperties>
</file>