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  <w:r w:rsidR="00B320B0">
        <w:rPr>
          <w:rFonts w:ascii="Times New Roman" w:hAnsi="Times New Roman"/>
          <w:b/>
          <w:i/>
          <w:sz w:val="36"/>
          <w:szCs w:val="36"/>
        </w:rPr>
        <w:t xml:space="preserve"> Гвазденского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06ED5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B320B0">
        <w:rPr>
          <w:rFonts w:ascii="Times New Roman" w:hAnsi="Times New Roman"/>
          <w:sz w:val="28"/>
          <w:szCs w:val="28"/>
        </w:rPr>
        <w:t xml:space="preserve"> 55</w:t>
      </w: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 w:rsidR="00B320B0">
        <w:rPr>
          <w:rFonts w:ascii="Times New Roman" w:hAnsi="Times New Roman"/>
          <w:sz w:val="28"/>
          <w:szCs w:val="28"/>
        </w:rPr>
        <w:t>Гвазда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2E205F" w:rsidP="00E06ED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66556E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E06ED5">
        <w:rPr>
          <w:rFonts w:ascii="Times New Roman" w:hAnsi="Times New Roman" w:cs="Times New Roman"/>
          <w:sz w:val="28"/>
          <w:szCs w:val="28"/>
        </w:rPr>
        <w:t>сельского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06ED5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66556E">
        <w:rPr>
          <w:rFonts w:ascii="Times New Roman" w:hAnsi="Times New Roman"/>
          <w:sz w:val="28"/>
          <w:szCs w:val="28"/>
        </w:rPr>
        <w:t>Гвазденского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66556E">
        <w:rPr>
          <w:rFonts w:ascii="Times New Roman" w:hAnsi="Times New Roman"/>
          <w:sz w:val="28"/>
          <w:szCs w:val="28"/>
        </w:rPr>
        <w:t xml:space="preserve">Бутурлиновского 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 Воронежской области администрация </w:t>
      </w:r>
      <w:r w:rsidR="0066556E">
        <w:rPr>
          <w:rFonts w:ascii="Times New Roman" w:hAnsi="Times New Roman"/>
          <w:sz w:val="28"/>
          <w:szCs w:val="28"/>
        </w:rPr>
        <w:t>Гвазденского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66556E">
        <w:rPr>
          <w:rFonts w:ascii="Times New Roman" w:hAnsi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</w:t>
      </w:r>
      <w:r w:rsidR="0066556E">
        <w:rPr>
          <w:rFonts w:ascii="Times New Roman" w:hAnsi="Times New Roman"/>
          <w:sz w:val="28"/>
          <w:szCs w:val="28"/>
        </w:rPr>
        <w:t>ого района 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</w:t>
      </w:r>
      <w:r w:rsidR="0066556E">
        <w:rPr>
          <w:rFonts w:ascii="Times New Roman" w:hAnsi="Times New Roman" w:cs="Times New Roman"/>
          <w:b w:val="0"/>
          <w:sz w:val="28"/>
          <w:szCs w:val="28"/>
        </w:rPr>
        <w:t xml:space="preserve"> Гвазденского </w:t>
      </w:r>
      <w:r w:rsidR="00E06ED5">
        <w:rPr>
          <w:rFonts w:ascii="Times New Roman" w:hAnsi="Times New Roman" w:cs="Times New Roman"/>
          <w:b w:val="0"/>
          <w:sz w:val="28"/>
          <w:szCs w:val="28"/>
        </w:rPr>
        <w:t>сельского поселения Бутурлиновского муниципального района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6556E">
        <w:rPr>
          <w:rFonts w:ascii="Times New Roman" w:hAnsi="Times New Roman" w:cs="Times New Roman"/>
          <w:b w:val="0"/>
          <w:sz w:val="28"/>
          <w:szCs w:val="28"/>
        </w:rPr>
        <w:t>Гвазденского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556E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66556E" w:rsidRPr="003D0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66556E">
        <w:rPr>
          <w:rFonts w:ascii="Times New Roman" w:hAnsi="Times New Roman" w:cs="Times New Roman"/>
          <w:b w:val="0"/>
          <w:sz w:val="28"/>
          <w:szCs w:val="28"/>
        </w:rPr>
        <w:t>20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66556E">
        <w:rPr>
          <w:rFonts w:ascii="Times New Roman" w:hAnsi="Times New Roman" w:cs="Times New Roman"/>
          <w:b w:val="0"/>
          <w:sz w:val="28"/>
          <w:szCs w:val="28"/>
        </w:rPr>
        <w:t xml:space="preserve"> ноября 2023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66556E">
        <w:rPr>
          <w:rFonts w:ascii="Times New Roman" w:hAnsi="Times New Roman" w:cs="Times New Roman"/>
          <w:b w:val="0"/>
          <w:sz w:val="28"/>
          <w:szCs w:val="28"/>
        </w:rPr>
        <w:t xml:space="preserve"> 56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</w:t>
      </w:r>
      <w:r w:rsidR="000A1858" w:rsidRPr="00CD1634">
        <w:rPr>
          <w:rFonts w:eastAsiaTheme="minorHAnsi"/>
        </w:rPr>
        <w:lastRenderedPageBreak/>
        <w:t>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Pr="00CD1634">
        <w:rPr>
          <w:rFonts w:ascii="Times New Roman" w:hAnsi="Times New Roman"/>
          <w:sz w:val="28"/>
          <w:szCs w:val="28"/>
        </w:rPr>
        <w:t>раздела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D79C3" w:rsidRDefault="009D79C3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21.1 слова «, </w:t>
      </w:r>
      <w:r w:rsidRPr="009D79C3">
        <w:rPr>
          <w:rFonts w:ascii="Times New Roman" w:eastAsiaTheme="minorHAnsi" w:hAnsi="Times New Roman"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нологиях и о защите информации» - исключить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66556E" w:rsidRDefault="00566790" w:rsidP="0066556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66790">
        <w:rPr>
          <w:rFonts w:ascii="Times New Roman" w:eastAsia="Calibri" w:hAnsi="Times New Roman"/>
          <w:sz w:val="28"/>
          <w:szCs w:val="28"/>
        </w:rPr>
        <w:t xml:space="preserve">2. </w:t>
      </w:r>
      <w:r w:rsidR="0066556E" w:rsidRPr="005618C3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"Вестник муниципальных правовых актов  Гвазденского сельского поселения Бутурлиновского муниципального района Воронежской области».</w:t>
      </w:r>
    </w:p>
    <w:p w:rsidR="00566790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A535E" w:rsidRPr="00CD1634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  <w:bookmarkStart w:id="1" w:name="_GoBack"/>
      <w:bookmarkEnd w:id="1"/>
    </w:p>
    <w:p w:rsidR="00BA535E" w:rsidRPr="00CD1634" w:rsidRDefault="00566790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</w:t>
      </w:r>
      <w:r w:rsidR="00E06ED5">
        <w:rPr>
          <w:rFonts w:ascii="Times New Roman" w:eastAsia="Calibri" w:hAnsi="Times New Roman"/>
          <w:sz w:val="28"/>
          <w:szCs w:val="28"/>
        </w:rPr>
        <w:t>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6556E" w:rsidRDefault="0066556E" w:rsidP="0066556E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66556E" w:rsidRPr="00F925C3" w:rsidRDefault="0066556E" w:rsidP="0066556E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 xml:space="preserve">Гвазденского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925C3">
        <w:rPr>
          <w:rFonts w:ascii="Times New Roman" w:hAnsi="Times New Roman"/>
          <w:sz w:val="28"/>
          <w:szCs w:val="28"/>
        </w:rPr>
        <w:t xml:space="preserve">                        И.В. Николенко</w:t>
      </w:r>
    </w:p>
    <w:p w:rsidR="00CE5DC6" w:rsidRPr="00DF7A91" w:rsidRDefault="00CE5DC6" w:rsidP="0066556E">
      <w:pPr>
        <w:ind w:firstLine="0"/>
      </w:pPr>
    </w:p>
    <w:sectPr w:rsidR="00CE5DC6" w:rsidRPr="00DF7A91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3F1" w:rsidRDefault="003073F1" w:rsidP="00DF7A91">
      <w:r>
        <w:separator/>
      </w:r>
    </w:p>
  </w:endnote>
  <w:endnote w:type="continuationSeparator" w:id="1">
    <w:p w:rsidR="003073F1" w:rsidRDefault="003073F1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3F1" w:rsidRDefault="003073F1" w:rsidP="00DF7A91">
      <w:r>
        <w:separator/>
      </w:r>
    </w:p>
  </w:footnote>
  <w:footnote w:type="continuationSeparator" w:id="1">
    <w:p w:rsidR="003073F1" w:rsidRDefault="003073F1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492FDE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66556E">
          <w:rPr>
            <w:noProof/>
          </w:rPr>
          <w:t>3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3F1"/>
    <w:rsid w:val="00307FA3"/>
    <w:rsid w:val="0038478A"/>
    <w:rsid w:val="00387E1D"/>
    <w:rsid w:val="003D0711"/>
    <w:rsid w:val="004723BF"/>
    <w:rsid w:val="00492FDE"/>
    <w:rsid w:val="004C0264"/>
    <w:rsid w:val="005310A6"/>
    <w:rsid w:val="00566790"/>
    <w:rsid w:val="005A221A"/>
    <w:rsid w:val="005E2FDD"/>
    <w:rsid w:val="005F50D0"/>
    <w:rsid w:val="00624B28"/>
    <w:rsid w:val="0066161A"/>
    <w:rsid w:val="0066556E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994C0A"/>
    <w:rsid w:val="009D79C3"/>
    <w:rsid w:val="00A51D13"/>
    <w:rsid w:val="00A7775B"/>
    <w:rsid w:val="00AA14F9"/>
    <w:rsid w:val="00B17303"/>
    <w:rsid w:val="00B320B0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0DD5"/>
    <w:rsid w:val="00DF7A91"/>
    <w:rsid w:val="00E06ED5"/>
    <w:rsid w:val="00E943B7"/>
    <w:rsid w:val="00EA7523"/>
    <w:rsid w:val="00F20273"/>
    <w:rsid w:val="00FC30BD"/>
    <w:rsid w:val="00FD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20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2024-09-11T14:27:00Z</cp:lastPrinted>
  <dcterms:created xsi:type="dcterms:W3CDTF">2024-10-30T08:23:00Z</dcterms:created>
  <dcterms:modified xsi:type="dcterms:W3CDTF">2024-10-30T08:28:00Z</dcterms:modified>
</cp:coreProperties>
</file>