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29" w:rsidRPr="00EB4111" w:rsidRDefault="002E6E29" w:rsidP="002E6E29">
      <w:pPr>
        <w:spacing w:after="0" w:line="240" w:lineRule="auto"/>
        <w:ind w:left="3828"/>
        <w:rPr>
          <w:rFonts w:ascii="Times New Roman" w:hAnsi="Times New Roman" w:cs="Times New Roman"/>
        </w:rPr>
      </w:pPr>
      <w:r w:rsidRPr="00EB4111">
        <w:rPr>
          <w:rFonts w:ascii="Times New Roman" w:hAnsi="Times New Roman" w:cs="Times New Roman"/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E29" w:rsidRPr="00EB4111" w:rsidRDefault="002E6E29" w:rsidP="002E6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EB411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Совет народных депутатов  </w:t>
      </w:r>
    </w:p>
    <w:p w:rsidR="002E6E29" w:rsidRPr="00EB4111" w:rsidRDefault="002E6E29" w:rsidP="002E6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EB411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Гвазденского сельского поселения </w:t>
      </w:r>
    </w:p>
    <w:p w:rsidR="002E6E29" w:rsidRPr="00EB4111" w:rsidRDefault="002E6E29" w:rsidP="002E6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EB411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E6E29" w:rsidRPr="00EB4111" w:rsidRDefault="002E6E29" w:rsidP="002E6E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EB411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E6E29" w:rsidRPr="00EB4111" w:rsidRDefault="002E6E29" w:rsidP="002E6E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</w:pPr>
    </w:p>
    <w:p w:rsidR="002E6E29" w:rsidRPr="00EB4111" w:rsidRDefault="002E6E29" w:rsidP="002E6E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EB411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РЕШЕНИЕ</w:t>
      </w:r>
    </w:p>
    <w:p w:rsidR="002E6E29" w:rsidRPr="00EB4111" w:rsidRDefault="002E6E29" w:rsidP="002E6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30.01.2024 г.  № </w:t>
      </w:r>
      <w:r w:rsidR="00003907" w:rsidRPr="00EB4111">
        <w:rPr>
          <w:rFonts w:ascii="Times New Roman" w:eastAsia="Times New Roman" w:hAnsi="Times New Roman" w:cs="Times New Roman"/>
          <w:bCs/>
          <w:sz w:val="28"/>
          <w:szCs w:val="28"/>
        </w:rPr>
        <w:t>57</w:t>
      </w:r>
    </w:p>
    <w:p w:rsidR="002E6E29" w:rsidRPr="00EB4111" w:rsidRDefault="002E6E29" w:rsidP="002E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EB4111">
        <w:rPr>
          <w:rFonts w:ascii="Times New Roman" w:eastAsia="Times New Roman" w:hAnsi="Times New Roman" w:cs="Times New Roman"/>
          <w:sz w:val="20"/>
          <w:szCs w:val="28"/>
        </w:rPr>
        <w:t xml:space="preserve">           с.Гвазда</w:t>
      </w:r>
    </w:p>
    <w:p w:rsidR="002E6E29" w:rsidRPr="00EB4111" w:rsidRDefault="002E6E29" w:rsidP="002E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6E29" w:rsidRPr="00EB4111" w:rsidRDefault="002E6E29" w:rsidP="002E6E2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Pr="00EB4111">
        <w:rPr>
          <w:rFonts w:ascii="Times New Roman" w:hAnsi="Times New Roman" w:cs="Times New Roman"/>
          <w:sz w:val="28"/>
          <w:szCs w:val="28"/>
        </w:rPr>
        <w:t>Гвазденского</w:t>
      </w: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Гвазденского сельского поселения Бутурлиновского муниципального района Воронежской области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E29" w:rsidRPr="00EB4111" w:rsidRDefault="002E6E29" w:rsidP="002E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         1. Внести изменения и дополнения в Устав Гвазденского сельского поселения Бутурлиновского муниципального района Воронежской области.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         2. Предоставить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        3. Обнародовать настоящее решение после его государственной регистрации.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        4.Настоящее решение  вступает в силу после его официального обнародования.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E29" w:rsidRPr="00EB4111" w:rsidRDefault="002E6E29" w:rsidP="002E6E29">
      <w:pPr>
        <w:tabs>
          <w:tab w:val="left" w:pos="7368"/>
        </w:tabs>
        <w:spacing w:line="240" w:lineRule="auto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11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B4111">
        <w:rPr>
          <w:rFonts w:ascii="Times New Roman" w:hAnsi="Times New Roman" w:cs="Times New Roman"/>
          <w:sz w:val="28"/>
        </w:rPr>
        <w:t>Гвазденского</w:t>
      </w:r>
      <w:r w:rsidRPr="00EB4111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Pr="00EB4111">
        <w:rPr>
          <w:rFonts w:ascii="Times New Roman" w:hAnsi="Times New Roman" w:cs="Times New Roman"/>
          <w:sz w:val="28"/>
          <w:szCs w:val="28"/>
        </w:rPr>
        <w:tab/>
        <w:t>Л.М.Богданова</w:t>
      </w:r>
    </w:p>
    <w:p w:rsidR="002E6E29" w:rsidRPr="00EB4111" w:rsidRDefault="002E6E29" w:rsidP="002E6E2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B4111">
        <w:rPr>
          <w:rFonts w:ascii="Times New Roman" w:hAnsi="Times New Roman"/>
        </w:rPr>
        <w:t xml:space="preserve">      </w:t>
      </w:r>
      <w:r w:rsidRPr="00EB4111">
        <w:rPr>
          <w:rFonts w:ascii="Times New Roman" w:hAnsi="Times New Roman"/>
          <w:sz w:val="28"/>
          <w:szCs w:val="28"/>
        </w:rPr>
        <w:t xml:space="preserve">Председатель СНД </w:t>
      </w:r>
    </w:p>
    <w:p w:rsidR="002E6E29" w:rsidRPr="00EB4111" w:rsidRDefault="002E6E29" w:rsidP="002E6E2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B4111">
        <w:rPr>
          <w:rFonts w:ascii="Times New Roman" w:hAnsi="Times New Roman"/>
          <w:sz w:val="28"/>
          <w:szCs w:val="28"/>
        </w:rPr>
        <w:t xml:space="preserve">      Гвазденского сельского поселения                                         </w:t>
      </w:r>
      <w:proofErr w:type="spellStart"/>
      <w:r w:rsidRPr="00EB4111">
        <w:rPr>
          <w:rFonts w:ascii="Times New Roman" w:hAnsi="Times New Roman"/>
          <w:sz w:val="28"/>
          <w:szCs w:val="28"/>
        </w:rPr>
        <w:t>В.Г.Матюнин</w:t>
      </w:r>
      <w:proofErr w:type="spellEnd"/>
    </w:p>
    <w:p w:rsidR="002E6E29" w:rsidRPr="00EB4111" w:rsidRDefault="002E6E29" w:rsidP="002E6E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4111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E29" w:rsidRPr="00EB4111" w:rsidRDefault="002E6E29" w:rsidP="002E6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2E6E29" w:rsidRPr="00EB4111" w:rsidRDefault="002E6E29" w:rsidP="002E6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</w:p>
    <w:p w:rsidR="002E6E29" w:rsidRPr="00EB4111" w:rsidRDefault="002E6E29" w:rsidP="002E6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>Гвазденского сельского поселения</w:t>
      </w:r>
    </w:p>
    <w:p w:rsidR="002E6E29" w:rsidRPr="00EB4111" w:rsidRDefault="002E6E29" w:rsidP="002E6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Бутурлиновского района </w:t>
      </w:r>
    </w:p>
    <w:p w:rsidR="002E6E29" w:rsidRPr="00EB4111" w:rsidRDefault="002E6E29" w:rsidP="002E6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2E6E29" w:rsidRPr="00EB4111" w:rsidRDefault="002E6E29" w:rsidP="002E6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A4AE7" w:rsidRPr="00EB4111">
        <w:rPr>
          <w:rFonts w:ascii="Times New Roman" w:eastAsia="Times New Roman" w:hAnsi="Times New Roman" w:cs="Times New Roman"/>
          <w:sz w:val="28"/>
          <w:szCs w:val="28"/>
        </w:rPr>
        <w:t xml:space="preserve">30.01.2024 года  </w:t>
      </w:r>
      <w:r w:rsidRPr="00EB4111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003907" w:rsidRPr="00EB4111">
        <w:rPr>
          <w:rFonts w:ascii="Times New Roman" w:eastAsia="Times New Roman" w:hAnsi="Times New Roman" w:cs="Times New Roman"/>
          <w:sz w:val="28"/>
          <w:szCs w:val="28"/>
        </w:rPr>
        <w:t>57</w:t>
      </w:r>
    </w:p>
    <w:p w:rsidR="002E6E29" w:rsidRPr="00EB4111" w:rsidRDefault="002E6E29" w:rsidP="002E6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E29" w:rsidRPr="00EB4111" w:rsidRDefault="002E6E29" w:rsidP="002E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>Изменения и дополнения</w:t>
      </w:r>
    </w:p>
    <w:p w:rsidR="002E6E29" w:rsidRPr="00EB4111" w:rsidRDefault="002E6E29" w:rsidP="002E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>в Устав Гвазденского сельского поселения</w:t>
      </w:r>
    </w:p>
    <w:p w:rsidR="002E6E29" w:rsidRDefault="002E6E29" w:rsidP="002E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111">
        <w:rPr>
          <w:rFonts w:ascii="Times New Roman" w:eastAsia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</w:p>
    <w:p w:rsidR="00EB4111" w:rsidRPr="00EB4111" w:rsidRDefault="00EB4111" w:rsidP="002E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4111" w:rsidRPr="00EB4111" w:rsidRDefault="00EB4111" w:rsidP="00EB4111">
      <w:pPr>
        <w:ind w:firstLine="708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  <w:t>1.</w:t>
      </w: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 xml:space="preserve"> </w:t>
      </w:r>
      <w:r w:rsidRPr="00EB4111"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  <w:t>В статье 9 «Вопросы местного значения Гвазденского сельского поселения» Устава:</w:t>
      </w:r>
    </w:p>
    <w:p w:rsidR="00EB4111" w:rsidRPr="00EB4111" w:rsidRDefault="00EB4111" w:rsidP="00EB4111">
      <w:pPr>
        <w:ind w:firstLine="708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1) пункт 23 изложить в следующей редакции:</w:t>
      </w:r>
    </w:p>
    <w:p w:rsidR="00EB4111" w:rsidRPr="00EB4111" w:rsidRDefault="00EB4111" w:rsidP="00EB4111">
      <w:pPr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EB4111" w:rsidRPr="00EB4111" w:rsidRDefault="00EB4111" w:rsidP="00EB4111">
      <w:pPr>
        <w:ind w:firstLine="709"/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  <w:t>2.В части 1статьи 11 «Полномочия органов местного самоуправления по решению вопросов местного значения» Устава:</w:t>
      </w:r>
    </w:p>
    <w:p w:rsidR="00EB4111" w:rsidRPr="00EB4111" w:rsidRDefault="00EB4111" w:rsidP="00EB4111">
      <w:pPr>
        <w:ind w:left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1) пункт 11 изложить в следующей редакции: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Гвазденского сельского поселения официальной информации;».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2) Пункт 12  изложить в следующей редакции: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«12) осуществление международных и внешнеэкономических связей в соответствии с Федеральным законом от 06.10.2023 № 131-ФЗ «Об общих принципах организации местного самоуправления в Российской Федерации»;».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  <w:t>3. Дополнить Устав статьей 11.1 следующего содержания: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«Статья 11.1 Полномочия органов местного самоуправления сельского поселения в сфере международных и внешнеэкономических связей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lastRenderedPageBreak/>
        <w:t>1. Международные и внешнеэкономические связей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2.  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1) проведения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4)  участие в разработке и реализации проектов международных программ межмуниципального сотрудничества;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подлежит обнародованию в порядке, предусмотренном для обнародования муниципальных правовых актов.».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  <w:t>4.Статью 33 Устава дополнить частью 3.4 следующего содержания: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 xml:space="preserve">«3.4. Депутат, член выборного органа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</w:t>
      </w: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lastRenderedPageBreak/>
        <w:t>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25.12.2008 года № 273-ФЗ «О противодействии коррупции».».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b/>
          <w:sz w:val="28"/>
          <w:szCs w:val="24"/>
          <w:lang w:bidi="en-US"/>
        </w:rPr>
        <w:t>5. Статью 34 дополнить частью 6.1 следующего содержания:</w:t>
      </w:r>
    </w:p>
    <w:p w:rsidR="00EB4111" w:rsidRPr="00EB4111" w:rsidRDefault="00EB4111" w:rsidP="00EB4111">
      <w:pPr>
        <w:ind w:firstLine="709"/>
        <w:jc w:val="both"/>
        <w:rPr>
          <w:rFonts w:ascii="Times New Roman" w:eastAsia="Lucida Sans Unicode" w:hAnsi="Times New Roman" w:cs="Times New Roman"/>
          <w:sz w:val="28"/>
          <w:szCs w:val="24"/>
          <w:lang w:bidi="en-US"/>
        </w:rPr>
      </w:pP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 xml:space="preserve">«6.1 Глава </w:t>
      </w:r>
      <w:r w:rsidRPr="00EB4111">
        <w:rPr>
          <w:rFonts w:ascii="Times New Roman" w:hAnsi="Times New Roman" w:cs="Times New Roman"/>
          <w:sz w:val="28"/>
          <w:szCs w:val="28"/>
        </w:rPr>
        <w:t>Гвазденского</w:t>
      </w:r>
      <w:r w:rsidRPr="00EB4111">
        <w:rPr>
          <w:rFonts w:ascii="Times New Roman" w:eastAsia="Lucida Sans Unicode" w:hAnsi="Times New Roman" w:cs="Times New Roman"/>
          <w:sz w:val="28"/>
          <w:szCs w:val="24"/>
          <w:lang w:bidi="en-US"/>
        </w:rPr>
        <w:t xml:space="preserve"> сельского поселения освобождается от ответственности за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года № 273-ФЗ «О противодействии коррупции».</w:t>
      </w:r>
    </w:p>
    <w:p w:rsidR="00B8175C" w:rsidRPr="00EB4111" w:rsidRDefault="00B8175C" w:rsidP="00EB4111">
      <w:pPr>
        <w:ind w:firstLine="708"/>
        <w:rPr>
          <w:rFonts w:ascii="Times New Roman" w:hAnsi="Times New Roman" w:cs="Times New Roman"/>
        </w:rPr>
      </w:pPr>
    </w:p>
    <w:sectPr w:rsidR="00B8175C" w:rsidRPr="00EB4111" w:rsidSect="008E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E6E29"/>
    <w:rsid w:val="00003907"/>
    <w:rsid w:val="002E6E29"/>
    <w:rsid w:val="003E7C14"/>
    <w:rsid w:val="008E4B6B"/>
    <w:rsid w:val="00AA4AE7"/>
    <w:rsid w:val="00B8175C"/>
    <w:rsid w:val="00BD007A"/>
    <w:rsid w:val="00E53AAD"/>
    <w:rsid w:val="00EB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E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2024-01-30T08:59:00Z</dcterms:created>
  <dcterms:modified xsi:type="dcterms:W3CDTF">2024-02-07T10:15:00Z</dcterms:modified>
</cp:coreProperties>
</file>