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E" w:rsidRDefault="00390FAE" w:rsidP="000F5E1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390FAE" w:rsidRDefault="00390FAE" w:rsidP="000F5E1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0F5E1D" w:rsidRPr="00370667" w:rsidRDefault="000F5E1D" w:rsidP="000F5E1D">
      <w:pPr>
        <w:shd w:val="clear" w:color="auto" w:fill="FFFFFF"/>
        <w:jc w:val="center"/>
        <w:rPr>
          <w:color w:val="212121"/>
          <w:sz w:val="21"/>
          <w:szCs w:val="21"/>
        </w:rPr>
      </w:pPr>
      <w:r w:rsidRPr="00370667">
        <w:rPr>
          <w:b/>
          <w:bCs/>
          <w:color w:val="212121"/>
          <w:sz w:val="28"/>
          <w:szCs w:val="28"/>
        </w:rPr>
        <w:t>ГЛАВА</w:t>
      </w:r>
    </w:p>
    <w:p w:rsidR="000F5E1D" w:rsidRPr="000F5E1D" w:rsidRDefault="00A141F4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 xml:space="preserve">ГВАЗДЕНСКОГО </w:t>
      </w:r>
      <w:r w:rsidR="000F5E1D" w:rsidRPr="000F5E1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БУТУРЛИНОВСКОГО</w:t>
      </w:r>
      <w:r w:rsidRPr="000F5E1D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0F5E1D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390FAE" w:rsidRPr="000F5E1D" w:rsidRDefault="00390FAE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390FAE" w:rsidRDefault="00390FAE" w:rsidP="00275151">
      <w:pPr>
        <w:keepNext/>
        <w:spacing w:before="240" w:after="60"/>
        <w:ind w:left="-284"/>
        <w:outlineLvl w:val="1"/>
        <w:rPr>
          <w:bCs/>
          <w:iCs/>
          <w:sz w:val="28"/>
          <w:szCs w:val="28"/>
          <w:u w:val="single"/>
          <w:lang w:eastAsia="en-US"/>
        </w:rPr>
      </w:pPr>
    </w:p>
    <w:p w:rsidR="00275151" w:rsidRPr="00682A2F" w:rsidRDefault="00275151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AC622C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8541C5">
        <w:rPr>
          <w:bCs/>
          <w:iCs/>
          <w:sz w:val="28"/>
          <w:szCs w:val="28"/>
          <w:u w:val="single"/>
          <w:lang w:eastAsia="en-US"/>
        </w:rPr>
        <w:t>10.02</w:t>
      </w:r>
      <w:r w:rsidR="000F205E" w:rsidRPr="00682A2F">
        <w:rPr>
          <w:bCs/>
          <w:iCs/>
          <w:sz w:val="28"/>
          <w:szCs w:val="28"/>
          <w:u w:val="single"/>
          <w:lang w:eastAsia="en-US"/>
        </w:rPr>
        <w:t>.20</w:t>
      </w:r>
      <w:r w:rsidR="0071699F">
        <w:rPr>
          <w:bCs/>
          <w:iCs/>
          <w:sz w:val="28"/>
          <w:szCs w:val="28"/>
          <w:u w:val="single"/>
          <w:lang w:eastAsia="en-US"/>
        </w:rPr>
        <w:t>2</w:t>
      </w:r>
      <w:r w:rsidR="00224928">
        <w:rPr>
          <w:bCs/>
          <w:iCs/>
          <w:sz w:val="28"/>
          <w:szCs w:val="28"/>
          <w:u w:val="single"/>
          <w:lang w:eastAsia="en-US"/>
        </w:rPr>
        <w:t>5</w:t>
      </w:r>
      <w:r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3322F9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E90D93">
        <w:rPr>
          <w:bCs/>
          <w:iCs/>
          <w:sz w:val="28"/>
          <w:szCs w:val="28"/>
          <w:u w:val="single"/>
          <w:lang w:eastAsia="en-US"/>
        </w:rPr>
        <w:t>0</w:t>
      </w:r>
      <w:r w:rsidR="00FD7307">
        <w:rPr>
          <w:bCs/>
          <w:iCs/>
          <w:sz w:val="28"/>
          <w:szCs w:val="28"/>
          <w:u w:val="single"/>
          <w:lang w:eastAsia="en-US"/>
        </w:rPr>
        <w:t>1</w:t>
      </w:r>
    </w:p>
    <w:p w:rsidR="00275151" w:rsidRPr="00A00A95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A00A95">
        <w:rPr>
          <w:rFonts w:eastAsia="Calibri"/>
          <w:sz w:val="22"/>
          <w:szCs w:val="22"/>
          <w:lang w:eastAsia="en-US"/>
        </w:rPr>
        <w:t xml:space="preserve">с. </w:t>
      </w:r>
      <w:r w:rsidR="00A141F4" w:rsidRPr="00A00A95">
        <w:rPr>
          <w:rFonts w:eastAsia="Calibri"/>
          <w:sz w:val="22"/>
          <w:szCs w:val="22"/>
          <w:lang w:eastAsia="en-US"/>
        </w:rPr>
        <w:t>Гвазда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0"/>
      </w:tblGrid>
      <w:tr w:rsidR="00233E9A" w:rsidTr="00697FE4">
        <w:tc>
          <w:tcPr>
            <w:tcW w:w="6204" w:type="dxa"/>
          </w:tcPr>
          <w:p w:rsidR="00233E9A" w:rsidRDefault="00233E9A" w:rsidP="00F0586B">
            <w:pPr>
              <w:tabs>
                <w:tab w:val="left" w:pos="5670"/>
              </w:tabs>
              <w:ind w:right="-1"/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 w:rsidRPr="00370667">
              <w:rPr>
                <w:b/>
                <w:bCs/>
                <w:color w:val="212121"/>
                <w:sz w:val="28"/>
                <w:szCs w:val="28"/>
              </w:rPr>
              <w:t>О назначении</w:t>
            </w:r>
            <w:r w:rsidRPr="00275151">
              <w:rPr>
                <w:b/>
                <w:sz w:val="28"/>
                <w:szCs w:val="28"/>
              </w:rPr>
              <w:t xml:space="preserve"> публичных слушаний </w:t>
            </w:r>
            <w:r>
              <w:rPr>
                <w:b/>
                <w:sz w:val="28"/>
                <w:szCs w:val="28"/>
              </w:rPr>
              <w:tab/>
            </w:r>
            <w:r w:rsidRPr="00275151">
              <w:rPr>
                <w:b/>
                <w:sz w:val="28"/>
                <w:szCs w:val="28"/>
              </w:rPr>
              <w:t xml:space="preserve">по проекту </w:t>
            </w:r>
            <w:r w:rsidR="003A5F12">
              <w:rPr>
                <w:b/>
                <w:sz w:val="28"/>
                <w:szCs w:val="28"/>
              </w:rPr>
              <w:t>генерального плана</w:t>
            </w:r>
            <w:r w:rsidR="00F50934" w:rsidRPr="00F50934">
              <w:rPr>
                <w:b/>
                <w:sz w:val="28"/>
                <w:szCs w:val="28"/>
              </w:rPr>
              <w:t xml:space="preserve">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3650" w:type="dxa"/>
          </w:tcPr>
          <w:p w:rsidR="00233E9A" w:rsidRDefault="00233E9A" w:rsidP="004E3BCC">
            <w:pPr>
              <w:tabs>
                <w:tab w:val="left" w:pos="5670"/>
              </w:tabs>
              <w:ind w:right="-1"/>
              <w:jc w:val="both"/>
              <w:rPr>
                <w:b/>
                <w:bCs/>
                <w:color w:val="212121"/>
                <w:sz w:val="28"/>
                <w:szCs w:val="28"/>
              </w:rPr>
            </w:pPr>
          </w:p>
        </w:tc>
      </w:tr>
    </w:tbl>
    <w:p w:rsidR="00233E9A" w:rsidRDefault="00233E9A" w:rsidP="004E3BCC">
      <w:pPr>
        <w:tabs>
          <w:tab w:val="left" w:pos="5670"/>
        </w:tabs>
        <w:ind w:right="-1"/>
        <w:jc w:val="both"/>
        <w:rPr>
          <w:b/>
          <w:bCs/>
          <w:color w:val="212121"/>
          <w:sz w:val="28"/>
          <w:szCs w:val="28"/>
        </w:rPr>
      </w:pPr>
    </w:p>
    <w:p w:rsidR="00275151" w:rsidRPr="00275151" w:rsidRDefault="00B24824" w:rsidP="00735DF7">
      <w:pPr>
        <w:shd w:val="clear" w:color="auto" w:fill="FFFFFF"/>
        <w:ind w:firstLine="709"/>
        <w:jc w:val="both"/>
        <w:rPr>
          <w:sz w:val="28"/>
          <w:szCs w:val="20"/>
        </w:rPr>
      </w:pPr>
      <w:r w:rsidRPr="00370667">
        <w:rPr>
          <w:color w:val="212121"/>
          <w:sz w:val="28"/>
          <w:szCs w:val="28"/>
        </w:rPr>
        <w:t xml:space="preserve">В соответствии </w:t>
      </w:r>
      <w:r w:rsidR="00FD7307">
        <w:rPr>
          <w:color w:val="212121"/>
          <w:sz w:val="28"/>
          <w:szCs w:val="28"/>
        </w:rPr>
        <w:t>с</w:t>
      </w:r>
      <w:r w:rsidRPr="00370667">
        <w:rPr>
          <w:color w:val="212121"/>
          <w:sz w:val="28"/>
          <w:szCs w:val="28"/>
        </w:rPr>
        <w:t xml:space="preserve"> Градостроительн</w:t>
      </w:r>
      <w:r w:rsidR="00FD7307">
        <w:rPr>
          <w:color w:val="212121"/>
          <w:sz w:val="28"/>
          <w:szCs w:val="28"/>
        </w:rPr>
        <w:t xml:space="preserve">ым </w:t>
      </w:r>
      <w:r w:rsidRPr="00370667">
        <w:rPr>
          <w:color w:val="212121"/>
          <w:sz w:val="28"/>
          <w:szCs w:val="28"/>
        </w:rPr>
        <w:t>кодекс</w:t>
      </w:r>
      <w:r w:rsidR="00FD7307">
        <w:rPr>
          <w:color w:val="212121"/>
          <w:sz w:val="28"/>
          <w:szCs w:val="28"/>
        </w:rPr>
        <w:t>ом</w:t>
      </w:r>
      <w:r w:rsidRPr="00370667">
        <w:rPr>
          <w:color w:val="212121"/>
          <w:sz w:val="28"/>
          <w:szCs w:val="28"/>
        </w:rPr>
        <w:t xml:space="preserve"> Российской Федерации, </w:t>
      </w:r>
      <w:r w:rsidR="00A274A0" w:rsidRPr="00370667">
        <w:rPr>
          <w:color w:val="212121"/>
          <w:sz w:val="28"/>
          <w:szCs w:val="28"/>
        </w:rPr>
        <w:t>Федеральн</w:t>
      </w:r>
      <w:r w:rsidR="00A274A0">
        <w:rPr>
          <w:color w:val="212121"/>
          <w:sz w:val="28"/>
          <w:szCs w:val="28"/>
        </w:rPr>
        <w:t>ым</w:t>
      </w:r>
      <w:r w:rsidR="00A274A0" w:rsidRPr="00370667">
        <w:rPr>
          <w:color w:val="212121"/>
          <w:sz w:val="28"/>
          <w:szCs w:val="28"/>
        </w:rPr>
        <w:t xml:space="preserve"> закон</w:t>
      </w:r>
      <w:r w:rsidR="00A274A0">
        <w:rPr>
          <w:color w:val="212121"/>
          <w:sz w:val="28"/>
          <w:szCs w:val="28"/>
        </w:rPr>
        <w:t>ом</w:t>
      </w:r>
      <w:r w:rsidR="00A274A0" w:rsidRPr="00370667">
        <w:rPr>
          <w:color w:val="212121"/>
          <w:sz w:val="28"/>
          <w:szCs w:val="28"/>
        </w:rPr>
        <w:t xml:space="preserve"> от 06 октября 2003г</w:t>
      </w:r>
      <w:r w:rsidR="00A65A09">
        <w:rPr>
          <w:color w:val="212121"/>
          <w:sz w:val="28"/>
          <w:szCs w:val="28"/>
        </w:rPr>
        <w:t>.</w:t>
      </w:r>
      <w:r w:rsidR="00A274A0" w:rsidRPr="00370667">
        <w:rPr>
          <w:color w:val="21212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B230B" w:rsidRPr="008F1CF5">
        <w:rPr>
          <w:color w:val="000000"/>
          <w:sz w:val="28"/>
          <w:szCs w:val="28"/>
        </w:rPr>
        <w:t>Законом Воронежской области от 07.07.2006 г. № 61-ОЗ «О регулировании градостроительной деятельности в Воронежской области»</w:t>
      </w:r>
      <w:r w:rsidRPr="00370667">
        <w:rPr>
          <w:color w:val="212121"/>
          <w:sz w:val="28"/>
          <w:szCs w:val="28"/>
        </w:rPr>
        <w:t>,</w:t>
      </w:r>
      <w:r w:rsidR="00450D3E">
        <w:rPr>
          <w:color w:val="212121"/>
          <w:sz w:val="28"/>
          <w:szCs w:val="28"/>
        </w:rPr>
        <w:t xml:space="preserve"> </w:t>
      </w:r>
      <w:r w:rsidR="00B03869" w:rsidRPr="00275151">
        <w:rPr>
          <w:rFonts w:eastAsia="Calibri"/>
          <w:sz w:val="28"/>
          <w:szCs w:val="28"/>
          <w:lang w:eastAsia="en-US"/>
        </w:rPr>
        <w:t xml:space="preserve">Положением </w:t>
      </w:r>
      <w:r w:rsidR="00B03869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B03869">
        <w:rPr>
          <w:rFonts w:eastAsia="Calibri"/>
          <w:sz w:val="28"/>
          <w:szCs w:val="28"/>
          <w:lang w:eastAsia="en-US"/>
        </w:rPr>
        <w:t>Гвазденского</w:t>
      </w:r>
      <w:r w:rsidR="00B03869" w:rsidRPr="00FC3A9A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B03869">
        <w:rPr>
          <w:rFonts w:eastAsia="Calibri"/>
          <w:sz w:val="28"/>
          <w:szCs w:val="28"/>
          <w:lang w:eastAsia="en-US"/>
        </w:rPr>
        <w:t>,</w:t>
      </w:r>
      <w:r w:rsidR="00B03869" w:rsidRPr="00370667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в целях создания условий для устойчивого развития территории </w:t>
      </w:r>
      <w:r w:rsidR="00F03190">
        <w:rPr>
          <w:color w:val="212121"/>
          <w:sz w:val="28"/>
          <w:szCs w:val="28"/>
        </w:rPr>
        <w:t>Гвазденского</w:t>
      </w:r>
      <w:r w:rsidRPr="00370667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</w:t>
      </w:r>
      <w:r w:rsidR="000F5E1D">
        <w:rPr>
          <w:sz w:val="28"/>
          <w:szCs w:val="20"/>
        </w:rPr>
        <w:t>глава</w:t>
      </w:r>
      <w:r w:rsidR="000426FA">
        <w:rPr>
          <w:sz w:val="28"/>
          <w:szCs w:val="20"/>
        </w:rPr>
        <w:t xml:space="preserve"> </w:t>
      </w:r>
      <w:r w:rsidR="00F03190">
        <w:rPr>
          <w:sz w:val="28"/>
          <w:szCs w:val="20"/>
        </w:rPr>
        <w:t>Гвазденского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D2563A">
      <w:pPr>
        <w:ind w:firstLine="567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F03190">
        <w:rPr>
          <w:rFonts w:eastAsia="Calibri"/>
          <w:b/>
          <w:sz w:val="28"/>
          <w:szCs w:val="28"/>
          <w:lang w:eastAsia="en-US"/>
        </w:rPr>
        <w:t xml:space="preserve"> </w:t>
      </w:r>
      <w:r w:rsidR="001128F8" w:rsidRPr="00AA0F3A">
        <w:rPr>
          <w:rFonts w:eastAsia="Calibri"/>
          <w:b/>
          <w:sz w:val="28"/>
          <w:szCs w:val="28"/>
          <w:lang w:eastAsia="en-US"/>
        </w:rPr>
        <w:t xml:space="preserve">в  </w:t>
      </w:r>
      <w:r w:rsidR="001128F8" w:rsidRPr="00E41B71">
        <w:rPr>
          <w:rFonts w:eastAsia="Calibri"/>
          <w:b/>
          <w:sz w:val="28"/>
          <w:szCs w:val="28"/>
          <w:lang w:eastAsia="en-US"/>
        </w:rPr>
        <w:t>1</w:t>
      </w:r>
      <w:r w:rsidR="00841FDE">
        <w:rPr>
          <w:rFonts w:eastAsia="Calibri"/>
          <w:b/>
          <w:sz w:val="28"/>
          <w:szCs w:val="28"/>
          <w:lang w:eastAsia="en-US"/>
        </w:rPr>
        <w:t>4</w:t>
      </w:r>
      <w:r w:rsidR="001128F8" w:rsidRPr="00E41B71">
        <w:rPr>
          <w:rFonts w:eastAsia="Calibri"/>
          <w:b/>
          <w:sz w:val="28"/>
          <w:szCs w:val="28"/>
          <w:lang w:eastAsia="en-US"/>
        </w:rPr>
        <w:t xml:space="preserve">:00ч. </w:t>
      </w:r>
      <w:r w:rsidR="00F27F0E">
        <w:rPr>
          <w:rFonts w:eastAsia="Calibri"/>
          <w:b/>
          <w:sz w:val="28"/>
          <w:szCs w:val="28"/>
          <w:lang w:eastAsia="en-US"/>
        </w:rPr>
        <w:t>2</w:t>
      </w:r>
      <w:r w:rsidR="008541C5">
        <w:rPr>
          <w:rFonts w:eastAsia="Calibri"/>
          <w:b/>
          <w:sz w:val="28"/>
          <w:szCs w:val="28"/>
          <w:lang w:eastAsia="en-US"/>
        </w:rPr>
        <w:t>6</w:t>
      </w:r>
      <w:r w:rsidR="00D86A27">
        <w:rPr>
          <w:rFonts w:eastAsia="Calibri"/>
          <w:b/>
          <w:sz w:val="28"/>
          <w:szCs w:val="28"/>
          <w:lang w:eastAsia="en-US"/>
        </w:rPr>
        <w:t>.0</w:t>
      </w:r>
      <w:r w:rsidR="00F27F0E">
        <w:rPr>
          <w:rFonts w:eastAsia="Calibri"/>
          <w:b/>
          <w:sz w:val="28"/>
          <w:szCs w:val="28"/>
          <w:lang w:eastAsia="en-US"/>
        </w:rPr>
        <w:t>2</w:t>
      </w:r>
      <w:r w:rsidR="00D86A27">
        <w:rPr>
          <w:rFonts w:eastAsia="Calibri"/>
          <w:b/>
          <w:sz w:val="28"/>
          <w:szCs w:val="28"/>
          <w:lang w:eastAsia="en-US"/>
        </w:rPr>
        <w:t>.2025</w:t>
      </w:r>
      <w:r w:rsidR="00794202" w:rsidRPr="00E41B71">
        <w:rPr>
          <w:rFonts w:eastAsia="Calibri"/>
          <w:b/>
          <w:sz w:val="28"/>
          <w:szCs w:val="28"/>
          <w:lang w:eastAsia="en-US"/>
        </w:rPr>
        <w:t>г.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B407A8">
        <w:rPr>
          <w:sz w:val="28"/>
          <w:szCs w:val="28"/>
        </w:rPr>
        <w:t>генерального плана</w:t>
      </w:r>
      <w:r w:rsidR="001128F8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="00794202">
        <w:rPr>
          <w:sz w:val="28"/>
          <w:szCs w:val="28"/>
        </w:rPr>
        <w:t xml:space="preserve">. </w:t>
      </w:r>
    </w:p>
    <w:p w:rsidR="00794202" w:rsidRDefault="00794202" w:rsidP="00D2563A">
      <w:pPr>
        <w:ind w:firstLine="567"/>
        <w:jc w:val="both"/>
        <w:rPr>
          <w:sz w:val="28"/>
          <w:szCs w:val="28"/>
        </w:rPr>
      </w:pPr>
      <w:r w:rsidRPr="005862EF">
        <w:rPr>
          <w:sz w:val="28"/>
          <w:szCs w:val="28"/>
        </w:rPr>
        <w:t>Приложени</w:t>
      </w:r>
      <w:r w:rsidR="001128F8" w:rsidRPr="005862EF">
        <w:rPr>
          <w:sz w:val="28"/>
          <w:szCs w:val="28"/>
        </w:rPr>
        <w:t>е</w:t>
      </w:r>
      <w:r w:rsidRPr="005862EF">
        <w:rPr>
          <w:sz w:val="28"/>
          <w:szCs w:val="28"/>
        </w:rPr>
        <w:t xml:space="preserve"> к настоящему постановлению:</w:t>
      </w:r>
    </w:p>
    <w:p w:rsidR="00C8675D" w:rsidRPr="00497A4B" w:rsidRDefault="00C8675D" w:rsidP="00D2563A">
      <w:pPr>
        <w:ind w:firstLine="567"/>
        <w:jc w:val="both"/>
        <w:rPr>
          <w:sz w:val="28"/>
          <w:szCs w:val="28"/>
        </w:rPr>
      </w:pPr>
      <w:r w:rsidRPr="00497A4B">
        <w:rPr>
          <w:sz w:val="28"/>
          <w:szCs w:val="28"/>
        </w:rPr>
        <w:t>Текстовая часть</w:t>
      </w:r>
    </w:p>
    <w:p w:rsidR="00C8675D" w:rsidRPr="00497A4B" w:rsidRDefault="00C8675D" w:rsidP="00D2563A">
      <w:pPr>
        <w:ind w:firstLine="567"/>
        <w:jc w:val="both"/>
        <w:rPr>
          <w:sz w:val="28"/>
          <w:szCs w:val="28"/>
        </w:rPr>
      </w:pPr>
      <w:r w:rsidRPr="00497A4B">
        <w:rPr>
          <w:sz w:val="28"/>
          <w:szCs w:val="28"/>
        </w:rPr>
        <w:t xml:space="preserve">1) Том </w:t>
      </w:r>
      <w:r w:rsidRPr="00497A4B">
        <w:rPr>
          <w:sz w:val="28"/>
          <w:szCs w:val="28"/>
          <w:lang w:val="en-US"/>
        </w:rPr>
        <w:t>I</w:t>
      </w:r>
      <w:r w:rsidRPr="00497A4B">
        <w:rPr>
          <w:sz w:val="28"/>
          <w:szCs w:val="28"/>
        </w:rPr>
        <w:t xml:space="preserve"> «Положение о территориальном планировании Гвазденского сельского поселения Бутурлиновского муниципального района Воронежской области»;</w:t>
      </w:r>
    </w:p>
    <w:p w:rsidR="00C8675D" w:rsidRPr="00497A4B" w:rsidRDefault="00C8675D" w:rsidP="00D2563A">
      <w:pPr>
        <w:ind w:firstLine="567"/>
        <w:jc w:val="both"/>
        <w:rPr>
          <w:rFonts w:eastAsia="Calibri"/>
          <w:sz w:val="28"/>
          <w:szCs w:val="28"/>
        </w:rPr>
      </w:pPr>
      <w:r w:rsidRPr="00497A4B">
        <w:rPr>
          <w:sz w:val="28"/>
          <w:szCs w:val="28"/>
        </w:rPr>
        <w:t xml:space="preserve">2) Приложение к Тому </w:t>
      </w:r>
      <w:r w:rsidRPr="00497A4B">
        <w:rPr>
          <w:sz w:val="28"/>
          <w:szCs w:val="28"/>
          <w:lang w:val="en-US"/>
        </w:rPr>
        <w:t>I</w:t>
      </w:r>
      <w:r w:rsidRPr="00497A4B">
        <w:rPr>
          <w:sz w:val="28"/>
          <w:szCs w:val="28"/>
        </w:rPr>
        <w:t xml:space="preserve"> </w:t>
      </w:r>
      <w:r w:rsidRPr="00497A4B">
        <w:rPr>
          <w:rFonts w:eastAsia="Calibri"/>
          <w:sz w:val="28"/>
          <w:szCs w:val="28"/>
        </w:rPr>
        <w:t>«Графическое описание местоположения границ населенного пункта села Гвазда»</w:t>
      </w:r>
      <w:r w:rsidR="008E39D6">
        <w:rPr>
          <w:rFonts w:eastAsia="Calibri"/>
          <w:sz w:val="28"/>
          <w:szCs w:val="28"/>
        </w:rPr>
        <w:t>;</w:t>
      </w:r>
    </w:p>
    <w:p w:rsidR="00C8675D" w:rsidRPr="00497A4B" w:rsidRDefault="00C8675D" w:rsidP="00D2563A">
      <w:pPr>
        <w:ind w:firstLine="567"/>
        <w:jc w:val="both"/>
        <w:rPr>
          <w:sz w:val="28"/>
          <w:szCs w:val="28"/>
        </w:rPr>
      </w:pPr>
      <w:r w:rsidRPr="00497A4B">
        <w:rPr>
          <w:sz w:val="28"/>
          <w:szCs w:val="28"/>
        </w:rPr>
        <w:t>Графическая часть</w:t>
      </w:r>
    </w:p>
    <w:p w:rsidR="00497A4B" w:rsidRPr="00497A4B" w:rsidRDefault="00C8675D" w:rsidP="00497A4B">
      <w:pPr>
        <w:pStyle w:val="ad"/>
        <w:snapToGrid w:val="0"/>
        <w:spacing w:before="40" w:after="40" w:line="256" w:lineRule="auto"/>
        <w:ind w:firstLine="567"/>
        <w:jc w:val="both"/>
        <w:rPr>
          <w:sz w:val="28"/>
          <w:szCs w:val="28"/>
        </w:rPr>
      </w:pPr>
      <w:r w:rsidRPr="00497A4B">
        <w:rPr>
          <w:sz w:val="28"/>
          <w:szCs w:val="28"/>
        </w:rPr>
        <w:t>3)</w:t>
      </w:r>
      <w:r w:rsidR="00497A4B" w:rsidRPr="00497A4B">
        <w:rPr>
          <w:sz w:val="28"/>
          <w:szCs w:val="28"/>
        </w:rPr>
        <w:t xml:space="preserve"> Карта границ населенных пунктов, входящих в состав поселения</w:t>
      </w:r>
      <w:r w:rsidR="008E39D6">
        <w:rPr>
          <w:sz w:val="28"/>
          <w:szCs w:val="28"/>
        </w:rPr>
        <w:t>;</w:t>
      </w:r>
    </w:p>
    <w:p w:rsidR="00497A4B" w:rsidRPr="00497A4B" w:rsidRDefault="00497A4B" w:rsidP="00497A4B">
      <w:pPr>
        <w:pStyle w:val="ad"/>
        <w:snapToGrid w:val="0"/>
        <w:spacing w:before="40" w:after="40" w:line="256" w:lineRule="auto"/>
        <w:ind w:firstLine="567"/>
        <w:jc w:val="both"/>
        <w:rPr>
          <w:sz w:val="28"/>
          <w:szCs w:val="28"/>
        </w:rPr>
      </w:pPr>
      <w:r w:rsidRPr="00497A4B">
        <w:rPr>
          <w:sz w:val="28"/>
          <w:szCs w:val="28"/>
        </w:rPr>
        <w:t>4) Карта функциональных зон территории поселения</w:t>
      </w:r>
      <w:r w:rsidR="008E39D6">
        <w:rPr>
          <w:sz w:val="28"/>
          <w:szCs w:val="28"/>
        </w:rPr>
        <w:t>;</w:t>
      </w:r>
    </w:p>
    <w:p w:rsidR="00497A4B" w:rsidRPr="008E39D6" w:rsidRDefault="00497A4B" w:rsidP="008E39D6">
      <w:pPr>
        <w:pStyle w:val="af0"/>
        <w:ind w:firstLine="567"/>
        <w:rPr>
          <w:sz w:val="28"/>
          <w:szCs w:val="28"/>
        </w:rPr>
      </w:pPr>
      <w:r w:rsidRPr="008E39D6">
        <w:rPr>
          <w:sz w:val="28"/>
          <w:szCs w:val="28"/>
        </w:rPr>
        <w:lastRenderedPageBreak/>
        <w:t>5) Карта планируемого размещения объектов капитального строительства федерального, регионального, местного значения</w:t>
      </w:r>
      <w:r w:rsidR="00E230A9">
        <w:rPr>
          <w:sz w:val="28"/>
          <w:szCs w:val="28"/>
        </w:rPr>
        <w:t>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7"/>
        <w:gridCol w:w="709"/>
      </w:tblGrid>
      <w:tr w:rsidR="00C8675D" w:rsidRPr="00F61BF2" w:rsidTr="001B51C8">
        <w:tc>
          <w:tcPr>
            <w:tcW w:w="9356" w:type="dxa"/>
            <w:gridSpan w:val="2"/>
            <w:hideMark/>
          </w:tcPr>
          <w:p w:rsidR="00C8675D" w:rsidRPr="00F61BF2" w:rsidRDefault="00C8675D" w:rsidP="001B51C8">
            <w:pPr>
              <w:pStyle w:val="af"/>
              <w:snapToGrid w:val="0"/>
              <w:spacing w:before="40" w:after="40" w:line="256" w:lineRule="auto"/>
              <w:jc w:val="center"/>
              <w:rPr>
                <w:i/>
              </w:rPr>
            </w:pPr>
          </w:p>
        </w:tc>
      </w:tr>
      <w:tr w:rsidR="00C8675D" w:rsidRPr="0006457D" w:rsidTr="001B51C8">
        <w:trPr>
          <w:gridAfter w:val="1"/>
          <w:wAfter w:w="709" w:type="dxa"/>
        </w:trPr>
        <w:tc>
          <w:tcPr>
            <w:tcW w:w="8647" w:type="dxa"/>
            <w:hideMark/>
          </w:tcPr>
          <w:p w:rsidR="00C8675D" w:rsidRPr="0006457D" w:rsidRDefault="00C8675D" w:rsidP="001B51C8">
            <w:pPr>
              <w:pStyle w:val="af"/>
              <w:snapToGrid w:val="0"/>
              <w:spacing w:before="40" w:after="40" w:line="256" w:lineRule="auto"/>
              <w:jc w:val="both"/>
            </w:pPr>
          </w:p>
        </w:tc>
      </w:tr>
    </w:tbl>
    <w:p w:rsidR="00F932E2" w:rsidRDefault="00AA0F3A" w:rsidP="00D2563A">
      <w:pPr>
        <w:ind w:firstLine="567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7E6132">
        <w:rPr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F03190">
        <w:rPr>
          <w:color w:val="212121"/>
          <w:sz w:val="28"/>
          <w:szCs w:val="28"/>
        </w:rPr>
        <w:t>Гвазденского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7E6132">
        <w:rPr>
          <w:color w:val="212121"/>
          <w:sz w:val="28"/>
          <w:szCs w:val="28"/>
        </w:rPr>
        <w:t xml:space="preserve"> </w:t>
      </w:r>
      <w:r w:rsidR="00F03190">
        <w:rPr>
          <w:color w:val="212121"/>
          <w:sz w:val="28"/>
          <w:szCs w:val="28"/>
        </w:rPr>
        <w:t>Гвазда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F03190">
        <w:rPr>
          <w:color w:val="212121"/>
          <w:sz w:val="28"/>
          <w:szCs w:val="28"/>
        </w:rPr>
        <w:t>Ивана Бочарникова</w:t>
      </w:r>
      <w:r w:rsidR="00F932E2" w:rsidRPr="00370667">
        <w:rPr>
          <w:color w:val="212121"/>
          <w:sz w:val="28"/>
          <w:szCs w:val="28"/>
        </w:rPr>
        <w:t xml:space="preserve">, </w:t>
      </w:r>
      <w:r w:rsidR="00F03190">
        <w:rPr>
          <w:color w:val="212121"/>
          <w:sz w:val="28"/>
          <w:szCs w:val="28"/>
        </w:rPr>
        <w:t>40</w:t>
      </w:r>
      <w:r w:rsidR="00F932E2" w:rsidRPr="00370667">
        <w:rPr>
          <w:color w:val="212121"/>
          <w:sz w:val="28"/>
          <w:szCs w:val="28"/>
        </w:rPr>
        <w:t>.</w:t>
      </w:r>
    </w:p>
    <w:p w:rsidR="00B31C02" w:rsidRPr="00370667" w:rsidRDefault="00AA0F3A" w:rsidP="00D2563A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</w:t>
      </w:r>
      <w:r w:rsidR="00CF3E47">
        <w:rPr>
          <w:color w:val="212121"/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На период проведения публичных</w:t>
      </w:r>
      <w:r w:rsidR="00CF3E47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слушаний </w:t>
      </w:r>
      <w:r w:rsidR="00F03190">
        <w:rPr>
          <w:color w:val="212121"/>
          <w:sz w:val="28"/>
          <w:szCs w:val="28"/>
        </w:rPr>
        <w:t xml:space="preserve">с </w:t>
      </w:r>
      <w:r w:rsidR="008541C5">
        <w:rPr>
          <w:color w:val="212121"/>
          <w:sz w:val="28"/>
          <w:szCs w:val="28"/>
        </w:rPr>
        <w:t>10.02</w:t>
      </w:r>
      <w:r w:rsidR="00F27F0E">
        <w:rPr>
          <w:color w:val="212121"/>
          <w:sz w:val="28"/>
          <w:szCs w:val="28"/>
        </w:rPr>
        <w:t>.2025</w:t>
      </w:r>
      <w:r w:rsidR="00A206FD" w:rsidRPr="00E41B71">
        <w:rPr>
          <w:color w:val="212121"/>
          <w:sz w:val="28"/>
          <w:szCs w:val="28"/>
        </w:rPr>
        <w:t>г.</w:t>
      </w:r>
      <w:r w:rsidR="00F03190" w:rsidRPr="00E41B71">
        <w:rPr>
          <w:color w:val="212121"/>
          <w:sz w:val="28"/>
          <w:szCs w:val="28"/>
        </w:rPr>
        <w:t xml:space="preserve"> по </w:t>
      </w:r>
      <w:r w:rsidR="00F27F0E">
        <w:rPr>
          <w:color w:val="212121"/>
          <w:sz w:val="28"/>
          <w:szCs w:val="28"/>
        </w:rPr>
        <w:t>2</w:t>
      </w:r>
      <w:r w:rsidR="008541C5">
        <w:rPr>
          <w:color w:val="212121"/>
          <w:sz w:val="28"/>
          <w:szCs w:val="28"/>
        </w:rPr>
        <w:t>5</w:t>
      </w:r>
      <w:r w:rsidR="00F27F0E">
        <w:rPr>
          <w:color w:val="212121"/>
          <w:sz w:val="28"/>
          <w:szCs w:val="28"/>
        </w:rPr>
        <w:t>.02</w:t>
      </w:r>
      <w:r w:rsidRPr="00E41B71">
        <w:rPr>
          <w:color w:val="212121"/>
          <w:sz w:val="28"/>
          <w:szCs w:val="28"/>
        </w:rPr>
        <w:t>.202</w:t>
      </w:r>
      <w:r w:rsidR="00F27F0E">
        <w:rPr>
          <w:color w:val="212121"/>
          <w:sz w:val="28"/>
          <w:szCs w:val="28"/>
        </w:rPr>
        <w:t>5</w:t>
      </w:r>
      <w:r w:rsidR="00A206FD" w:rsidRPr="00E41B71">
        <w:rPr>
          <w:color w:val="212121"/>
          <w:sz w:val="28"/>
          <w:szCs w:val="28"/>
        </w:rPr>
        <w:t>г.</w:t>
      </w:r>
      <w:r w:rsidR="00F27F0E">
        <w:rPr>
          <w:color w:val="212121"/>
          <w:sz w:val="28"/>
          <w:szCs w:val="28"/>
        </w:rPr>
        <w:t xml:space="preserve"> (включительно)</w:t>
      </w:r>
      <w:r w:rsidR="004C70D4">
        <w:rPr>
          <w:color w:val="212121"/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 xml:space="preserve">открыть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370667">
        <w:rPr>
          <w:color w:val="212121"/>
          <w:sz w:val="28"/>
          <w:szCs w:val="28"/>
        </w:rPr>
        <w:t xml:space="preserve">Воронежская область, </w:t>
      </w:r>
      <w:r w:rsidR="00B31C02">
        <w:rPr>
          <w:color w:val="212121"/>
          <w:sz w:val="28"/>
          <w:szCs w:val="28"/>
        </w:rPr>
        <w:t>Бутурлиновский район, с</w:t>
      </w:r>
      <w:r w:rsidR="00B31C02" w:rsidRPr="00370667">
        <w:rPr>
          <w:color w:val="212121"/>
          <w:sz w:val="28"/>
          <w:szCs w:val="28"/>
        </w:rPr>
        <w:t>.</w:t>
      </w:r>
      <w:r w:rsidR="007E6132">
        <w:rPr>
          <w:color w:val="212121"/>
          <w:sz w:val="28"/>
          <w:szCs w:val="28"/>
        </w:rPr>
        <w:t xml:space="preserve"> </w:t>
      </w:r>
      <w:r w:rsidR="00F03190">
        <w:rPr>
          <w:color w:val="212121"/>
          <w:sz w:val="28"/>
          <w:szCs w:val="28"/>
        </w:rPr>
        <w:t>Гвазда</w:t>
      </w:r>
      <w:r w:rsidR="00B31C02" w:rsidRPr="00370667">
        <w:rPr>
          <w:color w:val="212121"/>
          <w:sz w:val="28"/>
          <w:szCs w:val="28"/>
        </w:rPr>
        <w:t xml:space="preserve">, ул. </w:t>
      </w:r>
      <w:r w:rsidR="00F03190">
        <w:rPr>
          <w:color w:val="212121"/>
          <w:sz w:val="28"/>
          <w:szCs w:val="28"/>
        </w:rPr>
        <w:t>Ивана Бочарникова</w:t>
      </w:r>
      <w:r w:rsidR="00B31C02" w:rsidRPr="00370667">
        <w:rPr>
          <w:color w:val="212121"/>
          <w:sz w:val="28"/>
          <w:szCs w:val="28"/>
        </w:rPr>
        <w:t xml:space="preserve">, </w:t>
      </w:r>
      <w:r w:rsidR="00F03190">
        <w:rPr>
          <w:color w:val="212121"/>
          <w:sz w:val="28"/>
          <w:szCs w:val="28"/>
        </w:rPr>
        <w:t>40</w:t>
      </w:r>
      <w:r w:rsidR="00B31C02" w:rsidRPr="00370667">
        <w:rPr>
          <w:color w:val="212121"/>
          <w:sz w:val="28"/>
          <w:szCs w:val="28"/>
        </w:rPr>
        <w:t>.</w:t>
      </w:r>
    </w:p>
    <w:p w:rsidR="00275151" w:rsidRPr="00516EDA" w:rsidRDefault="00AA0F3A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 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Утвердить </w:t>
      </w:r>
      <w:r w:rsidR="00FB1B2F" w:rsidRPr="00516EDA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 w:rsidRPr="00516EDA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7E6132" w:rsidRPr="00516EDA">
        <w:rPr>
          <w:rFonts w:eastAsia="Calibri"/>
          <w:sz w:val="28"/>
          <w:szCs w:val="28"/>
          <w:lang w:eastAsia="en-US"/>
        </w:rPr>
        <w:t xml:space="preserve"> </w:t>
      </w:r>
      <w:r w:rsidR="00275151" w:rsidRPr="00516EDA">
        <w:rPr>
          <w:rFonts w:eastAsia="Calibri"/>
          <w:sz w:val="28"/>
          <w:szCs w:val="28"/>
          <w:lang w:eastAsia="en-US"/>
        </w:rPr>
        <w:t>по проекту</w:t>
      </w:r>
      <w:r w:rsidR="007E6132" w:rsidRPr="00516EDA">
        <w:rPr>
          <w:rFonts w:eastAsia="Calibri"/>
          <w:sz w:val="28"/>
          <w:szCs w:val="28"/>
          <w:lang w:eastAsia="en-US"/>
        </w:rPr>
        <w:t xml:space="preserve"> </w:t>
      </w:r>
      <w:r w:rsidR="001A4852">
        <w:rPr>
          <w:sz w:val="28"/>
          <w:szCs w:val="28"/>
        </w:rPr>
        <w:t>генерального плана</w:t>
      </w:r>
      <w:r w:rsidR="00A3597B" w:rsidRPr="00516EDA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="00A3597B" w:rsidRPr="00516EDA">
        <w:rPr>
          <w:rFonts w:eastAsia="Calibri"/>
          <w:sz w:val="28"/>
          <w:szCs w:val="28"/>
          <w:lang w:eastAsia="en-US"/>
        </w:rPr>
        <w:t xml:space="preserve"> 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 w:rsidRPr="00516EDA">
        <w:rPr>
          <w:rFonts w:eastAsia="Calibri"/>
          <w:sz w:val="28"/>
          <w:szCs w:val="28"/>
          <w:lang w:eastAsia="en-US"/>
        </w:rPr>
        <w:t>- Оргкомитет</w:t>
      </w:r>
      <w:r w:rsidR="00275151" w:rsidRPr="00516EDA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516EDA" w:rsidRDefault="00993225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1E5F">
        <w:rPr>
          <w:rFonts w:eastAsia="Calibri"/>
          <w:sz w:val="28"/>
          <w:szCs w:val="28"/>
          <w:lang w:eastAsia="en-US"/>
        </w:rPr>
        <w:t>Николенко И.В.</w:t>
      </w:r>
      <w:r>
        <w:rPr>
          <w:rFonts w:eastAsia="Calibri"/>
          <w:sz w:val="28"/>
          <w:szCs w:val="28"/>
          <w:lang w:eastAsia="en-US"/>
        </w:rPr>
        <w:t xml:space="preserve"> – глава Гвазденского сельского поселения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, председатель </w:t>
      </w:r>
      <w:r w:rsidR="00AA0F3A" w:rsidRPr="00516EDA">
        <w:rPr>
          <w:rFonts w:eastAsia="Calibri"/>
          <w:sz w:val="28"/>
          <w:szCs w:val="28"/>
          <w:lang w:eastAsia="en-US"/>
        </w:rPr>
        <w:t>Оргкомитета</w:t>
      </w:r>
      <w:r w:rsidR="00275151" w:rsidRPr="00516EDA">
        <w:rPr>
          <w:rFonts w:eastAsia="Calibri"/>
          <w:sz w:val="28"/>
          <w:szCs w:val="28"/>
          <w:lang w:eastAsia="en-US"/>
        </w:rPr>
        <w:t>.</w:t>
      </w:r>
    </w:p>
    <w:p w:rsidR="00275151" w:rsidRPr="00516EDA" w:rsidRDefault="00275151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6EDA">
        <w:rPr>
          <w:rFonts w:eastAsia="Calibri"/>
          <w:sz w:val="28"/>
          <w:szCs w:val="28"/>
          <w:lang w:eastAsia="en-US"/>
        </w:rPr>
        <w:t xml:space="preserve">Члены </w:t>
      </w:r>
      <w:r w:rsidR="00AA0F3A" w:rsidRPr="00516EDA">
        <w:rPr>
          <w:rFonts w:eastAsia="Calibri"/>
          <w:sz w:val="28"/>
          <w:szCs w:val="28"/>
          <w:lang w:eastAsia="en-US"/>
        </w:rPr>
        <w:t>Оргкомитета</w:t>
      </w:r>
      <w:r w:rsidRPr="00516EDA">
        <w:rPr>
          <w:rFonts w:eastAsia="Calibri"/>
          <w:sz w:val="28"/>
          <w:szCs w:val="28"/>
          <w:lang w:eastAsia="en-US"/>
        </w:rPr>
        <w:t>:</w:t>
      </w:r>
    </w:p>
    <w:p w:rsidR="00CB0BEC" w:rsidRPr="00516EDA" w:rsidRDefault="00CB0BEC" w:rsidP="00D2563A">
      <w:pPr>
        <w:pStyle w:val="FR1"/>
        <w:spacing w:before="0"/>
        <w:ind w:firstLine="567"/>
        <w:jc w:val="both"/>
        <w:rPr>
          <w:iCs/>
        </w:rPr>
      </w:pPr>
      <w:r w:rsidRPr="00516EDA">
        <w:rPr>
          <w:iCs/>
        </w:rPr>
        <w:t xml:space="preserve">- </w:t>
      </w:r>
      <w:r w:rsidR="00416265">
        <w:rPr>
          <w:iCs/>
        </w:rPr>
        <w:t xml:space="preserve">Галкина </w:t>
      </w:r>
      <w:r w:rsidR="00E230A9">
        <w:rPr>
          <w:iCs/>
        </w:rPr>
        <w:t>Е.А.</w:t>
      </w:r>
      <w:r w:rsidR="00F03190" w:rsidRPr="00516EDA">
        <w:rPr>
          <w:iCs/>
        </w:rPr>
        <w:t xml:space="preserve"> </w:t>
      </w:r>
      <w:r w:rsidRPr="00516EDA">
        <w:rPr>
          <w:iCs/>
        </w:rPr>
        <w:t>– депутат Совета народных депутатов</w:t>
      </w:r>
      <w:r w:rsidR="00F03190" w:rsidRPr="00516EDA">
        <w:rPr>
          <w:iCs/>
        </w:rPr>
        <w:t xml:space="preserve"> Гвазденского сельского поселения</w:t>
      </w:r>
      <w:r w:rsidRPr="00516EDA">
        <w:rPr>
          <w:iCs/>
        </w:rPr>
        <w:t>;</w:t>
      </w:r>
    </w:p>
    <w:p w:rsidR="00CB0BEC" w:rsidRPr="00516EDA" w:rsidRDefault="00017F5C" w:rsidP="00D2563A">
      <w:pPr>
        <w:pStyle w:val="FR1"/>
        <w:spacing w:before="0"/>
        <w:ind w:firstLine="567"/>
        <w:jc w:val="both"/>
        <w:rPr>
          <w:iCs/>
          <w:sz w:val="24"/>
          <w:szCs w:val="24"/>
        </w:rPr>
      </w:pPr>
      <w:r w:rsidRPr="00516EDA">
        <w:rPr>
          <w:iCs/>
        </w:rPr>
        <w:t>-</w:t>
      </w:r>
      <w:r w:rsidR="00F03190" w:rsidRPr="00516EDA">
        <w:rPr>
          <w:iCs/>
        </w:rPr>
        <w:t xml:space="preserve"> </w:t>
      </w:r>
      <w:r w:rsidR="00516EDA" w:rsidRPr="00516EDA">
        <w:rPr>
          <w:iCs/>
        </w:rPr>
        <w:t>Запорожец И.В.</w:t>
      </w:r>
      <w:r w:rsidR="00F03190" w:rsidRPr="00516EDA">
        <w:rPr>
          <w:iCs/>
        </w:rPr>
        <w:t xml:space="preserve"> </w:t>
      </w:r>
      <w:r w:rsidRPr="00516EDA">
        <w:rPr>
          <w:iCs/>
        </w:rPr>
        <w:t>-</w:t>
      </w:r>
      <w:r w:rsidR="007E6132" w:rsidRPr="00516EDA">
        <w:rPr>
          <w:iCs/>
        </w:rPr>
        <w:t xml:space="preserve"> </w:t>
      </w:r>
      <w:r w:rsidR="00CB0BEC" w:rsidRPr="00516EDA">
        <w:rPr>
          <w:iCs/>
        </w:rPr>
        <w:t>депутат Совета народных депутатов</w:t>
      </w:r>
      <w:r w:rsidR="007E6132" w:rsidRPr="00516EDA">
        <w:rPr>
          <w:iCs/>
        </w:rPr>
        <w:t xml:space="preserve"> </w:t>
      </w:r>
      <w:r w:rsidR="00F03190" w:rsidRPr="00516EDA">
        <w:rPr>
          <w:iCs/>
        </w:rPr>
        <w:t>Гвазденского сельского поселения</w:t>
      </w:r>
      <w:r w:rsidR="00CB0BEC" w:rsidRPr="00516EDA">
        <w:rPr>
          <w:iCs/>
        </w:rPr>
        <w:t>;</w:t>
      </w:r>
    </w:p>
    <w:p w:rsidR="004F0888" w:rsidRPr="00CB0BEC" w:rsidRDefault="004F0888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6EDA">
        <w:rPr>
          <w:sz w:val="28"/>
          <w:szCs w:val="28"/>
        </w:rPr>
        <w:t xml:space="preserve">- Солодухин А.И. – </w:t>
      </w:r>
      <w:r w:rsidR="005D0C5A">
        <w:rPr>
          <w:sz w:val="28"/>
          <w:szCs w:val="28"/>
        </w:rPr>
        <w:t>старший</w:t>
      </w:r>
      <w:r w:rsidRPr="00516EDA">
        <w:rPr>
          <w:sz w:val="28"/>
          <w:szCs w:val="28"/>
        </w:rPr>
        <w:t xml:space="preserve"> инспектор по вопросам землепользования администрации Гвазденского сельского поселения.</w:t>
      </w:r>
    </w:p>
    <w:p w:rsidR="000F205E" w:rsidRDefault="00AA0F3A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 </w:t>
      </w:r>
      <w:r w:rsidR="000F205E"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</w:t>
      </w:r>
      <w:r w:rsidR="001A4852">
        <w:rPr>
          <w:sz w:val="28"/>
          <w:szCs w:val="28"/>
        </w:rPr>
        <w:t xml:space="preserve">генерального плана </w:t>
      </w:r>
      <w:r w:rsidR="00A3597B">
        <w:rPr>
          <w:sz w:val="28"/>
          <w:szCs w:val="28"/>
        </w:rPr>
        <w:t>Гвазденского сельского поселения Бутурлиновского муниципаль</w:t>
      </w:r>
      <w:r w:rsidR="0052681A">
        <w:rPr>
          <w:sz w:val="28"/>
          <w:szCs w:val="28"/>
        </w:rPr>
        <w:t>ного района Воронежской области:</w:t>
      </w:r>
    </w:p>
    <w:p w:rsidR="00CA4680" w:rsidRPr="007275E9" w:rsidRDefault="00480224" w:rsidP="00D2563A">
      <w:pPr>
        <w:pStyle w:val="Style1"/>
        <w:widowControl/>
        <w:spacing w:before="10" w:line="240" w:lineRule="auto"/>
        <w:ind w:firstLine="567"/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F03190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F03190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на  официальном сайте администрации  </w:t>
      </w:r>
      <w:r w:rsidR="00F03190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в  информационно-телекоммуникационной  сети  «Интернет» по адресу </w:t>
      </w:r>
      <w:hyperlink r:id="rId8" w:history="1">
        <w:r w:rsidR="008D1E5F" w:rsidRPr="008D1E5F">
          <w:rPr>
            <w:rStyle w:val="aa"/>
            <w:sz w:val="28"/>
            <w:szCs w:val="28"/>
          </w:rPr>
          <w:t>https://gvazdenskoe-r20.gosweb.gosuslugi.ru/</w:t>
        </w:r>
      </w:hyperlink>
      <w:r w:rsidR="008D1E5F" w:rsidRPr="008D1E5F">
        <w:rPr>
          <w:sz w:val="28"/>
          <w:szCs w:val="28"/>
        </w:rPr>
        <w:t>.</w:t>
      </w:r>
    </w:p>
    <w:p w:rsidR="000F205E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F86668"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.2.</w:t>
      </w:r>
      <w:r w:rsidR="00CA4680" w:rsidRPr="00CA4680">
        <w:rPr>
          <w:sz w:val="28"/>
          <w:szCs w:val="28"/>
          <w:lang w:eastAsia="ar-SA"/>
        </w:rPr>
        <w:t>Проведение экспозиции проекта</w:t>
      </w:r>
      <w:r w:rsidR="00287DA5">
        <w:rPr>
          <w:sz w:val="28"/>
          <w:szCs w:val="28"/>
          <w:lang w:eastAsia="ar-SA"/>
        </w:rPr>
        <w:t xml:space="preserve"> </w:t>
      </w:r>
      <w:r w:rsidR="00CF762A">
        <w:rPr>
          <w:sz w:val="28"/>
          <w:szCs w:val="28"/>
        </w:rPr>
        <w:t xml:space="preserve">генерального плана </w:t>
      </w:r>
      <w:r w:rsidR="00A3597B">
        <w:rPr>
          <w:sz w:val="28"/>
          <w:szCs w:val="28"/>
        </w:rPr>
        <w:t>Гвазденского сельского поселения Бутурлиновского муниципального района Воронежской области</w:t>
      </w:r>
      <w:r w:rsidR="00CA4680"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F03190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поселения, выступление разработчиков  данно</w:t>
      </w:r>
      <w:r w:rsidR="00CA4680"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.3. </w:t>
      </w:r>
      <w:r w:rsidR="00CA4680"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</w:t>
      </w:r>
      <w:r w:rsidR="007E6132">
        <w:rPr>
          <w:sz w:val="28"/>
          <w:szCs w:val="28"/>
          <w:lang w:eastAsia="ar-SA"/>
        </w:rPr>
        <w:t xml:space="preserve"> </w:t>
      </w:r>
      <w:r w:rsidR="00CF762A">
        <w:rPr>
          <w:sz w:val="28"/>
          <w:szCs w:val="28"/>
        </w:rPr>
        <w:t>генерального плана</w:t>
      </w:r>
      <w:r w:rsidR="001F361D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="007E6132">
        <w:rPr>
          <w:sz w:val="28"/>
          <w:szCs w:val="28"/>
          <w:lang w:eastAsia="ar-SA"/>
        </w:rPr>
        <w:t xml:space="preserve"> с</w:t>
      </w:r>
      <w:r w:rsidR="00D45D9A">
        <w:rPr>
          <w:sz w:val="28"/>
          <w:szCs w:val="28"/>
          <w:lang w:eastAsia="ar-SA"/>
        </w:rPr>
        <w:t xml:space="preserve"> </w:t>
      </w:r>
      <w:r w:rsidR="008541C5">
        <w:rPr>
          <w:color w:val="212121"/>
          <w:sz w:val="28"/>
          <w:szCs w:val="28"/>
        </w:rPr>
        <w:t>10.02</w:t>
      </w:r>
      <w:r w:rsidR="00EF3D82">
        <w:rPr>
          <w:color w:val="212121"/>
          <w:sz w:val="28"/>
          <w:szCs w:val="28"/>
        </w:rPr>
        <w:t>.2025</w:t>
      </w:r>
      <w:r w:rsidR="00EF3D82" w:rsidRPr="00E41B71">
        <w:rPr>
          <w:color w:val="212121"/>
          <w:sz w:val="28"/>
          <w:szCs w:val="28"/>
        </w:rPr>
        <w:t xml:space="preserve">г. по </w:t>
      </w:r>
      <w:r w:rsidR="00EF3D82">
        <w:rPr>
          <w:color w:val="212121"/>
          <w:sz w:val="28"/>
          <w:szCs w:val="28"/>
        </w:rPr>
        <w:t>2</w:t>
      </w:r>
      <w:r w:rsidR="008541C5">
        <w:rPr>
          <w:color w:val="212121"/>
          <w:sz w:val="28"/>
          <w:szCs w:val="28"/>
        </w:rPr>
        <w:t>5</w:t>
      </w:r>
      <w:r w:rsidR="00EF3D82">
        <w:rPr>
          <w:color w:val="212121"/>
          <w:sz w:val="28"/>
          <w:szCs w:val="28"/>
        </w:rPr>
        <w:t>.02</w:t>
      </w:r>
      <w:r w:rsidR="00EF3D82" w:rsidRPr="00E41B71">
        <w:rPr>
          <w:color w:val="212121"/>
          <w:sz w:val="28"/>
          <w:szCs w:val="28"/>
        </w:rPr>
        <w:t>.202</w:t>
      </w:r>
      <w:r w:rsidR="00EF3D82">
        <w:rPr>
          <w:color w:val="212121"/>
          <w:sz w:val="28"/>
          <w:szCs w:val="28"/>
        </w:rPr>
        <w:t>5</w:t>
      </w:r>
      <w:r w:rsidR="00EF3D82" w:rsidRPr="00E41B71">
        <w:rPr>
          <w:color w:val="212121"/>
          <w:sz w:val="28"/>
          <w:szCs w:val="28"/>
        </w:rPr>
        <w:t>г.</w:t>
      </w:r>
      <w:r w:rsidR="00EF3D82">
        <w:rPr>
          <w:color w:val="212121"/>
          <w:sz w:val="28"/>
          <w:szCs w:val="28"/>
        </w:rPr>
        <w:t xml:space="preserve"> (включительно)</w:t>
      </w:r>
      <w:r w:rsidRPr="002D02B5">
        <w:rPr>
          <w:sz w:val="28"/>
          <w:szCs w:val="28"/>
          <w:lang w:eastAsia="ar-SA"/>
        </w:rPr>
        <w:t>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.4</w:t>
      </w:r>
      <w:r>
        <w:rPr>
          <w:sz w:val="28"/>
          <w:szCs w:val="28"/>
          <w:lang w:eastAsia="ar-SA"/>
        </w:rPr>
        <w:t>. Проведение публичных слушаний.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.5. П</w:t>
      </w:r>
      <w:r w:rsidR="00CA4680"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</w:t>
      </w:r>
      <w:r w:rsidR="00287D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3-х </w:t>
      </w:r>
      <w:r w:rsidRPr="00CA4680">
        <w:rPr>
          <w:sz w:val="28"/>
          <w:szCs w:val="28"/>
          <w:lang w:eastAsia="ar-SA"/>
        </w:rPr>
        <w:t>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</w:t>
      </w:r>
      <w:r w:rsidR="00CA4680">
        <w:rPr>
          <w:sz w:val="28"/>
          <w:szCs w:val="28"/>
          <w:lang w:eastAsia="ar-SA"/>
        </w:rPr>
        <w:t>.6. П</w:t>
      </w:r>
      <w:r w:rsidR="00CA4680" w:rsidRPr="00CA4680">
        <w:rPr>
          <w:sz w:val="28"/>
          <w:szCs w:val="28"/>
          <w:lang w:eastAsia="ar-SA"/>
        </w:rPr>
        <w:t>одго</w:t>
      </w:r>
      <w:r w:rsidR="00CA4680"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.7. </w:t>
      </w:r>
      <w:r w:rsidR="00CA4680"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</w:t>
      </w:r>
      <w:r w:rsidR="00CF762A">
        <w:rPr>
          <w:sz w:val="28"/>
          <w:szCs w:val="28"/>
        </w:rPr>
        <w:t>генерального плана</w:t>
      </w:r>
      <w:r w:rsidR="001F361D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>:</w:t>
      </w:r>
    </w:p>
    <w:p w:rsidR="00287DA5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D45D9A">
        <w:rPr>
          <w:sz w:val="28"/>
          <w:szCs w:val="28"/>
          <w:lang w:eastAsia="ar-SA"/>
        </w:rPr>
        <w:t>Гвазденском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F03190">
        <w:rPr>
          <w:sz w:val="28"/>
          <w:szCs w:val="28"/>
          <w:lang w:eastAsia="ar-SA"/>
        </w:rPr>
        <w:t>Гвазденского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</w:t>
      </w:r>
    </w:p>
    <w:p w:rsidR="00287DA5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ознакомиться с проектом  </w:t>
      </w:r>
      <w:r w:rsidR="00CF762A">
        <w:rPr>
          <w:sz w:val="28"/>
          <w:szCs w:val="28"/>
        </w:rPr>
        <w:t xml:space="preserve">генерального плана </w:t>
      </w:r>
      <w:r w:rsidR="001F361D">
        <w:rPr>
          <w:sz w:val="28"/>
          <w:szCs w:val="28"/>
        </w:rPr>
        <w:t>Гвазденского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 xml:space="preserve">, </w:t>
      </w:r>
    </w:p>
    <w:p w:rsidR="00287DA5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>направить (представить) замечания и</w:t>
      </w:r>
      <w:r w:rsidR="00287DA5">
        <w:rPr>
          <w:sz w:val="28"/>
          <w:szCs w:val="28"/>
          <w:lang w:eastAsia="ar-SA"/>
        </w:rPr>
        <w:t xml:space="preserve"> </w:t>
      </w:r>
      <w:r w:rsidR="00B8495D">
        <w:rPr>
          <w:sz w:val="28"/>
          <w:szCs w:val="28"/>
          <w:lang w:eastAsia="ar-SA"/>
        </w:rPr>
        <w:t>предложения по проекту</w:t>
      </w:r>
      <w:r w:rsidR="00287DA5">
        <w:rPr>
          <w:sz w:val="28"/>
          <w:szCs w:val="28"/>
          <w:lang w:eastAsia="ar-SA"/>
        </w:rPr>
        <w:t xml:space="preserve"> </w:t>
      </w:r>
      <w:r w:rsidR="00CF762A">
        <w:rPr>
          <w:sz w:val="28"/>
          <w:szCs w:val="28"/>
        </w:rPr>
        <w:t>генерального плана</w:t>
      </w:r>
      <w:r w:rsidR="001F361D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 xml:space="preserve">, </w:t>
      </w:r>
    </w:p>
    <w:p w:rsidR="00275151" w:rsidRPr="00275151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принять участие в публичных слушаниях по проекту </w:t>
      </w:r>
      <w:r w:rsidR="00CF762A">
        <w:rPr>
          <w:sz w:val="28"/>
          <w:szCs w:val="28"/>
        </w:rPr>
        <w:t>генерального плана</w:t>
      </w:r>
      <w:r w:rsidR="001F361D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</w:t>
      </w:r>
      <w:r w:rsidR="008E16E0">
        <w:rPr>
          <w:rFonts w:eastAsia="Calibri"/>
          <w:sz w:val="28"/>
          <w:szCs w:val="28"/>
          <w:lang w:eastAsia="en-US"/>
        </w:rPr>
        <w:t xml:space="preserve">с </w:t>
      </w:r>
      <w:r w:rsidR="00841FDE">
        <w:rPr>
          <w:color w:val="212121"/>
          <w:sz w:val="28"/>
          <w:szCs w:val="28"/>
        </w:rPr>
        <w:t>10.02</w:t>
      </w:r>
      <w:r w:rsidR="00071A8A">
        <w:rPr>
          <w:color w:val="212121"/>
          <w:sz w:val="28"/>
          <w:szCs w:val="28"/>
        </w:rPr>
        <w:t>.2025</w:t>
      </w:r>
      <w:r w:rsidR="00071A8A" w:rsidRPr="00E41B71">
        <w:rPr>
          <w:color w:val="212121"/>
          <w:sz w:val="28"/>
          <w:szCs w:val="28"/>
        </w:rPr>
        <w:t xml:space="preserve">г. по </w:t>
      </w:r>
      <w:r w:rsidR="00071A8A">
        <w:rPr>
          <w:color w:val="212121"/>
          <w:sz w:val="28"/>
          <w:szCs w:val="28"/>
        </w:rPr>
        <w:t>2</w:t>
      </w:r>
      <w:r w:rsidR="00841FDE">
        <w:rPr>
          <w:color w:val="212121"/>
          <w:sz w:val="28"/>
          <w:szCs w:val="28"/>
        </w:rPr>
        <w:t>5</w:t>
      </w:r>
      <w:r w:rsidR="00071A8A">
        <w:rPr>
          <w:color w:val="212121"/>
          <w:sz w:val="28"/>
          <w:szCs w:val="28"/>
        </w:rPr>
        <w:t>.02</w:t>
      </w:r>
      <w:r w:rsidR="00071A8A" w:rsidRPr="00E41B71">
        <w:rPr>
          <w:color w:val="212121"/>
          <w:sz w:val="28"/>
          <w:szCs w:val="28"/>
        </w:rPr>
        <w:t>.202</w:t>
      </w:r>
      <w:r w:rsidR="00071A8A">
        <w:rPr>
          <w:color w:val="212121"/>
          <w:sz w:val="28"/>
          <w:szCs w:val="28"/>
        </w:rPr>
        <w:t>5</w:t>
      </w:r>
      <w:r w:rsidR="00071A8A" w:rsidRPr="00E41B71">
        <w:rPr>
          <w:color w:val="212121"/>
          <w:sz w:val="28"/>
          <w:szCs w:val="28"/>
        </w:rPr>
        <w:t>г.</w:t>
      </w:r>
      <w:r w:rsidR="00071A8A">
        <w:rPr>
          <w:color w:val="212121"/>
          <w:sz w:val="28"/>
          <w:szCs w:val="28"/>
        </w:rPr>
        <w:t xml:space="preserve"> (включительно)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адресу: </w:t>
      </w:r>
      <w:r w:rsidR="00682A2F" w:rsidRPr="00275151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="00682A2F">
        <w:rPr>
          <w:rFonts w:eastAsia="Calibri"/>
          <w:sz w:val="28"/>
          <w:szCs w:val="28"/>
          <w:lang w:eastAsia="en-US"/>
        </w:rPr>
        <w:t>с.</w:t>
      </w:r>
      <w:r w:rsidR="00287DA5">
        <w:rPr>
          <w:rFonts w:eastAsia="Calibri"/>
          <w:sz w:val="28"/>
          <w:szCs w:val="28"/>
          <w:lang w:eastAsia="en-US"/>
        </w:rPr>
        <w:t xml:space="preserve"> </w:t>
      </w:r>
      <w:r w:rsidR="00D37836">
        <w:rPr>
          <w:rFonts w:eastAsia="Calibri"/>
          <w:sz w:val="28"/>
          <w:szCs w:val="28"/>
          <w:lang w:eastAsia="en-US"/>
        </w:rPr>
        <w:t>Гвазда</w:t>
      </w:r>
      <w:r w:rsidR="00682A2F">
        <w:rPr>
          <w:rFonts w:eastAsia="Calibri"/>
          <w:sz w:val="28"/>
          <w:szCs w:val="28"/>
          <w:lang w:eastAsia="en-US"/>
        </w:rPr>
        <w:t>, ул.</w:t>
      </w:r>
      <w:r w:rsidR="00D37836">
        <w:rPr>
          <w:rFonts w:eastAsia="Calibri"/>
          <w:sz w:val="28"/>
          <w:szCs w:val="28"/>
          <w:lang w:eastAsia="en-US"/>
        </w:rPr>
        <w:t xml:space="preserve"> Ивана Бочарникова,40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F03190">
        <w:rPr>
          <w:rFonts w:eastAsia="Calibri"/>
          <w:sz w:val="28"/>
          <w:szCs w:val="28"/>
          <w:lang w:eastAsia="en-US"/>
        </w:rPr>
        <w:t>Гвазденского</w:t>
      </w:r>
      <w:r w:rsidR="007E6132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сельского поселения.</w:t>
      </w:r>
      <w:r w:rsidR="007E6132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</w:t>
      </w:r>
      <w:r w:rsidR="00736627">
        <w:rPr>
          <w:sz w:val="28"/>
          <w:szCs w:val="28"/>
        </w:rPr>
        <w:t>генерального плана</w:t>
      </w:r>
      <w:r w:rsidR="00B07F55">
        <w:rPr>
          <w:sz w:val="28"/>
          <w:szCs w:val="28"/>
        </w:rPr>
        <w:t xml:space="preserve"> Гвазденского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>
        <w:rPr>
          <w:sz w:val="28"/>
          <w:szCs w:val="28"/>
          <w:lang w:eastAsia="ar-SA"/>
        </w:rPr>
        <w:t xml:space="preserve">Оргкомитетом </w:t>
      </w:r>
      <w:r w:rsidR="00275151" w:rsidRPr="00275151">
        <w:rPr>
          <w:sz w:val="28"/>
          <w:szCs w:val="28"/>
          <w:lang w:eastAsia="ar-SA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7E6132" w:rsidRPr="007E6132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275151" w:rsidRPr="0027515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Оргкомитету</w:t>
      </w:r>
      <w:r w:rsidR="00275151" w:rsidRPr="00275151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проекту </w:t>
      </w:r>
      <w:r w:rsidR="00736627">
        <w:rPr>
          <w:sz w:val="28"/>
          <w:szCs w:val="28"/>
        </w:rPr>
        <w:t xml:space="preserve">генерального плана </w:t>
      </w:r>
      <w:r w:rsidR="00B07F55">
        <w:rPr>
          <w:sz w:val="28"/>
          <w:szCs w:val="28"/>
        </w:rPr>
        <w:t>Гвазденского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</w:t>
      </w:r>
      <w:r w:rsidR="007E6132" w:rsidRPr="00F0586B">
        <w:rPr>
          <w:sz w:val="28"/>
          <w:szCs w:val="28"/>
          <w:lang w:eastAsia="ar-SA"/>
        </w:rPr>
        <w:t xml:space="preserve">в </w:t>
      </w:r>
      <w:r w:rsidR="0011585D" w:rsidRPr="00F0586B">
        <w:rPr>
          <w:sz w:val="28"/>
          <w:szCs w:val="28"/>
          <w:lang w:eastAsia="ar-SA"/>
        </w:rPr>
        <w:t>Совет народных депутатов Гвазденского сельского поселения Бутурлиновского муниципального района</w:t>
      </w:r>
      <w:r w:rsidR="007E6132" w:rsidRPr="00F0586B">
        <w:rPr>
          <w:sz w:val="28"/>
          <w:szCs w:val="28"/>
        </w:rPr>
        <w:t xml:space="preserve"> Воронежской области</w:t>
      </w:r>
      <w:r w:rsidR="007E6132" w:rsidRPr="00F0586B">
        <w:rPr>
          <w:sz w:val="28"/>
          <w:szCs w:val="28"/>
          <w:lang w:eastAsia="ar-SA"/>
        </w:rPr>
        <w:t>.</w:t>
      </w:r>
    </w:p>
    <w:p w:rsidR="00C87C88" w:rsidRDefault="00915B5B" w:rsidP="00D2563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275151" w:rsidRPr="00275151" w:rsidRDefault="00275151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D08DA" w:rsidRPr="003B6015" w:rsidRDefault="00CE4C25" w:rsidP="003B6015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t xml:space="preserve">Глава Гвазденского сельского поселения                                    </w:t>
      </w:r>
      <w:r w:rsidR="00071A8A">
        <w:rPr>
          <w:noProof/>
          <w:sz w:val="28"/>
          <w:szCs w:val="28"/>
        </w:rPr>
        <w:t>И.В. Николенко</w:t>
      </w: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E16E0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58" w:rsidRDefault="003F3A58" w:rsidP="00533F34">
      <w:r>
        <w:separator/>
      </w:r>
    </w:p>
  </w:endnote>
  <w:endnote w:type="continuationSeparator" w:id="1">
    <w:p w:rsidR="003F3A58" w:rsidRDefault="003F3A58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EA2D66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841FDE">
      <w:rPr>
        <w:noProof/>
      </w:rPr>
      <w:t>3</w:t>
    </w:r>
    <w:r>
      <w:fldChar w:fldCharType="end"/>
    </w:r>
  </w:p>
  <w:p w:rsidR="007F44B4" w:rsidRDefault="003F3A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58" w:rsidRDefault="003F3A58" w:rsidP="00533F34">
      <w:r>
        <w:separator/>
      </w:r>
    </w:p>
  </w:footnote>
  <w:footnote w:type="continuationSeparator" w:id="1">
    <w:p w:rsidR="003F3A58" w:rsidRDefault="003F3A58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6CD7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BE3"/>
    <w:rsid w:val="00036FD5"/>
    <w:rsid w:val="000370FB"/>
    <w:rsid w:val="0003769F"/>
    <w:rsid w:val="00037D07"/>
    <w:rsid w:val="00040538"/>
    <w:rsid w:val="00040D84"/>
    <w:rsid w:val="00041379"/>
    <w:rsid w:val="000426FA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716"/>
    <w:rsid w:val="0005393D"/>
    <w:rsid w:val="000541DE"/>
    <w:rsid w:val="000542EC"/>
    <w:rsid w:val="000547D2"/>
    <w:rsid w:val="00054BF1"/>
    <w:rsid w:val="00054F84"/>
    <w:rsid w:val="00055AA1"/>
    <w:rsid w:val="000561AC"/>
    <w:rsid w:val="000563F4"/>
    <w:rsid w:val="000569A0"/>
    <w:rsid w:val="00056F80"/>
    <w:rsid w:val="0005730B"/>
    <w:rsid w:val="00057A5B"/>
    <w:rsid w:val="00057CA3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A8A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829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86D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4D0"/>
    <w:rsid w:val="000B564A"/>
    <w:rsid w:val="000B61E7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A72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0BF5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792"/>
    <w:rsid w:val="000E6D82"/>
    <w:rsid w:val="000E6F25"/>
    <w:rsid w:val="000E78E1"/>
    <w:rsid w:val="000F0D71"/>
    <w:rsid w:val="000F0E60"/>
    <w:rsid w:val="000F147A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28F8"/>
    <w:rsid w:val="00113285"/>
    <w:rsid w:val="001139C0"/>
    <w:rsid w:val="00113AFC"/>
    <w:rsid w:val="00113FE8"/>
    <w:rsid w:val="001145BE"/>
    <w:rsid w:val="00114BE0"/>
    <w:rsid w:val="0011585D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591A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0E8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661"/>
    <w:rsid w:val="001A4852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3F8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61D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9FF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928"/>
    <w:rsid w:val="00224EFC"/>
    <w:rsid w:val="00224FBA"/>
    <w:rsid w:val="00226357"/>
    <w:rsid w:val="00226835"/>
    <w:rsid w:val="00226DC8"/>
    <w:rsid w:val="00227369"/>
    <w:rsid w:val="00227945"/>
    <w:rsid w:val="00227B80"/>
    <w:rsid w:val="00230262"/>
    <w:rsid w:val="002310EC"/>
    <w:rsid w:val="00232CFB"/>
    <w:rsid w:val="00233208"/>
    <w:rsid w:val="00233E9A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2E27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87DA5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1E3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761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81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619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2F9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34A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2621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0B60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9D1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FAE"/>
    <w:rsid w:val="003920F3"/>
    <w:rsid w:val="00392151"/>
    <w:rsid w:val="003926C7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5F12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4FD6"/>
    <w:rsid w:val="003B54AA"/>
    <w:rsid w:val="003B5CF4"/>
    <w:rsid w:val="003B5E6B"/>
    <w:rsid w:val="003B6015"/>
    <w:rsid w:val="003B602E"/>
    <w:rsid w:val="003B73D4"/>
    <w:rsid w:val="003B7DA4"/>
    <w:rsid w:val="003C04C1"/>
    <w:rsid w:val="003C08DD"/>
    <w:rsid w:val="003C11A4"/>
    <w:rsid w:val="003C1504"/>
    <w:rsid w:val="003C1B22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05B8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93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A58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26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292"/>
    <w:rsid w:val="00447845"/>
    <w:rsid w:val="00447D18"/>
    <w:rsid w:val="00450765"/>
    <w:rsid w:val="00450D3E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460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07"/>
    <w:rsid w:val="004950D3"/>
    <w:rsid w:val="004952EA"/>
    <w:rsid w:val="004956A1"/>
    <w:rsid w:val="00496098"/>
    <w:rsid w:val="004960FA"/>
    <w:rsid w:val="00496848"/>
    <w:rsid w:val="004969DB"/>
    <w:rsid w:val="004970F7"/>
    <w:rsid w:val="00497A4B"/>
    <w:rsid w:val="004A013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6A89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0D4"/>
    <w:rsid w:val="004C769B"/>
    <w:rsid w:val="004C7ADE"/>
    <w:rsid w:val="004C7DA8"/>
    <w:rsid w:val="004D01EA"/>
    <w:rsid w:val="004D088A"/>
    <w:rsid w:val="004D0E21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3BCC"/>
    <w:rsid w:val="004E48F7"/>
    <w:rsid w:val="004E50B5"/>
    <w:rsid w:val="004E5E50"/>
    <w:rsid w:val="004F0169"/>
    <w:rsid w:val="004F0194"/>
    <w:rsid w:val="004F0444"/>
    <w:rsid w:val="004F0473"/>
    <w:rsid w:val="004F0595"/>
    <w:rsid w:val="004F0888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6ED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681A"/>
    <w:rsid w:val="0052718A"/>
    <w:rsid w:val="005271DF"/>
    <w:rsid w:val="00527456"/>
    <w:rsid w:val="0052756A"/>
    <w:rsid w:val="00527E1E"/>
    <w:rsid w:val="0053049D"/>
    <w:rsid w:val="00530592"/>
    <w:rsid w:val="005310DF"/>
    <w:rsid w:val="00531929"/>
    <w:rsid w:val="00531E30"/>
    <w:rsid w:val="005322AE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6AA"/>
    <w:rsid w:val="00535A47"/>
    <w:rsid w:val="00535BB3"/>
    <w:rsid w:val="00535BEE"/>
    <w:rsid w:val="0053624C"/>
    <w:rsid w:val="0053667B"/>
    <w:rsid w:val="00536E93"/>
    <w:rsid w:val="00536F48"/>
    <w:rsid w:val="0053789F"/>
    <w:rsid w:val="00537CED"/>
    <w:rsid w:val="00537DCB"/>
    <w:rsid w:val="00540183"/>
    <w:rsid w:val="00541366"/>
    <w:rsid w:val="0054137C"/>
    <w:rsid w:val="005417C5"/>
    <w:rsid w:val="005417CF"/>
    <w:rsid w:val="0054203A"/>
    <w:rsid w:val="00542964"/>
    <w:rsid w:val="005429C9"/>
    <w:rsid w:val="00542E1E"/>
    <w:rsid w:val="005432CA"/>
    <w:rsid w:val="00544B60"/>
    <w:rsid w:val="00544D5F"/>
    <w:rsid w:val="00544F2A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2EF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2DC2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1DA8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0C5A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63B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4F0"/>
    <w:rsid w:val="00646723"/>
    <w:rsid w:val="00646883"/>
    <w:rsid w:val="00646E61"/>
    <w:rsid w:val="0064775D"/>
    <w:rsid w:val="00647BB6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1A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287"/>
    <w:rsid w:val="00682344"/>
    <w:rsid w:val="006826E5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6291"/>
    <w:rsid w:val="006877B5"/>
    <w:rsid w:val="0068789B"/>
    <w:rsid w:val="00687B0E"/>
    <w:rsid w:val="00687B36"/>
    <w:rsid w:val="00687D65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97FE4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9FB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2C3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25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19C6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8CD"/>
    <w:rsid w:val="00721A66"/>
    <w:rsid w:val="00721D9A"/>
    <w:rsid w:val="0072257F"/>
    <w:rsid w:val="00722703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9D7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62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990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95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30B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088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4C0D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2A5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32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920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49E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BDA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1FDE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C5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97FD3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B28"/>
    <w:rsid w:val="008D1DAA"/>
    <w:rsid w:val="008D1E5F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9D6"/>
    <w:rsid w:val="008E3AC4"/>
    <w:rsid w:val="008E3B8A"/>
    <w:rsid w:val="008E4075"/>
    <w:rsid w:val="008E416D"/>
    <w:rsid w:val="008E492D"/>
    <w:rsid w:val="008E4A5D"/>
    <w:rsid w:val="008E4E20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5B5B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9F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1F37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98A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97C"/>
    <w:rsid w:val="00992E9F"/>
    <w:rsid w:val="00993225"/>
    <w:rsid w:val="0099388D"/>
    <w:rsid w:val="00993A23"/>
    <w:rsid w:val="009944B4"/>
    <w:rsid w:val="0099469F"/>
    <w:rsid w:val="009946E4"/>
    <w:rsid w:val="0099498F"/>
    <w:rsid w:val="00994A68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5E02"/>
    <w:rsid w:val="009A64D4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1A83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E7F5D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0A95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1F4"/>
    <w:rsid w:val="00A14407"/>
    <w:rsid w:val="00A144E5"/>
    <w:rsid w:val="00A14949"/>
    <w:rsid w:val="00A1497A"/>
    <w:rsid w:val="00A14C20"/>
    <w:rsid w:val="00A171EA"/>
    <w:rsid w:val="00A177F3"/>
    <w:rsid w:val="00A206FD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7EB"/>
    <w:rsid w:val="00A2682D"/>
    <w:rsid w:val="00A271D6"/>
    <w:rsid w:val="00A2733B"/>
    <w:rsid w:val="00A274A0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597B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3888"/>
    <w:rsid w:val="00A454ED"/>
    <w:rsid w:val="00A45AD4"/>
    <w:rsid w:val="00A45F44"/>
    <w:rsid w:val="00A46C2F"/>
    <w:rsid w:val="00A47AD7"/>
    <w:rsid w:val="00A47BB5"/>
    <w:rsid w:val="00A47DAD"/>
    <w:rsid w:val="00A47E93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A09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0D6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4BD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22C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40C"/>
    <w:rsid w:val="00AD7834"/>
    <w:rsid w:val="00AD7980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49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0BD1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3869"/>
    <w:rsid w:val="00B0424C"/>
    <w:rsid w:val="00B04BE0"/>
    <w:rsid w:val="00B05385"/>
    <w:rsid w:val="00B05BBD"/>
    <w:rsid w:val="00B06886"/>
    <w:rsid w:val="00B07CD1"/>
    <w:rsid w:val="00B07F55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7A8"/>
    <w:rsid w:val="00B416B4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28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D6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507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79C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1932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57F00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77C9E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75D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0DF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808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6FE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AB4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25"/>
    <w:rsid w:val="00CE4C6C"/>
    <w:rsid w:val="00CE4E50"/>
    <w:rsid w:val="00CE5038"/>
    <w:rsid w:val="00CE53F4"/>
    <w:rsid w:val="00CE5E9A"/>
    <w:rsid w:val="00CE600D"/>
    <w:rsid w:val="00CE62AD"/>
    <w:rsid w:val="00CE62F3"/>
    <w:rsid w:val="00CE666B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7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62A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625"/>
    <w:rsid w:val="00D2271C"/>
    <w:rsid w:val="00D22F18"/>
    <w:rsid w:val="00D23194"/>
    <w:rsid w:val="00D23D30"/>
    <w:rsid w:val="00D24D5D"/>
    <w:rsid w:val="00D24DFC"/>
    <w:rsid w:val="00D2563A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36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5D9A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2C0F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A27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9EB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427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486B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0A9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6F9F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31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1B71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DB8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BBB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0D93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2D66"/>
    <w:rsid w:val="00EA32B4"/>
    <w:rsid w:val="00EA34F5"/>
    <w:rsid w:val="00EA36D9"/>
    <w:rsid w:val="00EA4148"/>
    <w:rsid w:val="00EA4570"/>
    <w:rsid w:val="00EA484D"/>
    <w:rsid w:val="00EA4B8C"/>
    <w:rsid w:val="00EA4C3B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0878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37E"/>
    <w:rsid w:val="00EF2AA1"/>
    <w:rsid w:val="00EF3115"/>
    <w:rsid w:val="00EF3262"/>
    <w:rsid w:val="00EF3C9F"/>
    <w:rsid w:val="00EF3D8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3190"/>
    <w:rsid w:val="00F0586B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C3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27F0E"/>
    <w:rsid w:val="00F301DE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0934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6A9D"/>
    <w:rsid w:val="00F57E75"/>
    <w:rsid w:val="00F6034F"/>
    <w:rsid w:val="00F611AD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328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0EE8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8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6A83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30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9E7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6291"/>
    <w:rPr>
      <w:color w:val="0000FF" w:themeColor="hyperlink"/>
      <w:u w:val="single"/>
    </w:rPr>
  </w:style>
  <w:style w:type="paragraph" w:customStyle="1" w:styleId="ab">
    <w:name w:val="МОЙ"/>
    <w:basedOn w:val="1"/>
    <w:link w:val="ac"/>
    <w:qFormat/>
    <w:rsid w:val="00E53DB8"/>
    <w:pPr>
      <w:keepLines/>
      <w:widowControl/>
      <w:autoSpaceDE/>
      <w:autoSpaceDN/>
      <w:adjustRightInd/>
      <w:spacing w:line="360" w:lineRule="auto"/>
      <w:jc w:val="both"/>
    </w:pPr>
    <w:rPr>
      <w:rFonts w:eastAsiaTheme="majorEastAsia" w:cstheme="majorBidi"/>
      <w:i w:val="0"/>
      <w:iCs w:val="0"/>
      <w:sz w:val="28"/>
    </w:rPr>
  </w:style>
  <w:style w:type="character" w:customStyle="1" w:styleId="ac">
    <w:name w:val="МОЙ Знак"/>
    <w:basedOn w:val="a0"/>
    <w:link w:val="ab"/>
    <w:rsid w:val="00E53DB8"/>
    <w:rPr>
      <w:rFonts w:ascii="Times New Roman" w:eastAsiaTheme="majorEastAsia" w:hAnsi="Times New Roman" w:cstheme="majorBidi"/>
      <w:sz w:val="28"/>
      <w:szCs w:val="32"/>
    </w:rPr>
  </w:style>
  <w:style w:type="paragraph" w:styleId="ad">
    <w:name w:val="Body Text"/>
    <w:basedOn w:val="a"/>
    <w:link w:val="ae"/>
    <w:uiPriority w:val="99"/>
    <w:rsid w:val="00C8675D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8675D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customStyle="1" w:styleId="af">
    <w:name w:val="Содержимое таблицы"/>
    <w:basedOn w:val="a"/>
    <w:qFormat/>
    <w:rsid w:val="00C8675D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f0">
    <w:name w:val="No Spacing"/>
    <w:uiPriority w:val="1"/>
    <w:qFormat/>
    <w:rsid w:val="008E3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azde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054D-4055-448C-8480-D9D11123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43</cp:revision>
  <cp:lastPrinted>2023-12-05T13:09:00Z</cp:lastPrinted>
  <dcterms:created xsi:type="dcterms:W3CDTF">2020-11-20T06:44:00Z</dcterms:created>
  <dcterms:modified xsi:type="dcterms:W3CDTF">2025-02-10T06:51:00Z</dcterms:modified>
</cp:coreProperties>
</file>